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3E4F" w14:textId="77777777" w:rsidR="009C446E" w:rsidRPr="009C446E" w:rsidRDefault="009C446E" w:rsidP="009C446E">
      <w:pPr>
        <w:rPr>
          <w:b/>
          <w:bCs/>
          <w:sz w:val="48"/>
          <w:szCs w:val="48"/>
          <w:lang w:val="en-US"/>
        </w:rPr>
      </w:pPr>
      <w:r w:rsidRPr="009C446E">
        <w:rPr>
          <w:b/>
          <w:bCs/>
          <w:sz w:val="48"/>
          <w:szCs w:val="48"/>
          <w:lang w:val="en-US"/>
        </w:rPr>
        <w:t>AI Assisted coding Assignment-20.5</w:t>
      </w:r>
    </w:p>
    <w:p w14:paraId="0E3A509E" w14:textId="383D2317" w:rsidR="009C446E" w:rsidRPr="009C446E" w:rsidRDefault="009C446E" w:rsidP="009C446E">
      <w:pPr>
        <w:rPr>
          <w:b/>
          <w:bCs/>
          <w:sz w:val="48"/>
          <w:szCs w:val="48"/>
          <w:lang w:val="en-US"/>
        </w:rPr>
      </w:pPr>
      <w:r w:rsidRPr="009C446E">
        <w:rPr>
          <w:b/>
          <w:bCs/>
          <w:sz w:val="48"/>
          <w:szCs w:val="48"/>
          <w:lang w:val="en-US"/>
        </w:rPr>
        <w:t>Name:</w:t>
      </w:r>
      <w:r>
        <w:rPr>
          <w:b/>
          <w:bCs/>
          <w:sz w:val="48"/>
          <w:szCs w:val="48"/>
          <w:lang w:val="en-US"/>
        </w:rPr>
        <w:t>E.Srivarsha</w:t>
      </w:r>
    </w:p>
    <w:p w14:paraId="6E3370CC" w14:textId="77777777" w:rsidR="009C446E" w:rsidRPr="009C446E" w:rsidRDefault="009C446E" w:rsidP="009C446E">
      <w:pPr>
        <w:rPr>
          <w:b/>
          <w:bCs/>
          <w:sz w:val="48"/>
          <w:szCs w:val="48"/>
          <w:lang w:val="en-US"/>
        </w:rPr>
      </w:pPr>
      <w:r w:rsidRPr="009C446E">
        <w:rPr>
          <w:b/>
          <w:bCs/>
          <w:sz w:val="48"/>
          <w:szCs w:val="48"/>
          <w:lang w:val="en-US"/>
        </w:rPr>
        <w:t>Batch-44</w:t>
      </w:r>
    </w:p>
    <w:p w14:paraId="467B332D" w14:textId="05948E05" w:rsidR="009C446E" w:rsidRPr="009C446E" w:rsidRDefault="009C446E" w:rsidP="009C446E">
      <w:pPr>
        <w:rPr>
          <w:b/>
          <w:bCs/>
          <w:sz w:val="48"/>
          <w:szCs w:val="48"/>
          <w:lang w:val="en-US"/>
        </w:rPr>
      </w:pPr>
      <w:r w:rsidRPr="009C446E">
        <w:rPr>
          <w:b/>
          <w:bCs/>
          <w:sz w:val="48"/>
          <w:szCs w:val="48"/>
          <w:lang w:val="en-US"/>
        </w:rPr>
        <w:t>HTNO:2303a5234</w:t>
      </w:r>
      <w:r>
        <w:rPr>
          <w:b/>
          <w:bCs/>
          <w:sz w:val="48"/>
          <w:szCs w:val="48"/>
          <w:lang w:val="en-US"/>
        </w:rPr>
        <w:t>3</w:t>
      </w:r>
    </w:p>
    <w:p w14:paraId="7F6722EE" w14:textId="77777777" w:rsidR="009C446E" w:rsidRPr="009C446E" w:rsidRDefault="009C446E" w:rsidP="009C446E">
      <w:pPr>
        <w:rPr>
          <w:sz w:val="48"/>
          <w:szCs w:val="48"/>
          <w:lang w:val="en-US"/>
        </w:rPr>
      </w:pPr>
      <w:r w:rsidRPr="009C446E">
        <w:rPr>
          <w:sz w:val="48"/>
          <w:szCs w:val="48"/>
          <w:lang w:val="en-US"/>
        </w:rPr>
        <w:t>Task 1 – Password Storage Vulnerability Check</w:t>
      </w:r>
    </w:p>
    <w:p w14:paraId="32B3FFA5" w14:textId="77777777" w:rsidR="009C446E" w:rsidRPr="009C446E" w:rsidRDefault="009C446E" w:rsidP="009C446E">
      <w:pPr>
        <w:rPr>
          <w:sz w:val="48"/>
          <w:szCs w:val="48"/>
          <w:lang w:val="en-US"/>
        </w:rPr>
      </w:pPr>
      <w:r w:rsidRPr="009C446E">
        <w:rPr>
          <w:sz w:val="48"/>
          <w:szCs w:val="48"/>
          <w:lang w:val="en-US"/>
        </w:rPr>
        <w:t xml:space="preserve">Prompt: </w:t>
      </w:r>
      <w:r w:rsidRPr="009C446E">
        <w:rPr>
          <w:sz w:val="48"/>
          <w:szCs w:val="48"/>
        </w:rPr>
        <w:t>Generate a Python user registration program that stores username and password.</w:t>
      </w:r>
    </w:p>
    <w:p w14:paraId="3E632818" w14:textId="4409C58D" w:rsidR="009C446E" w:rsidRPr="009C446E" w:rsidRDefault="009C446E" w:rsidP="009C446E">
      <w:pPr>
        <w:rPr>
          <w:sz w:val="48"/>
          <w:szCs w:val="48"/>
          <w:lang w:val="en-US"/>
        </w:rPr>
      </w:pPr>
      <w:r w:rsidRPr="009C446E">
        <w:rPr>
          <w:sz w:val="48"/>
          <w:szCs w:val="48"/>
          <w:lang w:val="en-US"/>
        </w:rPr>
        <w:drawing>
          <wp:inline distT="0" distB="0" distL="0" distR="0" wp14:anchorId="4C60BE37" wp14:editId="7D4AB286">
            <wp:extent cx="5722620" cy="2369820"/>
            <wp:effectExtent l="0" t="0" r="0" b="0"/>
            <wp:docPr id="857119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01AC" w14:textId="77777777" w:rsidR="009C446E" w:rsidRPr="009C446E" w:rsidRDefault="009C446E" w:rsidP="009C446E">
      <w:pPr>
        <w:rPr>
          <w:sz w:val="48"/>
          <w:szCs w:val="48"/>
          <w:lang w:val="en-US"/>
        </w:rPr>
      </w:pPr>
      <w:r w:rsidRPr="009C446E">
        <w:rPr>
          <w:sz w:val="48"/>
          <w:szCs w:val="48"/>
          <w:lang w:val="en-US"/>
        </w:rPr>
        <w:t>Observation:</w:t>
      </w:r>
    </w:p>
    <w:p w14:paraId="6A7B2555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1.The AI-generated code stores user passwords in </w:t>
      </w:r>
      <w:r w:rsidRPr="009C446E">
        <w:rPr>
          <w:b/>
          <w:bCs/>
          <w:sz w:val="48"/>
          <w:szCs w:val="48"/>
        </w:rPr>
        <w:t>plain text format</w:t>
      </w:r>
      <w:r w:rsidRPr="009C446E">
        <w:rPr>
          <w:sz w:val="48"/>
          <w:szCs w:val="48"/>
        </w:rPr>
        <w:t xml:space="preserve"> without any encryption or hashing. </w:t>
      </w:r>
    </w:p>
    <w:p w14:paraId="115425D8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lastRenderedPageBreak/>
        <w:t xml:space="preserve">2.This means anyone with access to the database or program memory can easily read all user passwords. </w:t>
      </w:r>
    </w:p>
    <w:p w14:paraId="643C7B86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3.Plain text password storage makes the system highly vulnerable to </w:t>
      </w:r>
      <w:r w:rsidRPr="009C446E">
        <w:rPr>
          <w:b/>
          <w:bCs/>
          <w:sz w:val="48"/>
          <w:szCs w:val="48"/>
        </w:rPr>
        <w:t>data breaches and unauthorized access</w:t>
      </w:r>
      <w:r w:rsidRPr="009C446E">
        <w:rPr>
          <w:sz w:val="48"/>
          <w:szCs w:val="48"/>
        </w:rPr>
        <w:t xml:space="preserve">. </w:t>
      </w:r>
    </w:p>
    <w:p w14:paraId="7F5BBC63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4.If the system is compromised, attackers can directly use the exposed passwords to log in or perform malicious activities. </w:t>
      </w:r>
    </w:p>
    <w:p w14:paraId="7D5713B4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5.The code does not follow secure coding practices such as </w:t>
      </w:r>
      <w:r w:rsidRPr="009C446E">
        <w:rPr>
          <w:b/>
          <w:bCs/>
          <w:sz w:val="48"/>
          <w:szCs w:val="48"/>
        </w:rPr>
        <w:t>password hashing or salting</w:t>
      </w:r>
      <w:r w:rsidRPr="009C446E">
        <w:rPr>
          <w:sz w:val="48"/>
          <w:szCs w:val="48"/>
        </w:rPr>
        <w:t xml:space="preserve">. </w:t>
      </w:r>
    </w:p>
    <w:p w14:paraId="109BD668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>Task 2 – Hardcoded Secrets Detection</w:t>
      </w:r>
    </w:p>
    <w:p w14:paraId="457D0A8E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>Prompt:Generate a Python script that connects to an external API using an API key.</w:t>
      </w:r>
    </w:p>
    <w:p w14:paraId="690ABAF5" w14:textId="60179168" w:rsidR="009C446E" w:rsidRPr="009C446E" w:rsidRDefault="009C446E" w:rsidP="009C446E">
      <w:pPr>
        <w:rPr>
          <w:sz w:val="48"/>
          <w:szCs w:val="48"/>
          <w:lang w:val="en-US"/>
        </w:rPr>
      </w:pPr>
      <w:r w:rsidRPr="009C446E">
        <w:rPr>
          <w:sz w:val="48"/>
          <w:szCs w:val="48"/>
          <w:lang w:val="en-US"/>
        </w:rPr>
        <w:lastRenderedPageBreak/>
        <w:drawing>
          <wp:inline distT="0" distB="0" distL="0" distR="0" wp14:anchorId="366E2CE2" wp14:editId="7725B982">
            <wp:extent cx="5731510" cy="3021965"/>
            <wp:effectExtent l="0" t="0" r="2540" b="6985"/>
            <wp:docPr id="1389177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2CE2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Observation</w:t>
      </w:r>
    </w:p>
    <w:p w14:paraId="03CDB8D1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1.The API key is </w:t>
      </w:r>
      <w:r w:rsidRPr="009C446E">
        <w:rPr>
          <w:b/>
          <w:bCs/>
          <w:sz w:val="48"/>
          <w:szCs w:val="48"/>
        </w:rPr>
        <w:t>hardcoded directly in the source code</w:t>
      </w:r>
      <w:r w:rsidRPr="009C446E">
        <w:rPr>
          <w:sz w:val="48"/>
          <w:szCs w:val="48"/>
        </w:rPr>
        <w:t xml:space="preserve">. </w:t>
      </w:r>
    </w:p>
    <w:p w14:paraId="0637CDD2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2.This exposes sensitive information if the code is shared or uploaded to public repositories (e.g., GitHub). </w:t>
      </w:r>
    </w:p>
    <w:p w14:paraId="25DFA4FE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3.Attackers can easily steal the API key and misuse the service. </w:t>
      </w:r>
    </w:p>
    <w:p w14:paraId="0FC9647E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sz w:val="48"/>
          <w:szCs w:val="48"/>
        </w:rPr>
        <w:t xml:space="preserve">4.It violates secure coding practices for </w:t>
      </w:r>
      <w:r w:rsidRPr="009C446E">
        <w:rPr>
          <w:b/>
          <w:bCs/>
          <w:sz w:val="48"/>
          <w:szCs w:val="48"/>
        </w:rPr>
        <w:t>secret management</w:t>
      </w:r>
      <w:r w:rsidRPr="009C446E">
        <w:rPr>
          <w:sz w:val="48"/>
          <w:szCs w:val="48"/>
        </w:rPr>
        <w:t>.</w:t>
      </w:r>
    </w:p>
    <w:p w14:paraId="3C20DC70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Task 3 – File Upload Security Validation</w:t>
      </w:r>
    </w:p>
    <w:p w14:paraId="53B58409" w14:textId="77777777" w:rsidR="009C446E" w:rsidRPr="009C446E" w:rsidRDefault="009C446E" w:rsidP="009C446E">
      <w:pPr>
        <w:rPr>
          <w:sz w:val="48"/>
          <w:szCs w:val="48"/>
        </w:rPr>
      </w:pPr>
      <w:r w:rsidRPr="009C446E">
        <w:rPr>
          <w:b/>
          <w:bCs/>
          <w:sz w:val="48"/>
          <w:szCs w:val="48"/>
        </w:rPr>
        <w:lastRenderedPageBreak/>
        <w:t>Prompt:</w:t>
      </w:r>
      <w:r w:rsidRPr="009C446E">
        <w:rPr>
          <w:sz w:val="48"/>
          <w:szCs w:val="48"/>
        </w:rPr>
        <w:t>Generate a Flask file upload program that allows users to upload files.</w:t>
      </w:r>
    </w:p>
    <w:p w14:paraId="759734D1" w14:textId="66E2C77B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sz w:val="48"/>
          <w:szCs w:val="48"/>
        </w:rPr>
        <w:drawing>
          <wp:inline distT="0" distB="0" distL="0" distR="0" wp14:anchorId="3BBC98F8" wp14:editId="48837B80">
            <wp:extent cx="5722620" cy="2689860"/>
            <wp:effectExtent l="0" t="0" r="0" b="0"/>
            <wp:docPr id="1581224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372D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Observation:</w:t>
      </w:r>
    </w:p>
    <w:p w14:paraId="4F9B9FED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1.The AI-generated file upload code initially allowed all types of files without any restriction. </w:t>
      </w:r>
    </w:p>
    <w:p w14:paraId="20531420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2.This creates a major security risk, as attackers can upload malicious or executable files such as .exe, .py, or scripts. </w:t>
      </w:r>
    </w:p>
    <w:p w14:paraId="2E37DEFA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3. There was no file size limit, which can lead to server overload or denial-of-service attacks. </w:t>
      </w:r>
    </w:p>
    <w:p w14:paraId="3071DE02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lastRenderedPageBreak/>
        <w:t>4. The filename was not sanitized, making the system vulnerable to directory traversal attacks or file overwriting.</w:t>
      </w:r>
    </w:p>
    <w:p w14:paraId="1B5ECD9E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Task 4 – Command Injection Prevention</w:t>
      </w:r>
    </w:p>
    <w:p w14:paraId="1F02E68A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 Prompt:Generate a Python script that executes system commands using user input</w:t>
      </w:r>
    </w:p>
    <w:p w14:paraId="4D530231" w14:textId="64E80EC6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sz w:val="48"/>
          <w:szCs w:val="48"/>
        </w:rPr>
        <w:drawing>
          <wp:inline distT="0" distB="0" distL="0" distR="0" wp14:anchorId="4D4524C8" wp14:editId="413C7C90">
            <wp:extent cx="5731510" cy="2823845"/>
            <wp:effectExtent l="0" t="0" r="2540" b="0"/>
            <wp:docPr id="841671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E546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Observation:</w:t>
      </w:r>
    </w:p>
    <w:p w14:paraId="6C736F3E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1.The AI-generated code uses os.system() to execute commands directly from user input, which is highly insecure. </w:t>
      </w:r>
    </w:p>
    <w:p w14:paraId="237F7BEF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2.This allows attackers to inject and execute malicious system commands (command injection attack). </w:t>
      </w:r>
    </w:p>
    <w:p w14:paraId="6CC25491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lastRenderedPageBreak/>
        <w:t xml:space="preserve">3.There is no input validation or restriction, making the system vulnerable to unauthorized operations. </w:t>
      </w:r>
    </w:p>
    <w:p w14:paraId="76332939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4. Additionally, some commands may fail on certain operating systems (e.g., Windows) if they are not valid executables.</w:t>
      </w:r>
    </w:p>
    <w:p w14:paraId="23C154F0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Task 5 – Secure Input Handling in Web Forms</w:t>
      </w:r>
    </w:p>
    <w:p w14:paraId="4AE43DF3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Prompt:Generate an HTML + Flask feedback form.</w:t>
      </w:r>
    </w:p>
    <w:p w14:paraId="3129670C" w14:textId="5B81CFDF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sz w:val="48"/>
          <w:szCs w:val="48"/>
        </w:rPr>
        <w:drawing>
          <wp:inline distT="0" distB="0" distL="0" distR="0" wp14:anchorId="70A0D975" wp14:editId="1C77F69C">
            <wp:extent cx="5731510" cy="2534920"/>
            <wp:effectExtent l="0" t="0" r="2540" b="0"/>
            <wp:docPr id="1911474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140C" w14:textId="77777777" w:rsidR="009C446E" w:rsidRPr="009C446E" w:rsidRDefault="009C446E" w:rsidP="009C446E">
      <w:pPr>
        <w:rPr>
          <w:b/>
          <w:bCs/>
          <w:sz w:val="48"/>
          <w:szCs w:val="48"/>
        </w:rPr>
      </w:pPr>
    </w:p>
    <w:p w14:paraId="2004DE49" w14:textId="77777777" w:rsidR="009C446E" w:rsidRPr="009C446E" w:rsidRDefault="009C446E" w:rsidP="009C446E">
      <w:pPr>
        <w:rPr>
          <w:b/>
          <w:bCs/>
          <w:sz w:val="48"/>
          <w:szCs w:val="48"/>
        </w:rPr>
      </w:pPr>
    </w:p>
    <w:p w14:paraId="75D06CC2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Observation</w:t>
      </w:r>
    </w:p>
    <w:p w14:paraId="57E9514D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lastRenderedPageBreak/>
        <w:t xml:space="preserve">1.User input is directly displayed without validation </w:t>
      </w:r>
    </w:p>
    <w:p w14:paraId="2CE0D682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 xml:space="preserve">2.Vulnerable to XSS (Cross-Site Scripting) attacks </w:t>
      </w:r>
    </w:p>
    <w:p w14:paraId="48920368" w14:textId="77777777" w:rsidR="009C446E" w:rsidRPr="009C446E" w:rsidRDefault="009C446E" w:rsidP="009C446E">
      <w:pPr>
        <w:rPr>
          <w:b/>
          <w:bCs/>
          <w:sz w:val="48"/>
          <w:szCs w:val="48"/>
        </w:rPr>
      </w:pPr>
      <w:r w:rsidRPr="009C446E">
        <w:rPr>
          <w:b/>
          <w:bCs/>
          <w:sz w:val="48"/>
          <w:szCs w:val="48"/>
        </w:rPr>
        <w:t>3.No input sanitization or filtering</w:t>
      </w:r>
    </w:p>
    <w:p w14:paraId="4A1E5697" w14:textId="77777777" w:rsidR="00174227" w:rsidRPr="009C446E" w:rsidRDefault="00174227">
      <w:pPr>
        <w:rPr>
          <w:sz w:val="48"/>
          <w:szCs w:val="48"/>
        </w:rPr>
      </w:pPr>
    </w:p>
    <w:sectPr w:rsidR="00174227" w:rsidRPr="009C4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6E"/>
    <w:rsid w:val="00174227"/>
    <w:rsid w:val="005F7F11"/>
    <w:rsid w:val="0091617C"/>
    <w:rsid w:val="009C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4868"/>
  <w15:chartTrackingRefBased/>
  <w15:docId w15:val="{B5E5DFCE-B35E-4801-9798-9067C984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9C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2026-04-02T09:05:00Z</dcterms:created>
  <dcterms:modified xsi:type="dcterms:W3CDTF">2026-04-02T09:06:00Z</dcterms:modified>
</cp:coreProperties>
</file>