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onsolas" w:hAnsi="Consolas"/>
          <w:b/>
          <w:color w:val="000000"/>
          <w:sz w:val="32"/>
        </w:rPr>
        <w:t>Question 1</w:t>
      </w:r>
    </w:p>
    <w:p/>
    <w:p>
      <w:r>
        <w:rPr>
          <w:rFonts w:ascii="Consolas" w:hAnsi="Consolas"/>
          <w:b w:val="0"/>
          <w:color w:val="000000"/>
          <w:sz w:val="32"/>
          <w:shd w:val="clear" w:color="auto" w:fill="D9D9D9"/>
        </w:rPr>
        <w:t>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# Write a program to demonstrate the use of different operators in python.</w:t>
              <w:br/>
              <w:br/>
              <w:t>def operators_demo(a, b):</w:t>
              <w:br/>
              <w:t xml:space="preserve">    print("Addition:", a + b)</w:t>
              <w:br/>
              <w:t xml:space="preserve">    print("Subtraction:", a - b)</w:t>
              <w:br/>
              <w:t xml:space="preserve">    print("Multiplication:", a * b)</w:t>
              <w:br/>
              <w:t xml:space="preserve">    print("Division:", a / b if b != 0 else "Undefined")</w:t>
              <w:br/>
              <w:t xml:space="preserve">    print("Modulus:", a % b if b != 0 else "Undefined")</w:t>
              <w:br/>
              <w:t xml:space="preserve">    print("Floor Division:", a // b if b != 0 else "Undefined")</w:t>
              <w:br/>
              <w:t xml:space="preserve">    print("Exponentiation:", a ** b)</w:t>
              <w:br/>
              <w:t xml:space="preserve">    print("Equal:", a == b)</w:t>
              <w:br/>
              <w:t xml:space="preserve">    print("Not Equal:", a != b)</w:t>
              <w:br/>
              <w:t xml:space="preserve">    print("Greater:", a &gt; b)</w:t>
              <w:br/>
              <w:t xml:space="preserve">    print("Smaller:", a &lt; b)</w:t>
              <w:br/>
              <w:t xml:space="preserve">    print("Logical AND:", a &gt; 0 and b &gt; 0)</w:t>
              <w:br/>
              <w:t xml:space="preserve">    print("Logical OR:", a &gt; 0 or b &gt; 0)</w:t>
              <w:br/>
              <w:t xml:space="preserve">    print("Logical NOT:", not(a &gt; 0))</w:t>
              <w:br/>
              <w:br/>
              <w:t>a = int(input("Enter first number: "))</w:t>
              <w:br/>
              <w:t>b = int(input("Enter second number: "))</w:t>
              <w:br/>
              <w:t>operators_demo(a, b)</w:t>
              <w:br/>
            </w:r>
          </w:p>
        </w:tc>
      </w:tr>
    </w:tbl>
    <w:p/>
    <w:p>
      <w:r>
        <w:rPr>
          <w:rFonts w:ascii="Consolas" w:hAnsi="Consolas"/>
          <w:b w:val="0"/>
          <w:color w:val="000000"/>
          <w:sz w:val="32"/>
          <w:shd w:val="clear" w:color="auto" w:fill="D9D9D9"/>
        </w:rPr>
        <w:t>Output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Error: Sorry for the inconvenience, there was an API error: Gemini API returned status 429 -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https://ai.dev/usage?tab=rate-limit. \n* Quota exceeded for metric: generativelanguage.googleapis.com/generate_content_free_tier_requests, limit: 0\n* Quota exceeded for metric: generativelanguage.googleapis.com/generate_content_free_tier_input_token_count, limit: 0\nPlease retry in 10.055993916s.",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"gemini-2.0-flash-exp"</w:t>
              <w:br/>
              <w:t xml:space="preserve">            }</w:t>
              <w:br/>
              <w:t xml:space="preserve">          },</w:t>
              <w:br/>
              <w:t xml:space="preserve">          {</w:t>
              <w:br/>
              <w:t xml:space="preserve">            "quotaMetric": "generativelanguage.googleapis.com/generate_content_free_tier_input_token_count",</w:t>
              <w:br/>
              <w:t xml:space="preserve">            "quotaId": "GenerateContentInputTokensPerModelPerMinute-FreeTier",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"gemini-2.0-flash-exp"</w:t>
              <w:br/>
              <w:t xml:space="preserve">            }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"10s"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