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nsolas" w:hAnsi="Consolas"/>
          <w:b/>
          <w:color w:val="000000"/>
          <w:sz w:val="32"/>
        </w:rPr>
        <w:t>Question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r>
              <w:rPr>
                <w:rFonts w:ascii="Consolas" w:hAnsi="Consolas"/>
                <w:b/>
                <w:color w:val="000000"/>
                <w:sz w:val="28"/>
              </w:rPr>
              <w:t>Source Code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b w:val="0"/>
                <w:color w:val="000000"/>
                <w:sz w:val="24"/>
              </w:rPr>
              <w:t># Write a program to demonstrate the use of different operators in python.</w:t>
              <w:br/>
              <w:br/>
              <w:t>def operators_demo(a, b):</w:t>
              <w:br/>
              <w:t xml:space="preserve">    print("Addition:", a + b)</w:t>
              <w:br/>
              <w:t xml:space="preserve">    print("Subtraction:", a - b)</w:t>
              <w:br/>
              <w:t xml:space="preserve">    print("Multiplication:", a * b)</w:t>
              <w:br/>
              <w:t xml:space="preserve">    print("Division:", a / b if b != 0 else "Undefined")</w:t>
              <w:br/>
              <w:t xml:space="preserve">    print("Modulus:", a % b if b != 0 else "Undefined")</w:t>
              <w:br/>
              <w:t xml:space="preserve">    print("Floor Division:", a // b if b != 0 else "Undefined")</w:t>
              <w:br/>
              <w:t xml:space="preserve">    print("Exponentiation:", a ** b)</w:t>
              <w:br/>
              <w:t xml:space="preserve">    print("Equal:", a == b)</w:t>
              <w:br/>
              <w:t xml:space="preserve">    print("Not Equal:", a != b)</w:t>
              <w:br/>
              <w:t xml:space="preserve">    print("Greater:", a &gt; b)</w:t>
              <w:br/>
              <w:t xml:space="preserve">    print("Smaller:", a &lt; b)</w:t>
              <w:br/>
              <w:t xml:space="preserve">    print("Logical AND:", a &gt; 0 and b &gt; 0)</w:t>
              <w:br/>
              <w:t xml:space="preserve">    print("Logical OR:", a &gt; 0 or b &gt; 0)</w:t>
              <w:br/>
              <w:t xml:space="preserve">    print("Logical NOT:", not(a &gt; 0))</w:t>
              <w:br/>
              <w:br/>
              <w:t>a = int(input("Enter first number: "))</w:t>
              <w:br/>
              <w:t>b = int(input("Enter second number: "))</w:t>
              <w:br/>
              <w:t>operators_demo(a, b)</w:t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