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9765625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12</w:t>
              <w:br/>
              <w:t>Sum of first 12 prime numbers is: 858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lower range: 10</w:t>
              <w:br/>
              <w:t>Enter upper range: 20</w:t>
              <w:br/>
              <w:t>Palindrome numbers are: 11 13 17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a string: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3</w:t>
              <w:br/>
              <w:t>Characters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br/>
              <w:t>--- Data Structure Menu ---</w:t>
              <w:br/>
              <w:t>1. Show List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