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Petal Pouches – Complete Technical Documentation</w:t>
      </w:r>
    </w:p>
    <w:p>
      <w:r>
        <w:t>This document provides a comprehensive technical and design plan for The Petal Pouches — a 3D-first, creative, and high-performance e-commerce experience focused on gifts for teenage girls. It outlines the full technology stack, workflow, and implementation roadmap for the project.</w:t>
      </w:r>
    </w:p>
    <w:p>
      <w:pPr>
        <w:pStyle w:val="Heading2"/>
      </w:pPr>
      <w:r>
        <w:t>1. Core Frontend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Tool / Framework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Base Language</w:t>
            </w:r>
          </w:p>
        </w:tc>
        <w:tc>
          <w:tcPr>
            <w:tcW w:type="dxa" w:w="2880"/>
          </w:tcPr>
          <w:p>
            <w:r>
              <w:t>JavaScript (ES6+) / TypeScript</w:t>
            </w:r>
          </w:p>
        </w:tc>
        <w:tc>
          <w:tcPr>
            <w:tcW w:type="dxa" w:w="2880"/>
          </w:tcPr>
          <w:p>
            <w:r>
              <w:t>Main language of the web; TypeScript recommended for type safety and scalability.</w:t>
            </w:r>
          </w:p>
        </w:tc>
      </w:tr>
      <w:tr>
        <w:tc>
          <w:tcPr>
            <w:tcW w:type="dxa" w:w="2880"/>
          </w:tcPr>
          <w:p>
            <w:r>
              <w:t>Frontend Framework</w:t>
            </w:r>
          </w:p>
        </w:tc>
        <w:tc>
          <w:tcPr>
            <w:tcW w:type="dxa" w:w="2880"/>
          </w:tcPr>
          <w:p>
            <w:r>
              <w:t>React.js</w:t>
            </w:r>
          </w:p>
        </w:tc>
        <w:tc>
          <w:tcPr>
            <w:tcW w:type="dxa" w:w="2880"/>
          </w:tcPr>
          <w:p>
            <w:r>
              <w:t>Core UI library for building reusable and interactive components.</w:t>
            </w:r>
          </w:p>
        </w:tc>
      </w:tr>
      <w:tr>
        <w:tc>
          <w:tcPr>
            <w:tcW w:type="dxa" w:w="2880"/>
          </w:tcPr>
          <w:p>
            <w:r>
              <w:t>Meta-Framework</w:t>
            </w:r>
          </w:p>
        </w:tc>
        <w:tc>
          <w:tcPr>
            <w:tcW w:type="dxa" w:w="2880"/>
          </w:tcPr>
          <w:p>
            <w:r>
              <w:t>Next.js (React Framework)</w:t>
            </w:r>
          </w:p>
        </w:tc>
        <w:tc>
          <w:tcPr>
            <w:tcW w:type="dxa" w:w="2880"/>
          </w:tcPr>
          <w:p>
            <w:r>
              <w:t>Provides Server-Side Rendering (SSR), Static Site Generation (SSG), routing, and API routes. Ideal for SEO and performance.</w:t>
            </w:r>
          </w:p>
        </w:tc>
      </w:tr>
      <w:tr>
        <w:tc>
          <w:tcPr>
            <w:tcW w:type="dxa" w:w="2880"/>
          </w:tcPr>
          <w:p>
            <w:r>
              <w:t>Styling</w:t>
            </w:r>
          </w:p>
        </w:tc>
        <w:tc>
          <w:tcPr>
            <w:tcW w:type="dxa" w:w="2880"/>
          </w:tcPr>
          <w:p>
            <w:r>
              <w:t>Tailwind CSS</w:t>
            </w:r>
          </w:p>
        </w:tc>
        <w:tc>
          <w:tcPr>
            <w:tcW w:type="dxa" w:w="2880"/>
          </w:tcPr>
          <w:p>
            <w:r>
              <w:t>Utility-first CSS framework for responsive design.</w:t>
            </w:r>
          </w:p>
        </w:tc>
      </w:tr>
      <w:tr>
        <w:tc>
          <w:tcPr>
            <w:tcW w:type="dxa" w:w="2880"/>
          </w:tcPr>
          <w:p>
            <w:r>
              <w:t>Icons</w:t>
            </w:r>
          </w:p>
        </w:tc>
        <w:tc>
          <w:tcPr>
            <w:tcW w:type="dxa" w:w="2880"/>
          </w:tcPr>
          <w:p>
            <w:r>
              <w:t>Lucide React / Heroicons</w:t>
            </w:r>
          </w:p>
        </w:tc>
        <w:tc>
          <w:tcPr>
            <w:tcW w:type="dxa" w:w="2880"/>
          </w:tcPr>
          <w:p>
            <w:r>
              <w:t>Open-source SVG icon sets.</w:t>
            </w:r>
          </w:p>
        </w:tc>
      </w:tr>
      <w:tr>
        <w:tc>
          <w:tcPr>
            <w:tcW w:type="dxa" w:w="2880"/>
          </w:tcPr>
          <w:p>
            <w:r>
              <w:t>Animations</w:t>
            </w:r>
          </w:p>
        </w:tc>
        <w:tc>
          <w:tcPr>
            <w:tcW w:type="dxa" w:w="2880"/>
          </w:tcPr>
          <w:p>
            <w:r>
              <w:t>Framer Motion</w:t>
            </w:r>
          </w:p>
        </w:tc>
        <w:tc>
          <w:tcPr>
            <w:tcW w:type="dxa" w:w="2880"/>
          </w:tcPr>
          <w:p>
            <w:r>
              <w:t>Smooth, modern animations for user interaction.</w:t>
            </w:r>
          </w:p>
        </w:tc>
      </w:tr>
      <w:tr>
        <w:tc>
          <w:tcPr>
            <w:tcW w:type="dxa" w:w="2880"/>
          </w:tcPr>
          <w:p>
            <w:r>
              <w:t>3D Integration</w:t>
            </w:r>
          </w:p>
        </w:tc>
        <w:tc>
          <w:tcPr>
            <w:tcW w:type="dxa" w:w="2880"/>
          </w:tcPr>
          <w:p>
            <w:r>
              <w:t>react-three-fiber (Three.js)</w:t>
            </w:r>
          </w:p>
        </w:tc>
        <w:tc>
          <w:tcPr>
            <w:tcW w:type="dxa" w:w="2880"/>
          </w:tcPr>
          <w:p>
            <w:r>
              <w:t>Render 3D objects using WebGL within React.</w:t>
            </w:r>
          </w:p>
        </w:tc>
      </w:tr>
      <w:tr>
        <w:tc>
          <w:tcPr>
            <w:tcW w:type="dxa" w:w="2880"/>
          </w:tcPr>
          <w:p>
            <w:r>
              <w:t>3D Scene Embeds</w:t>
            </w:r>
          </w:p>
        </w:tc>
        <w:tc>
          <w:tcPr>
            <w:tcW w:type="dxa" w:w="2880"/>
          </w:tcPr>
          <w:p>
            <w:r>
              <w:t>Spline</w:t>
            </w:r>
          </w:p>
        </w:tc>
        <w:tc>
          <w:tcPr>
            <w:tcW w:type="dxa" w:w="2880"/>
          </w:tcPr>
          <w:p>
            <w:r>
              <w:t>No-code tool for designing 3D scenes, exportable to React.</w:t>
            </w:r>
          </w:p>
        </w:tc>
      </w:tr>
      <w:tr>
        <w:tc>
          <w:tcPr>
            <w:tcW w:type="dxa" w:w="2880"/>
          </w:tcPr>
          <w:p>
            <w:r>
              <w:t>Lightweight Animation</w:t>
            </w:r>
          </w:p>
        </w:tc>
        <w:tc>
          <w:tcPr>
            <w:tcW w:type="dxa" w:w="2880"/>
          </w:tcPr>
          <w:p>
            <w:r>
              <w:t>Lottie React / bodymovin</w:t>
            </w:r>
          </w:p>
        </w:tc>
        <w:tc>
          <w:tcPr>
            <w:tcW w:type="dxa" w:w="2880"/>
          </w:tcPr>
          <w:p>
            <w:r>
              <w:t>Animated icons and loaders.</w:t>
            </w:r>
          </w:p>
        </w:tc>
      </w:tr>
      <w:tr>
        <w:tc>
          <w:tcPr>
            <w:tcW w:type="dxa" w:w="2880"/>
          </w:tcPr>
          <w:p>
            <w:r>
              <w:t>State Management</w:t>
            </w:r>
          </w:p>
        </w:tc>
        <w:tc>
          <w:tcPr>
            <w:tcW w:type="dxa" w:w="2880"/>
          </w:tcPr>
          <w:p>
            <w:r>
              <w:t>Zustand / Redux Toolkit</w:t>
            </w:r>
          </w:p>
        </w:tc>
        <w:tc>
          <w:tcPr>
            <w:tcW w:type="dxa" w:w="2880"/>
          </w:tcPr>
          <w:p>
            <w:r>
              <w:t>For handling global app state.</w:t>
            </w:r>
          </w:p>
        </w:tc>
      </w:tr>
      <w:tr>
        <w:tc>
          <w:tcPr>
            <w:tcW w:type="dxa" w:w="2880"/>
          </w:tcPr>
          <w:p>
            <w:r>
              <w:t>Routing</w:t>
            </w:r>
          </w:p>
        </w:tc>
        <w:tc>
          <w:tcPr>
            <w:tcW w:type="dxa" w:w="2880"/>
          </w:tcPr>
          <w:p>
            <w:r>
              <w:t>Next.js Router</w:t>
            </w:r>
          </w:p>
        </w:tc>
        <w:tc>
          <w:tcPr>
            <w:tcW w:type="dxa" w:w="2880"/>
          </w:tcPr>
          <w:p>
            <w:r>
              <w:t>Handles page navigation and dynamic routes.</w:t>
            </w:r>
          </w:p>
        </w:tc>
      </w:tr>
      <w:tr>
        <w:tc>
          <w:tcPr>
            <w:tcW w:type="dxa" w:w="2880"/>
          </w:tcPr>
          <w:p>
            <w:r>
              <w:t>Forms / Validation</w:t>
            </w:r>
          </w:p>
        </w:tc>
        <w:tc>
          <w:tcPr>
            <w:tcW w:type="dxa" w:w="2880"/>
          </w:tcPr>
          <w:p>
            <w:r>
              <w:t>React Hook Form + Zod/Yup</w:t>
            </w:r>
          </w:p>
        </w:tc>
        <w:tc>
          <w:tcPr>
            <w:tcW w:type="dxa" w:w="2880"/>
          </w:tcPr>
          <w:p>
            <w:r>
              <w:t>Efficient form handling and validation.</w:t>
            </w:r>
          </w:p>
        </w:tc>
      </w:tr>
    </w:tbl>
    <w:p>
      <w:pPr>
        <w:pStyle w:val="Heading2"/>
      </w:pPr>
      <w:r>
        <w:t>2. Backend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Tool / Service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Serverless Backend</w:t>
            </w:r>
          </w:p>
        </w:tc>
        <w:tc>
          <w:tcPr>
            <w:tcW w:type="dxa" w:w="2880"/>
          </w:tcPr>
          <w:p>
            <w:r>
              <w:t>Next.js API Routes / Vercel / Netlify Functions</w:t>
            </w:r>
          </w:p>
        </w:tc>
        <w:tc>
          <w:tcPr>
            <w:tcW w:type="dxa" w:w="2880"/>
          </w:tcPr>
          <w:p>
            <w:r>
              <w:t>For API endpoints (orders, shipping, payments).</w:t>
            </w:r>
          </w:p>
        </w:tc>
      </w:tr>
      <w:tr>
        <w:tc>
          <w:tcPr>
            <w:tcW w:type="dxa" w:w="2880"/>
          </w:tcPr>
          <w:p>
            <w:r>
              <w:t>Alternative Backend</w:t>
            </w:r>
          </w:p>
        </w:tc>
        <w:tc>
          <w:tcPr>
            <w:tcW w:type="dxa" w:w="2880"/>
          </w:tcPr>
          <w:p>
            <w:r>
              <w:t>Express.js (Node.js)</w:t>
            </w:r>
          </w:p>
        </w:tc>
        <w:tc>
          <w:tcPr>
            <w:tcW w:type="dxa" w:w="2880"/>
          </w:tcPr>
          <w:p>
            <w:r>
              <w:t>Optional for more control; host on Render or Railway.</w:t>
            </w:r>
          </w:p>
        </w:tc>
      </w:tr>
      <w:tr>
        <w:tc>
          <w:tcPr>
            <w:tcW w:type="dxa" w:w="2880"/>
          </w:tcPr>
          <w:p>
            <w:r>
              <w:t>Runtime Environment</w:t>
            </w:r>
          </w:p>
        </w:tc>
        <w:tc>
          <w:tcPr>
            <w:tcW w:type="dxa" w:w="2880"/>
          </w:tcPr>
          <w:p>
            <w:r>
              <w:t>Node.js (v18+)</w:t>
            </w:r>
          </w:p>
        </w:tc>
        <w:tc>
          <w:tcPr>
            <w:tcW w:type="dxa" w:w="2880"/>
          </w:tcPr>
          <w:p>
            <w:r>
              <w:t>Core JS runtime for backend execution.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Supabase Auth / Firebase Auth</w:t>
            </w:r>
          </w:p>
        </w:tc>
        <w:tc>
          <w:tcPr>
            <w:tcW w:type="dxa" w:w="2880"/>
          </w:tcPr>
          <w:p>
            <w:r>
              <w:t>Built-in user authentication and management.</w:t>
            </w:r>
          </w:p>
        </w:tc>
      </w:tr>
      <w:tr>
        <w:tc>
          <w:tcPr>
            <w:tcW w:type="dxa" w:w="2880"/>
          </w:tcPr>
          <w:p>
            <w:r>
              <w:t>Email Service</w:t>
            </w:r>
          </w:p>
        </w:tc>
        <w:tc>
          <w:tcPr>
            <w:tcW w:type="dxa" w:w="2880"/>
          </w:tcPr>
          <w:p>
            <w:r>
              <w:t>Resend / Brevo (Sendinblue)</w:t>
            </w:r>
          </w:p>
        </w:tc>
        <w:tc>
          <w:tcPr>
            <w:tcW w:type="dxa" w:w="2880"/>
          </w:tcPr>
          <w:p>
            <w:r>
              <w:t>Transactional emails like confirmations and OTPs.</w:t>
            </w:r>
          </w:p>
        </w:tc>
      </w:tr>
      <w:tr>
        <w:tc>
          <w:tcPr>
            <w:tcW w:type="dxa" w:w="2880"/>
          </w:tcPr>
          <w:p>
            <w:r>
              <w:t>API Security</w:t>
            </w:r>
          </w:p>
        </w:tc>
        <w:tc>
          <w:tcPr>
            <w:tcW w:type="dxa" w:w="2880"/>
          </w:tcPr>
          <w:p>
            <w:r>
              <w:t>JWT (JSON Web Token)</w:t>
            </w:r>
          </w:p>
        </w:tc>
        <w:tc>
          <w:tcPr>
            <w:tcW w:type="dxa" w:w="2880"/>
          </w:tcPr>
          <w:p>
            <w:r>
              <w:t>Secure user session handling.</w:t>
            </w:r>
          </w:p>
        </w:tc>
      </w:tr>
    </w:tbl>
    <w:p>
      <w:pPr>
        <w:pStyle w:val="Heading2"/>
      </w:pPr>
      <w:r>
        <w:t>3. Database and Storage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Main Database</w:t>
            </w:r>
          </w:p>
        </w:tc>
        <w:tc>
          <w:tcPr>
            <w:tcW w:type="dxa" w:w="2880"/>
          </w:tcPr>
          <w:p>
            <w:r>
              <w:t>Supabase (PostgreSQL)</w:t>
            </w:r>
          </w:p>
        </w:tc>
        <w:tc>
          <w:tcPr>
            <w:tcW w:type="dxa" w:w="2880"/>
          </w:tcPr>
          <w:p>
            <w:r>
              <w:t>Cloud SQL database with realtime API and file storage.</w:t>
            </w:r>
          </w:p>
        </w:tc>
      </w:tr>
      <w:tr>
        <w:tc>
          <w:tcPr>
            <w:tcW w:type="dxa" w:w="2880"/>
          </w:tcPr>
          <w:p>
            <w:r>
              <w:t>Alternative Option</w:t>
            </w:r>
          </w:p>
        </w:tc>
        <w:tc>
          <w:tcPr>
            <w:tcW w:type="dxa" w:w="2880"/>
          </w:tcPr>
          <w:p>
            <w:r>
              <w:t>Firebase Firestore</w:t>
            </w:r>
          </w:p>
        </w:tc>
        <w:tc>
          <w:tcPr>
            <w:tcW w:type="dxa" w:w="2880"/>
          </w:tcPr>
          <w:p>
            <w:r>
              <w:t>NoSQL database for easy scalability.</w:t>
            </w:r>
          </w:p>
        </w:tc>
      </w:tr>
      <w:tr>
        <w:tc>
          <w:tcPr>
            <w:tcW w:type="dxa" w:w="2880"/>
          </w:tcPr>
          <w:p>
            <w:r>
              <w:t>File Storage</w:t>
            </w:r>
          </w:p>
        </w:tc>
        <w:tc>
          <w:tcPr>
            <w:tcW w:type="dxa" w:w="2880"/>
          </w:tcPr>
          <w:p>
            <w:r>
              <w:t>Supabase Storage / Firebase Storage / Cloudflare R2</w:t>
            </w:r>
          </w:p>
        </w:tc>
        <w:tc>
          <w:tcPr>
            <w:tcW w:type="dxa" w:w="2880"/>
          </w:tcPr>
          <w:p>
            <w:r>
              <w:t>Store product images, 3D models, and media assets.</w:t>
            </w:r>
          </w:p>
        </w:tc>
      </w:tr>
      <w:tr>
        <w:tc>
          <w:tcPr>
            <w:tcW w:type="dxa" w:w="2880"/>
          </w:tcPr>
          <w:p>
            <w:r>
              <w:t>ORM / Query Layer</w:t>
            </w:r>
          </w:p>
        </w:tc>
        <w:tc>
          <w:tcPr>
            <w:tcW w:type="dxa" w:w="2880"/>
          </w:tcPr>
          <w:p>
            <w:r>
              <w:t>Prisma / Supabase JS SDK / Firebase SDK</w:t>
            </w:r>
          </w:p>
        </w:tc>
        <w:tc>
          <w:tcPr>
            <w:tcW w:type="dxa" w:w="2880"/>
          </w:tcPr>
          <w:p>
            <w:r>
              <w:t>Simplifies database queries in JavaScript.</w:t>
            </w:r>
          </w:p>
        </w:tc>
      </w:tr>
    </w:tbl>
    <w:p>
      <w:pPr>
        <w:pStyle w:val="Heading2"/>
      </w:pPr>
      <w:r>
        <w:t>4. Payment Integration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Payment Gateway</w:t>
            </w:r>
          </w:p>
        </w:tc>
        <w:tc>
          <w:tcPr>
            <w:tcW w:type="dxa" w:w="2880"/>
          </w:tcPr>
          <w:p>
            <w:r>
              <w:t>Razorpay / Stripe</w:t>
            </w:r>
          </w:p>
        </w:tc>
        <w:tc>
          <w:tcPr>
            <w:tcW w:type="dxa" w:w="2880"/>
          </w:tcPr>
          <w:p>
            <w:r>
              <w:t>For secure card, UPI, and wallet payments.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Serverless API Validation</w:t>
            </w:r>
          </w:p>
        </w:tc>
        <w:tc>
          <w:tcPr>
            <w:tcW w:type="dxa" w:w="2880"/>
          </w:tcPr>
          <w:p>
            <w:r>
              <w:t>Secrets managed securely on backend.</w:t>
            </w:r>
          </w:p>
        </w:tc>
      </w:tr>
      <w:tr>
        <w:tc>
          <w:tcPr>
            <w:tcW w:type="dxa" w:w="2880"/>
          </w:tcPr>
          <w:p>
            <w:r>
              <w:t>Webhook Handling</w:t>
            </w:r>
          </w:p>
        </w:tc>
        <w:tc>
          <w:tcPr>
            <w:tcW w:type="dxa" w:w="2880"/>
          </w:tcPr>
          <w:p>
            <w:r>
              <w:t>Vercel / Netlify Functions</w:t>
            </w:r>
          </w:p>
        </w:tc>
        <w:tc>
          <w:tcPr>
            <w:tcW w:type="dxa" w:w="2880"/>
          </w:tcPr>
          <w:p>
            <w:r>
              <w:t>Async confirmation of payments.</w:t>
            </w:r>
          </w:p>
        </w:tc>
      </w:tr>
    </w:tbl>
    <w:p>
      <w:pPr>
        <w:pStyle w:val="Heading2"/>
      </w:pPr>
      <w:r>
        <w:t>5. Shipping and Delivery APIs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Provider</w:t>
            </w:r>
          </w:p>
        </w:tc>
        <w:tc>
          <w:tcPr>
            <w:tcW w:type="dxa" w:w="2880"/>
          </w:tcPr>
          <w:p>
            <w:r>
              <w:t>API Function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Shiprocket</w:t>
            </w:r>
          </w:p>
        </w:tc>
        <w:tc>
          <w:tcPr>
            <w:tcW w:type="dxa" w:w="2880"/>
          </w:tcPr>
          <w:p>
            <w:r>
              <w:t>Rates, Pincode, Delivery Estimate, Tracking</w:t>
            </w:r>
          </w:p>
        </w:tc>
        <w:tc>
          <w:tcPr>
            <w:tcW w:type="dxa" w:w="2880"/>
          </w:tcPr>
          <w:p>
            <w:r>
              <w:t>Aggregator for multiple couriers like BlueDart, Delhivery, etc.</w:t>
            </w:r>
          </w:p>
        </w:tc>
      </w:tr>
      <w:tr>
        <w:tc>
          <w:tcPr>
            <w:tcW w:type="dxa" w:w="2880"/>
          </w:tcPr>
          <w:p>
            <w:r>
              <w:t>Delhivery API</w:t>
            </w:r>
          </w:p>
        </w:tc>
        <w:tc>
          <w:tcPr>
            <w:tcW w:type="dxa" w:w="2880"/>
          </w:tcPr>
          <w:p>
            <w:r>
              <w:t>Shipment Creation, Tracking</w:t>
            </w:r>
          </w:p>
        </w:tc>
        <w:tc>
          <w:tcPr>
            <w:tcW w:type="dxa" w:w="2880"/>
          </w:tcPr>
          <w:p>
            <w:r>
              <w:t>For order fulfillment and delivery tracking.</w:t>
            </w:r>
          </w:p>
        </w:tc>
      </w:tr>
      <w:tr>
        <w:tc>
          <w:tcPr>
            <w:tcW w:type="dxa" w:w="2880"/>
          </w:tcPr>
          <w:p>
            <w:r>
              <w:t>Blue Dart API</w:t>
            </w:r>
          </w:p>
        </w:tc>
        <w:tc>
          <w:tcPr>
            <w:tcW w:type="dxa" w:w="2880"/>
          </w:tcPr>
          <w:p>
            <w:r>
              <w:t>Pickup, Estimated Delivery</w:t>
            </w:r>
          </w:p>
        </w:tc>
        <w:tc>
          <w:tcPr>
            <w:tcW w:type="dxa" w:w="2880"/>
          </w:tcPr>
          <w:p>
            <w:r>
              <w:t>Courier tracking and scheduling.</w:t>
            </w:r>
          </w:p>
        </w:tc>
      </w:tr>
      <w:tr>
        <w:tc>
          <w:tcPr>
            <w:tcW w:type="dxa" w:w="2880"/>
          </w:tcPr>
          <w:p>
            <w:r>
              <w:t>AfterShip API</w:t>
            </w:r>
          </w:p>
        </w:tc>
        <w:tc>
          <w:tcPr>
            <w:tcW w:type="dxa" w:w="2880"/>
          </w:tcPr>
          <w:p>
            <w:r>
              <w:t>Unified Tracking (Optional)</w:t>
            </w:r>
          </w:p>
        </w:tc>
        <w:tc>
          <w:tcPr>
            <w:tcW w:type="dxa" w:w="2880"/>
          </w:tcPr>
          <w:p>
            <w:r>
              <w:t>Tracks multiple couriers via one API.</w:t>
            </w:r>
          </w:p>
        </w:tc>
      </w:tr>
    </w:tbl>
    <w:p>
      <w:pPr>
        <w:pStyle w:val="Heading2"/>
      </w:pPr>
      <w:r>
        <w:t>6. Deployment &amp; Hosting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Vercel / Netlify</w:t>
            </w:r>
          </w:p>
        </w:tc>
        <w:tc>
          <w:tcPr>
            <w:tcW w:type="dxa" w:w="2880"/>
          </w:tcPr>
          <w:p>
            <w:r>
              <w:t>Free-tier hosting with CI/CD integration.</w:t>
            </w:r>
          </w:p>
        </w:tc>
      </w:tr>
      <w:tr>
        <w:tc>
          <w:tcPr>
            <w:tcW w:type="dxa" w:w="2880"/>
          </w:tcPr>
          <w:p>
            <w:r>
              <w:t>Backend APIs</w:t>
            </w:r>
          </w:p>
        </w:tc>
        <w:tc>
          <w:tcPr>
            <w:tcW w:type="dxa" w:w="2880"/>
          </w:tcPr>
          <w:p>
            <w:r>
              <w:t>Vercel / Netlify Functions</w:t>
            </w:r>
          </w:p>
        </w:tc>
        <w:tc>
          <w:tcPr>
            <w:tcW w:type="dxa" w:w="2880"/>
          </w:tcPr>
          <w:p>
            <w:r>
              <w:t>Serverless endpoints for checkout, tracking, etc.</w:t>
            </w:r>
          </w:p>
        </w:tc>
      </w:tr>
      <w:tr>
        <w:tc>
          <w:tcPr>
            <w:tcW w:type="dxa" w:w="2880"/>
          </w:tcPr>
          <w:p>
            <w:r>
              <w:t>Database Hosting</w:t>
            </w:r>
          </w:p>
        </w:tc>
        <w:tc>
          <w:tcPr>
            <w:tcW w:type="dxa" w:w="2880"/>
          </w:tcPr>
          <w:p>
            <w:r>
              <w:t>Supabase Cloud / Firebase Cloud</w:t>
            </w:r>
          </w:p>
        </w:tc>
        <w:tc>
          <w:tcPr>
            <w:tcW w:type="dxa" w:w="2880"/>
          </w:tcPr>
          <w:p>
            <w:r>
              <w:t>Scalable backend services.</w:t>
            </w:r>
          </w:p>
        </w:tc>
      </w:tr>
      <w:tr>
        <w:tc>
          <w:tcPr>
            <w:tcW w:type="dxa" w:w="2880"/>
          </w:tcPr>
          <w:p>
            <w:r>
              <w:t>Media CDN</w:t>
            </w:r>
          </w:p>
        </w:tc>
        <w:tc>
          <w:tcPr>
            <w:tcW w:type="dxa" w:w="2880"/>
          </w:tcPr>
          <w:p>
            <w:r>
              <w:t>Cloudflare CDN / Cloudflare R2 / AWS S3 + CloudFront</w:t>
            </w:r>
          </w:p>
        </w:tc>
        <w:tc>
          <w:tcPr>
            <w:tcW w:type="dxa" w:w="2880"/>
          </w:tcPr>
          <w:p>
            <w:r>
              <w:t>Global distribution for heavy assets.</w:t>
            </w:r>
          </w:p>
        </w:tc>
      </w:tr>
      <w:tr>
        <w:tc>
          <w:tcPr>
            <w:tcW w:type="dxa" w:w="2880"/>
          </w:tcPr>
          <w:p>
            <w:r>
              <w:t>Version Control</w:t>
            </w:r>
          </w:p>
        </w:tc>
        <w:tc>
          <w:tcPr>
            <w:tcW w:type="dxa" w:w="2880"/>
          </w:tcPr>
          <w:p>
            <w:r>
              <w:t>Git + GitHub</w:t>
            </w:r>
          </w:p>
        </w:tc>
        <w:tc>
          <w:tcPr>
            <w:tcW w:type="dxa" w:w="2880"/>
          </w:tcPr>
          <w:p>
            <w:r>
              <w:t>Source code and deployment control.</w:t>
            </w:r>
          </w:p>
        </w:tc>
      </w:tr>
    </w:tbl>
    <w:p>
      <w:pPr>
        <w:pStyle w:val="Heading2"/>
      </w:pPr>
      <w:r>
        <w:t>Workflow Overview</w:t>
      </w:r>
    </w:p>
    <w:p>
      <w:r>
        <w:t>→ User visits website</w:t>
        <w:br/>
        <w:t>→ Browses 3D interactive catalog</w:t>
        <w:br/>
        <w:t>→ Adds to cart and checks out via Razorpay/Stripe</w:t>
        <w:br/>
        <w:t>→ Backend verifies payment</w:t>
        <w:br/>
        <w:t>→ Shipment created using Shiprocket/Delhivery API</w:t>
        <w:br/>
        <w:t>→ User can track shipment via tracking API</w:t>
        <w:br/>
        <w:t>→ Product delivered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