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1217E">
      <w:pPr>
        <w:jc w:val="center"/>
      </w:pPr>
      <w:r>
        <w:rPr>
          <w:b/>
          <w:sz w:val="36"/>
        </w:rPr>
        <w:t>The Petal Pouches</w:t>
      </w:r>
      <w:r>
        <w:rPr>
          <w:b/>
          <w:sz w:val="36"/>
        </w:rPr>
        <w:br w:type="textWrapping"/>
      </w:r>
      <w:r>
        <w:rPr>
          <w:b/>
          <w:sz w:val="36"/>
        </w:rPr>
        <w:t>Development Workflow &amp; Architecture</w:t>
      </w:r>
      <w:r>
        <w:rPr>
          <w:b/>
          <w:sz w:val="36"/>
        </w:rPr>
        <w:br w:type="textWrapping"/>
      </w:r>
    </w:p>
    <w:p w14:paraId="39905D10">
      <w:pPr>
        <w:jc w:val="center"/>
      </w:pPr>
      <w:r>
        <w:rPr>
          <w:sz w:val="20"/>
        </w:rPr>
        <w:t>Comprehensive step-by-step guide — Backend-first development with Supabase + Cloudinary, Vite + React + Tailwind frontend, Shiprocket shipping integration.</w:t>
      </w:r>
    </w:p>
    <w:p w14:paraId="3E429C70"/>
    <w:p w14:paraId="64CFAB15">
      <w:pPr>
        <w:pStyle w:val="3"/>
      </w:pPr>
      <w:r>
        <w:t>Table of Contents</w:t>
      </w:r>
    </w:p>
    <w:p w14:paraId="5DC11F5A">
      <w:r>
        <w:rPr>
          <w:i w:val="0"/>
        </w:rPr>
        <w:t>1. Project Overview</w:t>
      </w:r>
    </w:p>
    <w:p w14:paraId="395D4610">
      <w:r>
        <w:rPr>
          <w:i w:val="0"/>
        </w:rPr>
        <w:t>2. Development Philosophy &amp; Strategy (Backend-first)</w:t>
      </w:r>
    </w:p>
    <w:p w14:paraId="22E4499E">
      <w:r>
        <w:rPr>
          <w:i w:val="0"/>
        </w:rPr>
        <w:t>3. Prerequisites &amp; Accounts</w:t>
      </w:r>
    </w:p>
    <w:p w14:paraId="5A3B9DD7">
      <w:r>
        <w:rPr>
          <w:i w:val="0"/>
        </w:rPr>
        <w:t>4. Step-by-step Development Workflow (High level)</w:t>
      </w:r>
    </w:p>
    <w:p w14:paraId="0893885A">
      <w:r>
        <w:rPr>
          <w:i w:val="0"/>
        </w:rPr>
        <w:t>5. Exact File-by-File, Order-to-Create (Backend-first)</w:t>
      </w:r>
    </w:p>
    <w:p w14:paraId="05139DBA">
      <w:r>
        <w:rPr>
          <w:i w:val="0"/>
        </w:rPr>
        <w:t>6. Frontend Tasks &amp; File Order (Enhance UI later)</w:t>
      </w:r>
    </w:p>
    <w:p w14:paraId="6B24508B">
      <w:r>
        <w:rPr>
          <w:i w:val="0"/>
        </w:rPr>
        <w:t>7. API Contracts (Endpoints &amp; Payloads)</w:t>
      </w:r>
    </w:p>
    <w:p w14:paraId="15290B2B">
      <w:r>
        <w:rPr>
          <w:i w:val="0"/>
        </w:rPr>
        <w:t>8. Supabase Database Schema (SQL &amp; explanations)</w:t>
      </w:r>
    </w:p>
    <w:p w14:paraId="3DAF8B6E">
      <w:r>
        <w:rPr>
          <w:i w:val="0"/>
        </w:rPr>
        <w:t>9. Cloudinary Integration Workflow</w:t>
      </w:r>
    </w:p>
    <w:p w14:paraId="58F7ADCF">
      <w:r>
        <w:rPr>
          <w:i w:val="0"/>
        </w:rPr>
        <w:t>10. Shipping &amp; Payments Integration</w:t>
      </w:r>
    </w:p>
    <w:p w14:paraId="6CC380CF">
      <w:r>
        <w:rPr>
          <w:i w:val="0"/>
        </w:rPr>
        <w:t>11. Deployment &amp; Environment</w:t>
      </w:r>
    </w:p>
    <w:p w14:paraId="58B58579">
      <w:r>
        <w:rPr>
          <w:i w:val="0"/>
        </w:rPr>
        <w:t>12. Testing, Monitoring &amp; QA Checklist</w:t>
      </w:r>
    </w:p>
    <w:p w14:paraId="74E50B93">
      <w:r>
        <w:rPr>
          <w:i w:val="0"/>
        </w:rPr>
        <w:t>13. Final Detailed Directory Structure</w:t>
      </w:r>
    </w:p>
    <w:p w14:paraId="3A708B79">
      <w:r>
        <w:rPr>
          <w:i w:val="0"/>
        </w:rPr>
        <w:t>14. Appendix: Useful Commands &amp; Templates</w:t>
      </w:r>
    </w:p>
    <w:p w14:paraId="6DF8B0FF">
      <w:r>
        <w:br w:type="page"/>
      </w:r>
    </w:p>
    <w:p w14:paraId="5545F9FD">
      <w:pPr>
        <w:pStyle w:val="3"/>
      </w:pPr>
      <w:r>
        <w:t>1. Project Overview</w:t>
      </w:r>
    </w:p>
    <w:p w14:paraId="53F5E5F8">
      <w:r>
        <w:t>The Petal Pouches is an Instagram-first gifting e-commerce platform targeting teenage and young girls. This document guides a backend-first development approach using Supabase (PostgreSQL) for data, Cloudinary for media, Vite + React + Tailwind for frontend, and serverless/Node backend for integrations (payments, shipping). The goal: a performant, 3D-capable, highly engaging website with scalable architecture.</w:t>
      </w:r>
    </w:p>
    <w:p w14:paraId="071F6FA1">
      <w:pPr>
        <w:pStyle w:val="3"/>
      </w:pPr>
      <w:r>
        <w:t>2. Development Philosophy &amp; Strategy (Backend-first)</w:t>
      </w:r>
    </w:p>
    <w:p w14:paraId="3B758720">
      <w:r>
        <w:t>Recommended strategy: Build a minimal secure backend first (data model, core APIs, auth, payment and shipping integrations), then scaffold the frontend to consume those APIs, and finally enhance the UI/UX including 3D experiences and progressive optimizations.</w:t>
      </w:r>
    </w:p>
    <w:p w14:paraId="1B5CC2C1">
      <w:r>
        <w:t>Why backend-first? Benefits:</w:t>
      </w:r>
    </w:p>
    <w:p w14:paraId="2B1F9C02">
      <w:pPr>
        <w:pStyle w:val="23"/>
      </w:pPr>
      <w:r>
        <w:t>Provides stable API contracts for frontend to consume (reduces rework).</w:t>
      </w:r>
    </w:p>
    <w:p w14:paraId="36ABF021">
      <w:pPr>
        <w:pStyle w:val="23"/>
      </w:pPr>
      <w:r>
        <w:t>Enables early testing of end-to-end flows (orders, payments, shipments).</w:t>
      </w:r>
    </w:p>
    <w:p w14:paraId="2EBF8758">
      <w:pPr>
        <w:pStyle w:val="23"/>
      </w:pPr>
      <w:r>
        <w:t>Secures secrets and sensitive logic server-side (payment keys, Shiprocket credentials).</w:t>
      </w:r>
    </w:p>
    <w:p w14:paraId="4337360D">
      <w:pPr>
        <w:pStyle w:val="23"/>
      </w:pPr>
      <w:r>
        <w:t>Allows seeding of data so frontend development uses real data.</w:t>
      </w:r>
    </w:p>
    <w:p w14:paraId="2E3B9741">
      <w:pPr>
        <w:pStyle w:val="3"/>
      </w:pPr>
      <w:r>
        <w:t>3. Prerequisites &amp; Accounts</w:t>
      </w:r>
    </w:p>
    <w:p w14:paraId="7AB204EC">
      <w:r>
        <w:t>Before you start, create accounts and obtain keys for these services: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8746CE3">
        <w:tc>
          <w:tcPr>
            <w:tcW w:w="4320" w:type="dxa"/>
          </w:tcPr>
          <w:p w14:paraId="1E09715D">
            <w:r>
              <w:t>Service</w:t>
            </w:r>
          </w:p>
        </w:tc>
        <w:tc>
          <w:tcPr>
            <w:tcW w:w="4320" w:type="dxa"/>
          </w:tcPr>
          <w:p w14:paraId="546886F0">
            <w:r>
              <w:t>Purpose / Notes</w:t>
            </w:r>
          </w:p>
        </w:tc>
      </w:tr>
      <w:tr w14:paraId="59C84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36D14E">
            <w:r>
              <w:t>GitHub</w:t>
            </w:r>
          </w:p>
        </w:tc>
        <w:tc>
          <w:tcPr>
            <w:tcW w:w="4320" w:type="dxa"/>
          </w:tcPr>
          <w:p w14:paraId="4C12BAF3">
            <w:r>
              <w:t>Repository hosting</w:t>
            </w:r>
          </w:p>
        </w:tc>
      </w:tr>
      <w:tr w14:paraId="182534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5508FA">
            <w:r>
              <w:t>Vercel</w:t>
            </w:r>
          </w:p>
        </w:tc>
        <w:tc>
          <w:tcPr>
            <w:tcW w:w="4320" w:type="dxa"/>
          </w:tcPr>
          <w:p w14:paraId="0945526F">
            <w:r>
              <w:t>Frontend hosting (or Netlify)</w:t>
            </w:r>
          </w:p>
        </w:tc>
      </w:tr>
      <w:tr w14:paraId="3E11A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D014B5">
            <w:r>
              <w:t>Render / Railway / Heroku</w:t>
            </w:r>
          </w:p>
        </w:tc>
        <w:tc>
          <w:tcPr>
            <w:tcW w:w="4320" w:type="dxa"/>
          </w:tcPr>
          <w:p w14:paraId="562CB56E">
            <w:r>
              <w:t>Backend Node host (optional)</w:t>
            </w:r>
          </w:p>
        </w:tc>
      </w:tr>
      <w:tr w14:paraId="22BDC8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8E0B58">
            <w:r>
              <w:t>Supabase</w:t>
            </w:r>
          </w:p>
        </w:tc>
        <w:tc>
          <w:tcPr>
            <w:tcW w:w="4320" w:type="dxa"/>
          </w:tcPr>
          <w:p w14:paraId="1263C2F5">
            <w:r>
              <w:t>PostgreSQL database + Auth + Storage (we will use for structured data)</w:t>
            </w:r>
          </w:p>
        </w:tc>
      </w:tr>
      <w:tr w14:paraId="4AD0DE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7A8A2A">
            <w:r>
              <w:t>Cloudinary</w:t>
            </w:r>
          </w:p>
        </w:tc>
        <w:tc>
          <w:tcPr>
            <w:tcW w:w="4320" w:type="dxa"/>
          </w:tcPr>
          <w:p w14:paraId="26740637">
            <w:r>
              <w:t>Image &amp; media hosting + optimization (store image URLs in DB)</w:t>
            </w:r>
          </w:p>
        </w:tc>
      </w:tr>
      <w:tr w14:paraId="7478B6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06B90D">
            <w:r>
              <w:t>Shiprocket</w:t>
            </w:r>
          </w:p>
        </w:tc>
        <w:tc>
          <w:tcPr>
            <w:tcW w:w="4320" w:type="dxa"/>
          </w:tcPr>
          <w:p w14:paraId="2DB5F02A">
            <w:r>
              <w:t>Shipping aggregator API for rates &amp; tracking (India)</w:t>
            </w:r>
          </w:p>
        </w:tc>
      </w:tr>
      <w:tr w14:paraId="3BFAA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8C90BF">
            <w:r>
              <w:t>Razorpay or Stripe</w:t>
            </w:r>
          </w:p>
        </w:tc>
        <w:tc>
          <w:tcPr>
            <w:tcW w:w="4320" w:type="dxa"/>
          </w:tcPr>
          <w:p w14:paraId="534845C5">
            <w:r>
              <w:t>Payment gateway (Razorpay recommended for India)</w:t>
            </w:r>
          </w:p>
        </w:tc>
      </w:tr>
      <w:tr w14:paraId="7F8E4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5783EA">
            <w:r>
              <w:t>Google Analytics / Plausible</w:t>
            </w:r>
          </w:p>
        </w:tc>
        <w:tc>
          <w:tcPr>
            <w:tcW w:w="4320" w:type="dxa"/>
          </w:tcPr>
          <w:p w14:paraId="7BEA46AF">
            <w:r>
              <w:t>Analytics</w:t>
            </w:r>
          </w:p>
        </w:tc>
      </w:tr>
      <w:tr w14:paraId="54DE59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1345EE">
            <w:r>
              <w:t>Sentry (optional)</w:t>
            </w:r>
          </w:p>
        </w:tc>
        <w:tc>
          <w:tcPr>
            <w:tcW w:w="4320" w:type="dxa"/>
          </w:tcPr>
          <w:p w14:paraId="78CF1A2B">
            <w:r>
              <w:t>Error monitoring</w:t>
            </w:r>
          </w:p>
        </w:tc>
      </w:tr>
    </w:tbl>
    <w:p w14:paraId="3BC7FC4A">
      <w:r>
        <w:t>Create these early and save keys in a password manager (1Password, Bitwarden). You will add them later as environment variables.</w:t>
      </w:r>
    </w:p>
    <w:p w14:paraId="2E1309AE">
      <w:pPr>
        <w:pStyle w:val="3"/>
      </w:pPr>
      <w:r>
        <w:t>4. Step-by-step Development Workflow (High level)</w:t>
      </w:r>
    </w:p>
    <w:p w14:paraId="6EE5E6AF">
      <w:pPr>
        <w:pStyle w:val="5"/>
      </w:pPr>
      <w:r>
        <w:t>Phase 0 — Preparation (1 week)</w:t>
      </w:r>
    </w:p>
    <w:p w14:paraId="51EF9B3C">
      <w:pPr>
        <w:pStyle w:val="29"/>
      </w:pPr>
      <w:r>
        <w:t>Create GitHub repo and initialize README, license, .gitignore.</w:t>
      </w:r>
    </w:p>
    <w:p w14:paraId="28B6703D">
      <w:pPr>
        <w:pStyle w:val="29"/>
      </w:pPr>
      <w:r>
        <w:t>Create Supabase project and configure DB API keys.</w:t>
      </w:r>
    </w:p>
    <w:p w14:paraId="47F0E60A">
      <w:pPr>
        <w:pStyle w:val="29"/>
      </w:pPr>
      <w:r>
        <w:t>Create Cloudinary account and note API key/config.</w:t>
      </w:r>
    </w:p>
    <w:p w14:paraId="6C3AA82B">
      <w:pPr>
        <w:pStyle w:val="29"/>
      </w:pPr>
      <w:r>
        <w:t>Decide hosting: Vercel for frontend, Render/Heroku for backend (or use Vercel serverless functions).</w:t>
      </w:r>
    </w:p>
    <w:p w14:paraId="66224A21">
      <w:pPr>
        <w:pStyle w:val="5"/>
      </w:pPr>
      <w:r>
        <w:t>Phase 1 — Backend Core (2–3 weeks)</w:t>
      </w:r>
    </w:p>
    <w:p w14:paraId="7EF5D1F9">
      <w:pPr>
        <w:pStyle w:val="29"/>
      </w:pPr>
      <w:r>
        <w:t>Design and implement DB schema in Supabase (SQL).</w:t>
      </w:r>
    </w:p>
    <w:p w14:paraId="0B71E921">
      <w:pPr>
        <w:pStyle w:val="29"/>
      </w:pPr>
      <w:r>
        <w:t>Create seed scripts and upload sample product images to Cloudinary.</w:t>
      </w:r>
    </w:p>
    <w:p w14:paraId="50AD7624">
      <w:pPr>
        <w:pStyle w:val="29"/>
      </w:pPr>
      <w:r>
        <w:t>Implement core REST API endpoints using Node.js + Express or serverless functions (see API Contracts).</w:t>
      </w:r>
    </w:p>
    <w:p w14:paraId="71971A94">
      <w:pPr>
        <w:pStyle w:val="29"/>
      </w:pPr>
      <w:r>
        <w:t>Implement Supabase Auth or JWT-based authentication.</w:t>
      </w:r>
    </w:p>
    <w:p w14:paraId="3491CF1A">
      <w:pPr>
        <w:pStyle w:val="29"/>
      </w:pPr>
      <w:r>
        <w:t>Integrate payment provider in test mode (Razorpay/Stripe).</w:t>
      </w:r>
    </w:p>
    <w:p w14:paraId="193FB22E">
      <w:pPr>
        <w:pStyle w:val="29"/>
      </w:pPr>
      <w:r>
        <w:t>Integrate Shiprocket API for quote &amp; shipment creation (test sandbox).</w:t>
      </w:r>
    </w:p>
    <w:p w14:paraId="78962320">
      <w:pPr>
        <w:pStyle w:val="5"/>
      </w:pPr>
      <w:r>
        <w:t>Phase 2 — Frontend Skeleton (2–3 weeks)</w:t>
      </w:r>
    </w:p>
    <w:p w14:paraId="6D794C76">
      <w:pPr>
        <w:pStyle w:val="29"/>
      </w:pPr>
      <w:r>
        <w:t>Initialize Vite React project with Tailwind CSS and TypeScript.</w:t>
      </w:r>
    </w:p>
    <w:p w14:paraId="0C773DDF">
      <w:pPr>
        <w:pStyle w:val="29"/>
      </w:pPr>
      <w:r>
        <w:t>Create basic pages: Home, Shop, Product Detail, Cart, Checkout, Track.</w:t>
      </w:r>
    </w:p>
    <w:p w14:paraId="6CD14D3E">
      <w:pPr>
        <w:pStyle w:val="29"/>
      </w:pPr>
      <w:r>
        <w:t>Wire pages to backend APIs for products and checkout flows.</w:t>
      </w:r>
    </w:p>
    <w:p w14:paraId="01B56D36">
      <w:pPr>
        <w:pStyle w:val="29"/>
      </w:pPr>
      <w:r>
        <w:t>Implement client-side cart state and localStorage persistence.</w:t>
      </w:r>
    </w:p>
    <w:p w14:paraId="028D88B0">
      <w:pPr>
        <w:pStyle w:val="5"/>
      </w:pPr>
      <w:r>
        <w:t>Phase 3 — Personalization &amp; 3D (3–6 weeks)</w:t>
      </w:r>
    </w:p>
    <w:p w14:paraId="2645986F">
      <w:pPr>
        <w:pStyle w:val="29"/>
      </w:pPr>
      <w:r>
        <w:t>Add personalization preview &amp; gift builder UI.</w:t>
      </w:r>
    </w:p>
    <w:p w14:paraId="489044EF">
      <w:pPr>
        <w:pStyle w:val="29"/>
      </w:pPr>
      <w:r>
        <w:t>Prototype 3D hero in Spline and embed; later migrate to react-three-fiber for deeper control.</w:t>
      </w:r>
    </w:p>
    <w:p w14:paraId="1E3DA162">
      <w:pPr>
        <w:pStyle w:val="29"/>
      </w:pPr>
      <w:r>
        <w:t>Optimize media delivery: move large assets to Cloudinary and serve via CDN.</w:t>
      </w:r>
    </w:p>
    <w:p w14:paraId="4BFD4A55">
      <w:pPr>
        <w:pStyle w:val="5"/>
      </w:pPr>
      <w:r>
        <w:t>Phase 4 — Polish &amp; Launch (2–4 weeks)</w:t>
      </w:r>
    </w:p>
    <w:p w14:paraId="7C627C2B">
      <w:pPr>
        <w:pStyle w:val="29"/>
      </w:pPr>
      <w:r>
        <w:t>Add analytics, error tracking, performance budget &amp; monitoring.</w:t>
      </w:r>
    </w:p>
    <w:p w14:paraId="469731A6">
      <w:pPr>
        <w:pStyle w:val="29"/>
      </w:pPr>
      <w:r>
        <w:t>Complete QA, accessibility testing (WCAG), and SEO optimizations.</w:t>
      </w:r>
    </w:p>
    <w:p w14:paraId="35291644">
      <w:pPr>
        <w:pStyle w:val="29"/>
      </w:pPr>
      <w:r>
        <w:t>Prepare deployment pipelines, test payments in production, and launch.</w:t>
      </w:r>
    </w:p>
    <w:p w14:paraId="038CBA4C">
      <w:pPr>
        <w:pStyle w:val="3"/>
      </w:pPr>
      <w:r>
        <w:t>5. Exact File-by-File, Order-to-Create (Backend-first)</w:t>
      </w:r>
    </w:p>
    <w:p w14:paraId="6A301FB3">
      <w:r>
        <w:t>Start by creating the backend project folder and files. Create, test, and then move to the next file. This ensures a working API for frontend to consume.</w:t>
      </w:r>
    </w:p>
    <w:p w14:paraId="66C05F71">
      <w:pPr>
        <w:pStyle w:val="5"/>
      </w:pPr>
      <w:r>
        <w:t>Backend-first File Creation Order (priority 1 → 12):</w:t>
      </w:r>
    </w:p>
    <w:p w14:paraId="2C40D3AF">
      <w:pPr>
        <w:pStyle w:val="29"/>
      </w:pPr>
      <w:r>
        <w:rPr>
          <w:b/>
        </w:rPr>
        <w:t xml:space="preserve">1. package.json — </w:t>
      </w:r>
      <w:r>
        <w:t>Initialize Node.js project. Add scripts: start, dev, seed, lint.</w:t>
      </w:r>
    </w:p>
    <w:p w14:paraId="31AD58A9">
      <w:pPr>
        <w:pStyle w:val="29"/>
      </w:pPr>
      <w:r>
        <w:rPr>
          <w:b/>
        </w:rPr>
        <w:t xml:space="preserve">2. .env.example — </w:t>
      </w:r>
      <w:r>
        <w:t>Define environment variables (see list below).</w:t>
      </w:r>
    </w:p>
    <w:p w14:paraId="624EEEB3">
      <w:pPr>
        <w:pStyle w:val="29"/>
      </w:pPr>
      <w:r>
        <w:rPr>
          <w:b/>
        </w:rPr>
        <w:t xml:space="preserve">3. src/server.js or src/index.js — </w:t>
      </w:r>
      <w:r>
        <w:t>Express server entrypoint or serverless handler.</w:t>
      </w:r>
    </w:p>
    <w:p w14:paraId="66C5D9C6">
      <w:pPr>
        <w:pStyle w:val="29"/>
      </w:pPr>
      <w:r>
        <w:rPr>
          <w:b/>
        </w:rPr>
        <w:t xml:space="preserve">4. src/config/supabaseClient.js — </w:t>
      </w:r>
      <w:r>
        <w:t>Server-side Supabase client using service role key.</w:t>
      </w:r>
    </w:p>
    <w:p w14:paraId="6AD3DD69">
      <w:pPr>
        <w:pStyle w:val="29"/>
      </w:pPr>
      <w:r>
        <w:rPr>
          <w:b/>
        </w:rPr>
        <w:t xml:space="preserve">5. src/config/cloudinary.js — </w:t>
      </w:r>
      <w:r>
        <w:t>Cloudinary config helper for uploads.</w:t>
      </w:r>
    </w:p>
    <w:p w14:paraId="7F6CB800">
      <w:pPr>
        <w:pStyle w:val="29"/>
      </w:pPr>
      <w:r>
        <w:rPr>
          <w:b/>
        </w:rPr>
        <w:t xml:space="preserve">6. src/db/migrations/001_create_tables.sql — </w:t>
      </w:r>
      <w:r>
        <w:t>SQL to create products, users, orders, shipments, gift_previews.</w:t>
      </w:r>
    </w:p>
    <w:p w14:paraId="17986151">
      <w:pPr>
        <w:pStyle w:val="29"/>
      </w:pPr>
      <w:r>
        <w:rPr>
          <w:b/>
        </w:rPr>
        <w:t xml:space="preserve">7. scripts/seed_db.js — </w:t>
      </w:r>
      <w:r>
        <w:t>Seed DB with sample products and Cloudinary URLs.</w:t>
      </w:r>
    </w:p>
    <w:p w14:paraId="0D5BD158">
      <w:pPr>
        <w:pStyle w:val="29"/>
      </w:pPr>
      <w:r>
        <w:rPr>
          <w:b/>
        </w:rPr>
        <w:t xml:space="preserve">8. src/routes/products.js — </w:t>
      </w:r>
      <w:r>
        <w:t>GET /products, GET /products/:id, POST /products (admin).</w:t>
      </w:r>
    </w:p>
    <w:p w14:paraId="62FD9650">
      <w:pPr>
        <w:pStyle w:val="29"/>
      </w:pPr>
      <w:r>
        <w:rPr>
          <w:b/>
        </w:rPr>
        <w:t xml:space="preserve">9. src/routes/auth.js — </w:t>
      </w:r>
      <w:r>
        <w:t>Auth routes if using custom auth (signup/login) — optional if using Supabase Auth.</w:t>
      </w:r>
    </w:p>
    <w:p w14:paraId="565173B0">
      <w:pPr>
        <w:pStyle w:val="29"/>
      </w:pPr>
      <w:r>
        <w:rPr>
          <w:b/>
        </w:rPr>
        <w:t xml:space="preserve">10. src/routes/orders.js — </w:t>
      </w:r>
      <w:r>
        <w:t>POST /create-order, GET /orders/:id.</w:t>
      </w:r>
    </w:p>
    <w:p w14:paraId="7831C4D4">
      <w:pPr>
        <w:pStyle w:val="29"/>
      </w:pPr>
      <w:r>
        <w:rPr>
          <w:b/>
        </w:rPr>
        <w:t xml:space="preserve">11. src/routes/shipping.js — </w:t>
      </w:r>
      <w:r>
        <w:t>POST /quote-shipping, POST /create-shipment, GET /track/:awb.</w:t>
      </w:r>
    </w:p>
    <w:p w14:paraId="498EE77E">
      <w:pPr>
        <w:pStyle w:val="29"/>
      </w:pPr>
      <w:r>
        <w:rPr>
          <w:b/>
        </w:rPr>
        <w:t xml:space="preserve">12. src/routes/payments.js — </w:t>
      </w:r>
      <w:r>
        <w:t>Webhook endpoint for payment provider; route to verify &amp; update orders.</w:t>
      </w:r>
    </w:p>
    <w:p w14:paraId="65DBD35E">
      <w:pPr>
        <w:pStyle w:val="5"/>
      </w:pPr>
      <w:r>
        <w:t>Environment variables to add to .env (server-side only):</w:t>
      </w:r>
    </w:p>
    <w:p w14:paraId="31A54356">
      <w:pPr>
        <w:pStyle w:val="23"/>
      </w:pPr>
      <w:r>
        <w:t>SUPABASE_URL</w:t>
      </w:r>
    </w:p>
    <w:p w14:paraId="27A0DBF7">
      <w:pPr>
        <w:pStyle w:val="23"/>
      </w:pPr>
      <w:r>
        <w:t>SUPABASE_SERVICE_ROLE_KEY</w:t>
      </w:r>
    </w:p>
    <w:p w14:paraId="3C4490B8">
      <w:pPr>
        <w:pStyle w:val="23"/>
      </w:pPr>
      <w:r>
        <w:t>CLOUDINARY_CLOUD_NAME</w:t>
      </w:r>
    </w:p>
    <w:p w14:paraId="40B782C4">
      <w:pPr>
        <w:pStyle w:val="23"/>
      </w:pPr>
      <w:r>
        <w:t>CLOUDINARY_API_KEY</w:t>
      </w:r>
    </w:p>
    <w:p w14:paraId="5D8FA2EF">
      <w:pPr>
        <w:pStyle w:val="23"/>
      </w:pPr>
      <w:r>
        <w:t>CLOUDINARY_API_SECRET</w:t>
      </w:r>
    </w:p>
    <w:p w14:paraId="2DD14818">
      <w:pPr>
        <w:pStyle w:val="23"/>
      </w:pPr>
      <w:r>
        <w:t>SHIPROCKET_API_KEY (if applicable)</w:t>
      </w:r>
    </w:p>
    <w:p w14:paraId="7A081EE2">
      <w:pPr>
        <w:pStyle w:val="23"/>
      </w:pPr>
      <w:r>
        <w:t>RAZORPAY_KEY_ID / STRIPE_SECRET_KEY</w:t>
      </w:r>
    </w:p>
    <w:p w14:paraId="66533169">
      <w:pPr>
        <w:pStyle w:val="23"/>
      </w:pPr>
      <w:r>
        <w:t>WEBHOOK_SECRET</w:t>
      </w:r>
    </w:p>
    <w:p w14:paraId="3704B8DF">
      <w:pPr>
        <w:pStyle w:val="23"/>
      </w:pPr>
      <w:r>
        <w:t>NODE_ENV</w:t>
      </w:r>
    </w:p>
    <w:p w14:paraId="1C607C17">
      <w:pPr>
        <w:pStyle w:val="3"/>
      </w:pPr>
      <w:r>
        <w:t>6. Frontend Tasks &amp; File Order (Enhance UI later)</w:t>
      </w:r>
    </w:p>
    <w:p w14:paraId="36814DC0">
      <w:r>
        <w:t>Frontend can be developed once core backend endpoints are available. Start with a minimal UI that consumes APIs, then progressively enhance visuals and 3D.</w:t>
      </w:r>
    </w:p>
    <w:p w14:paraId="2CF21C3F">
      <w:pPr>
        <w:pStyle w:val="29"/>
      </w:pPr>
      <w:r>
        <w:rPr>
          <w:b/>
        </w:rPr>
        <w:t xml:space="preserve">1. Initialize Vite Project — </w:t>
      </w:r>
      <w:r>
        <w:t>vite + react + typescript template. Install Tailwind CSS, ESLint, Prettier.</w:t>
      </w:r>
    </w:p>
    <w:p w14:paraId="6A32DB2F">
      <w:pPr>
        <w:pStyle w:val="29"/>
      </w:pPr>
      <w:r>
        <w:rPr>
          <w:b/>
        </w:rPr>
        <w:t xml:space="preserve">2. src/main.tsx — </w:t>
      </w:r>
      <w:r>
        <w:t>App entrypoint; set up global providers (Auth, Router).</w:t>
      </w:r>
    </w:p>
    <w:p w14:paraId="2E5A0E34">
      <w:pPr>
        <w:pStyle w:val="29"/>
      </w:pPr>
      <w:r>
        <w:rPr>
          <w:b/>
        </w:rPr>
        <w:t xml:space="preserve">3. src/lib/api.ts — </w:t>
      </w:r>
      <w:r>
        <w:t>Wrapper around fetch/axios to call backend APIs; include error handling.</w:t>
      </w:r>
    </w:p>
    <w:p w14:paraId="1E4C4774">
      <w:pPr>
        <w:pStyle w:val="29"/>
      </w:pPr>
      <w:r>
        <w:rPr>
          <w:b/>
        </w:rPr>
        <w:t xml:space="preserve">4. src/pages/Home.tsx — </w:t>
      </w:r>
      <w:r>
        <w:t>Home page skeleton (fetch featured products).</w:t>
      </w:r>
    </w:p>
    <w:p w14:paraId="33396750">
      <w:pPr>
        <w:pStyle w:val="29"/>
      </w:pPr>
      <w:r>
        <w:rPr>
          <w:b/>
        </w:rPr>
        <w:t xml:space="preserve">5. src/pages/Shop.tsx — </w:t>
      </w:r>
      <w:r>
        <w:t>Product listing page with filters.</w:t>
      </w:r>
    </w:p>
    <w:p w14:paraId="3CB305C0">
      <w:pPr>
        <w:pStyle w:val="29"/>
      </w:pPr>
      <w:r>
        <w:rPr>
          <w:b/>
        </w:rPr>
        <w:t xml:space="preserve">6. src/pages/Product/[id].tsx — </w:t>
      </w:r>
      <w:r>
        <w:t>Product Detail Page (PDP) with personalization UI and image gallery using Cloudinary URLs).</w:t>
      </w:r>
    </w:p>
    <w:p w14:paraId="319B7F9C">
      <w:pPr>
        <w:pStyle w:val="29"/>
      </w:pPr>
      <w:r>
        <w:rPr>
          <w:b/>
        </w:rPr>
        <w:t xml:space="preserve">7. src/pages/Cart.tsx — </w:t>
      </w:r>
      <w:r>
        <w:t>Cart UI and local persistence (localStorage).</w:t>
      </w:r>
    </w:p>
    <w:p w14:paraId="470EA7A5">
      <w:pPr>
        <w:pStyle w:val="29"/>
      </w:pPr>
      <w:r>
        <w:rPr>
          <w:b/>
        </w:rPr>
        <w:t xml:space="preserve">8. src/pages/Checkout.tsx — </w:t>
      </w:r>
      <w:r>
        <w:t>Checkout form: address, pincode, shipping quote, payment trigger.</w:t>
      </w:r>
    </w:p>
    <w:p w14:paraId="5FBB746D">
      <w:pPr>
        <w:pStyle w:val="29"/>
      </w:pPr>
      <w:r>
        <w:rPr>
          <w:b/>
        </w:rPr>
        <w:t xml:space="preserve">9. src/components/3d/HeroCanvas.tsx — </w:t>
      </w:r>
      <w:r>
        <w:t>Add Spline iframe first, then convert to react-three-fiber as enhancement.</w:t>
      </w:r>
    </w:p>
    <w:p w14:paraId="31A70798">
      <w:pPr>
        <w:pStyle w:val="29"/>
      </w:pPr>
      <w:r>
        <w:rPr>
          <w:b/>
        </w:rPr>
        <w:t xml:space="preserve">10. src/components/ui/* — </w:t>
      </w:r>
      <w:r>
        <w:t>Buttons, Inputs, Modals, Toasts components for consistent design.</w:t>
      </w:r>
    </w:p>
    <w:p w14:paraId="02DB07A4">
      <w:pPr>
        <w:pStyle w:val="29"/>
      </w:pPr>
      <w:r>
        <w:rPr>
          <w:b/>
        </w:rPr>
        <w:t xml:space="preserve">11. src/hooks/useCart.ts — </w:t>
      </w:r>
      <w:r>
        <w:t>Cart management with context or Zustand.</w:t>
      </w:r>
    </w:p>
    <w:p w14:paraId="082AB334">
      <w:pPr>
        <w:pStyle w:val="29"/>
      </w:pPr>
      <w:r>
        <w:rPr>
          <w:b/>
        </w:rPr>
        <w:t xml:space="preserve">12. src/lib/cloudinary.ts — </w:t>
      </w:r>
      <w:r>
        <w:t>Helper for signed uploads from admin panel (if enabling direct client uploads).</w:t>
      </w:r>
    </w:p>
    <w:p w14:paraId="77AB6CF7">
      <w:pPr>
        <w:pStyle w:val="3"/>
      </w:pPr>
      <w:r>
        <w:t>7. API Contracts (Endpoints &amp; Payloads)</w:t>
      </w:r>
    </w:p>
    <w:p w14:paraId="480C5FB8">
      <w:r>
        <w:t>Below are the primary API endpoints and example request/response payloads. Keep these stable; the frontend will consume them.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F0D3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321E1FA">
            <w:r>
              <w:t>Endpoint</w:t>
            </w:r>
          </w:p>
        </w:tc>
        <w:tc>
          <w:tcPr>
            <w:tcW w:w="2880" w:type="dxa"/>
          </w:tcPr>
          <w:p w14:paraId="14990B9E">
            <w:r>
              <w:t>Method</w:t>
            </w:r>
          </w:p>
        </w:tc>
        <w:tc>
          <w:tcPr>
            <w:tcW w:w="2880" w:type="dxa"/>
          </w:tcPr>
          <w:p w14:paraId="7B96C28F">
            <w:r>
              <w:t>Description / Payload</w:t>
            </w:r>
          </w:p>
        </w:tc>
      </w:tr>
      <w:tr w14:paraId="2AEED7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E57434">
            <w:r>
              <w:t>/api/products</w:t>
            </w:r>
          </w:p>
        </w:tc>
        <w:tc>
          <w:tcPr>
            <w:tcW w:w="2880" w:type="dxa"/>
          </w:tcPr>
          <w:p w14:paraId="55C7116D">
            <w:r>
              <w:t>GET</w:t>
            </w:r>
          </w:p>
        </w:tc>
        <w:tc>
          <w:tcPr>
            <w:tcW w:w="2880" w:type="dxa"/>
          </w:tcPr>
          <w:p w14:paraId="2B78E900">
            <w:r>
              <w:t>Query params: page, limit, q (search). Returns: { products: [], meta: {} }</w:t>
            </w:r>
          </w:p>
        </w:tc>
      </w:tr>
      <w:tr w14:paraId="38EFDC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258AD35">
            <w:r>
              <w:t>/api/products/:id</w:t>
            </w:r>
          </w:p>
        </w:tc>
        <w:tc>
          <w:tcPr>
            <w:tcW w:w="2880" w:type="dxa"/>
          </w:tcPr>
          <w:p w14:paraId="1F7DB6DF">
            <w:r>
              <w:t>GET</w:t>
            </w:r>
          </w:p>
        </w:tc>
        <w:tc>
          <w:tcPr>
            <w:tcW w:w="2880" w:type="dxa"/>
          </w:tcPr>
          <w:p w14:paraId="109D44CA">
            <w:r>
              <w:t>Returns detailed product with variants and image URLs.</w:t>
            </w:r>
          </w:p>
        </w:tc>
      </w:tr>
      <w:tr w14:paraId="4AFF45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1BFCE4">
            <w:r>
              <w:t>/api/quote-shipping</w:t>
            </w:r>
          </w:p>
        </w:tc>
        <w:tc>
          <w:tcPr>
            <w:tcW w:w="2880" w:type="dxa"/>
          </w:tcPr>
          <w:p w14:paraId="3592DDAF">
            <w:r>
              <w:t>POST</w:t>
            </w:r>
          </w:p>
        </w:tc>
        <w:tc>
          <w:tcPr>
            <w:tcW w:w="2880" w:type="dxa"/>
          </w:tcPr>
          <w:p w14:paraId="167E801B">
            <w:r>
              <w:t>Body: { dest_pincode, weight_g }. Returns: [{ courier, price, est_days }]</w:t>
            </w:r>
          </w:p>
        </w:tc>
      </w:tr>
      <w:tr w14:paraId="373F38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807A36">
            <w:r>
              <w:t>/api/create-order</w:t>
            </w:r>
          </w:p>
        </w:tc>
        <w:tc>
          <w:tcPr>
            <w:tcW w:w="2880" w:type="dxa"/>
          </w:tcPr>
          <w:p w14:paraId="3E689F51">
            <w:r>
              <w:t>POST</w:t>
            </w:r>
          </w:p>
        </w:tc>
        <w:tc>
          <w:tcPr>
            <w:tcW w:w="2880" w:type="dxa"/>
          </w:tcPr>
          <w:p w14:paraId="2DD32791">
            <w:r>
              <w:t>Body: { user_id, items: [{product_id, variant_id, qty, personalization}], shipping_address }. Returns: { order_id, payment_token }</w:t>
            </w:r>
          </w:p>
        </w:tc>
      </w:tr>
      <w:tr w14:paraId="70161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E33153">
            <w:r>
              <w:t>/api/webhook/payment</w:t>
            </w:r>
          </w:p>
        </w:tc>
        <w:tc>
          <w:tcPr>
            <w:tcW w:w="2880" w:type="dxa"/>
          </w:tcPr>
          <w:p w14:paraId="1F6DDBBC">
            <w:r>
              <w:t>POST</w:t>
            </w:r>
          </w:p>
        </w:tc>
        <w:tc>
          <w:tcPr>
            <w:tcW w:w="2880" w:type="dxa"/>
          </w:tcPr>
          <w:p w14:paraId="5D803D21">
            <w:r>
              <w:t>Payment provider webhook — validate signature, update order status.</w:t>
            </w:r>
          </w:p>
        </w:tc>
      </w:tr>
      <w:tr w14:paraId="23FCF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0D8D09">
            <w:r>
              <w:t>/api/create-shipment</w:t>
            </w:r>
          </w:p>
        </w:tc>
        <w:tc>
          <w:tcPr>
            <w:tcW w:w="2880" w:type="dxa"/>
          </w:tcPr>
          <w:p w14:paraId="3B71E14E">
            <w:r>
              <w:t>POST</w:t>
            </w:r>
          </w:p>
        </w:tc>
        <w:tc>
          <w:tcPr>
            <w:tcW w:w="2880" w:type="dxa"/>
          </w:tcPr>
          <w:p w14:paraId="32222E49">
            <w:r>
              <w:t>Body: { order_id }. Creates shipment with Shiprocket, saves AWB.</w:t>
            </w:r>
          </w:p>
        </w:tc>
      </w:tr>
      <w:tr w14:paraId="0EB326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5FDBB3">
            <w:r>
              <w:t>/api/track/:awb</w:t>
            </w:r>
          </w:p>
        </w:tc>
        <w:tc>
          <w:tcPr>
            <w:tcW w:w="2880" w:type="dxa"/>
          </w:tcPr>
          <w:p w14:paraId="47F1CBA1">
            <w:r>
              <w:t>GET</w:t>
            </w:r>
          </w:p>
        </w:tc>
        <w:tc>
          <w:tcPr>
            <w:tcW w:w="2880" w:type="dxa"/>
          </w:tcPr>
          <w:p w14:paraId="5D9367FC">
            <w:r>
              <w:t>Returns tracking status and history.</w:t>
            </w:r>
          </w:p>
        </w:tc>
      </w:tr>
    </w:tbl>
    <w:p w14:paraId="7046ADDF">
      <w:pPr>
        <w:pStyle w:val="2"/>
      </w:pPr>
      <w:r>
        <w:t>8. Supabase Database Schema (SQL &amp; Explanations)</w:t>
      </w:r>
    </w:p>
    <w:p w14:paraId="7C0CCC60">
      <w:r>
        <w:t>Use PostgreSQL on Supabase. Below are the core tables and an example CREATE TABLE DDL for each. Run them in Supabase SQL editor or your migration tool.</w:t>
      </w:r>
      <w:r>
        <w:br w:type="textWrapping"/>
      </w:r>
      <w:r>
        <w:br w:type="textWrapping"/>
      </w:r>
      <w:r>
        <w:t>Note: UUIDs, timestamps, and JSONB are used for flexibility and compatibility with personalization.</w:t>
      </w:r>
    </w:p>
    <w:p w14:paraId="1B3708F8">
      <w:pPr>
        <w:pStyle w:val="3"/>
        <w:numPr>
          <w:ilvl w:val="0"/>
          <w:numId w:val="7"/>
        </w:numPr>
      </w:pPr>
      <w:r>
        <w:t>Table: users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7EF39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4FB726EF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9A41F91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05C5DC36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0DC65FF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7F92E0E3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677057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A9DF4B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21A01262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253055D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481A5C32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263C07D6">
            <w:pPr>
              <w:spacing w:before="20" w:after="20"/>
            </w:pPr>
            <w:r>
              <w:t>Unique ID</w:t>
            </w:r>
          </w:p>
        </w:tc>
      </w:tr>
      <w:tr w14:paraId="52B9A2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2AA22D">
            <w:pPr>
              <w:spacing w:before="20" w:after="20"/>
            </w:pPr>
            <w:r>
              <w:t>name</w:t>
            </w:r>
          </w:p>
        </w:tc>
        <w:tc>
          <w:tcPr>
            <w:tcW w:w="1728" w:type="dxa"/>
          </w:tcPr>
          <w:p w14:paraId="16B56388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47B70F3B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C88B29E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6077AB1B">
            <w:pPr>
              <w:spacing w:before="20" w:after="20"/>
            </w:pPr>
            <w:r>
              <w:t>User name</w:t>
            </w:r>
          </w:p>
        </w:tc>
      </w:tr>
      <w:tr w14:paraId="574D80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5834BC">
            <w:pPr>
              <w:spacing w:before="20" w:after="20"/>
            </w:pPr>
            <w:r>
              <w:t>email</w:t>
            </w:r>
          </w:p>
        </w:tc>
        <w:tc>
          <w:tcPr>
            <w:tcW w:w="1728" w:type="dxa"/>
          </w:tcPr>
          <w:p w14:paraId="1BAEBEFD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73FF2B8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D226CC2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4636431A">
            <w:pPr>
              <w:spacing w:before="20" w:after="20"/>
            </w:pPr>
            <w:r>
              <w:t>Login email</w:t>
            </w:r>
          </w:p>
        </w:tc>
      </w:tr>
      <w:tr w14:paraId="0947A3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B0D70D">
            <w:pPr>
              <w:spacing w:before="20" w:after="20"/>
            </w:pPr>
            <w:r>
              <w:t>password</w:t>
            </w:r>
          </w:p>
        </w:tc>
        <w:tc>
          <w:tcPr>
            <w:tcW w:w="1728" w:type="dxa"/>
          </w:tcPr>
          <w:p w14:paraId="1F8F3A42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118383E0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C3260C3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4A2F4391">
            <w:pPr>
              <w:spacing w:before="20" w:after="20"/>
            </w:pPr>
            <w:r>
              <w:t>Hashed</w:t>
            </w:r>
          </w:p>
        </w:tc>
      </w:tr>
      <w:tr w14:paraId="654D3D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250770">
            <w:pPr>
              <w:spacing w:before="20" w:after="20"/>
            </w:pPr>
            <w:r>
              <w:t>created_at</w:t>
            </w:r>
          </w:p>
        </w:tc>
        <w:tc>
          <w:tcPr>
            <w:tcW w:w="1728" w:type="dxa"/>
          </w:tcPr>
          <w:p w14:paraId="3D59BB11">
            <w:pPr>
              <w:spacing w:before="20" w:after="20"/>
            </w:pPr>
            <w:r>
              <w:t>timestamptz</w:t>
            </w:r>
          </w:p>
        </w:tc>
        <w:tc>
          <w:tcPr>
            <w:tcW w:w="1728" w:type="dxa"/>
          </w:tcPr>
          <w:p w14:paraId="49709CB7">
            <w:pPr>
              <w:spacing w:before="20" w:after="20"/>
            </w:pPr>
            <w:r>
              <w:t>now()</w:t>
            </w:r>
          </w:p>
        </w:tc>
        <w:tc>
          <w:tcPr>
            <w:tcW w:w="1728" w:type="dxa"/>
          </w:tcPr>
          <w:p w14:paraId="651AE09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3D14682">
            <w:pPr>
              <w:spacing w:before="20" w:after="20"/>
            </w:pPr>
            <w:r>
              <w:t>Registered at</w:t>
            </w:r>
          </w:p>
        </w:tc>
      </w:tr>
    </w:tbl>
    <w:p w14:paraId="340DBD90"/>
    <w:p w14:paraId="569A3C66">
      <w:pPr>
        <w:pStyle w:val="3"/>
        <w:numPr>
          <w:ilvl w:val="0"/>
          <w:numId w:val="7"/>
        </w:numPr>
        <w:ind w:left="0" w:leftChars="0" w:firstLine="0" w:firstLineChars="0"/>
      </w:pPr>
      <w:r>
        <w:t>Table: addresses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27500F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5BA4437D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6F97232A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47FB8749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33ADF73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7CFD2AA6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3CB4F5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F2A5C0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30079867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AA7DC21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50CCAAD7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6BB7A681">
            <w:pPr>
              <w:spacing w:before="20" w:after="20"/>
            </w:pPr>
            <w:r>
              <w:t>Unique ID</w:t>
            </w:r>
          </w:p>
        </w:tc>
      </w:tr>
      <w:tr w14:paraId="414291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17D8DD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1B47A221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1C107172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49DD842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2A3805D9">
            <w:pPr>
              <w:spacing w:before="20" w:after="20"/>
            </w:pPr>
            <w:r>
              <w:t>Owner</w:t>
            </w:r>
          </w:p>
        </w:tc>
      </w:tr>
      <w:tr w14:paraId="31E86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38E742">
            <w:pPr>
              <w:spacing w:before="20" w:after="20"/>
            </w:pPr>
            <w:r>
              <w:t>line1</w:t>
            </w:r>
          </w:p>
        </w:tc>
        <w:tc>
          <w:tcPr>
            <w:tcW w:w="1728" w:type="dxa"/>
          </w:tcPr>
          <w:p w14:paraId="78929763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099AA2C9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DDFAEF0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118CBF06">
            <w:pPr>
              <w:spacing w:before="20" w:after="20"/>
            </w:pPr>
            <w:r>
              <w:t>Address line</w:t>
            </w:r>
          </w:p>
        </w:tc>
      </w:tr>
      <w:tr w14:paraId="5647CA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093C91">
            <w:pPr>
              <w:spacing w:before="20" w:after="20"/>
            </w:pPr>
            <w:r>
              <w:t>city</w:t>
            </w:r>
          </w:p>
        </w:tc>
        <w:tc>
          <w:tcPr>
            <w:tcW w:w="1728" w:type="dxa"/>
          </w:tcPr>
          <w:p w14:paraId="2FD403B1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42D570F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FF6AB36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42CD6A9E">
            <w:pPr>
              <w:spacing w:before="20" w:after="20"/>
            </w:pPr>
            <w:r>
              <w:t>City</w:t>
            </w:r>
          </w:p>
        </w:tc>
      </w:tr>
      <w:tr w14:paraId="3AE45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0ACAC84">
            <w:pPr>
              <w:spacing w:before="20" w:after="20"/>
            </w:pPr>
            <w:r>
              <w:t>state</w:t>
            </w:r>
          </w:p>
        </w:tc>
        <w:tc>
          <w:tcPr>
            <w:tcW w:w="1728" w:type="dxa"/>
          </w:tcPr>
          <w:p w14:paraId="59291233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6DE014C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FCD2C96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658620C4">
            <w:pPr>
              <w:spacing w:before="20" w:after="20"/>
            </w:pPr>
            <w:r>
              <w:t>State</w:t>
            </w:r>
          </w:p>
        </w:tc>
      </w:tr>
      <w:tr w14:paraId="24FD5C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686BF1">
            <w:pPr>
              <w:spacing w:before="20" w:after="20"/>
            </w:pPr>
            <w:r>
              <w:t>zip_code</w:t>
            </w:r>
          </w:p>
        </w:tc>
        <w:tc>
          <w:tcPr>
            <w:tcW w:w="1728" w:type="dxa"/>
          </w:tcPr>
          <w:p w14:paraId="1FCD9D15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074D413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74A525E2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3C64E911">
            <w:pPr>
              <w:spacing w:before="20" w:after="20"/>
            </w:pPr>
            <w:r>
              <w:t>Postal code</w:t>
            </w:r>
          </w:p>
        </w:tc>
      </w:tr>
    </w:tbl>
    <w:p w14:paraId="7EAE2AA4"/>
    <w:p w14:paraId="33D598EB"/>
    <w:p w14:paraId="24EB24F2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279B4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70D78703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24FD06C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2A5139B6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6724B93A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409705A7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0EAEC5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C03D45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D5351DD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F8383C3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34724A26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24C7428F">
            <w:pPr>
              <w:spacing w:before="20" w:after="20"/>
            </w:pPr>
            <w:r>
              <w:t>Product ID</w:t>
            </w:r>
          </w:p>
        </w:tc>
      </w:tr>
      <w:tr w14:paraId="2F280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9B2D61">
            <w:pPr>
              <w:spacing w:before="20" w:after="20"/>
            </w:pPr>
            <w:r>
              <w:t>title</w:t>
            </w:r>
          </w:p>
        </w:tc>
        <w:tc>
          <w:tcPr>
            <w:tcW w:w="1728" w:type="dxa"/>
          </w:tcPr>
          <w:p w14:paraId="1D621086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7BA644D5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0F4E543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6B369993">
            <w:pPr>
              <w:spacing w:before="20" w:after="20"/>
            </w:pPr>
            <w:r>
              <w:t>Product name</w:t>
            </w:r>
          </w:p>
        </w:tc>
      </w:tr>
      <w:tr w14:paraId="37A32D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7F3C34">
            <w:pPr>
              <w:spacing w:before="20" w:after="20"/>
            </w:pPr>
            <w:r>
              <w:t>price</w:t>
            </w:r>
          </w:p>
        </w:tc>
        <w:tc>
          <w:tcPr>
            <w:tcW w:w="1728" w:type="dxa"/>
          </w:tcPr>
          <w:p w14:paraId="5BD8B02C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05903E97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8E2CF2E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43F8F657">
            <w:pPr>
              <w:spacing w:before="20" w:after="20"/>
            </w:pPr>
            <w:r>
              <w:t>Base price</w:t>
            </w:r>
          </w:p>
        </w:tc>
      </w:tr>
      <w:tr w14:paraId="10F7BF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96E9F8">
            <w:pPr>
              <w:spacing w:before="20" w:after="20"/>
            </w:pPr>
            <w:r>
              <w:t>sku</w:t>
            </w:r>
          </w:p>
        </w:tc>
        <w:tc>
          <w:tcPr>
            <w:tcW w:w="1728" w:type="dxa"/>
          </w:tcPr>
          <w:p w14:paraId="7E01F942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3362E4C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DCA270C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19A45B8D">
            <w:pPr>
              <w:spacing w:before="20" w:after="20"/>
            </w:pPr>
            <w:r>
              <w:t>Product code</w:t>
            </w:r>
          </w:p>
        </w:tc>
      </w:tr>
      <w:tr w14:paraId="0A651B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E4B8F6">
            <w:pPr>
              <w:spacing w:before="20" w:after="20"/>
            </w:pPr>
            <w:r>
              <w:t>category</w:t>
            </w:r>
          </w:p>
        </w:tc>
        <w:tc>
          <w:tcPr>
            <w:tcW w:w="1728" w:type="dxa"/>
          </w:tcPr>
          <w:p w14:paraId="6E8DB9C7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5C91880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A4CF1D3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84AB097">
            <w:pPr>
              <w:spacing w:before="20" w:after="20"/>
            </w:pPr>
            <w:r>
              <w:t>Category</w:t>
            </w:r>
          </w:p>
        </w:tc>
      </w:tr>
      <w:tr w14:paraId="65044E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265C9C">
            <w:pPr>
              <w:spacing w:before="20" w:after="20"/>
            </w:pPr>
            <w:r>
              <w:t>created_at</w:t>
            </w:r>
          </w:p>
        </w:tc>
        <w:tc>
          <w:tcPr>
            <w:tcW w:w="1728" w:type="dxa"/>
          </w:tcPr>
          <w:p w14:paraId="56A77DCE">
            <w:pPr>
              <w:spacing w:before="20" w:after="20"/>
            </w:pPr>
            <w:r>
              <w:t>timestamptz</w:t>
            </w:r>
          </w:p>
        </w:tc>
        <w:tc>
          <w:tcPr>
            <w:tcW w:w="1728" w:type="dxa"/>
          </w:tcPr>
          <w:p w14:paraId="517953FF">
            <w:pPr>
              <w:spacing w:before="20" w:after="20"/>
            </w:pPr>
            <w:r>
              <w:t>now()</w:t>
            </w:r>
          </w:p>
        </w:tc>
        <w:tc>
          <w:tcPr>
            <w:tcW w:w="1728" w:type="dxa"/>
          </w:tcPr>
          <w:p w14:paraId="3D80819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FF4C277">
            <w:pPr>
              <w:spacing w:before="20" w:after="20"/>
            </w:pPr>
            <w:r>
              <w:t>Created</w:t>
            </w:r>
          </w:p>
        </w:tc>
      </w:tr>
    </w:tbl>
    <w:p w14:paraId="42C5DC1A"/>
    <w:p w14:paraId="2BCC5D6D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product_variants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3AA44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00BADA4A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83499B9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39555D9D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8BD5BB1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45D61FE9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5FC595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839BB1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402318F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1A998384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1992C6E7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33327208">
            <w:pPr>
              <w:spacing w:before="20" w:after="20"/>
            </w:pPr>
            <w:r>
              <w:t>Variant ID</w:t>
            </w:r>
          </w:p>
        </w:tc>
      </w:tr>
      <w:tr w14:paraId="273FDA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2EA0DF">
            <w:pPr>
              <w:spacing w:before="20" w:after="20"/>
            </w:pPr>
            <w:r>
              <w:t>product_id</w:t>
            </w:r>
          </w:p>
        </w:tc>
        <w:tc>
          <w:tcPr>
            <w:tcW w:w="1728" w:type="dxa"/>
          </w:tcPr>
          <w:p w14:paraId="2A027777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26BDCF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0ACA391">
            <w:pPr>
              <w:spacing w:before="20" w:after="20"/>
            </w:pPr>
            <w:r>
              <w:t>FK → products.id</w:t>
            </w:r>
          </w:p>
        </w:tc>
        <w:tc>
          <w:tcPr>
            <w:tcW w:w="1728" w:type="dxa"/>
          </w:tcPr>
          <w:p w14:paraId="3ABF359E">
            <w:pPr>
              <w:spacing w:before="20" w:after="20"/>
            </w:pPr>
            <w:r>
              <w:t>Parent</w:t>
            </w:r>
          </w:p>
        </w:tc>
      </w:tr>
      <w:tr w14:paraId="4FA6E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C36061">
            <w:pPr>
              <w:spacing w:before="20" w:after="20"/>
            </w:pPr>
            <w:r>
              <w:t>sku</w:t>
            </w:r>
          </w:p>
        </w:tc>
        <w:tc>
          <w:tcPr>
            <w:tcW w:w="1728" w:type="dxa"/>
          </w:tcPr>
          <w:p w14:paraId="376C505F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0B018A5C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C759B00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1F0BE865">
            <w:pPr>
              <w:spacing w:before="20" w:after="20"/>
            </w:pPr>
            <w:r>
              <w:t>Variant code</w:t>
            </w:r>
          </w:p>
        </w:tc>
      </w:tr>
      <w:tr w14:paraId="4DBA8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551AC0">
            <w:pPr>
              <w:spacing w:before="20" w:after="20"/>
            </w:pPr>
            <w:r>
              <w:t>attributes</w:t>
            </w:r>
          </w:p>
        </w:tc>
        <w:tc>
          <w:tcPr>
            <w:tcW w:w="1728" w:type="dxa"/>
          </w:tcPr>
          <w:p w14:paraId="3A919294">
            <w:pPr>
              <w:spacing w:before="20" w:after="20"/>
            </w:pPr>
            <w:r>
              <w:t>jsonb</w:t>
            </w:r>
          </w:p>
        </w:tc>
        <w:tc>
          <w:tcPr>
            <w:tcW w:w="1728" w:type="dxa"/>
          </w:tcPr>
          <w:p w14:paraId="3B48FDB3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C257D5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FD65A9B">
            <w:pPr>
              <w:spacing w:before="20" w:after="20"/>
            </w:pPr>
            <w:r>
              <w:t>Color/size</w:t>
            </w:r>
          </w:p>
        </w:tc>
      </w:tr>
      <w:tr w14:paraId="0F72E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26BCD6">
            <w:pPr>
              <w:spacing w:before="20" w:after="20"/>
            </w:pPr>
            <w:r>
              <w:t>inventory_count</w:t>
            </w:r>
          </w:p>
        </w:tc>
        <w:tc>
          <w:tcPr>
            <w:tcW w:w="1728" w:type="dxa"/>
          </w:tcPr>
          <w:p w14:paraId="719D6863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7E183969">
            <w:pPr>
              <w:spacing w:before="20" w:after="20"/>
            </w:pPr>
            <w:r>
              <w:t>0</w:t>
            </w:r>
          </w:p>
        </w:tc>
        <w:tc>
          <w:tcPr>
            <w:tcW w:w="1728" w:type="dxa"/>
          </w:tcPr>
          <w:p w14:paraId="4254A00D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2001A1B">
            <w:pPr>
              <w:spacing w:before="20" w:after="20"/>
            </w:pPr>
            <w:r>
              <w:t>Stock</w:t>
            </w:r>
          </w:p>
        </w:tc>
      </w:tr>
    </w:tbl>
    <w:p w14:paraId="79A33574"/>
    <w:p w14:paraId="62FC15A9">
      <w:pPr>
        <w:pStyle w:val="3"/>
        <w:numPr>
          <w:ilvl w:val="0"/>
          <w:numId w:val="7"/>
        </w:numPr>
        <w:ind w:left="0" w:leftChars="0" w:firstLine="0" w:firstLineChars="0"/>
      </w:pPr>
      <w:r>
        <w:t>Table: orders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46BC14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5D057EA5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C85B7AD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2F41C45C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513A460C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644156A9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262681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8AB15A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F9E476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BA2E3BA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01784909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1276B3B6">
            <w:pPr>
              <w:spacing w:before="20" w:after="20"/>
            </w:pPr>
            <w:r>
              <w:t>Order ID</w:t>
            </w:r>
          </w:p>
        </w:tc>
      </w:tr>
      <w:tr w14:paraId="7A6377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55D999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5DDFB11F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DF28BE2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50519CC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6E692D47">
            <w:pPr>
              <w:spacing w:before="20" w:after="20"/>
            </w:pPr>
            <w:r>
              <w:t>Buyer</w:t>
            </w:r>
          </w:p>
        </w:tc>
      </w:tr>
      <w:tr w14:paraId="116F9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F151AC">
            <w:pPr>
              <w:spacing w:before="20" w:after="20"/>
            </w:pPr>
            <w:r>
              <w:t>status</w:t>
            </w:r>
          </w:p>
        </w:tc>
        <w:tc>
          <w:tcPr>
            <w:tcW w:w="1728" w:type="dxa"/>
          </w:tcPr>
          <w:p w14:paraId="26D5DAF2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4598DB66">
            <w:pPr>
              <w:spacing w:before="20" w:after="20"/>
            </w:pPr>
            <w:r>
              <w:t>'pending'</w:t>
            </w:r>
          </w:p>
        </w:tc>
        <w:tc>
          <w:tcPr>
            <w:tcW w:w="1728" w:type="dxa"/>
          </w:tcPr>
          <w:p w14:paraId="39143079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34A875C">
            <w:pPr>
              <w:spacing w:before="20" w:after="20"/>
            </w:pPr>
            <w:r>
              <w:t>Order status</w:t>
            </w:r>
          </w:p>
        </w:tc>
      </w:tr>
      <w:tr w14:paraId="50987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9FF484">
            <w:pPr>
              <w:spacing w:before="20" w:after="20"/>
            </w:pPr>
            <w:r>
              <w:t>total</w:t>
            </w:r>
          </w:p>
        </w:tc>
        <w:tc>
          <w:tcPr>
            <w:tcW w:w="1728" w:type="dxa"/>
          </w:tcPr>
          <w:p w14:paraId="73654A59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03E2DFE7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7FFC962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7925CD7D">
            <w:pPr>
              <w:spacing w:before="20" w:after="20"/>
            </w:pPr>
            <w:r>
              <w:t>Total amount</w:t>
            </w:r>
          </w:p>
        </w:tc>
      </w:tr>
      <w:tr w14:paraId="2D96DB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066D15">
            <w:pPr>
              <w:spacing w:before="20" w:after="20"/>
            </w:pPr>
            <w:r>
              <w:t>payment_status</w:t>
            </w:r>
          </w:p>
        </w:tc>
        <w:tc>
          <w:tcPr>
            <w:tcW w:w="1728" w:type="dxa"/>
          </w:tcPr>
          <w:p w14:paraId="6EC53C75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1747D920">
            <w:pPr>
              <w:spacing w:before="20" w:after="20"/>
            </w:pPr>
            <w:r>
              <w:t>'unpaid'</w:t>
            </w:r>
          </w:p>
        </w:tc>
        <w:tc>
          <w:tcPr>
            <w:tcW w:w="1728" w:type="dxa"/>
          </w:tcPr>
          <w:p w14:paraId="34BA209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8CEB5C5">
            <w:pPr>
              <w:spacing w:before="20" w:after="20"/>
            </w:pPr>
            <w:r>
              <w:t>Payment state</w:t>
            </w:r>
          </w:p>
        </w:tc>
      </w:tr>
    </w:tbl>
    <w:p w14:paraId="5BCB467E"/>
    <w:p w14:paraId="5629CFAA">
      <w:pPr>
        <w:pStyle w:val="3"/>
        <w:numPr>
          <w:ilvl w:val="0"/>
          <w:numId w:val="7"/>
        </w:numPr>
        <w:ind w:left="0" w:leftChars="0" w:firstLine="0" w:firstLineChars="0"/>
      </w:pPr>
      <w:r>
        <w:t>Table: order_items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1728"/>
        <w:gridCol w:w="2000"/>
        <w:gridCol w:w="1967"/>
        <w:gridCol w:w="1728"/>
      </w:tblGrid>
      <w:tr w14:paraId="7BDF20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28FF5E9F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D26773F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65EAE858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6A5D620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3CB56653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1AFD0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E811AE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67D0F14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7E6C320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44377567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29DC5F67">
            <w:pPr>
              <w:spacing w:before="20" w:after="20"/>
            </w:pPr>
            <w:r>
              <w:t>Item ID</w:t>
            </w:r>
          </w:p>
        </w:tc>
      </w:tr>
      <w:tr w14:paraId="19D93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FED72D">
            <w:pPr>
              <w:spacing w:before="20" w:after="20"/>
            </w:pPr>
            <w:r>
              <w:t>order_id</w:t>
            </w:r>
          </w:p>
        </w:tc>
        <w:tc>
          <w:tcPr>
            <w:tcW w:w="1728" w:type="dxa"/>
          </w:tcPr>
          <w:p w14:paraId="726E9134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6C9FF26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99BA36E">
            <w:pPr>
              <w:spacing w:before="20" w:after="20"/>
            </w:pPr>
            <w:r>
              <w:t>FK → orders.id</w:t>
            </w:r>
          </w:p>
        </w:tc>
        <w:tc>
          <w:tcPr>
            <w:tcW w:w="1728" w:type="dxa"/>
          </w:tcPr>
          <w:p w14:paraId="0783D43D">
            <w:pPr>
              <w:spacing w:before="20" w:after="20"/>
            </w:pPr>
            <w:r>
              <w:t>Order</w:t>
            </w:r>
          </w:p>
        </w:tc>
      </w:tr>
      <w:tr w14:paraId="6B9483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1CF053">
            <w:pPr>
              <w:spacing w:before="20" w:after="20"/>
            </w:pPr>
            <w:r>
              <w:t>product_variant_id</w:t>
            </w:r>
          </w:p>
        </w:tc>
        <w:tc>
          <w:tcPr>
            <w:tcW w:w="1728" w:type="dxa"/>
          </w:tcPr>
          <w:p w14:paraId="4328EB1E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771EB4D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3CDF435">
            <w:pPr>
              <w:spacing w:before="20" w:after="20"/>
            </w:pPr>
            <w:r>
              <w:t>FK → product_variants.id</w:t>
            </w:r>
          </w:p>
        </w:tc>
        <w:tc>
          <w:tcPr>
            <w:tcW w:w="1728" w:type="dxa"/>
          </w:tcPr>
          <w:p w14:paraId="070056D4">
            <w:pPr>
              <w:spacing w:before="20" w:after="20"/>
            </w:pPr>
            <w:r>
              <w:t>Variant</w:t>
            </w:r>
          </w:p>
        </w:tc>
      </w:tr>
      <w:tr w14:paraId="48E9BC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C17662">
            <w:pPr>
              <w:spacing w:before="20" w:after="20"/>
            </w:pPr>
            <w:r>
              <w:t>qty</w:t>
            </w:r>
          </w:p>
        </w:tc>
        <w:tc>
          <w:tcPr>
            <w:tcW w:w="1728" w:type="dxa"/>
          </w:tcPr>
          <w:p w14:paraId="5AF35040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35C124B9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B05FE98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41FBAC5F">
            <w:pPr>
              <w:spacing w:before="20" w:after="20"/>
            </w:pPr>
            <w:r>
              <w:t>Quantity</w:t>
            </w:r>
          </w:p>
        </w:tc>
      </w:tr>
      <w:tr w14:paraId="447CDA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2E7518">
            <w:pPr>
              <w:spacing w:before="20" w:after="20"/>
            </w:pPr>
            <w:r>
              <w:t>price_at_purchase</w:t>
            </w:r>
          </w:p>
        </w:tc>
        <w:tc>
          <w:tcPr>
            <w:tcW w:w="1728" w:type="dxa"/>
          </w:tcPr>
          <w:p w14:paraId="2037AD44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5855DAD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23185B4C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75258D12">
            <w:pPr>
              <w:spacing w:before="20" w:after="20"/>
            </w:pPr>
            <w:r>
              <w:t>Snapshot price</w:t>
            </w:r>
          </w:p>
        </w:tc>
      </w:tr>
    </w:tbl>
    <w:p w14:paraId="79FAF5F7"/>
    <w:p w14:paraId="21B6062F"/>
    <w:p w14:paraId="0188F295"/>
    <w:p w14:paraId="5BF14800">
      <w:bookmarkStart w:id="0" w:name="_GoBack"/>
      <w:bookmarkEnd w:id="0"/>
    </w:p>
    <w:p w14:paraId="35CF15D5">
      <w:pPr>
        <w:pStyle w:val="3"/>
        <w:numPr>
          <w:ilvl w:val="0"/>
          <w:numId w:val="7"/>
        </w:numPr>
        <w:ind w:left="0" w:leftChars="0" w:firstLine="0" w:firstLineChars="0"/>
      </w:pPr>
      <w:r>
        <w:t>Table: order_discounts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28"/>
        <w:gridCol w:w="2000"/>
        <w:gridCol w:w="1728"/>
        <w:gridCol w:w="1728"/>
      </w:tblGrid>
      <w:tr w14:paraId="1E950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72234E87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182D8C44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16ECE3E9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1221F893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4CEFAA59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236BE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2F9C8B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03FA6083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5BF6E18B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1A48F94B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746D4A00">
            <w:pPr>
              <w:spacing w:before="20" w:after="20"/>
            </w:pPr>
            <w:r>
              <w:t>Event ID</w:t>
            </w:r>
          </w:p>
        </w:tc>
      </w:tr>
      <w:tr w14:paraId="355962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A003339">
            <w:pPr>
              <w:spacing w:before="20" w:after="20"/>
            </w:pPr>
            <w:r>
              <w:t>order_id</w:t>
            </w:r>
          </w:p>
        </w:tc>
        <w:tc>
          <w:tcPr>
            <w:tcW w:w="1728" w:type="dxa"/>
          </w:tcPr>
          <w:p w14:paraId="2C748707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4702E75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7221E87">
            <w:pPr>
              <w:spacing w:before="20" w:after="20"/>
            </w:pPr>
            <w:r>
              <w:t>FK → orders.id</w:t>
            </w:r>
          </w:p>
        </w:tc>
        <w:tc>
          <w:tcPr>
            <w:tcW w:w="1728" w:type="dxa"/>
          </w:tcPr>
          <w:p w14:paraId="3E0C26F9">
            <w:pPr>
              <w:spacing w:before="20" w:after="20"/>
            </w:pPr>
            <w:r>
              <w:t>Order</w:t>
            </w:r>
          </w:p>
        </w:tc>
      </w:tr>
      <w:tr w14:paraId="0E3391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D08013">
            <w:pPr>
              <w:spacing w:before="20" w:after="20"/>
            </w:pPr>
            <w:r>
              <w:t>coupon_id</w:t>
            </w:r>
          </w:p>
        </w:tc>
        <w:tc>
          <w:tcPr>
            <w:tcW w:w="1728" w:type="dxa"/>
          </w:tcPr>
          <w:p w14:paraId="388D5E9D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137930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5489D60">
            <w:pPr>
              <w:spacing w:before="20" w:after="20"/>
            </w:pPr>
            <w:r>
              <w:t>FK → coupons.id</w:t>
            </w:r>
          </w:p>
        </w:tc>
        <w:tc>
          <w:tcPr>
            <w:tcW w:w="1728" w:type="dxa"/>
          </w:tcPr>
          <w:p w14:paraId="6ACA1BBB">
            <w:pPr>
              <w:spacing w:before="20" w:after="20"/>
            </w:pPr>
            <w:r>
              <w:t>Coupon</w:t>
            </w:r>
          </w:p>
        </w:tc>
      </w:tr>
      <w:tr w14:paraId="5E353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6072CC">
            <w:pPr>
              <w:spacing w:before="20" w:after="20"/>
            </w:pPr>
            <w:r>
              <w:t>discount_applied</w:t>
            </w:r>
          </w:p>
        </w:tc>
        <w:tc>
          <w:tcPr>
            <w:tcW w:w="1728" w:type="dxa"/>
          </w:tcPr>
          <w:p w14:paraId="543FA35D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08B83C1D">
            <w:pPr>
              <w:spacing w:before="20" w:after="20"/>
            </w:pPr>
            <w:r>
              <w:t>0</w:t>
            </w:r>
          </w:p>
        </w:tc>
        <w:tc>
          <w:tcPr>
            <w:tcW w:w="1728" w:type="dxa"/>
          </w:tcPr>
          <w:p w14:paraId="3342079C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2CB1D4FF">
            <w:pPr>
              <w:spacing w:before="20" w:after="20"/>
            </w:pPr>
            <w:r>
              <w:t>Discount value</w:t>
            </w:r>
          </w:p>
        </w:tc>
      </w:tr>
      <w:tr w14:paraId="2577C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12316B">
            <w:pPr>
              <w:spacing w:before="20" w:after="20"/>
            </w:pPr>
            <w:r>
              <w:t>created_at</w:t>
            </w:r>
          </w:p>
        </w:tc>
        <w:tc>
          <w:tcPr>
            <w:tcW w:w="1728" w:type="dxa"/>
          </w:tcPr>
          <w:p w14:paraId="24B02DBE">
            <w:pPr>
              <w:spacing w:before="20" w:after="20"/>
            </w:pPr>
            <w:r>
              <w:t>timestamptz</w:t>
            </w:r>
          </w:p>
        </w:tc>
        <w:tc>
          <w:tcPr>
            <w:tcW w:w="1728" w:type="dxa"/>
          </w:tcPr>
          <w:p w14:paraId="52BE5D6E">
            <w:pPr>
              <w:spacing w:before="20" w:after="20"/>
            </w:pPr>
            <w:r>
              <w:t>now()</w:t>
            </w:r>
          </w:p>
        </w:tc>
        <w:tc>
          <w:tcPr>
            <w:tcW w:w="1728" w:type="dxa"/>
          </w:tcPr>
          <w:p w14:paraId="130C3DB9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7B65CAA">
            <w:pPr>
              <w:spacing w:before="20" w:after="20"/>
            </w:pPr>
            <w:r>
              <w:t>Created</w:t>
            </w:r>
          </w:p>
        </w:tc>
      </w:tr>
    </w:tbl>
    <w:p w14:paraId="08DB0185"/>
    <w:p w14:paraId="1F5FC02C">
      <w:pPr>
        <w:pStyle w:val="3"/>
        <w:numPr>
          <w:ilvl w:val="0"/>
          <w:numId w:val="7"/>
        </w:numPr>
        <w:ind w:left="0" w:leftChars="0" w:firstLine="0" w:firstLineChars="0"/>
      </w:pPr>
      <w:r>
        <w:t>Table: shipments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764B43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51FBBBB5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68BCB5F8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63148ED7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00F572E4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4C096898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5872E4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6CA68F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720CF4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642F6E76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6C57EB85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0C581DF5">
            <w:pPr>
              <w:spacing w:before="20" w:after="20"/>
            </w:pPr>
            <w:r>
              <w:t>Shipment ID</w:t>
            </w:r>
          </w:p>
        </w:tc>
      </w:tr>
      <w:tr w14:paraId="02F26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31D7EE">
            <w:pPr>
              <w:spacing w:before="20" w:after="20"/>
            </w:pPr>
            <w:r>
              <w:t>order_id</w:t>
            </w:r>
          </w:p>
        </w:tc>
        <w:tc>
          <w:tcPr>
            <w:tcW w:w="1728" w:type="dxa"/>
          </w:tcPr>
          <w:p w14:paraId="556CC084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F883E2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C4E1BC0">
            <w:pPr>
              <w:spacing w:before="20" w:after="20"/>
            </w:pPr>
            <w:r>
              <w:t>FK → orders.id</w:t>
            </w:r>
          </w:p>
        </w:tc>
        <w:tc>
          <w:tcPr>
            <w:tcW w:w="1728" w:type="dxa"/>
          </w:tcPr>
          <w:p w14:paraId="35228F04">
            <w:pPr>
              <w:spacing w:before="20" w:after="20"/>
            </w:pPr>
            <w:r>
              <w:t>Order</w:t>
            </w:r>
          </w:p>
        </w:tc>
      </w:tr>
      <w:tr w14:paraId="2FA50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F7D470">
            <w:pPr>
              <w:spacing w:before="20" w:after="20"/>
            </w:pPr>
            <w:r>
              <w:t>courier</w:t>
            </w:r>
          </w:p>
        </w:tc>
        <w:tc>
          <w:tcPr>
            <w:tcW w:w="1728" w:type="dxa"/>
          </w:tcPr>
          <w:p w14:paraId="6DC0C7B1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4264C87A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01C2AAB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52F5709">
            <w:pPr>
              <w:spacing w:before="20" w:after="20"/>
            </w:pPr>
            <w:r>
              <w:t>Courier name</w:t>
            </w:r>
          </w:p>
        </w:tc>
      </w:tr>
      <w:tr w14:paraId="4C758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879C86">
            <w:pPr>
              <w:spacing w:before="20" w:after="20"/>
            </w:pPr>
            <w:r>
              <w:t>awb</w:t>
            </w:r>
          </w:p>
        </w:tc>
        <w:tc>
          <w:tcPr>
            <w:tcW w:w="1728" w:type="dxa"/>
          </w:tcPr>
          <w:p w14:paraId="7F110274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7C928363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24250342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7B71F7D8">
            <w:pPr>
              <w:spacing w:before="20" w:after="20"/>
            </w:pPr>
            <w:r>
              <w:t>Tracking ID</w:t>
            </w:r>
          </w:p>
        </w:tc>
      </w:tr>
      <w:tr w14:paraId="2A463F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18BC0B">
            <w:pPr>
              <w:spacing w:before="20" w:after="20"/>
            </w:pPr>
            <w:r>
              <w:t>status</w:t>
            </w:r>
          </w:p>
        </w:tc>
        <w:tc>
          <w:tcPr>
            <w:tcW w:w="1728" w:type="dxa"/>
          </w:tcPr>
          <w:p w14:paraId="56B2EF55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7E69685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518FC03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9E446F6">
            <w:pPr>
              <w:spacing w:before="20" w:after="20"/>
            </w:pPr>
            <w:r>
              <w:t>Delivery state</w:t>
            </w:r>
          </w:p>
        </w:tc>
      </w:tr>
    </w:tbl>
    <w:p w14:paraId="3C6B8CC5"/>
    <w:p w14:paraId="1FEC9195">
      <w:pPr>
        <w:pStyle w:val="3"/>
        <w:numPr>
          <w:ilvl w:val="0"/>
          <w:numId w:val="7"/>
        </w:numPr>
        <w:ind w:left="0" w:leftChars="0" w:firstLine="0" w:firstLineChars="0"/>
      </w:pPr>
      <w:r>
        <w:t>Table: gift_previews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31EA6630">
        <w:tc>
          <w:tcPr>
            <w:tcW w:w="1728" w:type="dxa"/>
            <w:shd w:val="clear" w:color="auto" w:fill="E3E3E3"/>
          </w:tcPr>
          <w:p w14:paraId="157A7D0F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2097247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30958065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2FD95181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5D02F7A9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4709DA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667F50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4FEA0265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2B53D98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26718735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51CA51C4">
            <w:pPr>
              <w:spacing w:before="20" w:after="20"/>
            </w:pPr>
            <w:r>
              <w:t>Preview ID</w:t>
            </w:r>
          </w:p>
        </w:tc>
      </w:tr>
      <w:tr w14:paraId="750506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5FE9B1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66A738E9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6237EAD2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4215640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39AC65ED">
            <w:pPr>
              <w:spacing w:before="20" w:after="20"/>
            </w:pPr>
            <w:r>
              <w:t>Owner</w:t>
            </w:r>
          </w:p>
        </w:tc>
      </w:tr>
      <w:tr w14:paraId="15BF5F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D4627F">
            <w:pPr>
              <w:spacing w:before="20" w:after="20"/>
            </w:pPr>
            <w:r>
              <w:t>preview_url</w:t>
            </w:r>
          </w:p>
        </w:tc>
        <w:tc>
          <w:tcPr>
            <w:tcW w:w="1728" w:type="dxa"/>
          </w:tcPr>
          <w:p w14:paraId="458467A5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27C7EE2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452A5B7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F32F707">
            <w:pPr>
              <w:spacing w:before="20" w:after="20"/>
            </w:pPr>
            <w:r>
              <w:t>Image URL</w:t>
            </w:r>
          </w:p>
        </w:tc>
      </w:tr>
      <w:tr w14:paraId="38C45A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8B7073">
            <w:pPr>
              <w:spacing w:before="20" w:after="20"/>
            </w:pPr>
            <w:r>
              <w:t>personalization</w:t>
            </w:r>
          </w:p>
        </w:tc>
        <w:tc>
          <w:tcPr>
            <w:tcW w:w="1728" w:type="dxa"/>
          </w:tcPr>
          <w:p w14:paraId="46FF4CE3">
            <w:pPr>
              <w:spacing w:before="20" w:after="20"/>
            </w:pPr>
            <w:r>
              <w:t>jsonb</w:t>
            </w:r>
          </w:p>
        </w:tc>
        <w:tc>
          <w:tcPr>
            <w:tcW w:w="1728" w:type="dxa"/>
          </w:tcPr>
          <w:p w14:paraId="22BCBBC7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2E049C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EB3C639">
            <w:pPr>
              <w:spacing w:before="20" w:after="20"/>
            </w:pPr>
            <w:r>
              <w:t>Custom text</w:t>
            </w:r>
          </w:p>
        </w:tc>
      </w:tr>
    </w:tbl>
    <w:p w14:paraId="5ABAB67D"/>
    <w:p w14:paraId="226DECA9">
      <w:pPr>
        <w:pStyle w:val="3"/>
        <w:numPr>
          <w:ilvl w:val="0"/>
          <w:numId w:val="7"/>
        </w:numPr>
        <w:ind w:left="0" w:leftChars="0" w:firstLine="0" w:firstLineChars="0"/>
      </w:pPr>
      <w:r>
        <w:t>Table: categories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63062F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0FEFA0BA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FE72D6C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3623ABB1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1900C3D7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2A599DFF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071DAE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70E4E9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01923CF1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58CD6F2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344637DB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7DCE06F9">
            <w:pPr>
              <w:spacing w:before="20" w:after="20"/>
            </w:pPr>
            <w:r>
              <w:t>Category ID</w:t>
            </w:r>
          </w:p>
        </w:tc>
      </w:tr>
      <w:tr w14:paraId="4D4331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EE71C6">
            <w:pPr>
              <w:spacing w:before="20" w:after="20"/>
            </w:pPr>
            <w:r>
              <w:t>name</w:t>
            </w:r>
          </w:p>
        </w:tc>
        <w:tc>
          <w:tcPr>
            <w:tcW w:w="1728" w:type="dxa"/>
          </w:tcPr>
          <w:p w14:paraId="6123B9F0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0767A596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7928912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633E69D8">
            <w:pPr>
              <w:spacing w:before="20" w:after="20"/>
            </w:pPr>
            <w:r>
              <w:t>Category name</w:t>
            </w:r>
          </w:p>
        </w:tc>
      </w:tr>
      <w:tr w14:paraId="54786E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1195F5">
            <w:pPr>
              <w:spacing w:before="20" w:after="20"/>
            </w:pPr>
            <w:r>
              <w:t>description</w:t>
            </w:r>
          </w:p>
        </w:tc>
        <w:tc>
          <w:tcPr>
            <w:tcW w:w="1728" w:type="dxa"/>
          </w:tcPr>
          <w:p w14:paraId="609C00AB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7729C91A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0CEC4C4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ED6DBFA">
            <w:pPr>
              <w:spacing w:before="20" w:after="20"/>
            </w:pPr>
            <w:r>
              <w:t>Details</w:t>
            </w:r>
          </w:p>
        </w:tc>
      </w:tr>
    </w:tbl>
    <w:p w14:paraId="28A070EC"/>
    <w:p w14:paraId="7EF81FCA">
      <w:pPr>
        <w:pStyle w:val="3"/>
        <w:numPr>
          <w:ilvl w:val="0"/>
          <w:numId w:val="7"/>
        </w:numPr>
        <w:ind w:left="0" w:leftChars="0" w:firstLine="0" w:firstLineChars="0"/>
      </w:pPr>
      <w:r>
        <w:t>Table: coupons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0BE22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3C026A64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05F9770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413FE345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0A587622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6E39F986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1D5C9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811E58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9E5229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520D1647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76839992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28B426AB">
            <w:pPr>
              <w:spacing w:before="20" w:after="20"/>
            </w:pPr>
            <w:r>
              <w:t>Coupon ID</w:t>
            </w:r>
          </w:p>
        </w:tc>
      </w:tr>
      <w:tr w14:paraId="771E22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C807C0">
            <w:pPr>
              <w:spacing w:before="20" w:after="20"/>
            </w:pPr>
            <w:r>
              <w:t>code</w:t>
            </w:r>
          </w:p>
        </w:tc>
        <w:tc>
          <w:tcPr>
            <w:tcW w:w="1728" w:type="dxa"/>
          </w:tcPr>
          <w:p w14:paraId="7EA18828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5971607B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23E5DDE">
            <w:pPr>
              <w:spacing w:before="20" w:after="20"/>
            </w:pPr>
            <w:r>
              <w:t>UNIQUE</w:t>
            </w:r>
          </w:p>
        </w:tc>
        <w:tc>
          <w:tcPr>
            <w:tcW w:w="1728" w:type="dxa"/>
          </w:tcPr>
          <w:p w14:paraId="52DCD73B">
            <w:pPr>
              <w:spacing w:before="20" w:after="20"/>
            </w:pPr>
            <w:r>
              <w:t>Code</w:t>
            </w:r>
          </w:p>
        </w:tc>
      </w:tr>
      <w:tr w14:paraId="663168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5A4861">
            <w:pPr>
              <w:spacing w:before="20" w:after="20"/>
            </w:pPr>
            <w:r>
              <w:t>discount_type</w:t>
            </w:r>
          </w:p>
        </w:tc>
        <w:tc>
          <w:tcPr>
            <w:tcW w:w="1728" w:type="dxa"/>
          </w:tcPr>
          <w:p w14:paraId="10EEDC6B">
            <w:pPr>
              <w:spacing w:before="20" w:after="20"/>
            </w:pPr>
            <w:r>
              <w:t>text</w:t>
            </w:r>
          </w:p>
        </w:tc>
        <w:tc>
          <w:tcPr>
            <w:tcW w:w="1728" w:type="dxa"/>
          </w:tcPr>
          <w:p w14:paraId="211CD1C3">
            <w:pPr>
              <w:spacing w:before="20" w:after="20"/>
            </w:pPr>
            <w:r>
              <w:t>'flat'</w:t>
            </w:r>
          </w:p>
        </w:tc>
        <w:tc>
          <w:tcPr>
            <w:tcW w:w="1728" w:type="dxa"/>
          </w:tcPr>
          <w:p w14:paraId="7C71A7F0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D866CA8">
            <w:pPr>
              <w:spacing w:before="20" w:after="20"/>
            </w:pPr>
            <w:r>
              <w:t>flat/percent</w:t>
            </w:r>
          </w:p>
        </w:tc>
      </w:tr>
      <w:tr w14:paraId="4A9B2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264833">
            <w:pPr>
              <w:spacing w:before="20" w:after="20"/>
            </w:pPr>
            <w:r>
              <w:t>discount_value</w:t>
            </w:r>
          </w:p>
        </w:tc>
        <w:tc>
          <w:tcPr>
            <w:tcW w:w="1728" w:type="dxa"/>
          </w:tcPr>
          <w:p w14:paraId="2430F9A6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1A87FF25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CF99932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0AFCF4C6">
            <w:pPr>
              <w:spacing w:before="20" w:after="20"/>
            </w:pPr>
            <w:r>
              <w:t>Value</w:t>
            </w:r>
          </w:p>
        </w:tc>
      </w:tr>
      <w:tr w14:paraId="298319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E05453">
            <w:pPr>
              <w:spacing w:before="20" w:after="20"/>
            </w:pPr>
            <w:r>
              <w:t>is_active</w:t>
            </w:r>
          </w:p>
        </w:tc>
        <w:tc>
          <w:tcPr>
            <w:tcW w:w="1728" w:type="dxa"/>
          </w:tcPr>
          <w:p w14:paraId="319FD848">
            <w:pPr>
              <w:spacing w:before="20" w:after="20"/>
            </w:pPr>
            <w:r>
              <w:t>boolean</w:t>
            </w:r>
          </w:p>
        </w:tc>
        <w:tc>
          <w:tcPr>
            <w:tcW w:w="1728" w:type="dxa"/>
          </w:tcPr>
          <w:p w14:paraId="7C7EEA25">
            <w:pPr>
              <w:spacing w:before="20" w:after="20"/>
            </w:pPr>
            <w:r>
              <w:t>true</w:t>
            </w:r>
          </w:p>
        </w:tc>
        <w:tc>
          <w:tcPr>
            <w:tcW w:w="1728" w:type="dxa"/>
          </w:tcPr>
          <w:p w14:paraId="0F991287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051FB590">
            <w:pPr>
              <w:spacing w:before="20" w:after="20"/>
            </w:pPr>
            <w:r>
              <w:t>Active</w:t>
            </w:r>
          </w:p>
        </w:tc>
      </w:tr>
    </w:tbl>
    <w:p w14:paraId="1DC7989D"/>
    <w:p w14:paraId="1AF69918">
      <w:pPr>
        <w:pStyle w:val="3"/>
        <w:numPr>
          <w:ilvl w:val="0"/>
          <w:numId w:val="7"/>
        </w:numPr>
        <w:ind w:left="0" w:leftChars="0" w:firstLine="0" w:firstLineChars="0"/>
      </w:pPr>
      <w:r>
        <w:t>Table: applied_coupons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728"/>
        <w:gridCol w:w="2000"/>
        <w:gridCol w:w="1728"/>
        <w:gridCol w:w="1728"/>
      </w:tblGrid>
      <w:tr w14:paraId="7F70E1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69C37665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700A821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5E850043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978D6E6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7665510F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22E73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C8A4FD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0B01A903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583B05DC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4E966071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1F17FED2">
            <w:pPr>
              <w:spacing w:before="20" w:after="20"/>
            </w:pPr>
            <w:r>
              <w:t>Record ID</w:t>
            </w:r>
          </w:p>
        </w:tc>
      </w:tr>
      <w:tr w14:paraId="128614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EEC337">
            <w:pPr>
              <w:spacing w:before="20" w:after="20"/>
            </w:pPr>
            <w:r>
              <w:t>order_id</w:t>
            </w:r>
          </w:p>
        </w:tc>
        <w:tc>
          <w:tcPr>
            <w:tcW w:w="1728" w:type="dxa"/>
          </w:tcPr>
          <w:p w14:paraId="05AC2D26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09329D3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1CC31421">
            <w:pPr>
              <w:spacing w:before="20" w:after="20"/>
            </w:pPr>
            <w:r>
              <w:t>FK → orders.id</w:t>
            </w:r>
          </w:p>
        </w:tc>
        <w:tc>
          <w:tcPr>
            <w:tcW w:w="1728" w:type="dxa"/>
          </w:tcPr>
          <w:p w14:paraId="0B9C1469">
            <w:pPr>
              <w:spacing w:before="20" w:after="20"/>
            </w:pPr>
            <w:r>
              <w:t>Order</w:t>
            </w:r>
          </w:p>
        </w:tc>
      </w:tr>
      <w:tr w14:paraId="05E2C0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9112FC">
            <w:pPr>
              <w:spacing w:before="20" w:after="20"/>
            </w:pPr>
            <w:r>
              <w:t>coupon_id</w:t>
            </w:r>
          </w:p>
        </w:tc>
        <w:tc>
          <w:tcPr>
            <w:tcW w:w="1728" w:type="dxa"/>
          </w:tcPr>
          <w:p w14:paraId="0E94A05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0422457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FCC545F">
            <w:pPr>
              <w:spacing w:before="20" w:after="20"/>
            </w:pPr>
            <w:r>
              <w:t>FK → coupons.id</w:t>
            </w:r>
          </w:p>
        </w:tc>
        <w:tc>
          <w:tcPr>
            <w:tcW w:w="1728" w:type="dxa"/>
          </w:tcPr>
          <w:p w14:paraId="20A489FE">
            <w:pPr>
              <w:spacing w:before="20" w:after="20"/>
            </w:pPr>
            <w:r>
              <w:t>Coupon</w:t>
            </w:r>
          </w:p>
        </w:tc>
      </w:tr>
      <w:tr w14:paraId="7DE98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91827C">
            <w:pPr>
              <w:spacing w:before="20" w:after="20"/>
            </w:pPr>
            <w:r>
              <w:t>discount_amount</w:t>
            </w:r>
          </w:p>
        </w:tc>
        <w:tc>
          <w:tcPr>
            <w:tcW w:w="1728" w:type="dxa"/>
          </w:tcPr>
          <w:p w14:paraId="115F01AF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3540C8FC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23E59CA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C2F3C2D">
            <w:pPr>
              <w:spacing w:before="20" w:after="20"/>
            </w:pPr>
            <w:r>
              <w:t>Discount (₹)</w:t>
            </w:r>
          </w:p>
        </w:tc>
      </w:tr>
    </w:tbl>
    <w:p w14:paraId="23C0B7FC"/>
    <w:p w14:paraId="6F875C8E">
      <w:pPr>
        <w:pStyle w:val="3"/>
        <w:numPr>
          <w:ilvl w:val="0"/>
          <w:numId w:val="7"/>
        </w:numPr>
        <w:ind w:left="0" w:leftChars="0" w:firstLine="0" w:firstLineChars="0"/>
      </w:pPr>
      <w:r>
        <w:t>Table: 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51915C22">
        <w:tc>
          <w:tcPr>
            <w:tcW w:w="1728" w:type="dxa"/>
            <w:shd w:val="clear" w:color="auto" w:fill="E3E3E3"/>
          </w:tcPr>
          <w:p w14:paraId="531F293A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1AA4C29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47A2B114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13592DCA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6CD840C0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2E4972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C83EAC5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4ED48D28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6E629F37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2A20C0C0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6CA97E77">
            <w:pPr>
              <w:spacing w:before="20" w:after="20"/>
            </w:pPr>
            <w:r>
              <w:t>Review ID</w:t>
            </w:r>
          </w:p>
        </w:tc>
      </w:tr>
      <w:tr w14:paraId="54AA9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BD7722">
            <w:pPr>
              <w:spacing w:before="20" w:after="20"/>
            </w:pPr>
            <w:r>
              <w:t>product_id</w:t>
            </w:r>
          </w:p>
        </w:tc>
        <w:tc>
          <w:tcPr>
            <w:tcW w:w="1728" w:type="dxa"/>
          </w:tcPr>
          <w:p w14:paraId="4ECBBD08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D4321F0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6779D120">
            <w:pPr>
              <w:spacing w:before="20" w:after="20"/>
            </w:pPr>
            <w:r>
              <w:t>FK → products.id</w:t>
            </w:r>
          </w:p>
        </w:tc>
        <w:tc>
          <w:tcPr>
            <w:tcW w:w="1728" w:type="dxa"/>
          </w:tcPr>
          <w:p w14:paraId="1C3DE74C">
            <w:pPr>
              <w:spacing w:before="20" w:after="20"/>
            </w:pPr>
            <w:r>
              <w:t>Product</w:t>
            </w:r>
          </w:p>
        </w:tc>
      </w:tr>
      <w:tr w14:paraId="04AF46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16FDAC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61990CD9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2FE0BA0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6D82638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2DF2779B">
            <w:pPr>
              <w:spacing w:before="20" w:after="20"/>
            </w:pPr>
            <w:r>
              <w:t>User</w:t>
            </w:r>
          </w:p>
        </w:tc>
      </w:tr>
      <w:tr w14:paraId="5935A5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CFF543">
            <w:pPr>
              <w:spacing w:before="20" w:after="20"/>
            </w:pPr>
            <w:r>
              <w:t>rating</w:t>
            </w:r>
          </w:p>
        </w:tc>
        <w:tc>
          <w:tcPr>
            <w:tcW w:w="1728" w:type="dxa"/>
          </w:tcPr>
          <w:p w14:paraId="27DDE1BF">
            <w:pPr>
              <w:spacing w:before="20" w:after="20"/>
            </w:pPr>
            <w:r>
              <w:t>int2</w:t>
            </w:r>
          </w:p>
        </w:tc>
        <w:tc>
          <w:tcPr>
            <w:tcW w:w="1728" w:type="dxa"/>
          </w:tcPr>
          <w:p w14:paraId="3F56FBBB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00D1CE6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69B6D9C0">
            <w:pPr>
              <w:spacing w:before="20" w:after="20"/>
            </w:pPr>
            <w:r>
              <w:t>Rating (1–5)</w:t>
            </w:r>
          </w:p>
        </w:tc>
      </w:tr>
    </w:tbl>
    <w:p w14:paraId="127E1662"/>
    <w:p w14:paraId="4D7FC6DD">
      <w:pPr>
        <w:pStyle w:val="3"/>
        <w:numPr>
          <w:ilvl w:val="0"/>
          <w:numId w:val="7"/>
        </w:numPr>
        <w:ind w:left="0" w:leftChars="0" w:firstLine="0" w:firstLineChars="0"/>
      </w:pPr>
      <w:r>
        <w:t>Table: wishlist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00"/>
        <w:gridCol w:w="1728"/>
        <w:gridCol w:w="1728"/>
      </w:tblGrid>
      <w:tr w14:paraId="30A64219">
        <w:tc>
          <w:tcPr>
            <w:tcW w:w="1728" w:type="dxa"/>
            <w:shd w:val="clear" w:color="auto" w:fill="E3E3E3"/>
          </w:tcPr>
          <w:p w14:paraId="4F3F53C0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36B176F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4832298C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6312548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328112FA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45273C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7DCEB0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1355F2A5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3F70BADE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423F50AF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7B2A576D">
            <w:pPr>
              <w:spacing w:before="20" w:after="20"/>
            </w:pPr>
            <w:r>
              <w:t>Wishlist ID</w:t>
            </w:r>
          </w:p>
        </w:tc>
      </w:tr>
      <w:tr w14:paraId="34F711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7F8C27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30336A75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1A746B2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5EEDF21D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7ADDCE7B">
            <w:pPr>
              <w:spacing w:before="20" w:after="20"/>
            </w:pPr>
            <w:r>
              <w:t>User</w:t>
            </w:r>
          </w:p>
        </w:tc>
      </w:tr>
      <w:tr w14:paraId="4123F6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88023E">
            <w:pPr>
              <w:spacing w:before="20" w:after="20"/>
            </w:pPr>
            <w:r>
              <w:t>product_id</w:t>
            </w:r>
          </w:p>
        </w:tc>
        <w:tc>
          <w:tcPr>
            <w:tcW w:w="1728" w:type="dxa"/>
          </w:tcPr>
          <w:p w14:paraId="4AF5CA7E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700226EE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4DBBDA2">
            <w:pPr>
              <w:spacing w:before="20" w:after="20"/>
            </w:pPr>
            <w:r>
              <w:t>FK → products.id</w:t>
            </w:r>
          </w:p>
        </w:tc>
        <w:tc>
          <w:tcPr>
            <w:tcW w:w="1728" w:type="dxa"/>
          </w:tcPr>
          <w:p w14:paraId="6C86EDA0">
            <w:pPr>
              <w:spacing w:before="20" w:after="20"/>
            </w:pPr>
            <w:r>
              <w:t>Product</w:t>
            </w:r>
          </w:p>
        </w:tc>
      </w:tr>
    </w:tbl>
    <w:p w14:paraId="6E3B6905"/>
    <w:p w14:paraId="1A14A7E2">
      <w:pPr>
        <w:pStyle w:val="3"/>
        <w:numPr>
          <w:ilvl w:val="0"/>
          <w:numId w:val="8"/>
        </w:numPr>
      </w:pPr>
      <w:r>
        <w:t>Table: cart_items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1728"/>
        <w:gridCol w:w="2000"/>
        <w:gridCol w:w="1967"/>
        <w:gridCol w:w="1728"/>
      </w:tblGrid>
      <w:tr w14:paraId="1AAAFA2A">
        <w:tc>
          <w:tcPr>
            <w:tcW w:w="1728" w:type="dxa"/>
            <w:shd w:val="clear" w:color="auto" w:fill="E3E3E3"/>
          </w:tcPr>
          <w:p w14:paraId="6685A37D">
            <w:pPr>
              <w:spacing w:before="20" w:after="2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164A8D8">
            <w:pPr>
              <w:spacing w:before="20" w:after="2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4E57F0F8">
            <w:pPr>
              <w:spacing w:before="20" w:after="2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DA8BCDC">
            <w:pPr>
              <w:spacing w:before="20" w:after="2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63E63A77">
            <w:pPr>
              <w:spacing w:before="20" w:after="20"/>
            </w:pPr>
            <w:r>
              <w:rPr>
                <w:b/>
              </w:rPr>
              <w:t>Notes</w:t>
            </w:r>
          </w:p>
        </w:tc>
      </w:tr>
      <w:tr w14:paraId="05B271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497021">
            <w:pPr>
              <w:spacing w:before="20" w:after="20"/>
            </w:pPr>
            <w:r>
              <w:t>id</w:t>
            </w:r>
          </w:p>
        </w:tc>
        <w:tc>
          <w:tcPr>
            <w:tcW w:w="1728" w:type="dxa"/>
          </w:tcPr>
          <w:p w14:paraId="724F7733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6A6AD950">
            <w:pPr>
              <w:spacing w:before="20" w:after="20"/>
            </w:pPr>
            <w:r>
              <w:t>gen_random_uuid()</w:t>
            </w:r>
          </w:p>
        </w:tc>
        <w:tc>
          <w:tcPr>
            <w:tcW w:w="1728" w:type="dxa"/>
          </w:tcPr>
          <w:p w14:paraId="56AAEDBF">
            <w:pPr>
              <w:spacing w:before="20" w:after="20"/>
            </w:pPr>
            <w:r>
              <w:t>Primary key</w:t>
            </w:r>
          </w:p>
        </w:tc>
        <w:tc>
          <w:tcPr>
            <w:tcW w:w="1728" w:type="dxa"/>
          </w:tcPr>
          <w:p w14:paraId="3A998091">
            <w:pPr>
              <w:spacing w:before="20" w:after="20"/>
            </w:pPr>
            <w:r>
              <w:t>Cart ID</w:t>
            </w:r>
          </w:p>
        </w:tc>
      </w:tr>
      <w:tr w14:paraId="024017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D5B2C9">
            <w:pPr>
              <w:spacing w:before="20" w:after="20"/>
            </w:pPr>
            <w:r>
              <w:t>user_id</w:t>
            </w:r>
          </w:p>
        </w:tc>
        <w:tc>
          <w:tcPr>
            <w:tcW w:w="1728" w:type="dxa"/>
          </w:tcPr>
          <w:p w14:paraId="1791AF9B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198B6AC8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3146D5B">
            <w:pPr>
              <w:spacing w:before="20" w:after="20"/>
            </w:pPr>
            <w:r>
              <w:t>FK → users.id</w:t>
            </w:r>
          </w:p>
        </w:tc>
        <w:tc>
          <w:tcPr>
            <w:tcW w:w="1728" w:type="dxa"/>
          </w:tcPr>
          <w:p w14:paraId="3E8D4449">
            <w:pPr>
              <w:spacing w:before="20" w:after="20"/>
            </w:pPr>
            <w:r>
              <w:t>User</w:t>
            </w:r>
          </w:p>
        </w:tc>
      </w:tr>
      <w:tr w14:paraId="24D47C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52F377">
            <w:pPr>
              <w:spacing w:before="20" w:after="20"/>
            </w:pPr>
            <w:r>
              <w:t>product_variant_id</w:t>
            </w:r>
          </w:p>
        </w:tc>
        <w:tc>
          <w:tcPr>
            <w:tcW w:w="1728" w:type="dxa"/>
          </w:tcPr>
          <w:p w14:paraId="25929E30">
            <w:pPr>
              <w:spacing w:before="20" w:after="20"/>
            </w:pPr>
            <w:r>
              <w:t>uuid</w:t>
            </w:r>
          </w:p>
        </w:tc>
        <w:tc>
          <w:tcPr>
            <w:tcW w:w="1728" w:type="dxa"/>
          </w:tcPr>
          <w:p w14:paraId="44247EE6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4BD3D406">
            <w:pPr>
              <w:spacing w:before="20" w:after="20"/>
            </w:pPr>
            <w:r>
              <w:t>FK → product_variants.id</w:t>
            </w:r>
          </w:p>
        </w:tc>
        <w:tc>
          <w:tcPr>
            <w:tcW w:w="1728" w:type="dxa"/>
          </w:tcPr>
          <w:p w14:paraId="3F7FF975">
            <w:pPr>
              <w:spacing w:before="20" w:after="20"/>
            </w:pPr>
            <w:r>
              <w:t>Variant</w:t>
            </w:r>
          </w:p>
        </w:tc>
      </w:tr>
      <w:tr w14:paraId="44AD5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C1147D">
            <w:pPr>
              <w:spacing w:before="20" w:after="20"/>
            </w:pPr>
            <w:r>
              <w:t>qty</w:t>
            </w:r>
          </w:p>
        </w:tc>
        <w:tc>
          <w:tcPr>
            <w:tcW w:w="1728" w:type="dxa"/>
          </w:tcPr>
          <w:p w14:paraId="55DD1352">
            <w:pPr>
              <w:spacing w:before="20" w:after="20"/>
            </w:pPr>
            <w:r>
              <w:t>int4</w:t>
            </w:r>
          </w:p>
        </w:tc>
        <w:tc>
          <w:tcPr>
            <w:tcW w:w="1728" w:type="dxa"/>
          </w:tcPr>
          <w:p w14:paraId="2FAD79F1">
            <w:pPr>
              <w:spacing w:before="20" w:after="20"/>
            </w:pPr>
            <w:r>
              <w:t>—</w:t>
            </w:r>
          </w:p>
        </w:tc>
        <w:tc>
          <w:tcPr>
            <w:tcW w:w="1728" w:type="dxa"/>
          </w:tcPr>
          <w:p w14:paraId="37752FB0">
            <w:pPr>
              <w:spacing w:before="20" w:after="20"/>
            </w:pPr>
            <w:r>
              <w:t>NOT NULL</w:t>
            </w:r>
          </w:p>
        </w:tc>
        <w:tc>
          <w:tcPr>
            <w:tcW w:w="1728" w:type="dxa"/>
          </w:tcPr>
          <w:p w14:paraId="29A2A407">
            <w:pPr>
              <w:spacing w:before="20" w:after="20"/>
            </w:pPr>
            <w:r>
              <w:t>Qty</w:t>
            </w:r>
          </w:p>
        </w:tc>
      </w:tr>
    </w:tbl>
    <w:p w14:paraId="2ED10248"/>
    <w:p w14:paraId="438883EC">
      <w:pPr>
        <w:pStyle w:val="3"/>
      </w:pPr>
      <w:r>
        <w:t>9. Cloudinary Integration Workflow</w:t>
      </w:r>
    </w:p>
    <w:p w14:paraId="1E3E890F">
      <w:r>
        <w:t>Cloudinary will host images and deliver optimized variants. We store the returned secure URLs in Supabase product records.</w:t>
      </w:r>
    </w:p>
    <w:p w14:paraId="339C75D7">
      <w:pPr>
        <w:pStyle w:val="29"/>
      </w:pPr>
      <w:r>
        <w:t>1. Create Cloudinary account and get CLOUD_NAME, API_KEY, API_SECRET.</w:t>
      </w:r>
    </w:p>
    <w:p w14:paraId="284EDDB4">
      <w:pPr>
        <w:pStyle w:val="29"/>
      </w:pPr>
      <w:r>
        <w:t>2. For admin uploads, use signed uploads: create a signed upload endpoint on the backend (server signs upload preset).</w:t>
      </w:r>
    </w:p>
    <w:p w14:paraId="2E4EE4D8">
      <w:pPr>
        <w:pStyle w:val="29"/>
      </w:pPr>
      <w:r>
        <w:t>3. Admin (browser) uploads image to Cloudinary via direct POST to Cloudinary upload endpoint (or via the signed URL).</w:t>
      </w:r>
    </w:p>
    <w:p w14:paraId="3001B275">
      <w:pPr>
        <w:pStyle w:val="29"/>
      </w:pPr>
      <w:r>
        <w:t>4. Cloudinary returns secure URL and public_id; save URL in products.images array in Supabase.</w:t>
      </w:r>
    </w:p>
    <w:p w14:paraId="752521B9">
      <w:pPr>
        <w:pStyle w:val="29"/>
      </w:pPr>
      <w:r>
        <w:t>5. Frontend uses Cloudinary URLs directly. Use transformation params for thumbnails, progressive delivery, and responsive sizes.</w:t>
      </w:r>
    </w:p>
    <w:p w14:paraId="35F8EA7F">
      <w:pPr>
        <w:pStyle w:val="5"/>
      </w:pPr>
      <w:r>
        <w:t>Signed upload sample (backend pseudocode):</w:t>
      </w:r>
    </w:p>
    <w:p w14:paraId="2103D8E1">
      <w:r>
        <w:t>POST /api/admin/sign-cloudinary</w:t>
      </w:r>
      <w:r>
        <w:br w:type="textWrapping"/>
      </w:r>
      <w:r>
        <w:t>Backend: generate signature using CLOUDINARY_API_SECRET and return signature, timestamp, and api_key to client.</w:t>
      </w:r>
      <w:r>
        <w:br w:type="textWrapping"/>
      </w:r>
      <w:r>
        <w:t>Client: upload file directly to https://api.cloudinary.com/v1_1/&lt;cloud_name&gt;/image/upload with signature.</w:t>
      </w:r>
    </w:p>
    <w:p w14:paraId="166AC13E">
      <w:pPr>
        <w:pStyle w:val="3"/>
      </w:pPr>
      <w:r>
        <w:t>10. Shipping &amp; Payments Integration</w:t>
      </w:r>
    </w:p>
    <w:p w14:paraId="3D9F70C8">
      <w:r>
        <w:t>Payments (Razorpay/Stripe): Use test mode during development. Create order on server, create payment intent, return token to client, verify webhook to update order, then create shipment.</w:t>
      </w:r>
    </w:p>
    <w:p w14:paraId="3AF8777E">
      <w:r>
        <w:t>Shipping (Shiprocket): Steps for integration:</w:t>
      </w:r>
    </w:p>
    <w:p w14:paraId="22BFDCBB">
      <w:pPr>
        <w:pStyle w:val="23"/>
      </w:pPr>
      <w:r>
        <w:t>Use Shiprocket API to fetch courier options and delivery estimates by pincode and weight.</w:t>
      </w:r>
    </w:p>
    <w:p w14:paraId="4677C80B">
      <w:pPr>
        <w:pStyle w:val="23"/>
      </w:pPr>
      <w:r>
        <w:t>Show options on checkout; user selects courier/service.</w:t>
      </w:r>
    </w:p>
    <w:p w14:paraId="7BA0F974">
      <w:pPr>
        <w:pStyle w:val="23"/>
      </w:pPr>
      <w:r>
        <w:t>After payment success, create shipment via Shiprocket and save AWB in shipments table.</w:t>
      </w:r>
    </w:p>
    <w:p w14:paraId="5831EE05">
      <w:pPr>
        <w:pStyle w:val="23"/>
      </w:pPr>
      <w:r>
        <w:t>Expose /track/:awb endpoint to show live tracking status by querying Shiprocket or courier API.</w:t>
      </w:r>
    </w:p>
    <w:p w14:paraId="529464DE">
      <w:pPr>
        <w:pStyle w:val="3"/>
      </w:pPr>
      <w:r>
        <w:t>11. Deployment &amp; Environment</w:t>
      </w:r>
    </w:p>
    <w:p w14:paraId="35FBFF8A">
      <w:r>
        <w:t>Recommended hosting: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FFE4DB">
        <w:tc>
          <w:tcPr>
            <w:tcW w:w="4320" w:type="dxa"/>
          </w:tcPr>
          <w:p w14:paraId="769E7D04">
            <w:r>
              <w:t>Component</w:t>
            </w:r>
          </w:p>
        </w:tc>
        <w:tc>
          <w:tcPr>
            <w:tcW w:w="4320" w:type="dxa"/>
          </w:tcPr>
          <w:p w14:paraId="60CE5C31">
            <w:r>
              <w:t>Hosting</w:t>
            </w:r>
          </w:p>
        </w:tc>
      </w:tr>
      <w:tr w14:paraId="3A3E5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47B570">
            <w:r>
              <w:t>Frontend</w:t>
            </w:r>
          </w:p>
        </w:tc>
        <w:tc>
          <w:tcPr>
            <w:tcW w:w="4320" w:type="dxa"/>
          </w:tcPr>
          <w:p w14:paraId="325A4CE3">
            <w:r>
              <w:t>Vercel (recommended) — connect GitHub repo, automatic deploys</w:t>
            </w:r>
          </w:p>
        </w:tc>
      </w:tr>
      <w:tr w14:paraId="5FD673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351F8A">
            <w:r>
              <w:t>Backend (API)</w:t>
            </w:r>
          </w:p>
        </w:tc>
        <w:tc>
          <w:tcPr>
            <w:tcW w:w="4320" w:type="dxa"/>
          </w:tcPr>
          <w:p w14:paraId="50763580">
            <w:r>
              <w:t>Render / Railway / Vercel Serverless Functions — ensure env variables are set</w:t>
            </w:r>
          </w:p>
        </w:tc>
      </w:tr>
      <w:tr w14:paraId="0826DA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98CB06">
            <w:r>
              <w:t>Database</w:t>
            </w:r>
          </w:p>
        </w:tc>
        <w:tc>
          <w:tcPr>
            <w:tcW w:w="4320" w:type="dxa"/>
          </w:tcPr>
          <w:p w14:paraId="6277403B">
            <w:r>
              <w:t>Supabase (managed)</w:t>
            </w:r>
          </w:p>
        </w:tc>
      </w:tr>
      <w:tr w14:paraId="5F34EF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C4586B">
            <w:r>
              <w:t>Media</w:t>
            </w:r>
          </w:p>
        </w:tc>
        <w:tc>
          <w:tcPr>
            <w:tcW w:w="4320" w:type="dxa"/>
          </w:tcPr>
          <w:p w14:paraId="254011C0">
            <w:r>
              <w:t>Cloudinary</w:t>
            </w:r>
          </w:p>
        </w:tc>
      </w:tr>
    </w:tbl>
    <w:p w14:paraId="3F25931E">
      <w:r>
        <w:t>Environment variable checklist (again):</w:t>
      </w:r>
    </w:p>
    <w:p w14:paraId="5F592CCF">
      <w:pPr>
        <w:pStyle w:val="23"/>
      </w:pPr>
      <w:r>
        <w:t>SUPABASE_URL</w:t>
      </w:r>
    </w:p>
    <w:p w14:paraId="2AE40641">
      <w:pPr>
        <w:pStyle w:val="23"/>
      </w:pPr>
      <w:r>
        <w:t>SUPABASE_SERVICE_ROLE_KEY</w:t>
      </w:r>
    </w:p>
    <w:p w14:paraId="2274508F">
      <w:pPr>
        <w:pStyle w:val="23"/>
      </w:pPr>
      <w:r>
        <w:t>CLOUDINARY_CLOUD_NAME</w:t>
      </w:r>
    </w:p>
    <w:p w14:paraId="4CC08E19">
      <w:pPr>
        <w:pStyle w:val="23"/>
      </w:pPr>
      <w:r>
        <w:t>CLOUDINARY_API_KEY</w:t>
      </w:r>
    </w:p>
    <w:p w14:paraId="6559B088">
      <w:pPr>
        <w:pStyle w:val="23"/>
      </w:pPr>
      <w:r>
        <w:t>CLOUDINARY_API_SECRET</w:t>
      </w:r>
    </w:p>
    <w:p w14:paraId="6DA190E5">
      <w:pPr>
        <w:pStyle w:val="23"/>
      </w:pPr>
      <w:r>
        <w:t>SHIPROCKET_API_KEY (if applicable)</w:t>
      </w:r>
    </w:p>
    <w:p w14:paraId="633692D0">
      <w:pPr>
        <w:pStyle w:val="23"/>
      </w:pPr>
      <w:r>
        <w:t>RAZORPAY_KEY_ID / STRIPE_SECRET_KEY</w:t>
      </w:r>
    </w:p>
    <w:p w14:paraId="1B3B1A3C">
      <w:pPr>
        <w:pStyle w:val="23"/>
      </w:pPr>
      <w:r>
        <w:t>WEBHOOK_SECRET</w:t>
      </w:r>
    </w:p>
    <w:p w14:paraId="24CFFD48">
      <w:pPr>
        <w:pStyle w:val="23"/>
      </w:pPr>
      <w:r>
        <w:t>NODE_ENV</w:t>
      </w:r>
    </w:p>
    <w:p w14:paraId="229A9438">
      <w:pPr>
        <w:pStyle w:val="3"/>
      </w:pPr>
      <w:r>
        <w:t>12. Testing, Monitoring &amp; QA Checklist</w:t>
      </w:r>
    </w:p>
    <w:p w14:paraId="5405C403">
      <w:pPr>
        <w:pStyle w:val="23"/>
      </w:pPr>
      <w:r>
        <w:t>Unit tests for critical backend functions (payment verification, shipping creation).</w:t>
      </w:r>
    </w:p>
    <w:p w14:paraId="4B3E2310">
      <w:pPr>
        <w:pStyle w:val="23"/>
      </w:pPr>
      <w:r>
        <w:t>Integration tests for create-order → payment → webhook → create-shipment flow (use test keys).</w:t>
      </w:r>
    </w:p>
    <w:p w14:paraId="2F6FE341">
      <w:pPr>
        <w:pStyle w:val="23"/>
      </w:pPr>
      <w:r>
        <w:t>Manual QA on low-end devices for 3D and mobile fallback.</w:t>
      </w:r>
    </w:p>
    <w:p w14:paraId="3E8BA701">
      <w:pPr>
        <w:pStyle w:val="23"/>
      </w:pPr>
      <w:r>
        <w:t>Accessibility audit (Lighthouse, axe).</w:t>
      </w:r>
    </w:p>
    <w:p w14:paraId="47BB7426">
      <w:pPr>
        <w:pStyle w:val="23"/>
      </w:pPr>
      <w:r>
        <w:t>Performance audit (Lighthouse performance score, reduce JS bundle size).</w:t>
      </w:r>
    </w:p>
    <w:p w14:paraId="0F772DCA">
      <w:pPr>
        <w:pStyle w:val="23"/>
      </w:pPr>
      <w:r>
        <w:t>Error monitoring (Sentry) and logging for server endpoints.</w:t>
      </w:r>
    </w:p>
    <w:p w14:paraId="5CC590A5">
      <w:pPr>
        <w:pStyle w:val="3"/>
      </w:pPr>
      <w:r>
        <w:t>13. Final Detailed Directory Structure</w:t>
      </w:r>
    </w:p>
    <w:p w14:paraId="37830E1A">
      <w:r>
        <w:t>Below is the complete recommended repo layout for the project. Use this as the canonical structure for development.</w:t>
      </w:r>
    </w:p>
    <w:p w14:paraId="6125F976">
      <w:r>
        <w:br w:type="textWrapping"/>
      </w:r>
      <w:r>
        <w:t>the-petal-pouches/</w:t>
      </w:r>
      <w:r>
        <w:br w:type="textWrapping"/>
      </w:r>
      <w:r>
        <w:t>├─ .github/</w:t>
      </w:r>
      <w:r>
        <w:br w:type="textWrapping"/>
      </w:r>
      <w:r>
        <w:t>│  └─ workflows/</w:t>
      </w:r>
      <w:r>
        <w:br w:type="textWrapping"/>
      </w:r>
      <w:r>
        <w:t>│     └─ ci.yml</w:t>
      </w:r>
      <w:r>
        <w:br w:type="textWrapping"/>
      </w:r>
      <w:r>
        <w:t>├─ backend/</w:t>
      </w:r>
      <w:r>
        <w:br w:type="textWrapping"/>
      </w:r>
      <w:r>
        <w:t>│  ├─ package.json</w:t>
      </w:r>
      <w:r>
        <w:br w:type="textWrapping"/>
      </w:r>
      <w:r>
        <w:t>│  ├─ .env.example</w:t>
      </w:r>
      <w:r>
        <w:br w:type="textWrapping"/>
      </w:r>
      <w:r>
        <w:t>│  ├─ src/</w:t>
      </w:r>
      <w:r>
        <w:br w:type="textWrapping"/>
      </w:r>
      <w:r>
        <w:t>│  │  ├─ index.js                # Express / serverless entry</w:t>
      </w:r>
      <w:r>
        <w:br w:type="textWrapping"/>
      </w:r>
      <w:r>
        <w:t>│  │  ├─ config/</w:t>
      </w:r>
      <w:r>
        <w:br w:type="textWrapping"/>
      </w:r>
      <w:r>
        <w:t>│  │  │  ├─ supabaseClient.js</w:t>
      </w:r>
      <w:r>
        <w:br w:type="textWrapping"/>
      </w:r>
      <w:r>
        <w:t>│  │  │  └─ cloudinary.js</w:t>
      </w:r>
      <w:r>
        <w:br w:type="textWrapping"/>
      </w:r>
      <w:r>
        <w:t>│  │  ├─ routes/</w:t>
      </w:r>
      <w:r>
        <w:br w:type="textWrapping"/>
      </w:r>
      <w:r>
        <w:t>│  │  │  ├─ products.js</w:t>
      </w:r>
      <w:r>
        <w:br w:type="textWrapping"/>
      </w:r>
      <w:r>
        <w:t>│  │  │  ├─ orders.js</w:t>
      </w:r>
      <w:r>
        <w:br w:type="textWrapping"/>
      </w:r>
      <w:r>
        <w:t>│  │  │  ├─ shipping.js</w:t>
      </w:r>
      <w:r>
        <w:br w:type="textWrapping"/>
      </w:r>
      <w:r>
        <w:t>│  │  │  └─ payments.js</w:t>
      </w:r>
      <w:r>
        <w:br w:type="textWrapping"/>
      </w:r>
      <w:r>
        <w:t>│  │  ├─ lib/</w:t>
      </w:r>
      <w:r>
        <w:br w:type="textWrapping"/>
      </w:r>
      <w:r>
        <w:t>│  │  │  ├─ shiprocket.js</w:t>
      </w:r>
      <w:r>
        <w:br w:type="textWrapping"/>
      </w:r>
      <w:r>
        <w:t>│  │  │  └─ paymentsHelper.js</w:t>
      </w:r>
      <w:r>
        <w:br w:type="textWrapping"/>
      </w:r>
      <w:r>
        <w:t>│  │  └─ migrations/</w:t>
      </w:r>
      <w:r>
        <w:br w:type="textWrapping"/>
      </w:r>
      <w:r>
        <w:t>│  │     └─ 001_create_tables.sql</w:t>
      </w:r>
      <w:r>
        <w:br w:type="textWrapping"/>
      </w:r>
      <w:r>
        <w:t>│  └─ scripts/</w:t>
      </w:r>
      <w:r>
        <w:br w:type="textWrapping"/>
      </w:r>
      <w:r>
        <w:t>│     └─ seed_db.js</w:t>
      </w:r>
      <w:r>
        <w:br w:type="textWrapping"/>
      </w:r>
      <w:r>
        <w:t>├─ frontend/</w:t>
      </w:r>
      <w:r>
        <w:br w:type="textWrapping"/>
      </w:r>
      <w:r>
        <w:t>│  ├─ package.json</w:t>
      </w:r>
      <w:r>
        <w:br w:type="textWrapping"/>
      </w:r>
      <w:r>
        <w:t>│  ├─ vite.config.ts</w:t>
      </w:r>
      <w:r>
        <w:br w:type="textWrapping"/>
      </w:r>
      <w:r>
        <w:t>│  ├─ tsconfig.json</w:t>
      </w:r>
      <w:r>
        <w:br w:type="textWrapping"/>
      </w:r>
      <w:r>
        <w:t>│  ├─ public/</w:t>
      </w:r>
      <w:r>
        <w:br w:type="textWrapping"/>
      </w:r>
      <w:r>
        <w:t>│  │  ├─ favicon.ico</w:t>
      </w:r>
      <w:r>
        <w:br w:type="textWrapping"/>
      </w:r>
      <w:r>
        <w:t>│  │  └─ placeholder.png</w:t>
      </w:r>
      <w:r>
        <w:br w:type="textWrapping"/>
      </w:r>
      <w:r>
        <w:t>│  ├─ src/</w:t>
      </w:r>
      <w:r>
        <w:br w:type="textWrapping"/>
      </w:r>
      <w:r>
        <w:t>│  │  ├─ main.tsx</w:t>
      </w:r>
      <w:r>
        <w:br w:type="textWrapping"/>
      </w:r>
      <w:r>
        <w:t>│  │  ├─ App.tsx</w:t>
      </w:r>
      <w:r>
        <w:br w:type="textWrapping"/>
      </w:r>
      <w:r>
        <w:t>│  │  ├─ lib/</w:t>
      </w:r>
      <w:r>
        <w:br w:type="textWrapping"/>
      </w:r>
      <w:r>
        <w:t>│  │  │  ├─ api.ts</w:t>
      </w:r>
      <w:r>
        <w:br w:type="textWrapping"/>
      </w:r>
      <w:r>
        <w:t>│  │  │  └─ cloudinary.ts</w:t>
      </w:r>
      <w:r>
        <w:br w:type="textWrapping"/>
      </w:r>
      <w:r>
        <w:t>│  │  ├─ pages/</w:t>
      </w:r>
      <w:r>
        <w:br w:type="textWrapping"/>
      </w:r>
      <w:r>
        <w:t>│  │  │  ├─ Home.tsx</w:t>
      </w:r>
      <w:r>
        <w:br w:type="textWrapping"/>
      </w:r>
      <w:r>
        <w:t>│  │  │  ├─ Shop.tsx</w:t>
      </w:r>
      <w:r>
        <w:br w:type="textWrapping"/>
      </w:r>
      <w:r>
        <w:t>│  │  │  ├─ product/</w:t>
      </w:r>
      <w:r>
        <w:br w:type="textWrapping"/>
      </w:r>
      <w:r>
        <w:t>│  │  │  │  └─ [id].tsx</w:t>
      </w:r>
      <w:r>
        <w:br w:type="textWrapping"/>
      </w:r>
      <w:r>
        <w:t>│  │  │  ├─ Cart.tsx</w:t>
      </w:r>
      <w:r>
        <w:br w:type="textWrapping"/>
      </w:r>
      <w:r>
        <w:t>│  │  │  ├─ Checkout.tsx</w:t>
      </w:r>
      <w:r>
        <w:br w:type="textWrapping"/>
      </w:r>
      <w:r>
        <w:t>│  │  │  └─ Track.tsx</w:t>
      </w:r>
      <w:r>
        <w:br w:type="textWrapping"/>
      </w:r>
      <w:r>
        <w:t>│  │  ├─ components/</w:t>
      </w:r>
      <w:r>
        <w:br w:type="textWrapping"/>
      </w:r>
      <w:r>
        <w:t>│  │  │  ├─ ui/</w:t>
      </w:r>
      <w:r>
        <w:br w:type="textWrapping"/>
      </w:r>
      <w:r>
        <w:t>│  │  │  │  ├─ Button.tsx</w:t>
      </w:r>
      <w:r>
        <w:br w:type="textWrapping"/>
      </w:r>
      <w:r>
        <w:t>│  │  │  │  └─ Modal.tsx</w:t>
      </w:r>
      <w:r>
        <w:br w:type="textWrapping"/>
      </w:r>
      <w:r>
        <w:t>│  │  │  ├─ product/</w:t>
      </w:r>
      <w:r>
        <w:br w:type="textWrapping"/>
      </w:r>
      <w:r>
        <w:t>│  │  │  │  └─ ProductCard.tsx</w:t>
      </w:r>
      <w:r>
        <w:br w:type="textWrapping"/>
      </w:r>
      <w:r>
        <w:t>│  │  │  └─ 3d/</w:t>
      </w:r>
      <w:r>
        <w:br w:type="textWrapping"/>
      </w:r>
      <w:r>
        <w:t>│  │  │     ├─ HeroCanvas.tsx</w:t>
      </w:r>
      <w:r>
        <w:br w:type="textWrapping"/>
      </w:r>
      <w:r>
        <w:t>│  │  │     └─ Product3DViewer.tsx</w:t>
      </w:r>
      <w:r>
        <w:br w:type="textWrapping"/>
      </w:r>
      <w:r>
        <w:t>│  │  ├─ hooks/</w:t>
      </w:r>
      <w:r>
        <w:br w:type="textWrapping"/>
      </w:r>
      <w:r>
        <w:t>│  │  │  ├─ useCart.ts</w:t>
      </w:r>
      <w:r>
        <w:br w:type="textWrapping"/>
      </w:r>
      <w:r>
        <w:t>│  │  │  └─ useDevice.ts</w:t>
      </w:r>
      <w:r>
        <w:br w:type="textWrapping"/>
      </w:r>
      <w:r>
        <w:t>│  │  ├─ styles/</w:t>
      </w:r>
      <w:r>
        <w:br w:type="textWrapping"/>
      </w:r>
      <w:r>
        <w:t>│  │  │  ├─ globals.css</w:t>
      </w:r>
      <w:r>
        <w:br w:type="textWrapping"/>
      </w:r>
      <w:r>
        <w:t>│  │  │  └─ tailwind.css</w:t>
      </w:r>
      <w:r>
        <w:br w:type="textWrapping"/>
      </w:r>
      <w:r>
        <w:t>│  │  └─ data/</w:t>
      </w:r>
      <w:r>
        <w:br w:type="textWrapping"/>
      </w:r>
      <w:r>
        <w:t>│  │     └─ seed-products.json</w:t>
      </w:r>
      <w:r>
        <w:br w:type="textWrapping"/>
      </w:r>
      <w:r>
        <w:t>├─ docs/</w:t>
      </w:r>
      <w:r>
        <w:br w:type="textWrapping"/>
      </w:r>
      <w:r>
        <w:t>│  └─ The_Petal_Pouches_Dev_Workflow.docx</w:t>
      </w:r>
      <w:r>
        <w:br w:type="textWrapping"/>
      </w:r>
      <w:r>
        <w:t>└─ README.md</w:t>
      </w:r>
      <w:r>
        <w:br w:type="textWrapping"/>
      </w:r>
    </w:p>
    <w:p w14:paraId="556DA086">
      <w:pPr>
        <w:pStyle w:val="3"/>
      </w:pPr>
      <w:r>
        <w:t>14. Appendix: Useful Commands &amp; Templates</w:t>
      </w:r>
    </w:p>
    <w:p w14:paraId="39D61D85">
      <w:r>
        <w:rPr>
          <w:b/>
        </w:rPr>
        <w:t>Frontend: init vite + packages:</w:t>
      </w:r>
      <w:r>
        <w:rPr>
          <w:b/>
        </w:rPr>
        <w:br w:type="textWrapping"/>
      </w:r>
      <w:r>
        <w:t>npm create vite@latest frontend -- --template react-ts</w:t>
      </w:r>
      <w:r>
        <w:br w:type="textWrapping"/>
      </w:r>
      <w:r>
        <w:t>cd frontend</w:t>
      </w:r>
      <w:r>
        <w:br w:type="textWrapping"/>
      </w:r>
      <w:r>
        <w:t>npm install</w:t>
      </w:r>
      <w:r>
        <w:br w:type="textWrapping"/>
      </w:r>
      <w:r>
        <w:t>npm install -D tailwindcss postcss autoprefixer</w:t>
      </w:r>
      <w:r>
        <w:br w:type="textWrapping"/>
      </w:r>
      <w:r>
        <w:t>npx tailwindcss init -p</w:t>
      </w:r>
    </w:p>
    <w:p w14:paraId="1B2C97D4">
      <w:r>
        <w:rPr>
          <w:b/>
        </w:rPr>
        <w:t>Backend: init node:</w:t>
      </w:r>
      <w:r>
        <w:rPr>
          <w:b/>
        </w:rPr>
        <w:br w:type="textWrapping"/>
      </w:r>
      <w:r>
        <w:t>mkdir backend &amp;&amp; cd backend</w:t>
      </w:r>
      <w:r>
        <w:br w:type="textWrapping"/>
      </w:r>
      <w:r>
        <w:t>npm init -y</w:t>
      </w:r>
      <w:r>
        <w:br w:type="textWrapping"/>
      </w:r>
      <w:r>
        <w:t>npm i express dotenv axios pg @supabase/supabase-js cloudinary</w:t>
      </w:r>
    </w:p>
    <w:p w14:paraId="2F742B61">
      <w:r>
        <w:rPr>
          <w:b/>
        </w:rPr>
        <w:t>Seed script run:</w:t>
      </w:r>
      <w:r>
        <w:rPr>
          <w:b/>
        </w:rPr>
        <w:br w:type="textWrapping"/>
      </w:r>
      <w:r>
        <w:t>node backend/scripts/seed_db.js</w:t>
      </w:r>
    </w:p>
    <w:p w14:paraId="1B2CC706">
      <w:r>
        <w:rPr>
          <w:b/>
        </w:rPr>
        <w:t>Run frontend dev server:</w:t>
      </w:r>
      <w:r>
        <w:rPr>
          <w:b/>
        </w:rPr>
        <w:br w:type="textWrapping"/>
      </w:r>
      <w:r>
        <w:t>cd frontend</w:t>
      </w:r>
      <w:r>
        <w:br w:type="textWrapping"/>
      </w:r>
      <w:r>
        <w:t>npm run dev</w:t>
      </w:r>
    </w:p>
    <w:p w14:paraId="68B49BD8">
      <w:r>
        <w:rPr>
          <w:b/>
        </w:rPr>
        <w:t>Run backend dev server:</w:t>
      </w:r>
      <w:r>
        <w:rPr>
          <w:b/>
        </w:rPr>
        <w:br w:type="textWrapping"/>
      </w:r>
      <w:r>
        <w:t>cd backend</w:t>
      </w:r>
      <w:r>
        <w:br w:type="textWrapping"/>
      </w:r>
      <w:r>
        <w:t>npm run dev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ircuitboa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6568"/>
    <w:multiLevelType w:val="singleLevel"/>
    <w:tmpl w:val="81FA656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8C4238A"/>
    <w:multiLevelType w:val="singleLevel"/>
    <w:tmpl w:val="88C4238A"/>
    <w:lvl w:ilvl="0" w:tentative="0">
      <w:start w:val="15"/>
      <w:numFmt w:val="decimal"/>
      <w:suff w:val="space"/>
      <w:lvlText w:val="%1)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29466B"/>
    <w:rsid w:val="3C13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ChatGPT</dc:creator>
  <dc:description>generated by python-docx</dc:description>
  <cp:lastModifiedBy>SAKSHAM SRIVASTAVA</cp:lastModifiedBy>
  <dcterms:modified xsi:type="dcterms:W3CDTF">2025-10-15T09:36:12Z</dcterms:modified>
  <dc:title>The Petal Pouches - Development Workflow &amp; Architecture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0765F5F3ECC343C192088448B0D17418_12</vt:lpwstr>
  </property>
</Properties>
</file>