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AB7E1" w14:textId="77777777" w:rsidR="005F5ECC" w:rsidRDefault="00CD6FFC" w:rsidP="00CB4B73">
      <w:pPr>
        <w:ind w:firstLine="720"/>
        <w:jc w:val="right"/>
        <w:rPr>
          <w:b/>
          <w:sz w:val="48"/>
          <w:szCs w:val="48"/>
        </w:rPr>
      </w:pPr>
      <w:r>
        <w:fldChar w:fldCharType="begin"/>
      </w:r>
      <w:r>
        <w:instrText xml:space="preserve"> HYPERLINK "https://grpc.io/" \h </w:instrText>
      </w:r>
      <w:r>
        <w:fldChar w:fldCharType="separate"/>
      </w:r>
      <w:r>
        <w:rPr>
          <w:color w:val="1155CC"/>
          <w:sz w:val="28"/>
          <w:szCs w:val="28"/>
          <w:u w:val="single"/>
        </w:rPr>
        <w:t>https://grpc.io/</w:t>
      </w:r>
      <w:r>
        <w:rPr>
          <w:color w:val="1155CC"/>
          <w:sz w:val="28"/>
          <w:szCs w:val="28"/>
          <w:u w:val="single"/>
        </w:rPr>
        <w:fldChar w:fldCharType="end"/>
      </w:r>
      <w:r>
        <w:rPr>
          <w:noProof/>
        </w:rPr>
        <w:drawing>
          <wp:anchor distT="0" distB="0" distL="0" distR="0" simplePos="0" relativeHeight="251658240" behindDoc="0" locked="0" layoutInCell="1" hidden="0" allowOverlap="1" wp14:anchorId="6067DD9F" wp14:editId="0BAE116E">
            <wp:simplePos x="0" y="0"/>
            <wp:positionH relativeFrom="column">
              <wp:posOffset>4695825</wp:posOffset>
            </wp:positionH>
            <wp:positionV relativeFrom="paragraph">
              <wp:posOffset>0</wp:posOffset>
            </wp:positionV>
            <wp:extent cx="1251165" cy="738188"/>
            <wp:effectExtent l="0" t="0" r="0" b="0"/>
            <wp:wrapTopAndBottom distT="0" dist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51165" cy="738188"/>
                    </a:xfrm>
                    <a:prstGeom prst="rect">
                      <a:avLst/>
                    </a:prstGeom>
                    <a:ln/>
                  </pic:spPr>
                </pic:pic>
              </a:graphicData>
            </a:graphic>
          </wp:anchor>
        </w:drawing>
      </w:r>
    </w:p>
    <w:p w14:paraId="15BD2BAD" w14:textId="77777777" w:rsidR="005F5ECC" w:rsidRDefault="00CD6FFC">
      <w:pPr>
        <w:jc w:val="center"/>
        <w:rPr>
          <w:sz w:val="48"/>
          <w:szCs w:val="48"/>
        </w:rPr>
      </w:pPr>
      <w:proofErr w:type="spellStart"/>
      <w:r>
        <w:rPr>
          <w:b/>
          <w:sz w:val="48"/>
          <w:szCs w:val="48"/>
        </w:rPr>
        <w:t>gRPC</w:t>
      </w:r>
      <w:proofErr w:type="spellEnd"/>
      <w:r>
        <w:rPr>
          <w:sz w:val="48"/>
          <w:szCs w:val="48"/>
        </w:rPr>
        <w:t xml:space="preserve"> </w:t>
      </w:r>
    </w:p>
    <w:p w14:paraId="154145C5" w14:textId="77777777" w:rsidR="005F5ECC" w:rsidRDefault="005F5ECC">
      <w:pPr>
        <w:rPr>
          <w:sz w:val="20"/>
          <w:szCs w:val="20"/>
        </w:rPr>
      </w:pPr>
    </w:p>
    <w:p w14:paraId="041E59B5" w14:textId="77777777" w:rsidR="005F5ECC" w:rsidRDefault="00CD6FFC">
      <w:pPr>
        <w:jc w:val="center"/>
        <w:rPr>
          <w:sz w:val="39"/>
          <w:szCs w:val="39"/>
          <w:highlight w:val="white"/>
        </w:rPr>
      </w:pPr>
      <w:r>
        <w:rPr>
          <w:sz w:val="39"/>
          <w:szCs w:val="39"/>
          <w:highlight w:val="white"/>
        </w:rPr>
        <w:t xml:space="preserve">A high performance, open-source universal RPC framework </w:t>
      </w:r>
    </w:p>
    <w:p w14:paraId="1B641EA4" w14:textId="77777777" w:rsidR="005F5ECC" w:rsidRDefault="005F5ECC">
      <w:pPr>
        <w:rPr>
          <w:sz w:val="28"/>
          <w:szCs w:val="28"/>
          <w:highlight w:val="white"/>
        </w:rPr>
      </w:pPr>
    </w:p>
    <w:p w14:paraId="6AF841A8" w14:textId="77777777" w:rsidR="005F5ECC" w:rsidRDefault="00CD6FFC">
      <w:pPr>
        <w:rPr>
          <w:sz w:val="28"/>
          <w:szCs w:val="28"/>
          <w:highlight w:val="white"/>
        </w:rPr>
      </w:pPr>
      <w:r>
        <w:rPr>
          <w:sz w:val="28"/>
          <w:szCs w:val="28"/>
          <w:highlight w:val="white"/>
        </w:rPr>
        <w:t xml:space="preserve">What is </w:t>
      </w:r>
      <w:proofErr w:type="spellStart"/>
      <w:r>
        <w:rPr>
          <w:sz w:val="28"/>
          <w:szCs w:val="28"/>
          <w:highlight w:val="white"/>
        </w:rPr>
        <w:t>gRPC</w:t>
      </w:r>
      <w:proofErr w:type="spellEnd"/>
      <w:r>
        <w:rPr>
          <w:sz w:val="28"/>
          <w:szCs w:val="28"/>
          <w:highlight w:val="white"/>
        </w:rPr>
        <w:t>?</w:t>
      </w:r>
    </w:p>
    <w:p w14:paraId="50FBC031" w14:textId="77777777" w:rsidR="005F5ECC" w:rsidRDefault="00CD6FFC">
      <w:pPr>
        <w:rPr>
          <w:sz w:val="24"/>
          <w:szCs w:val="24"/>
          <w:highlight w:val="white"/>
        </w:rPr>
      </w:pPr>
      <w:r>
        <w:rPr>
          <w:sz w:val="20"/>
          <w:szCs w:val="20"/>
          <w:highlight w:val="white"/>
        </w:rPr>
        <w:t xml:space="preserve"> </w:t>
      </w:r>
      <w:r>
        <w:rPr>
          <w:sz w:val="20"/>
          <w:szCs w:val="20"/>
          <w:highlight w:val="white"/>
        </w:rPr>
        <w:tab/>
      </w:r>
      <w:proofErr w:type="spellStart"/>
      <w:r>
        <w:rPr>
          <w:color w:val="24292E"/>
          <w:sz w:val="24"/>
          <w:szCs w:val="24"/>
          <w:highlight w:val="white"/>
        </w:rPr>
        <w:t>gRPC</w:t>
      </w:r>
      <w:proofErr w:type="spellEnd"/>
      <w:r>
        <w:rPr>
          <w:color w:val="24292E"/>
          <w:sz w:val="24"/>
          <w:szCs w:val="24"/>
          <w:highlight w:val="white"/>
        </w:rPr>
        <w:t xml:space="preserve"> is a modern, open source, high-performance remote procedure call (RPC) framework that can run anywhere. </w:t>
      </w:r>
      <w:proofErr w:type="spellStart"/>
      <w:r>
        <w:rPr>
          <w:color w:val="24292E"/>
          <w:sz w:val="24"/>
          <w:szCs w:val="24"/>
          <w:highlight w:val="white"/>
        </w:rPr>
        <w:t>gRPC</w:t>
      </w:r>
      <w:proofErr w:type="spellEnd"/>
      <w:r>
        <w:rPr>
          <w:color w:val="24292E"/>
          <w:sz w:val="24"/>
          <w:szCs w:val="24"/>
          <w:highlight w:val="white"/>
        </w:rPr>
        <w:t xml:space="preserve"> enables client and server applications to communicate transparently, and simplifies the building of connected systems.</w:t>
      </w:r>
      <w:r>
        <w:rPr>
          <w:sz w:val="24"/>
          <w:szCs w:val="24"/>
          <w:highlight w:val="white"/>
        </w:rPr>
        <w:t xml:space="preserve"> It is also applicable in last mile of distributed computing to connect devices, mobile applications and browsers to backend services. </w:t>
      </w:r>
    </w:p>
    <w:p w14:paraId="650902DF" w14:textId="77777777" w:rsidR="005F5ECC" w:rsidRDefault="005F5ECC">
      <w:pPr>
        <w:rPr>
          <w:sz w:val="24"/>
          <w:szCs w:val="24"/>
          <w:highlight w:val="white"/>
        </w:rPr>
      </w:pPr>
    </w:p>
    <w:p w14:paraId="25C01482" w14:textId="77777777" w:rsidR="005F5ECC" w:rsidRDefault="00CD6FFC">
      <w:pPr>
        <w:rPr>
          <w:sz w:val="28"/>
          <w:szCs w:val="28"/>
          <w:highlight w:val="white"/>
        </w:rPr>
      </w:pPr>
      <w:r>
        <w:rPr>
          <w:sz w:val="28"/>
          <w:szCs w:val="28"/>
          <w:highlight w:val="white"/>
        </w:rPr>
        <w:t xml:space="preserve">Why </w:t>
      </w:r>
      <w:proofErr w:type="spellStart"/>
      <w:r>
        <w:rPr>
          <w:sz w:val="28"/>
          <w:szCs w:val="28"/>
          <w:highlight w:val="white"/>
        </w:rPr>
        <w:t>gRPC</w:t>
      </w:r>
      <w:proofErr w:type="spellEnd"/>
      <w:r>
        <w:rPr>
          <w:sz w:val="28"/>
          <w:szCs w:val="28"/>
          <w:highlight w:val="white"/>
        </w:rPr>
        <w:t>?</w:t>
      </w:r>
    </w:p>
    <w:p w14:paraId="54DF7D7E" w14:textId="77777777" w:rsidR="005F5ECC" w:rsidRDefault="00CD6FFC">
      <w:pPr>
        <w:numPr>
          <w:ilvl w:val="0"/>
          <w:numId w:val="3"/>
        </w:numPr>
        <w:rPr>
          <w:rFonts w:ascii="Calibri" w:eastAsia="Calibri" w:hAnsi="Calibri" w:cs="Calibri"/>
          <w:sz w:val="24"/>
          <w:szCs w:val="24"/>
          <w:highlight w:val="white"/>
        </w:rPr>
      </w:pPr>
      <w:r>
        <w:rPr>
          <w:b/>
          <w:sz w:val="24"/>
          <w:szCs w:val="24"/>
          <w:highlight w:val="white"/>
        </w:rPr>
        <w:t>Simple Service Definition</w:t>
      </w:r>
      <w:r>
        <w:rPr>
          <w:sz w:val="24"/>
          <w:szCs w:val="24"/>
          <w:highlight w:val="white"/>
        </w:rPr>
        <w:t xml:space="preserve"> </w:t>
      </w:r>
    </w:p>
    <w:p w14:paraId="1CDE2271" w14:textId="77777777" w:rsidR="005F5ECC" w:rsidRDefault="00CD6FFC">
      <w:pPr>
        <w:ind w:left="720"/>
        <w:rPr>
          <w:sz w:val="24"/>
          <w:szCs w:val="24"/>
        </w:rPr>
      </w:pPr>
      <w:r>
        <w:rPr>
          <w:sz w:val="24"/>
          <w:szCs w:val="24"/>
        </w:rPr>
        <w:t xml:space="preserve">Define your service using Protocol Buffers, a powerful binary serialization toolset and language. </w:t>
      </w:r>
    </w:p>
    <w:p w14:paraId="10DC1076" w14:textId="77777777" w:rsidR="005F5ECC" w:rsidRDefault="00CD6FFC">
      <w:pPr>
        <w:numPr>
          <w:ilvl w:val="0"/>
          <w:numId w:val="7"/>
        </w:numPr>
        <w:rPr>
          <w:b/>
          <w:sz w:val="24"/>
          <w:szCs w:val="24"/>
        </w:rPr>
      </w:pPr>
      <w:r>
        <w:rPr>
          <w:b/>
          <w:sz w:val="24"/>
          <w:szCs w:val="24"/>
        </w:rPr>
        <w:t>Works across languages and platforms</w:t>
      </w:r>
    </w:p>
    <w:p w14:paraId="65703650" w14:textId="77777777" w:rsidR="005F5ECC" w:rsidRDefault="00CD6FFC">
      <w:pPr>
        <w:ind w:left="720"/>
        <w:rPr>
          <w:sz w:val="24"/>
          <w:szCs w:val="24"/>
        </w:rPr>
      </w:pPr>
      <w:r>
        <w:rPr>
          <w:sz w:val="24"/>
          <w:szCs w:val="24"/>
        </w:rPr>
        <w:t>Automatically generate idiomatic client and server stubs for your service in a variety of languages and platforms.</w:t>
      </w:r>
    </w:p>
    <w:p w14:paraId="1CE084CA" w14:textId="77777777" w:rsidR="005F5ECC" w:rsidRDefault="00CD6FFC">
      <w:pPr>
        <w:numPr>
          <w:ilvl w:val="0"/>
          <w:numId w:val="10"/>
        </w:numPr>
        <w:rPr>
          <w:b/>
          <w:sz w:val="24"/>
          <w:szCs w:val="24"/>
        </w:rPr>
      </w:pPr>
      <w:r>
        <w:rPr>
          <w:b/>
          <w:sz w:val="24"/>
          <w:szCs w:val="24"/>
        </w:rPr>
        <w:t>Start quickly and scale</w:t>
      </w:r>
    </w:p>
    <w:p w14:paraId="6C52F82C" w14:textId="77777777" w:rsidR="005F5ECC" w:rsidRDefault="00CD6FFC">
      <w:pPr>
        <w:ind w:left="720"/>
        <w:rPr>
          <w:sz w:val="24"/>
          <w:szCs w:val="24"/>
        </w:rPr>
      </w:pPr>
      <w:r>
        <w:rPr>
          <w:sz w:val="24"/>
          <w:szCs w:val="24"/>
        </w:rPr>
        <w:t>Install runtime and dev environments with a single line and also scale to millions of RPCs per second with the framework</w:t>
      </w:r>
    </w:p>
    <w:p w14:paraId="46079211" w14:textId="77777777" w:rsidR="005F5ECC" w:rsidRDefault="00CD6FFC">
      <w:pPr>
        <w:numPr>
          <w:ilvl w:val="0"/>
          <w:numId w:val="9"/>
        </w:numPr>
        <w:rPr>
          <w:b/>
          <w:sz w:val="24"/>
          <w:szCs w:val="24"/>
        </w:rPr>
      </w:pPr>
      <w:r>
        <w:rPr>
          <w:b/>
          <w:sz w:val="24"/>
          <w:szCs w:val="24"/>
        </w:rPr>
        <w:t>Bi-directional streaming and integrated auth</w:t>
      </w:r>
    </w:p>
    <w:p w14:paraId="2B7B672D" w14:textId="77777777" w:rsidR="005F5ECC" w:rsidRDefault="00CD6FFC">
      <w:pPr>
        <w:ind w:left="720"/>
        <w:rPr>
          <w:sz w:val="24"/>
          <w:szCs w:val="24"/>
        </w:rPr>
      </w:pPr>
      <w:r>
        <w:rPr>
          <w:sz w:val="24"/>
          <w:szCs w:val="24"/>
        </w:rPr>
        <w:t>Bi-directional streaming and fully integrated pluggable authentication with http/2 based transport</w:t>
      </w:r>
    </w:p>
    <w:p w14:paraId="3831EA63" w14:textId="77777777" w:rsidR="005F5ECC" w:rsidRDefault="00CD6FFC">
      <w:pPr>
        <w:rPr>
          <w:rFonts w:ascii="Calibri" w:eastAsia="Calibri" w:hAnsi="Calibri" w:cs="Calibri"/>
          <w:sz w:val="24"/>
          <w:szCs w:val="24"/>
          <w:highlight w:val="white"/>
        </w:rPr>
      </w:pPr>
      <w:r>
        <w:rPr>
          <w:rFonts w:ascii="Calibri" w:eastAsia="Calibri" w:hAnsi="Calibri" w:cs="Calibri"/>
          <w:sz w:val="24"/>
          <w:szCs w:val="24"/>
          <w:highlight w:val="white"/>
        </w:rPr>
        <w:t xml:space="preserve"> </w:t>
      </w:r>
      <w:r>
        <w:rPr>
          <w:rFonts w:ascii="Calibri" w:eastAsia="Calibri" w:hAnsi="Calibri" w:cs="Calibri"/>
          <w:sz w:val="24"/>
          <w:szCs w:val="24"/>
          <w:highlight w:val="white"/>
        </w:rPr>
        <w:tab/>
      </w:r>
    </w:p>
    <w:p w14:paraId="6DF9A4EA" w14:textId="77777777" w:rsidR="005F5ECC" w:rsidRDefault="005F5ECC">
      <w:pPr>
        <w:rPr>
          <w:rFonts w:ascii="Calibri" w:eastAsia="Calibri" w:hAnsi="Calibri" w:cs="Calibri"/>
          <w:sz w:val="24"/>
          <w:szCs w:val="24"/>
          <w:highlight w:val="white"/>
        </w:rPr>
      </w:pPr>
    </w:p>
    <w:p w14:paraId="1D3893C1" w14:textId="77777777" w:rsidR="005F5ECC" w:rsidRDefault="005F5ECC">
      <w:pPr>
        <w:rPr>
          <w:rFonts w:ascii="Calibri" w:eastAsia="Calibri" w:hAnsi="Calibri" w:cs="Calibri"/>
          <w:sz w:val="24"/>
          <w:szCs w:val="24"/>
          <w:highlight w:val="white"/>
        </w:rPr>
      </w:pPr>
    </w:p>
    <w:p w14:paraId="1E891893" w14:textId="77777777" w:rsidR="005F5ECC" w:rsidRDefault="005F5ECC">
      <w:pPr>
        <w:rPr>
          <w:rFonts w:ascii="Calibri" w:eastAsia="Calibri" w:hAnsi="Calibri" w:cs="Calibri"/>
          <w:sz w:val="24"/>
          <w:szCs w:val="24"/>
          <w:highlight w:val="white"/>
        </w:rPr>
      </w:pPr>
    </w:p>
    <w:p w14:paraId="0C80817E" w14:textId="77777777" w:rsidR="005F5ECC" w:rsidRDefault="005F5ECC">
      <w:pPr>
        <w:rPr>
          <w:rFonts w:ascii="Calibri" w:eastAsia="Calibri" w:hAnsi="Calibri" w:cs="Calibri"/>
          <w:sz w:val="24"/>
          <w:szCs w:val="24"/>
          <w:highlight w:val="white"/>
        </w:rPr>
      </w:pPr>
    </w:p>
    <w:p w14:paraId="38F47A31" w14:textId="77777777" w:rsidR="005F5ECC" w:rsidRDefault="00CD6FFC">
      <w:pPr>
        <w:pStyle w:val="Heading1"/>
        <w:keepNext w:val="0"/>
        <w:keepLines w:val="0"/>
        <w:pBdr>
          <w:bottom w:val="single" w:sz="6" w:space="6" w:color="EAECEF"/>
        </w:pBdr>
        <w:shd w:val="clear" w:color="auto" w:fill="FFFFFF"/>
        <w:spacing w:before="480" w:after="240" w:line="300" w:lineRule="auto"/>
        <w:rPr>
          <w:b/>
          <w:color w:val="24292E"/>
          <w:sz w:val="46"/>
          <w:szCs w:val="46"/>
          <w:highlight w:val="white"/>
        </w:rPr>
      </w:pPr>
      <w:bookmarkStart w:id="0" w:name="_bgrcmcemmlrk" w:colFirst="0" w:colLast="0"/>
      <w:bookmarkEnd w:id="0"/>
      <w:proofErr w:type="spellStart"/>
      <w:r>
        <w:rPr>
          <w:b/>
          <w:color w:val="24292E"/>
          <w:sz w:val="46"/>
          <w:szCs w:val="46"/>
          <w:highlight w:val="white"/>
        </w:rPr>
        <w:lastRenderedPageBreak/>
        <w:t>gRPC</w:t>
      </w:r>
      <w:proofErr w:type="spellEnd"/>
      <w:r>
        <w:rPr>
          <w:b/>
          <w:color w:val="24292E"/>
          <w:sz w:val="46"/>
          <w:szCs w:val="46"/>
          <w:highlight w:val="white"/>
        </w:rPr>
        <w:t xml:space="preserve"> Concepts Overview</w:t>
      </w:r>
    </w:p>
    <w:p w14:paraId="16008537"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Remote Procedure Calls (RPCs) provide a useful abstraction for building distributed applications and services. The libraries in this repository provide a concrete implementation of the </w:t>
      </w:r>
      <w:proofErr w:type="spellStart"/>
      <w:r>
        <w:rPr>
          <w:color w:val="24292E"/>
          <w:sz w:val="24"/>
          <w:szCs w:val="24"/>
          <w:highlight w:val="white"/>
        </w:rPr>
        <w:t>gRPC</w:t>
      </w:r>
      <w:proofErr w:type="spellEnd"/>
      <w:r>
        <w:rPr>
          <w:color w:val="24292E"/>
          <w:sz w:val="24"/>
          <w:szCs w:val="24"/>
          <w:highlight w:val="white"/>
        </w:rPr>
        <w:t xml:space="preserve"> protocol, layered over HTTP/2. These libraries enable communication between clients and servers using any combination of the supported languages.</w:t>
      </w:r>
    </w:p>
    <w:p w14:paraId="2D035989" w14:textId="77777777" w:rsidR="005F5ECC" w:rsidRDefault="00CD6FFC">
      <w:pPr>
        <w:pStyle w:val="Heading2"/>
        <w:keepNext w:val="0"/>
        <w:keepLines w:val="0"/>
        <w:pBdr>
          <w:bottom w:val="single" w:sz="6" w:space="5" w:color="EAECEF"/>
        </w:pBdr>
        <w:shd w:val="clear" w:color="auto" w:fill="FFFFFF"/>
        <w:spacing w:after="240" w:line="240" w:lineRule="auto"/>
        <w:ind w:left="-300"/>
        <w:rPr>
          <w:b/>
          <w:color w:val="24292E"/>
          <w:sz w:val="34"/>
          <w:szCs w:val="34"/>
          <w:highlight w:val="white"/>
        </w:rPr>
      </w:pPr>
      <w:bookmarkStart w:id="1" w:name="_uf0px1n7xvb7" w:colFirst="0" w:colLast="0"/>
      <w:bookmarkEnd w:id="1"/>
      <w:r>
        <w:rPr>
          <w:b/>
          <w:color w:val="24292E"/>
          <w:sz w:val="34"/>
          <w:szCs w:val="34"/>
          <w:highlight w:val="white"/>
        </w:rPr>
        <w:t>Interface</w:t>
      </w:r>
    </w:p>
    <w:p w14:paraId="748EAC57"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Developers using </w:t>
      </w:r>
      <w:proofErr w:type="spellStart"/>
      <w:r>
        <w:rPr>
          <w:color w:val="24292E"/>
          <w:sz w:val="24"/>
          <w:szCs w:val="24"/>
          <w:highlight w:val="white"/>
        </w:rPr>
        <w:t>gRPC</w:t>
      </w:r>
      <w:proofErr w:type="spellEnd"/>
      <w:r>
        <w:rPr>
          <w:color w:val="24292E"/>
          <w:sz w:val="24"/>
          <w:szCs w:val="24"/>
          <w:highlight w:val="white"/>
        </w:rPr>
        <w:t xml:space="preserve"> start with a language agnostic description of an RPC service (a collection of methods). From this description, </w:t>
      </w:r>
      <w:proofErr w:type="spellStart"/>
      <w:r>
        <w:rPr>
          <w:color w:val="24292E"/>
          <w:sz w:val="24"/>
          <w:szCs w:val="24"/>
          <w:highlight w:val="white"/>
        </w:rPr>
        <w:t>gRPC</w:t>
      </w:r>
      <w:proofErr w:type="spellEnd"/>
      <w:r>
        <w:rPr>
          <w:color w:val="24292E"/>
          <w:sz w:val="24"/>
          <w:szCs w:val="24"/>
          <w:highlight w:val="white"/>
        </w:rPr>
        <w:t xml:space="preserve"> will generate client and server side interfaces in any of the supported languages. The server implements the service interface, which can be remotely invoked by the client interface.</w:t>
      </w:r>
    </w:p>
    <w:p w14:paraId="20768210"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By default, </w:t>
      </w:r>
      <w:proofErr w:type="spellStart"/>
      <w:r>
        <w:rPr>
          <w:color w:val="24292E"/>
          <w:sz w:val="24"/>
          <w:szCs w:val="24"/>
          <w:highlight w:val="white"/>
        </w:rPr>
        <w:t>gRPC</w:t>
      </w:r>
      <w:proofErr w:type="spellEnd"/>
      <w:r>
        <w:rPr>
          <w:color w:val="24292E"/>
          <w:sz w:val="24"/>
          <w:szCs w:val="24"/>
          <w:highlight w:val="white"/>
        </w:rPr>
        <w:t xml:space="preserve"> uses </w:t>
      </w:r>
      <w:hyperlink r:id="rId6">
        <w:r>
          <w:rPr>
            <w:color w:val="0366D6"/>
            <w:sz w:val="24"/>
            <w:szCs w:val="24"/>
            <w:highlight w:val="white"/>
          </w:rPr>
          <w:t>Protocol Buffers</w:t>
        </w:r>
      </w:hyperlink>
      <w:r>
        <w:rPr>
          <w:color w:val="24292E"/>
          <w:sz w:val="24"/>
          <w:szCs w:val="24"/>
          <w:highlight w:val="white"/>
        </w:rPr>
        <w:t xml:space="preserve"> as the Interface Definition Language (IDL) for describing both the service interface and the structure of the payload messages. </w:t>
      </w:r>
    </w:p>
    <w:p w14:paraId="7D686E69" w14:textId="77777777" w:rsidR="005F5ECC" w:rsidRDefault="00CD6FFC">
      <w:pPr>
        <w:pStyle w:val="Heading3"/>
        <w:keepNext w:val="0"/>
        <w:keepLines w:val="0"/>
        <w:shd w:val="clear" w:color="auto" w:fill="FFFFFF"/>
        <w:spacing w:before="360" w:after="240" w:line="240" w:lineRule="auto"/>
        <w:ind w:left="-300"/>
        <w:rPr>
          <w:b/>
          <w:color w:val="24292E"/>
          <w:sz w:val="33"/>
          <w:szCs w:val="33"/>
          <w:highlight w:val="white"/>
        </w:rPr>
      </w:pPr>
      <w:bookmarkStart w:id="2" w:name="_v0evzqhr3gsz" w:colFirst="0" w:colLast="0"/>
      <w:bookmarkEnd w:id="2"/>
      <w:r>
        <w:rPr>
          <w:b/>
          <w:color w:val="24292E"/>
          <w:sz w:val="33"/>
          <w:szCs w:val="33"/>
          <w:highlight w:val="white"/>
        </w:rPr>
        <w:t>Invoking &amp; handling remote calls</w:t>
      </w:r>
    </w:p>
    <w:p w14:paraId="2A60A0BE"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Starting from an interface definition in a .proto file, </w:t>
      </w:r>
      <w:proofErr w:type="spellStart"/>
      <w:r>
        <w:rPr>
          <w:color w:val="24292E"/>
          <w:sz w:val="24"/>
          <w:szCs w:val="24"/>
          <w:highlight w:val="white"/>
        </w:rPr>
        <w:t>gRPC</w:t>
      </w:r>
      <w:proofErr w:type="spellEnd"/>
      <w:r>
        <w:rPr>
          <w:color w:val="24292E"/>
          <w:sz w:val="24"/>
          <w:szCs w:val="24"/>
          <w:highlight w:val="white"/>
        </w:rPr>
        <w:t xml:space="preserve"> provides Protocol Compiler plugins that generate Client- and Server-side APIs. </w:t>
      </w:r>
      <w:proofErr w:type="spellStart"/>
      <w:r>
        <w:rPr>
          <w:color w:val="24292E"/>
          <w:sz w:val="24"/>
          <w:szCs w:val="24"/>
          <w:highlight w:val="white"/>
        </w:rPr>
        <w:t>gRPC</w:t>
      </w:r>
      <w:proofErr w:type="spellEnd"/>
      <w:r>
        <w:rPr>
          <w:color w:val="24292E"/>
          <w:sz w:val="24"/>
          <w:szCs w:val="24"/>
          <w:highlight w:val="white"/>
        </w:rPr>
        <w:t xml:space="preserve"> users call into these APIs on the Client side and implement the corresponding API on the server side.</w:t>
      </w:r>
    </w:p>
    <w:p w14:paraId="58035065" w14:textId="77777777" w:rsidR="005F5ECC" w:rsidRDefault="00CD6FFC">
      <w:pPr>
        <w:pStyle w:val="Heading4"/>
        <w:keepNext w:val="0"/>
        <w:keepLines w:val="0"/>
        <w:shd w:val="clear" w:color="auto" w:fill="FFFFFF"/>
        <w:spacing w:before="360" w:after="240" w:line="240" w:lineRule="auto"/>
        <w:ind w:left="-300"/>
        <w:rPr>
          <w:b/>
          <w:color w:val="24292E"/>
          <w:highlight w:val="white"/>
        </w:rPr>
      </w:pPr>
      <w:bookmarkStart w:id="3" w:name="_tm7ag0mubn53" w:colFirst="0" w:colLast="0"/>
      <w:bookmarkEnd w:id="3"/>
      <w:r>
        <w:rPr>
          <w:b/>
          <w:color w:val="24292E"/>
          <w:highlight w:val="white"/>
        </w:rPr>
        <w:t>Synchronous vs. asynchronous</w:t>
      </w:r>
    </w:p>
    <w:p w14:paraId="12301573" w14:textId="77777777" w:rsidR="005F5ECC" w:rsidRDefault="00CD6FFC">
      <w:pPr>
        <w:shd w:val="clear" w:color="auto" w:fill="FFFFFF"/>
        <w:spacing w:after="240"/>
        <w:rPr>
          <w:color w:val="24292E"/>
          <w:sz w:val="24"/>
          <w:szCs w:val="24"/>
          <w:highlight w:val="white"/>
        </w:rPr>
      </w:pPr>
      <w:r>
        <w:rPr>
          <w:color w:val="24292E"/>
          <w:sz w:val="24"/>
          <w:szCs w:val="24"/>
          <w:highlight w:val="white"/>
        </w:rPr>
        <w:t>Synchronous RPC calls, that block until a response arrives from the server, are the closest approximation to the abstraction of a procedure call that RPC aspires to.</w:t>
      </w:r>
    </w:p>
    <w:p w14:paraId="59B39FB0" w14:textId="77777777" w:rsidR="005F5ECC" w:rsidRDefault="00CD6FFC">
      <w:pPr>
        <w:shd w:val="clear" w:color="auto" w:fill="FFFFFF"/>
        <w:spacing w:after="240"/>
        <w:rPr>
          <w:color w:val="24292E"/>
          <w:sz w:val="24"/>
          <w:szCs w:val="24"/>
          <w:highlight w:val="white"/>
        </w:rPr>
      </w:pPr>
      <w:r>
        <w:rPr>
          <w:color w:val="24292E"/>
          <w:sz w:val="24"/>
          <w:szCs w:val="24"/>
          <w:highlight w:val="white"/>
        </w:rPr>
        <w:t>On the other hand, networks are inherently asynchronous and in many scenarios, it is desirable to have the ability to start RPCs without blocking the current thread.</w:t>
      </w:r>
    </w:p>
    <w:p w14:paraId="5B0204A5"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The </w:t>
      </w:r>
      <w:proofErr w:type="spellStart"/>
      <w:r>
        <w:rPr>
          <w:color w:val="24292E"/>
          <w:sz w:val="24"/>
          <w:szCs w:val="24"/>
          <w:highlight w:val="white"/>
        </w:rPr>
        <w:t>gRPC</w:t>
      </w:r>
      <w:proofErr w:type="spellEnd"/>
      <w:r>
        <w:rPr>
          <w:color w:val="24292E"/>
          <w:sz w:val="24"/>
          <w:szCs w:val="24"/>
          <w:highlight w:val="white"/>
        </w:rPr>
        <w:t xml:space="preserve"> programming surface in most languages comes in both synchronous and asynchronous flavors.</w:t>
      </w:r>
    </w:p>
    <w:p w14:paraId="77790262" w14:textId="77777777" w:rsidR="005F5ECC" w:rsidRDefault="00CD6FFC">
      <w:pPr>
        <w:pStyle w:val="Heading2"/>
        <w:keepNext w:val="0"/>
        <w:keepLines w:val="0"/>
        <w:pBdr>
          <w:bottom w:val="single" w:sz="6" w:space="5" w:color="EAECEF"/>
        </w:pBdr>
        <w:shd w:val="clear" w:color="auto" w:fill="FFFFFF"/>
        <w:spacing w:after="240" w:line="240" w:lineRule="auto"/>
        <w:ind w:left="-300"/>
        <w:rPr>
          <w:b/>
          <w:color w:val="24292E"/>
          <w:sz w:val="34"/>
          <w:szCs w:val="34"/>
          <w:highlight w:val="white"/>
        </w:rPr>
      </w:pPr>
      <w:bookmarkStart w:id="4" w:name="_yfnpwe1wf0cj" w:colFirst="0" w:colLast="0"/>
      <w:bookmarkEnd w:id="4"/>
      <w:r>
        <w:rPr>
          <w:b/>
          <w:color w:val="24292E"/>
          <w:sz w:val="34"/>
          <w:szCs w:val="34"/>
          <w:highlight w:val="white"/>
        </w:rPr>
        <w:t>Streaming</w:t>
      </w:r>
    </w:p>
    <w:p w14:paraId="785D5EA3" w14:textId="77777777" w:rsidR="005F5ECC" w:rsidRDefault="00CD6FFC">
      <w:pPr>
        <w:shd w:val="clear" w:color="auto" w:fill="FFFFFF"/>
        <w:spacing w:after="240"/>
        <w:rPr>
          <w:color w:val="24292E"/>
          <w:sz w:val="24"/>
          <w:szCs w:val="24"/>
          <w:highlight w:val="white"/>
        </w:rPr>
      </w:pPr>
      <w:proofErr w:type="spellStart"/>
      <w:r>
        <w:rPr>
          <w:color w:val="24292E"/>
          <w:sz w:val="24"/>
          <w:szCs w:val="24"/>
          <w:highlight w:val="white"/>
        </w:rPr>
        <w:t>gRPC</w:t>
      </w:r>
      <w:proofErr w:type="spellEnd"/>
      <w:r>
        <w:rPr>
          <w:color w:val="24292E"/>
          <w:sz w:val="24"/>
          <w:szCs w:val="24"/>
          <w:highlight w:val="white"/>
        </w:rPr>
        <w:t xml:space="preserve"> supports streaming semantics, where either the client or the server (or both) send a stream of messages on a single RPC call. The most general case is Bidirectional </w:t>
      </w:r>
      <w:r>
        <w:rPr>
          <w:color w:val="24292E"/>
          <w:sz w:val="24"/>
          <w:szCs w:val="24"/>
          <w:highlight w:val="white"/>
        </w:rPr>
        <w:lastRenderedPageBreak/>
        <w:t xml:space="preserve">Streaming where a single </w:t>
      </w:r>
      <w:proofErr w:type="spellStart"/>
      <w:r>
        <w:rPr>
          <w:color w:val="24292E"/>
          <w:sz w:val="24"/>
          <w:szCs w:val="24"/>
          <w:highlight w:val="white"/>
        </w:rPr>
        <w:t>gRPC</w:t>
      </w:r>
      <w:proofErr w:type="spellEnd"/>
      <w:r>
        <w:rPr>
          <w:color w:val="24292E"/>
          <w:sz w:val="24"/>
          <w:szCs w:val="24"/>
          <w:highlight w:val="white"/>
        </w:rPr>
        <w:t xml:space="preserve"> call establishes a stream in which both the client and the server can send a stream of messages to each other. The streamed messages are delivered in the order they were sent.</w:t>
      </w:r>
    </w:p>
    <w:p w14:paraId="310488EE" w14:textId="77777777" w:rsidR="005F5ECC" w:rsidRDefault="00CD6FFC">
      <w:pPr>
        <w:pStyle w:val="Heading1"/>
        <w:keepNext w:val="0"/>
        <w:keepLines w:val="0"/>
        <w:pBdr>
          <w:bottom w:val="single" w:sz="6" w:space="6" w:color="EAECEF"/>
        </w:pBdr>
        <w:shd w:val="clear" w:color="auto" w:fill="FFFFFF"/>
        <w:spacing w:before="360" w:after="240" w:line="240" w:lineRule="auto"/>
        <w:ind w:left="-300"/>
        <w:rPr>
          <w:b/>
          <w:color w:val="24292E"/>
          <w:sz w:val="46"/>
          <w:szCs w:val="46"/>
          <w:highlight w:val="white"/>
        </w:rPr>
      </w:pPr>
      <w:bookmarkStart w:id="5" w:name="_5so2yxa41i9r" w:colFirst="0" w:colLast="0"/>
      <w:bookmarkEnd w:id="5"/>
      <w:r>
        <w:rPr>
          <w:b/>
          <w:color w:val="24292E"/>
          <w:sz w:val="46"/>
          <w:szCs w:val="46"/>
          <w:highlight w:val="white"/>
        </w:rPr>
        <w:t>Protocol</w:t>
      </w:r>
    </w:p>
    <w:p w14:paraId="1605D3BA"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The </w:t>
      </w:r>
      <w:hyperlink r:id="rId7">
        <w:proofErr w:type="spellStart"/>
        <w:r>
          <w:rPr>
            <w:color w:val="0366D6"/>
            <w:sz w:val="24"/>
            <w:szCs w:val="24"/>
            <w:highlight w:val="white"/>
          </w:rPr>
          <w:t>gRPC</w:t>
        </w:r>
        <w:proofErr w:type="spellEnd"/>
        <w:r>
          <w:rPr>
            <w:color w:val="0366D6"/>
            <w:sz w:val="24"/>
            <w:szCs w:val="24"/>
            <w:highlight w:val="white"/>
          </w:rPr>
          <w:t xml:space="preserve"> protocol</w:t>
        </w:r>
      </w:hyperlink>
      <w:r>
        <w:rPr>
          <w:color w:val="24292E"/>
          <w:sz w:val="24"/>
          <w:szCs w:val="24"/>
          <w:highlight w:val="white"/>
        </w:rPr>
        <w:t xml:space="preserve"> specifies the abstract requirements for communication between clients and servers. A concrete embedding over HTTP/2 completes the picture by fleshing out the details of each of the required operations.</w:t>
      </w:r>
    </w:p>
    <w:p w14:paraId="7898420F" w14:textId="77777777" w:rsidR="005F5ECC" w:rsidRDefault="00CD6FFC">
      <w:pPr>
        <w:pStyle w:val="Heading2"/>
        <w:keepNext w:val="0"/>
        <w:keepLines w:val="0"/>
        <w:pBdr>
          <w:bottom w:val="single" w:sz="6" w:space="5" w:color="EAECEF"/>
        </w:pBdr>
        <w:shd w:val="clear" w:color="auto" w:fill="FFFFFF"/>
        <w:spacing w:after="240" w:line="240" w:lineRule="auto"/>
        <w:ind w:left="-300"/>
        <w:rPr>
          <w:b/>
          <w:color w:val="24292E"/>
          <w:sz w:val="34"/>
          <w:szCs w:val="34"/>
          <w:highlight w:val="white"/>
        </w:rPr>
      </w:pPr>
      <w:bookmarkStart w:id="6" w:name="_ligv8vn1eyzq" w:colFirst="0" w:colLast="0"/>
      <w:bookmarkEnd w:id="6"/>
      <w:r>
        <w:rPr>
          <w:b/>
          <w:color w:val="24292E"/>
          <w:sz w:val="34"/>
          <w:szCs w:val="34"/>
          <w:highlight w:val="white"/>
        </w:rPr>
        <w:t xml:space="preserve">Abstract </w:t>
      </w:r>
      <w:proofErr w:type="spellStart"/>
      <w:r>
        <w:rPr>
          <w:b/>
          <w:color w:val="24292E"/>
          <w:sz w:val="34"/>
          <w:szCs w:val="34"/>
          <w:highlight w:val="white"/>
        </w:rPr>
        <w:t>gRPC</w:t>
      </w:r>
      <w:proofErr w:type="spellEnd"/>
      <w:r>
        <w:rPr>
          <w:b/>
          <w:color w:val="24292E"/>
          <w:sz w:val="34"/>
          <w:szCs w:val="34"/>
          <w:highlight w:val="white"/>
        </w:rPr>
        <w:t xml:space="preserve"> protocol</w:t>
      </w:r>
    </w:p>
    <w:p w14:paraId="042B4233"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A </w:t>
      </w:r>
      <w:proofErr w:type="spellStart"/>
      <w:r>
        <w:rPr>
          <w:color w:val="24292E"/>
          <w:sz w:val="24"/>
          <w:szCs w:val="24"/>
          <w:highlight w:val="white"/>
        </w:rPr>
        <w:t>gRPC</w:t>
      </w:r>
      <w:proofErr w:type="spellEnd"/>
      <w:r>
        <w:rPr>
          <w:color w:val="24292E"/>
          <w:sz w:val="24"/>
          <w:szCs w:val="24"/>
          <w:highlight w:val="white"/>
        </w:rPr>
        <w:t xml:space="preserve"> call comprises a bidirectional stream of messages, initiated by the client. In the client-to-server direction, this stream begins with a mandatory </w:t>
      </w:r>
      <w:r>
        <w:rPr>
          <w:rFonts w:ascii="Courier New" w:eastAsia="Courier New" w:hAnsi="Courier New" w:cs="Courier New"/>
          <w:color w:val="24292E"/>
          <w:sz w:val="20"/>
          <w:szCs w:val="20"/>
          <w:highlight w:val="white"/>
        </w:rPr>
        <w:t>Call Header</w:t>
      </w:r>
      <w:r>
        <w:rPr>
          <w:color w:val="24292E"/>
          <w:sz w:val="24"/>
          <w:szCs w:val="24"/>
          <w:highlight w:val="white"/>
        </w:rPr>
        <w:t xml:space="preserve">, followed by optional </w:t>
      </w:r>
      <w:r>
        <w:rPr>
          <w:rFonts w:ascii="Courier New" w:eastAsia="Courier New" w:hAnsi="Courier New" w:cs="Courier New"/>
          <w:color w:val="24292E"/>
          <w:sz w:val="20"/>
          <w:szCs w:val="20"/>
          <w:highlight w:val="white"/>
        </w:rPr>
        <w:t>Initial-Metadata</w:t>
      </w:r>
      <w:r>
        <w:rPr>
          <w:color w:val="24292E"/>
          <w:sz w:val="24"/>
          <w:szCs w:val="24"/>
          <w:highlight w:val="white"/>
        </w:rPr>
        <w:t xml:space="preserve">, followed by zero or more </w:t>
      </w:r>
      <w:r>
        <w:rPr>
          <w:rFonts w:ascii="Courier New" w:eastAsia="Courier New" w:hAnsi="Courier New" w:cs="Courier New"/>
          <w:color w:val="24292E"/>
          <w:sz w:val="20"/>
          <w:szCs w:val="20"/>
          <w:highlight w:val="white"/>
        </w:rPr>
        <w:t>Payload Messages</w:t>
      </w:r>
      <w:r>
        <w:rPr>
          <w:color w:val="24292E"/>
          <w:sz w:val="24"/>
          <w:szCs w:val="24"/>
          <w:highlight w:val="white"/>
        </w:rPr>
        <w:t xml:space="preserve">. The server-to-client direction contains an optional </w:t>
      </w:r>
      <w:r>
        <w:rPr>
          <w:rFonts w:ascii="Courier New" w:eastAsia="Courier New" w:hAnsi="Courier New" w:cs="Courier New"/>
          <w:color w:val="24292E"/>
          <w:sz w:val="20"/>
          <w:szCs w:val="20"/>
          <w:highlight w:val="white"/>
        </w:rPr>
        <w:t>Initial-Metadata</w:t>
      </w:r>
      <w:r>
        <w:rPr>
          <w:color w:val="24292E"/>
          <w:sz w:val="24"/>
          <w:szCs w:val="24"/>
          <w:highlight w:val="white"/>
        </w:rPr>
        <w:t xml:space="preserve">, followed by zero or more </w:t>
      </w:r>
      <w:r>
        <w:rPr>
          <w:rFonts w:ascii="Courier New" w:eastAsia="Courier New" w:hAnsi="Courier New" w:cs="Courier New"/>
          <w:color w:val="24292E"/>
          <w:sz w:val="20"/>
          <w:szCs w:val="20"/>
          <w:highlight w:val="white"/>
        </w:rPr>
        <w:t>Payload Messages</w:t>
      </w:r>
      <w:r>
        <w:rPr>
          <w:color w:val="24292E"/>
          <w:sz w:val="24"/>
          <w:szCs w:val="24"/>
          <w:highlight w:val="white"/>
        </w:rPr>
        <w:t xml:space="preserve"> terminated with a mandatory </w:t>
      </w:r>
      <w:r>
        <w:rPr>
          <w:rFonts w:ascii="Courier New" w:eastAsia="Courier New" w:hAnsi="Courier New" w:cs="Courier New"/>
          <w:color w:val="24292E"/>
          <w:sz w:val="20"/>
          <w:szCs w:val="20"/>
          <w:highlight w:val="white"/>
        </w:rPr>
        <w:t>Status</w:t>
      </w:r>
      <w:r>
        <w:rPr>
          <w:color w:val="24292E"/>
          <w:sz w:val="24"/>
          <w:szCs w:val="24"/>
          <w:highlight w:val="white"/>
        </w:rPr>
        <w:t xml:space="preserve"> and optional </w:t>
      </w:r>
      <w:r>
        <w:rPr>
          <w:rFonts w:ascii="Courier New" w:eastAsia="Courier New" w:hAnsi="Courier New" w:cs="Courier New"/>
          <w:color w:val="24292E"/>
          <w:sz w:val="20"/>
          <w:szCs w:val="20"/>
          <w:highlight w:val="white"/>
        </w:rPr>
        <w:t>Status-Metadata</w:t>
      </w:r>
      <w:r>
        <w:rPr>
          <w:color w:val="24292E"/>
          <w:sz w:val="24"/>
          <w:szCs w:val="24"/>
          <w:highlight w:val="white"/>
        </w:rPr>
        <w:t xml:space="preserve"> (</w:t>
      </w:r>
      <w:proofErr w:type="spellStart"/>
      <w:r>
        <w:rPr>
          <w:color w:val="24292E"/>
          <w:sz w:val="24"/>
          <w:szCs w:val="24"/>
          <w:highlight w:val="white"/>
        </w:rPr>
        <w:t>a.k.a.,</w:t>
      </w:r>
      <w:r>
        <w:rPr>
          <w:rFonts w:ascii="Courier New" w:eastAsia="Courier New" w:hAnsi="Courier New" w:cs="Courier New"/>
          <w:color w:val="24292E"/>
          <w:sz w:val="20"/>
          <w:szCs w:val="20"/>
          <w:highlight w:val="white"/>
        </w:rPr>
        <w:t>Trailing</w:t>
      </w:r>
      <w:proofErr w:type="spellEnd"/>
      <w:r>
        <w:rPr>
          <w:rFonts w:ascii="Courier New" w:eastAsia="Courier New" w:hAnsi="Courier New" w:cs="Courier New"/>
          <w:color w:val="24292E"/>
          <w:sz w:val="20"/>
          <w:szCs w:val="20"/>
          <w:highlight w:val="white"/>
        </w:rPr>
        <w:t>-Metadata</w:t>
      </w:r>
      <w:r>
        <w:rPr>
          <w:color w:val="24292E"/>
          <w:sz w:val="24"/>
          <w:szCs w:val="24"/>
          <w:highlight w:val="white"/>
        </w:rPr>
        <w:t>).</w:t>
      </w:r>
    </w:p>
    <w:p w14:paraId="0A973EAD" w14:textId="77777777" w:rsidR="005F5ECC" w:rsidRDefault="00CD6FFC">
      <w:pPr>
        <w:pStyle w:val="Heading2"/>
        <w:keepNext w:val="0"/>
        <w:keepLines w:val="0"/>
        <w:pBdr>
          <w:bottom w:val="single" w:sz="6" w:space="5" w:color="EAECEF"/>
        </w:pBdr>
        <w:shd w:val="clear" w:color="auto" w:fill="FFFFFF"/>
        <w:spacing w:after="240" w:line="240" w:lineRule="auto"/>
        <w:ind w:left="-300"/>
        <w:rPr>
          <w:b/>
          <w:color w:val="24292E"/>
          <w:sz w:val="34"/>
          <w:szCs w:val="34"/>
          <w:highlight w:val="white"/>
        </w:rPr>
      </w:pPr>
      <w:bookmarkStart w:id="7" w:name="_co6to3q8xdov" w:colFirst="0" w:colLast="0"/>
      <w:bookmarkEnd w:id="7"/>
      <w:r>
        <w:rPr>
          <w:b/>
          <w:color w:val="24292E"/>
          <w:sz w:val="34"/>
          <w:szCs w:val="34"/>
          <w:highlight w:val="white"/>
        </w:rPr>
        <w:t>Implementation over HTTP/2</w:t>
      </w:r>
    </w:p>
    <w:p w14:paraId="674C2366" w14:textId="77777777" w:rsidR="005F5ECC" w:rsidRDefault="00CD6FFC">
      <w:pPr>
        <w:shd w:val="clear" w:color="auto" w:fill="FFFFFF"/>
        <w:spacing w:after="240"/>
        <w:rPr>
          <w:color w:val="24292E"/>
          <w:sz w:val="24"/>
          <w:szCs w:val="24"/>
          <w:highlight w:val="white"/>
        </w:rPr>
      </w:pPr>
      <w:r>
        <w:rPr>
          <w:color w:val="24292E"/>
          <w:sz w:val="24"/>
          <w:szCs w:val="24"/>
          <w:highlight w:val="white"/>
        </w:rPr>
        <w:t xml:space="preserve">The abstract protocol defined above is implemented over </w:t>
      </w:r>
      <w:hyperlink r:id="rId8">
        <w:r>
          <w:rPr>
            <w:color w:val="0366D6"/>
            <w:sz w:val="24"/>
            <w:szCs w:val="24"/>
            <w:highlight w:val="white"/>
          </w:rPr>
          <w:t>HTTP/2</w:t>
        </w:r>
      </w:hyperlink>
      <w:r>
        <w:rPr>
          <w:color w:val="24292E"/>
          <w:sz w:val="24"/>
          <w:szCs w:val="24"/>
          <w:highlight w:val="white"/>
        </w:rPr>
        <w:t xml:space="preserve">. </w:t>
      </w:r>
      <w:proofErr w:type="spellStart"/>
      <w:r>
        <w:rPr>
          <w:color w:val="24292E"/>
          <w:sz w:val="24"/>
          <w:szCs w:val="24"/>
          <w:highlight w:val="white"/>
        </w:rPr>
        <w:t>gRPC</w:t>
      </w:r>
      <w:proofErr w:type="spellEnd"/>
      <w:r>
        <w:rPr>
          <w:color w:val="24292E"/>
          <w:sz w:val="24"/>
          <w:szCs w:val="24"/>
          <w:highlight w:val="white"/>
        </w:rPr>
        <w:t xml:space="preserve"> bidirectional streams are mapped to HTTP/2 streams. The contents of </w:t>
      </w:r>
      <w:r>
        <w:rPr>
          <w:rFonts w:ascii="Courier New" w:eastAsia="Courier New" w:hAnsi="Courier New" w:cs="Courier New"/>
          <w:color w:val="24292E"/>
          <w:sz w:val="20"/>
          <w:szCs w:val="20"/>
          <w:highlight w:val="white"/>
        </w:rPr>
        <w:t>Call Header</w:t>
      </w:r>
      <w:r>
        <w:rPr>
          <w:color w:val="24292E"/>
          <w:sz w:val="24"/>
          <w:szCs w:val="24"/>
          <w:highlight w:val="white"/>
        </w:rPr>
        <w:t xml:space="preserve"> and </w:t>
      </w:r>
      <w:r>
        <w:rPr>
          <w:rFonts w:ascii="Courier New" w:eastAsia="Courier New" w:hAnsi="Courier New" w:cs="Courier New"/>
          <w:color w:val="24292E"/>
          <w:sz w:val="20"/>
          <w:szCs w:val="20"/>
          <w:highlight w:val="white"/>
        </w:rPr>
        <w:t>Initial Metadata</w:t>
      </w:r>
      <w:r>
        <w:rPr>
          <w:color w:val="24292E"/>
          <w:sz w:val="24"/>
          <w:szCs w:val="24"/>
          <w:highlight w:val="white"/>
        </w:rPr>
        <w:t xml:space="preserve"> are sent as HTTP/2 headers and subject to HPACK compression. </w:t>
      </w:r>
      <w:r>
        <w:rPr>
          <w:rFonts w:ascii="Courier New" w:eastAsia="Courier New" w:hAnsi="Courier New" w:cs="Courier New"/>
          <w:color w:val="24292E"/>
          <w:sz w:val="20"/>
          <w:szCs w:val="20"/>
          <w:highlight w:val="white"/>
        </w:rPr>
        <w:t>Payload Messages</w:t>
      </w:r>
      <w:r>
        <w:rPr>
          <w:color w:val="24292E"/>
          <w:sz w:val="24"/>
          <w:szCs w:val="24"/>
          <w:highlight w:val="white"/>
        </w:rPr>
        <w:t xml:space="preserve"> are serialized into a byte stream of length prefixed </w:t>
      </w:r>
      <w:proofErr w:type="spellStart"/>
      <w:r>
        <w:rPr>
          <w:color w:val="24292E"/>
          <w:sz w:val="24"/>
          <w:szCs w:val="24"/>
          <w:highlight w:val="white"/>
        </w:rPr>
        <w:t>gRPC</w:t>
      </w:r>
      <w:proofErr w:type="spellEnd"/>
      <w:r>
        <w:rPr>
          <w:color w:val="24292E"/>
          <w:sz w:val="24"/>
          <w:szCs w:val="24"/>
          <w:highlight w:val="white"/>
        </w:rPr>
        <w:t xml:space="preserve"> frames which are then fragmented into HTTP/2 frames at the sender and reassembled at the receiver. </w:t>
      </w:r>
      <w:r>
        <w:rPr>
          <w:rFonts w:ascii="Courier New" w:eastAsia="Courier New" w:hAnsi="Courier New" w:cs="Courier New"/>
          <w:color w:val="24292E"/>
          <w:sz w:val="20"/>
          <w:szCs w:val="20"/>
          <w:highlight w:val="white"/>
        </w:rPr>
        <w:t>Status</w:t>
      </w:r>
      <w:r>
        <w:rPr>
          <w:color w:val="24292E"/>
          <w:sz w:val="24"/>
          <w:szCs w:val="24"/>
          <w:highlight w:val="white"/>
        </w:rPr>
        <w:t xml:space="preserve"> and </w:t>
      </w:r>
      <w:r>
        <w:rPr>
          <w:rFonts w:ascii="Courier New" w:eastAsia="Courier New" w:hAnsi="Courier New" w:cs="Courier New"/>
          <w:color w:val="24292E"/>
          <w:sz w:val="20"/>
          <w:szCs w:val="20"/>
          <w:highlight w:val="white"/>
        </w:rPr>
        <w:t>Trailing-Metadata</w:t>
      </w:r>
      <w:r>
        <w:rPr>
          <w:color w:val="24292E"/>
          <w:sz w:val="24"/>
          <w:szCs w:val="24"/>
          <w:highlight w:val="white"/>
        </w:rPr>
        <w:t xml:space="preserve"> are sent as HTTP/2 trailing headers (a.k.a., trailers).</w:t>
      </w:r>
    </w:p>
    <w:p w14:paraId="6EF6F4DE" w14:textId="77777777" w:rsidR="005F5ECC" w:rsidRDefault="00CD6FFC">
      <w:pPr>
        <w:pStyle w:val="Heading2"/>
        <w:keepNext w:val="0"/>
        <w:keepLines w:val="0"/>
        <w:pBdr>
          <w:bottom w:val="single" w:sz="6" w:space="5" w:color="EAECEF"/>
        </w:pBdr>
        <w:shd w:val="clear" w:color="auto" w:fill="FFFFFF"/>
        <w:spacing w:after="240" w:line="240" w:lineRule="auto"/>
        <w:ind w:left="-300"/>
        <w:rPr>
          <w:b/>
          <w:color w:val="24292E"/>
          <w:sz w:val="34"/>
          <w:szCs w:val="34"/>
          <w:highlight w:val="white"/>
        </w:rPr>
      </w:pPr>
      <w:bookmarkStart w:id="8" w:name="_9r9dv9iz1q68" w:colFirst="0" w:colLast="0"/>
      <w:bookmarkEnd w:id="8"/>
      <w:r>
        <w:rPr>
          <w:b/>
          <w:color w:val="24292E"/>
          <w:sz w:val="34"/>
          <w:szCs w:val="34"/>
          <w:highlight w:val="white"/>
        </w:rPr>
        <w:t>Flow Control</w:t>
      </w:r>
    </w:p>
    <w:p w14:paraId="131CC94F" w14:textId="77777777" w:rsidR="005F5ECC" w:rsidRDefault="00CD6FFC">
      <w:pPr>
        <w:shd w:val="clear" w:color="auto" w:fill="FFFFFF"/>
        <w:rPr>
          <w:color w:val="24292E"/>
          <w:sz w:val="24"/>
          <w:szCs w:val="24"/>
          <w:highlight w:val="white"/>
        </w:rPr>
      </w:pPr>
      <w:proofErr w:type="spellStart"/>
      <w:r>
        <w:rPr>
          <w:color w:val="24292E"/>
          <w:sz w:val="24"/>
          <w:szCs w:val="24"/>
          <w:highlight w:val="white"/>
        </w:rPr>
        <w:t>gRPC</w:t>
      </w:r>
      <w:proofErr w:type="spellEnd"/>
      <w:r>
        <w:rPr>
          <w:color w:val="24292E"/>
          <w:sz w:val="24"/>
          <w:szCs w:val="24"/>
          <w:highlight w:val="white"/>
        </w:rPr>
        <w:t xml:space="preserve"> uses the flow control mechanism in HTTP/2. This enables fine-grained control of memory used for buffering in-flight messages.</w:t>
      </w:r>
    </w:p>
    <w:p w14:paraId="52639B76" w14:textId="77777777" w:rsidR="005F5ECC" w:rsidRDefault="00CD6FFC">
      <w:pPr>
        <w:rPr>
          <w:b/>
          <w:sz w:val="36"/>
          <w:szCs w:val="36"/>
          <w:highlight w:val="white"/>
        </w:rPr>
      </w:pPr>
      <w:r>
        <w:rPr>
          <w:b/>
          <w:sz w:val="36"/>
          <w:szCs w:val="36"/>
          <w:highlight w:val="white"/>
        </w:rPr>
        <w:t xml:space="preserve">Comparison of </w:t>
      </w:r>
      <w:proofErr w:type="spellStart"/>
      <w:r>
        <w:rPr>
          <w:b/>
          <w:sz w:val="36"/>
          <w:szCs w:val="36"/>
          <w:highlight w:val="white"/>
        </w:rPr>
        <w:t>gRPC</w:t>
      </w:r>
      <w:proofErr w:type="spellEnd"/>
      <w:r>
        <w:rPr>
          <w:b/>
          <w:sz w:val="36"/>
          <w:szCs w:val="36"/>
          <w:highlight w:val="white"/>
        </w:rPr>
        <w:t xml:space="preserve"> with REST APIs</w:t>
      </w:r>
    </w:p>
    <w:p w14:paraId="524FEDCF" w14:textId="77777777" w:rsidR="005F5ECC" w:rsidRDefault="001935CD">
      <w:pPr>
        <w:numPr>
          <w:ilvl w:val="0"/>
          <w:numId w:val="5"/>
        </w:numPr>
        <w:rPr>
          <w:sz w:val="24"/>
          <w:szCs w:val="24"/>
          <w:highlight w:val="white"/>
        </w:rPr>
      </w:pPr>
      <w:hyperlink r:id="rId9">
        <w:r w:rsidR="00CD6FFC">
          <w:rPr>
            <w:color w:val="1155CC"/>
            <w:sz w:val="24"/>
            <w:szCs w:val="24"/>
            <w:highlight w:val="white"/>
            <w:u w:val="single"/>
          </w:rPr>
          <w:t>https://code.tutsplus.com/tutorials/rest-vs-grpc-battle-of-the-apis--cms-30711</w:t>
        </w:r>
      </w:hyperlink>
      <w:r w:rsidR="00CD6FFC">
        <w:rPr>
          <w:sz w:val="24"/>
          <w:szCs w:val="24"/>
          <w:highlight w:val="white"/>
        </w:rPr>
        <w:t xml:space="preserve"> </w:t>
      </w:r>
    </w:p>
    <w:p w14:paraId="5F630646" w14:textId="77777777" w:rsidR="005F5ECC" w:rsidRDefault="005F5ECC">
      <w:pPr>
        <w:rPr>
          <w:sz w:val="24"/>
          <w:szCs w:val="24"/>
          <w:highlight w:val="white"/>
        </w:rPr>
      </w:pPr>
    </w:p>
    <w:p w14:paraId="74F490BB" w14:textId="77777777" w:rsidR="005F5ECC" w:rsidRDefault="005F5ECC">
      <w:pPr>
        <w:rPr>
          <w:sz w:val="24"/>
          <w:szCs w:val="24"/>
          <w:highlight w:val="white"/>
        </w:rPr>
      </w:pPr>
    </w:p>
    <w:p w14:paraId="656145F3" w14:textId="77777777" w:rsidR="005F5ECC" w:rsidRDefault="005F5ECC">
      <w:pPr>
        <w:rPr>
          <w:sz w:val="24"/>
          <w:szCs w:val="24"/>
          <w:highlight w:val="white"/>
        </w:rPr>
      </w:pPr>
    </w:p>
    <w:p w14:paraId="5FC56A65" w14:textId="77777777" w:rsidR="005F5ECC" w:rsidRDefault="005F5ECC">
      <w:pPr>
        <w:rPr>
          <w:sz w:val="24"/>
          <w:szCs w:val="24"/>
          <w:highlight w:val="white"/>
        </w:rPr>
      </w:pPr>
    </w:p>
    <w:p w14:paraId="338F8CD8" w14:textId="77777777" w:rsidR="005F5ECC" w:rsidRDefault="00CD6FFC">
      <w:pPr>
        <w:shd w:val="clear" w:color="auto" w:fill="FFFFFF"/>
        <w:spacing w:line="240" w:lineRule="auto"/>
        <w:rPr>
          <w:sz w:val="32"/>
          <w:szCs w:val="32"/>
          <w:highlight w:val="white"/>
        </w:rPr>
      </w:pPr>
      <w:r>
        <w:rPr>
          <w:sz w:val="32"/>
          <w:szCs w:val="32"/>
          <w:highlight w:val="white"/>
        </w:rPr>
        <w:t xml:space="preserve">Let’s take a glance of </w:t>
      </w:r>
      <w:proofErr w:type="spellStart"/>
      <w:r>
        <w:rPr>
          <w:sz w:val="32"/>
          <w:szCs w:val="32"/>
          <w:highlight w:val="white"/>
        </w:rPr>
        <w:t>gRPC</w:t>
      </w:r>
      <w:proofErr w:type="spellEnd"/>
      <w:r>
        <w:rPr>
          <w:sz w:val="32"/>
          <w:szCs w:val="32"/>
          <w:highlight w:val="white"/>
        </w:rPr>
        <w:t xml:space="preserve"> and implement a simple service using Golang.</w:t>
      </w:r>
    </w:p>
    <w:p w14:paraId="251B0061" w14:textId="77777777" w:rsidR="005F5ECC" w:rsidRDefault="005F5ECC">
      <w:pPr>
        <w:shd w:val="clear" w:color="auto" w:fill="FFFFFF"/>
        <w:spacing w:line="240" w:lineRule="auto"/>
        <w:jc w:val="center"/>
        <w:rPr>
          <w:sz w:val="32"/>
          <w:szCs w:val="32"/>
          <w:highlight w:val="white"/>
        </w:rPr>
      </w:pPr>
    </w:p>
    <w:p w14:paraId="17EA4EC6" w14:textId="77777777" w:rsidR="005F5ECC" w:rsidRDefault="00CD6FFC">
      <w:pPr>
        <w:pStyle w:val="Heading1"/>
        <w:keepNext w:val="0"/>
        <w:keepLines w:val="0"/>
        <w:shd w:val="clear" w:color="auto" w:fill="FFFFFF"/>
        <w:spacing w:before="0" w:after="0" w:line="240" w:lineRule="auto"/>
        <w:rPr>
          <w:b/>
          <w:sz w:val="36"/>
          <w:szCs w:val="36"/>
          <w:highlight w:val="white"/>
        </w:rPr>
      </w:pPr>
      <w:bookmarkStart w:id="9" w:name="_hltvvkgiaj21" w:colFirst="0" w:colLast="0"/>
      <w:bookmarkEnd w:id="9"/>
      <w:r>
        <w:rPr>
          <w:b/>
          <w:sz w:val="36"/>
          <w:szCs w:val="36"/>
          <w:highlight w:val="white"/>
        </w:rPr>
        <w:t>Prerequisites</w:t>
      </w:r>
    </w:p>
    <w:p w14:paraId="12DCCAFD" w14:textId="77777777" w:rsidR="005F5ECC" w:rsidRDefault="00CD6FFC">
      <w:pPr>
        <w:numPr>
          <w:ilvl w:val="0"/>
          <w:numId w:val="4"/>
        </w:numPr>
        <w:shd w:val="clear" w:color="auto" w:fill="FFFFFF"/>
        <w:spacing w:before="280" w:line="240" w:lineRule="auto"/>
        <w:rPr>
          <w:sz w:val="24"/>
          <w:szCs w:val="24"/>
          <w:highlight w:val="white"/>
        </w:rPr>
      </w:pPr>
      <w:r>
        <w:rPr>
          <w:sz w:val="24"/>
          <w:szCs w:val="24"/>
          <w:highlight w:val="white"/>
        </w:rPr>
        <w:t>Install Go:</w:t>
      </w:r>
      <w:r>
        <w:rPr>
          <w:i/>
          <w:sz w:val="24"/>
          <w:szCs w:val="24"/>
          <w:highlight w:val="white"/>
        </w:rPr>
        <w:t xml:space="preserve"> </w:t>
      </w:r>
      <w:hyperlink r:id="rId10">
        <w:r>
          <w:rPr>
            <w:i/>
            <w:color w:val="1155CC"/>
            <w:sz w:val="20"/>
            <w:szCs w:val="20"/>
            <w:highlight w:val="white"/>
          </w:rPr>
          <w:t>https://golang.org/doc/install</w:t>
        </w:r>
      </w:hyperlink>
    </w:p>
    <w:p w14:paraId="3B640335" w14:textId="77777777" w:rsidR="005F5ECC" w:rsidRDefault="00CD6FFC">
      <w:pPr>
        <w:numPr>
          <w:ilvl w:val="0"/>
          <w:numId w:val="4"/>
        </w:numPr>
        <w:shd w:val="clear" w:color="auto" w:fill="FFFFFF"/>
        <w:spacing w:line="240" w:lineRule="auto"/>
        <w:rPr>
          <w:sz w:val="24"/>
          <w:szCs w:val="24"/>
          <w:highlight w:val="white"/>
        </w:rPr>
      </w:pPr>
      <w:r>
        <w:rPr>
          <w:sz w:val="24"/>
          <w:szCs w:val="24"/>
          <w:highlight w:val="white"/>
        </w:rPr>
        <w:t xml:space="preserve">Install </w:t>
      </w:r>
      <w:proofErr w:type="spellStart"/>
      <w:r>
        <w:rPr>
          <w:sz w:val="24"/>
          <w:szCs w:val="24"/>
          <w:highlight w:val="white"/>
        </w:rPr>
        <w:t>protoc</w:t>
      </w:r>
      <w:proofErr w:type="spellEnd"/>
      <w:r>
        <w:rPr>
          <w:sz w:val="24"/>
          <w:szCs w:val="24"/>
          <w:highlight w:val="white"/>
        </w:rPr>
        <w:t xml:space="preserve"> : </w:t>
      </w:r>
      <w:proofErr w:type="spellStart"/>
      <w:r>
        <w:rPr>
          <w:sz w:val="24"/>
          <w:szCs w:val="24"/>
          <w:highlight w:val="white"/>
        </w:rPr>
        <w:t>gRPC</w:t>
      </w:r>
      <w:proofErr w:type="spellEnd"/>
      <w:r>
        <w:rPr>
          <w:sz w:val="24"/>
          <w:szCs w:val="24"/>
          <w:highlight w:val="white"/>
        </w:rPr>
        <w:t xml:space="preserve"> uses </w:t>
      </w:r>
      <w:proofErr w:type="spellStart"/>
      <w:r>
        <w:rPr>
          <w:sz w:val="24"/>
          <w:szCs w:val="24"/>
          <w:highlight w:val="white"/>
        </w:rPr>
        <w:t>protobuf</w:t>
      </w:r>
      <w:proofErr w:type="spellEnd"/>
      <w:r>
        <w:rPr>
          <w:sz w:val="24"/>
          <w:szCs w:val="24"/>
          <w:highlight w:val="white"/>
        </w:rPr>
        <w:t xml:space="preserve"> to communicate, in order to generate relevant files, you will need to install </w:t>
      </w:r>
      <w:proofErr w:type="spellStart"/>
      <w:r>
        <w:rPr>
          <w:sz w:val="24"/>
          <w:szCs w:val="24"/>
          <w:highlight w:val="white"/>
        </w:rPr>
        <w:t>protoc</w:t>
      </w:r>
      <w:proofErr w:type="spellEnd"/>
      <w:r>
        <w:rPr>
          <w:sz w:val="24"/>
          <w:szCs w:val="24"/>
          <w:highlight w:val="white"/>
        </w:rPr>
        <w:t xml:space="preserve"> :</w:t>
      </w:r>
      <w:r>
        <w:rPr>
          <w:i/>
          <w:sz w:val="24"/>
          <w:szCs w:val="24"/>
          <w:highlight w:val="white"/>
        </w:rPr>
        <w:t xml:space="preserve"> </w:t>
      </w:r>
      <w:r>
        <w:rPr>
          <w:i/>
          <w:sz w:val="20"/>
          <w:szCs w:val="20"/>
          <w:highlight w:val="white"/>
        </w:rPr>
        <w:t xml:space="preserve">&lt; </w:t>
      </w:r>
      <w:proofErr w:type="spellStart"/>
      <w:r>
        <w:rPr>
          <w:i/>
          <w:sz w:val="20"/>
          <w:szCs w:val="20"/>
          <w:highlight w:val="white"/>
        </w:rPr>
        <w:t>Protoc</w:t>
      </w:r>
      <w:proofErr w:type="spellEnd"/>
      <w:r>
        <w:rPr>
          <w:i/>
          <w:sz w:val="20"/>
          <w:szCs w:val="20"/>
          <w:highlight w:val="white"/>
        </w:rPr>
        <w:t xml:space="preserve"> installation link &gt;</w:t>
      </w:r>
    </w:p>
    <w:p w14:paraId="06DBE40B" w14:textId="77777777" w:rsidR="005F5ECC" w:rsidRDefault="00CD6FFC">
      <w:pPr>
        <w:numPr>
          <w:ilvl w:val="0"/>
          <w:numId w:val="8"/>
        </w:numPr>
        <w:shd w:val="clear" w:color="auto" w:fill="FFFFFF"/>
        <w:spacing w:line="240" w:lineRule="auto"/>
        <w:rPr>
          <w:sz w:val="24"/>
          <w:szCs w:val="24"/>
          <w:highlight w:val="white"/>
        </w:rPr>
      </w:pPr>
      <w:r>
        <w:rPr>
          <w:sz w:val="24"/>
          <w:szCs w:val="24"/>
          <w:highlight w:val="white"/>
        </w:rPr>
        <w:t xml:space="preserve">Install </w:t>
      </w:r>
      <w:proofErr w:type="spellStart"/>
      <w:r>
        <w:rPr>
          <w:sz w:val="24"/>
          <w:szCs w:val="24"/>
          <w:highlight w:val="white"/>
        </w:rPr>
        <w:t>protoc</w:t>
      </w:r>
      <w:proofErr w:type="spellEnd"/>
      <w:r>
        <w:rPr>
          <w:sz w:val="24"/>
          <w:szCs w:val="24"/>
          <w:highlight w:val="white"/>
        </w:rPr>
        <w:t xml:space="preserve">-gen-go : as we use go in this post, you will need the go-support for </w:t>
      </w:r>
      <w:proofErr w:type="spellStart"/>
      <w:r>
        <w:rPr>
          <w:sz w:val="24"/>
          <w:szCs w:val="24"/>
          <w:highlight w:val="white"/>
        </w:rPr>
        <w:t>protobuf</w:t>
      </w:r>
      <w:proofErr w:type="spellEnd"/>
    </w:p>
    <w:p w14:paraId="3CC84107" w14:textId="77777777" w:rsidR="005F5ECC" w:rsidRDefault="00CD6FFC">
      <w:pPr>
        <w:shd w:val="clear" w:color="auto" w:fill="FFFFFF"/>
        <w:spacing w:line="240" w:lineRule="auto"/>
        <w:ind w:left="720" w:firstLine="720"/>
        <w:rPr>
          <w:i/>
          <w:shd w:val="clear" w:color="auto" w:fill="CCCCCC"/>
        </w:rPr>
      </w:pPr>
      <w:r>
        <w:rPr>
          <w:i/>
          <w:shd w:val="clear" w:color="auto" w:fill="CCCCCC"/>
        </w:rPr>
        <w:t>go get -u github.com/</w:t>
      </w:r>
      <w:proofErr w:type="spellStart"/>
      <w:r>
        <w:rPr>
          <w:i/>
          <w:shd w:val="clear" w:color="auto" w:fill="CCCCCC"/>
        </w:rPr>
        <w:t>golang</w:t>
      </w:r>
      <w:proofErr w:type="spellEnd"/>
      <w:r>
        <w:rPr>
          <w:i/>
          <w:shd w:val="clear" w:color="auto" w:fill="CCCCCC"/>
        </w:rPr>
        <w:t>/</w:t>
      </w:r>
      <w:proofErr w:type="spellStart"/>
      <w:r>
        <w:rPr>
          <w:i/>
          <w:shd w:val="clear" w:color="auto" w:fill="CCCCCC"/>
        </w:rPr>
        <w:t>protobuf</w:t>
      </w:r>
      <w:proofErr w:type="spellEnd"/>
      <w:r>
        <w:rPr>
          <w:i/>
          <w:shd w:val="clear" w:color="auto" w:fill="CCCCCC"/>
        </w:rPr>
        <w:t>/</w:t>
      </w:r>
      <w:proofErr w:type="spellStart"/>
      <w:r>
        <w:rPr>
          <w:i/>
          <w:shd w:val="clear" w:color="auto" w:fill="CCCCCC"/>
        </w:rPr>
        <w:t>protoc</w:t>
      </w:r>
      <w:proofErr w:type="spellEnd"/>
      <w:r>
        <w:rPr>
          <w:i/>
          <w:shd w:val="clear" w:color="auto" w:fill="CCCCCC"/>
        </w:rPr>
        <w:t>-gen-go</w:t>
      </w:r>
    </w:p>
    <w:p w14:paraId="69738ADF" w14:textId="77777777" w:rsidR="005F5ECC" w:rsidRDefault="00CD6FFC">
      <w:pPr>
        <w:numPr>
          <w:ilvl w:val="0"/>
          <w:numId w:val="6"/>
        </w:numPr>
        <w:shd w:val="clear" w:color="auto" w:fill="FFFFFF"/>
        <w:spacing w:line="240" w:lineRule="auto"/>
        <w:rPr>
          <w:sz w:val="24"/>
          <w:szCs w:val="24"/>
          <w:highlight w:val="white"/>
        </w:rPr>
      </w:pPr>
      <w:r>
        <w:rPr>
          <w:sz w:val="24"/>
          <w:szCs w:val="24"/>
          <w:highlight w:val="white"/>
        </w:rPr>
        <w:t xml:space="preserve">Install </w:t>
      </w:r>
      <w:proofErr w:type="spellStart"/>
      <w:r>
        <w:rPr>
          <w:sz w:val="24"/>
          <w:szCs w:val="24"/>
          <w:highlight w:val="white"/>
        </w:rPr>
        <w:t>grpc</w:t>
      </w:r>
      <w:proofErr w:type="spellEnd"/>
      <w:r>
        <w:rPr>
          <w:sz w:val="24"/>
          <w:szCs w:val="24"/>
          <w:highlight w:val="white"/>
        </w:rPr>
        <w:t xml:space="preserve"> : the </w:t>
      </w:r>
      <w:proofErr w:type="spellStart"/>
      <w:r>
        <w:rPr>
          <w:sz w:val="24"/>
          <w:szCs w:val="24"/>
          <w:highlight w:val="white"/>
        </w:rPr>
        <w:t>grpc</w:t>
      </w:r>
      <w:proofErr w:type="spellEnd"/>
      <w:r>
        <w:rPr>
          <w:sz w:val="24"/>
          <w:szCs w:val="24"/>
          <w:highlight w:val="white"/>
        </w:rPr>
        <w:t xml:space="preserve"> package for go</w:t>
      </w:r>
    </w:p>
    <w:p w14:paraId="10A38B58" w14:textId="77777777" w:rsidR="005F5ECC" w:rsidRDefault="00CD6FFC">
      <w:pPr>
        <w:shd w:val="clear" w:color="auto" w:fill="FFFFFF"/>
        <w:spacing w:line="240" w:lineRule="auto"/>
        <w:ind w:left="720" w:firstLine="720"/>
        <w:rPr>
          <w:i/>
          <w:shd w:val="clear" w:color="auto" w:fill="CCCCCC"/>
        </w:rPr>
      </w:pPr>
      <w:r>
        <w:rPr>
          <w:i/>
          <w:shd w:val="clear" w:color="auto" w:fill="CCCCCC"/>
        </w:rPr>
        <w:t>go get -u google.golang.org/</w:t>
      </w:r>
      <w:proofErr w:type="spellStart"/>
      <w:r>
        <w:rPr>
          <w:i/>
          <w:shd w:val="clear" w:color="auto" w:fill="CCCCCC"/>
        </w:rPr>
        <w:t>grpc</w:t>
      </w:r>
      <w:proofErr w:type="spellEnd"/>
    </w:p>
    <w:p w14:paraId="6D256BE2" w14:textId="77777777" w:rsidR="005F5ECC" w:rsidRDefault="00CD6FFC">
      <w:pPr>
        <w:shd w:val="clear" w:color="auto" w:fill="FFFFFF"/>
        <w:spacing w:before="640" w:line="240" w:lineRule="auto"/>
        <w:rPr>
          <w:sz w:val="24"/>
          <w:szCs w:val="24"/>
          <w:highlight w:val="white"/>
        </w:rPr>
      </w:pPr>
      <w:r>
        <w:rPr>
          <w:sz w:val="24"/>
          <w:szCs w:val="24"/>
          <w:highlight w:val="white"/>
        </w:rPr>
        <w:t>(Note: make sure your GOPATH is correctly set up so that your packages and project will be under</w:t>
      </w:r>
      <w:r>
        <w:rPr>
          <w:b/>
          <w:sz w:val="24"/>
          <w:szCs w:val="24"/>
          <w:highlight w:val="white"/>
        </w:rPr>
        <w:t xml:space="preserve"> GOPATH/</w:t>
      </w:r>
      <w:proofErr w:type="spellStart"/>
      <w:r>
        <w:rPr>
          <w:b/>
          <w:sz w:val="24"/>
          <w:szCs w:val="24"/>
          <w:highlight w:val="white"/>
        </w:rPr>
        <w:t>src</w:t>
      </w:r>
      <w:proofErr w:type="spellEnd"/>
      <w:r>
        <w:rPr>
          <w:b/>
          <w:sz w:val="24"/>
          <w:szCs w:val="24"/>
          <w:highlight w:val="white"/>
        </w:rPr>
        <w:t xml:space="preserve"> </w:t>
      </w:r>
      <w:r>
        <w:rPr>
          <w:sz w:val="24"/>
          <w:szCs w:val="24"/>
          <w:highlight w:val="white"/>
        </w:rPr>
        <w:t>)</w:t>
      </w:r>
    </w:p>
    <w:p w14:paraId="4FA8B0CA" w14:textId="77777777" w:rsidR="005F5ECC" w:rsidRDefault="005F5ECC">
      <w:pPr>
        <w:shd w:val="clear" w:color="auto" w:fill="FFFFFF"/>
        <w:spacing w:before="640" w:line="240" w:lineRule="auto"/>
        <w:rPr>
          <w:sz w:val="24"/>
          <w:szCs w:val="24"/>
          <w:highlight w:val="white"/>
        </w:rPr>
      </w:pPr>
    </w:p>
    <w:p w14:paraId="1593209C" w14:textId="77777777" w:rsidR="005F5ECC" w:rsidRDefault="00CD6FFC">
      <w:pPr>
        <w:rPr>
          <w:sz w:val="24"/>
          <w:szCs w:val="24"/>
          <w:highlight w:val="white"/>
        </w:rPr>
      </w:pPr>
      <w:proofErr w:type="spellStart"/>
      <w:r>
        <w:rPr>
          <w:sz w:val="24"/>
          <w:szCs w:val="24"/>
          <w:highlight w:val="white"/>
        </w:rPr>
        <w:t>Lets</w:t>
      </w:r>
      <w:proofErr w:type="spellEnd"/>
      <w:r>
        <w:rPr>
          <w:sz w:val="24"/>
          <w:szCs w:val="24"/>
          <w:highlight w:val="white"/>
        </w:rPr>
        <w:t xml:space="preserve"> create a simple calculator application which can perform sum and subtraction of two input numbers.</w:t>
      </w:r>
    </w:p>
    <w:p w14:paraId="4856B160" w14:textId="77777777" w:rsidR="005F5ECC" w:rsidRDefault="005F5ECC">
      <w:pPr>
        <w:rPr>
          <w:sz w:val="24"/>
          <w:szCs w:val="24"/>
          <w:highlight w:val="white"/>
        </w:rPr>
      </w:pPr>
    </w:p>
    <w:p w14:paraId="40DF8C43" w14:textId="77777777" w:rsidR="005F5ECC" w:rsidRDefault="00CD6FFC">
      <w:pPr>
        <w:numPr>
          <w:ilvl w:val="0"/>
          <w:numId w:val="1"/>
        </w:numPr>
        <w:rPr>
          <w:sz w:val="24"/>
          <w:szCs w:val="24"/>
          <w:highlight w:val="white"/>
        </w:rPr>
      </w:pPr>
      <w:r>
        <w:rPr>
          <w:sz w:val="24"/>
          <w:szCs w:val="24"/>
          <w:highlight w:val="white"/>
        </w:rPr>
        <w:t>Under $GOPATH/</w:t>
      </w:r>
      <w:proofErr w:type="spellStart"/>
      <w:r>
        <w:rPr>
          <w:sz w:val="24"/>
          <w:szCs w:val="24"/>
          <w:highlight w:val="white"/>
        </w:rPr>
        <w:t>src</w:t>
      </w:r>
      <w:proofErr w:type="spellEnd"/>
      <w:r>
        <w:rPr>
          <w:sz w:val="24"/>
          <w:szCs w:val="24"/>
          <w:highlight w:val="white"/>
        </w:rPr>
        <w:t>/  create a folder calculator</w:t>
      </w:r>
    </w:p>
    <w:p w14:paraId="5B14BEC1" w14:textId="77777777" w:rsidR="005F5ECC" w:rsidRDefault="00CD6FFC">
      <w:pPr>
        <w:ind w:left="720"/>
        <w:rPr>
          <w:i/>
          <w:sz w:val="24"/>
          <w:szCs w:val="24"/>
          <w:highlight w:val="white"/>
        </w:rPr>
      </w:pPr>
      <w:r>
        <w:rPr>
          <w:sz w:val="24"/>
          <w:szCs w:val="24"/>
          <w:highlight w:val="white"/>
        </w:rPr>
        <w:tab/>
        <w:t xml:space="preserve">$ </w:t>
      </w:r>
      <w:proofErr w:type="spellStart"/>
      <w:r>
        <w:rPr>
          <w:i/>
          <w:sz w:val="24"/>
          <w:szCs w:val="24"/>
          <w:highlight w:val="white"/>
        </w:rPr>
        <w:t>mkdir</w:t>
      </w:r>
      <w:proofErr w:type="spellEnd"/>
      <w:r>
        <w:rPr>
          <w:i/>
          <w:sz w:val="24"/>
          <w:szCs w:val="24"/>
          <w:highlight w:val="white"/>
        </w:rPr>
        <w:t xml:space="preserve"> calculator</w:t>
      </w:r>
    </w:p>
    <w:p w14:paraId="45E6D8D7" w14:textId="77777777" w:rsidR="005F5ECC" w:rsidRDefault="005F5ECC">
      <w:pPr>
        <w:ind w:left="720"/>
        <w:rPr>
          <w:i/>
          <w:sz w:val="24"/>
          <w:szCs w:val="24"/>
          <w:highlight w:val="white"/>
        </w:rPr>
      </w:pPr>
    </w:p>
    <w:p w14:paraId="44198B12" w14:textId="77777777" w:rsidR="005F5ECC" w:rsidRDefault="00CD6FFC">
      <w:pPr>
        <w:numPr>
          <w:ilvl w:val="0"/>
          <w:numId w:val="1"/>
        </w:numPr>
        <w:rPr>
          <w:sz w:val="24"/>
          <w:szCs w:val="24"/>
          <w:highlight w:val="white"/>
        </w:rPr>
      </w:pPr>
      <w:r>
        <w:rPr>
          <w:sz w:val="24"/>
          <w:szCs w:val="24"/>
          <w:highlight w:val="white"/>
        </w:rPr>
        <w:t>Move into calculator folder and create a directory proto and move into it</w:t>
      </w:r>
    </w:p>
    <w:p w14:paraId="22F8F8A6" w14:textId="77777777" w:rsidR="005F5ECC" w:rsidRDefault="00CD6FFC">
      <w:pPr>
        <w:ind w:left="720"/>
        <w:rPr>
          <w:i/>
          <w:sz w:val="24"/>
          <w:szCs w:val="24"/>
          <w:highlight w:val="white"/>
        </w:rPr>
      </w:pPr>
      <w:r>
        <w:rPr>
          <w:sz w:val="24"/>
          <w:szCs w:val="24"/>
          <w:highlight w:val="white"/>
        </w:rPr>
        <w:tab/>
        <w:t xml:space="preserve">$ </w:t>
      </w:r>
      <w:r>
        <w:rPr>
          <w:i/>
          <w:sz w:val="24"/>
          <w:szCs w:val="24"/>
          <w:highlight w:val="white"/>
        </w:rPr>
        <w:t>cd calculator</w:t>
      </w:r>
    </w:p>
    <w:p w14:paraId="4467BA3E" w14:textId="77777777" w:rsidR="005F5ECC" w:rsidRDefault="00CD6FFC">
      <w:pPr>
        <w:ind w:left="720"/>
        <w:rPr>
          <w:i/>
          <w:sz w:val="24"/>
          <w:szCs w:val="24"/>
          <w:highlight w:val="white"/>
        </w:rPr>
      </w:pPr>
      <w:r>
        <w:rPr>
          <w:i/>
          <w:sz w:val="24"/>
          <w:szCs w:val="24"/>
          <w:highlight w:val="white"/>
        </w:rPr>
        <w:tab/>
        <w:t xml:space="preserve">$ </w:t>
      </w:r>
      <w:proofErr w:type="spellStart"/>
      <w:r>
        <w:rPr>
          <w:i/>
          <w:sz w:val="24"/>
          <w:szCs w:val="24"/>
          <w:highlight w:val="white"/>
        </w:rPr>
        <w:t>mkdir</w:t>
      </w:r>
      <w:proofErr w:type="spellEnd"/>
      <w:r>
        <w:rPr>
          <w:i/>
          <w:sz w:val="24"/>
          <w:szCs w:val="24"/>
          <w:highlight w:val="white"/>
        </w:rPr>
        <w:t xml:space="preserve"> proto</w:t>
      </w:r>
    </w:p>
    <w:p w14:paraId="5A60B05E" w14:textId="77777777" w:rsidR="005F5ECC" w:rsidRDefault="00CD6FFC">
      <w:pPr>
        <w:ind w:left="720"/>
        <w:rPr>
          <w:i/>
          <w:sz w:val="24"/>
          <w:szCs w:val="24"/>
          <w:highlight w:val="white"/>
        </w:rPr>
      </w:pPr>
      <w:r>
        <w:rPr>
          <w:i/>
          <w:sz w:val="24"/>
          <w:szCs w:val="24"/>
          <w:highlight w:val="white"/>
        </w:rPr>
        <w:tab/>
        <w:t xml:space="preserve">$ cd proto </w:t>
      </w:r>
    </w:p>
    <w:p w14:paraId="4A5AE9CE" w14:textId="77777777" w:rsidR="005F5ECC" w:rsidRDefault="00CD6FFC">
      <w:pPr>
        <w:numPr>
          <w:ilvl w:val="0"/>
          <w:numId w:val="1"/>
        </w:numPr>
        <w:rPr>
          <w:sz w:val="24"/>
          <w:szCs w:val="24"/>
          <w:highlight w:val="white"/>
        </w:rPr>
      </w:pPr>
      <w:r>
        <w:rPr>
          <w:sz w:val="24"/>
          <w:szCs w:val="24"/>
          <w:highlight w:val="white"/>
        </w:rPr>
        <w:t xml:space="preserve">Create the </w:t>
      </w:r>
      <w:proofErr w:type="spellStart"/>
      <w:r>
        <w:rPr>
          <w:sz w:val="24"/>
          <w:szCs w:val="24"/>
          <w:highlight w:val="white"/>
        </w:rPr>
        <w:t>protobuf</w:t>
      </w:r>
      <w:proofErr w:type="spellEnd"/>
      <w:r>
        <w:rPr>
          <w:sz w:val="24"/>
          <w:szCs w:val="24"/>
          <w:highlight w:val="white"/>
        </w:rPr>
        <w:t xml:space="preserve"> file called </w:t>
      </w:r>
      <w:proofErr w:type="spellStart"/>
      <w:r>
        <w:rPr>
          <w:sz w:val="24"/>
          <w:szCs w:val="24"/>
          <w:highlight w:val="white"/>
        </w:rPr>
        <w:t>calculation.proto</w:t>
      </w:r>
      <w:proofErr w:type="spellEnd"/>
      <w:r>
        <w:rPr>
          <w:sz w:val="24"/>
          <w:szCs w:val="24"/>
          <w:highlight w:val="white"/>
        </w:rPr>
        <w:t xml:space="preserve"> inside proto folder</w:t>
      </w:r>
    </w:p>
    <w:p w14:paraId="1CC84DA5" w14:textId="77777777" w:rsidR="005F5ECC" w:rsidRDefault="00CD6FFC">
      <w:pPr>
        <w:ind w:left="720"/>
        <w:rPr>
          <w:sz w:val="24"/>
          <w:szCs w:val="24"/>
          <w:highlight w:val="white"/>
        </w:rPr>
      </w:pPr>
      <w:r>
        <w:rPr>
          <w:sz w:val="24"/>
          <w:szCs w:val="24"/>
          <w:highlight w:val="white"/>
        </w:rPr>
        <w:tab/>
        <w:t xml:space="preserve">$ touch </w:t>
      </w:r>
      <w:proofErr w:type="spellStart"/>
      <w:r>
        <w:rPr>
          <w:sz w:val="24"/>
          <w:szCs w:val="24"/>
          <w:highlight w:val="white"/>
        </w:rPr>
        <w:t>calculation.proto</w:t>
      </w:r>
      <w:proofErr w:type="spellEnd"/>
      <w:r>
        <w:rPr>
          <w:sz w:val="24"/>
          <w:szCs w:val="24"/>
          <w:highlight w:val="white"/>
        </w:rPr>
        <w:t xml:space="preserve"> </w:t>
      </w:r>
    </w:p>
    <w:p w14:paraId="4B576332" w14:textId="77777777" w:rsidR="005F5ECC" w:rsidRDefault="00CD6FFC">
      <w:pPr>
        <w:numPr>
          <w:ilvl w:val="0"/>
          <w:numId w:val="1"/>
        </w:numPr>
        <w:rPr>
          <w:sz w:val="24"/>
          <w:szCs w:val="24"/>
          <w:highlight w:val="white"/>
        </w:rPr>
      </w:pPr>
      <w:r>
        <w:rPr>
          <w:sz w:val="24"/>
          <w:szCs w:val="24"/>
          <w:highlight w:val="white"/>
        </w:rPr>
        <w:t xml:space="preserve">Open the </w:t>
      </w:r>
      <w:proofErr w:type="spellStart"/>
      <w:r>
        <w:rPr>
          <w:sz w:val="24"/>
          <w:szCs w:val="24"/>
          <w:highlight w:val="white"/>
        </w:rPr>
        <w:t>calculation.proto</w:t>
      </w:r>
      <w:proofErr w:type="spellEnd"/>
      <w:r>
        <w:rPr>
          <w:sz w:val="24"/>
          <w:szCs w:val="24"/>
          <w:highlight w:val="white"/>
        </w:rPr>
        <w:t xml:space="preserve"> file in any editor of choice and copy the following content.</w:t>
      </w:r>
    </w:p>
    <w:p w14:paraId="72854E1A" w14:textId="77777777" w:rsidR="005F5ECC" w:rsidRDefault="005F5ECC">
      <w:pPr>
        <w:ind w:left="720"/>
        <w:rPr>
          <w:sz w:val="24"/>
          <w:szCs w:val="24"/>
          <w:highlight w:val="white"/>
        </w:rPr>
      </w:pPr>
    </w:p>
    <w:p w14:paraId="0FB7BD20" w14:textId="77777777" w:rsidR="001935CD" w:rsidRDefault="001935CD">
      <w:pPr>
        <w:ind w:left="720"/>
        <w:rPr>
          <w:sz w:val="24"/>
          <w:szCs w:val="24"/>
          <w:shd w:val="clear" w:color="auto" w:fill="D9D9D9"/>
        </w:rPr>
      </w:pPr>
    </w:p>
    <w:p w14:paraId="0C70C3D5" w14:textId="77777777" w:rsidR="001935CD" w:rsidRDefault="001935CD">
      <w:pPr>
        <w:ind w:left="720"/>
        <w:rPr>
          <w:sz w:val="24"/>
          <w:szCs w:val="24"/>
          <w:shd w:val="clear" w:color="auto" w:fill="D9D9D9"/>
        </w:rPr>
      </w:pPr>
    </w:p>
    <w:p w14:paraId="1D316EE5" w14:textId="77777777" w:rsidR="001935CD" w:rsidRDefault="001935CD">
      <w:pPr>
        <w:ind w:left="720"/>
        <w:rPr>
          <w:sz w:val="24"/>
          <w:szCs w:val="24"/>
          <w:shd w:val="clear" w:color="auto" w:fill="D9D9D9"/>
        </w:rPr>
      </w:pPr>
    </w:p>
    <w:p w14:paraId="735C5255" w14:textId="77777777" w:rsidR="001935CD" w:rsidRDefault="001935CD">
      <w:pPr>
        <w:ind w:left="720"/>
        <w:rPr>
          <w:sz w:val="24"/>
          <w:szCs w:val="24"/>
          <w:shd w:val="clear" w:color="auto" w:fill="D9D9D9"/>
        </w:rPr>
      </w:pPr>
    </w:p>
    <w:p w14:paraId="2C8A0451" w14:textId="77777777" w:rsidR="001935CD" w:rsidRDefault="001935CD">
      <w:pPr>
        <w:ind w:left="720"/>
        <w:rPr>
          <w:sz w:val="24"/>
          <w:szCs w:val="24"/>
          <w:shd w:val="clear" w:color="auto" w:fill="D9D9D9"/>
        </w:rPr>
      </w:pPr>
    </w:p>
    <w:p w14:paraId="7F122C95" w14:textId="37CF7360" w:rsidR="005F5ECC" w:rsidRDefault="00CD6FFC">
      <w:pPr>
        <w:ind w:left="720"/>
        <w:rPr>
          <w:sz w:val="24"/>
          <w:szCs w:val="24"/>
          <w:shd w:val="clear" w:color="auto" w:fill="D9D9D9"/>
        </w:rPr>
      </w:pPr>
      <w:r>
        <w:rPr>
          <w:sz w:val="24"/>
          <w:szCs w:val="24"/>
          <w:shd w:val="clear" w:color="auto" w:fill="D9D9D9"/>
        </w:rPr>
        <w:lastRenderedPageBreak/>
        <w:t>syntax = "proto3";</w:t>
      </w:r>
    </w:p>
    <w:p w14:paraId="77455B1E" w14:textId="77777777" w:rsidR="005F5ECC" w:rsidRDefault="00CD6FFC">
      <w:pPr>
        <w:ind w:left="720"/>
        <w:rPr>
          <w:sz w:val="24"/>
          <w:szCs w:val="24"/>
          <w:shd w:val="clear" w:color="auto" w:fill="D9D9D9"/>
        </w:rPr>
      </w:pPr>
      <w:r>
        <w:rPr>
          <w:sz w:val="24"/>
          <w:szCs w:val="24"/>
          <w:shd w:val="clear" w:color="auto" w:fill="D9D9D9"/>
        </w:rPr>
        <w:t xml:space="preserve">package </w:t>
      </w:r>
      <w:proofErr w:type="spellStart"/>
      <w:r>
        <w:rPr>
          <w:sz w:val="24"/>
          <w:szCs w:val="24"/>
          <w:shd w:val="clear" w:color="auto" w:fill="D9D9D9"/>
        </w:rPr>
        <w:t>calculation_service</w:t>
      </w:r>
      <w:proofErr w:type="spellEnd"/>
      <w:r>
        <w:rPr>
          <w:sz w:val="24"/>
          <w:szCs w:val="24"/>
          <w:shd w:val="clear" w:color="auto" w:fill="D9D9D9"/>
        </w:rPr>
        <w:t>;</w:t>
      </w:r>
    </w:p>
    <w:p w14:paraId="3AC58C01" w14:textId="77777777" w:rsidR="005F5ECC" w:rsidRDefault="005F5ECC">
      <w:pPr>
        <w:ind w:left="720"/>
        <w:rPr>
          <w:sz w:val="24"/>
          <w:szCs w:val="24"/>
          <w:shd w:val="clear" w:color="auto" w:fill="D9D9D9"/>
        </w:rPr>
      </w:pPr>
    </w:p>
    <w:p w14:paraId="4798D0D0" w14:textId="13FDCC5F" w:rsidR="005F5ECC" w:rsidRDefault="00CD6FFC">
      <w:pPr>
        <w:ind w:left="720"/>
        <w:rPr>
          <w:sz w:val="24"/>
          <w:szCs w:val="24"/>
          <w:shd w:val="clear" w:color="auto" w:fill="D9D9D9"/>
        </w:rPr>
      </w:pPr>
      <w:r>
        <w:rPr>
          <w:sz w:val="24"/>
          <w:szCs w:val="24"/>
          <w:shd w:val="clear" w:color="auto" w:fill="D9D9D9"/>
        </w:rPr>
        <w:t>//Request structure. param1 and param2 are operands to calculate on</w:t>
      </w:r>
    </w:p>
    <w:p w14:paraId="4A0711A1" w14:textId="77777777" w:rsidR="001935CD" w:rsidRDefault="001935CD">
      <w:pPr>
        <w:ind w:left="720"/>
        <w:rPr>
          <w:sz w:val="24"/>
          <w:szCs w:val="24"/>
          <w:shd w:val="clear" w:color="auto" w:fill="D9D9D9"/>
        </w:rPr>
      </w:pPr>
    </w:p>
    <w:p w14:paraId="4C8F9C38" w14:textId="5623CCFD" w:rsidR="005F5ECC" w:rsidRDefault="00CD6FFC">
      <w:pPr>
        <w:ind w:left="720"/>
        <w:rPr>
          <w:sz w:val="24"/>
          <w:szCs w:val="24"/>
          <w:shd w:val="clear" w:color="auto" w:fill="D9D9D9"/>
        </w:rPr>
      </w:pPr>
      <w:r>
        <w:rPr>
          <w:sz w:val="24"/>
          <w:szCs w:val="24"/>
          <w:shd w:val="clear" w:color="auto" w:fill="D9D9D9"/>
        </w:rPr>
        <w:t xml:space="preserve">message </w:t>
      </w:r>
      <w:r w:rsidR="001935CD">
        <w:rPr>
          <w:sz w:val="24"/>
          <w:szCs w:val="24"/>
          <w:shd w:val="clear" w:color="auto" w:fill="D9D9D9"/>
        </w:rPr>
        <w:t xml:space="preserve">   </w:t>
      </w:r>
      <w:r>
        <w:rPr>
          <w:sz w:val="24"/>
          <w:szCs w:val="24"/>
          <w:shd w:val="clear" w:color="auto" w:fill="D9D9D9"/>
        </w:rPr>
        <w:t>ServiceRequest {</w:t>
      </w:r>
    </w:p>
    <w:p w14:paraId="3C68F652" w14:textId="677168AE" w:rsidR="005F5ECC" w:rsidRDefault="00CD6FFC">
      <w:pPr>
        <w:ind w:left="720"/>
        <w:rPr>
          <w:sz w:val="24"/>
          <w:szCs w:val="24"/>
          <w:shd w:val="clear" w:color="auto" w:fill="D9D9D9"/>
        </w:rPr>
      </w:pPr>
      <w:r>
        <w:rPr>
          <w:sz w:val="24"/>
          <w:szCs w:val="24"/>
          <w:shd w:val="clear" w:color="auto" w:fill="D9D9D9"/>
        </w:rPr>
        <w:tab/>
      </w:r>
      <w:r w:rsidR="001935CD">
        <w:rPr>
          <w:sz w:val="24"/>
          <w:szCs w:val="24"/>
          <w:shd w:val="clear" w:color="auto" w:fill="D9D9D9"/>
        </w:rPr>
        <w:t xml:space="preserve">         </w:t>
      </w:r>
      <w:r>
        <w:rPr>
          <w:sz w:val="24"/>
          <w:szCs w:val="24"/>
          <w:shd w:val="clear" w:color="auto" w:fill="D9D9D9"/>
        </w:rPr>
        <w:t>int64 param1 = 1;</w:t>
      </w:r>
    </w:p>
    <w:p w14:paraId="21BE89CC" w14:textId="7E209053" w:rsidR="005F5ECC" w:rsidRDefault="00CD6FFC">
      <w:pPr>
        <w:ind w:left="720"/>
        <w:rPr>
          <w:sz w:val="24"/>
          <w:szCs w:val="24"/>
          <w:shd w:val="clear" w:color="auto" w:fill="D9D9D9"/>
        </w:rPr>
      </w:pPr>
      <w:r>
        <w:rPr>
          <w:sz w:val="24"/>
          <w:szCs w:val="24"/>
          <w:shd w:val="clear" w:color="auto" w:fill="D9D9D9"/>
        </w:rPr>
        <w:tab/>
      </w:r>
      <w:r w:rsidR="001935CD">
        <w:rPr>
          <w:sz w:val="24"/>
          <w:szCs w:val="24"/>
          <w:shd w:val="clear" w:color="auto" w:fill="D9D9D9"/>
        </w:rPr>
        <w:t xml:space="preserve">         </w:t>
      </w:r>
      <w:r>
        <w:rPr>
          <w:sz w:val="24"/>
          <w:szCs w:val="24"/>
          <w:shd w:val="clear" w:color="auto" w:fill="D9D9D9"/>
        </w:rPr>
        <w:t>int64 param2 = 2;</w:t>
      </w:r>
    </w:p>
    <w:p w14:paraId="25B92111" w14:textId="77777777" w:rsidR="005F5ECC" w:rsidRDefault="00CD6FFC">
      <w:pPr>
        <w:ind w:left="720"/>
        <w:rPr>
          <w:sz w:val="24"/>
          <w:szCs w:val="24"/>
          <w:shd w:val="clear" w:color="auto" w:fill="D9D9D9"/>
        </w:rPr>
      </w:pPr>
      <w:r>
        <w:rPr>
          <w:sz w:val="24"/>
          <w:szCs w:val="24"/>
          <w:shd w:val="clear" w:color="auto" w:fill="D9D9D9"/>
        </w:rPr>
        <w:t>}</w:t>
      </w:r>
    </w:p>
    <w:p w14:paraId="4A36475E" w14:textId="77777777" w:rsidR="005F5ECC" w:rsidRDefault="005F5ECC">
      <w:pPr>
        <w:ind w:left="720"/>
        <w:rPr>
          <w:sz w:val="24"/>
          <w:szCs w:val="24"/>
          <w:shd w:val="clear" w:color="auto" w:fill="D9D9D9"/>
        </w:rPr>
      </w:pPr>
    </w:p>
    <w:p w14:paraId="1F5CB1D9" w14:textId="45FDC7CC" w:rsidR="005F5ECC" w:rsidRDefault="00CD6FFC">
      <w:pPr>
        <w:ind w:left="720"/>
        <w:rPr>
          <w:sz w:val="24"/>
          <w:szCs w:val="24"/>
          <w:shd w:val="clear" w:color="auto" w:fill="D9D9D9"/>
        </w:rPr>
      </w:pPr>
      <w:r>
        <w:rPr>
          <w:sz w:val="24"/>
          <w:szCs w:val="24"/>
          <w:shd w:val="clear" w:color="auto" w:fill="D9D9D9"/>
        </w:rPr>
        <w:t xml:space="preserve">//Response structure, result will hold the output of computation. </w:t>
      </w:r>
      <w:proofErr w:type="spellStart"/>
      <w:r>
        <w:rPr>
          <w:sz w:val="24"/>
          <w:szCs w:val="24"/>
          <w:shd w:val="clear" w:color="auto" w:fill="D9D9D9"/>
        </w:rPr>
        <w:t>error_code</w:t>
      </w:r>
      <w:proofErr w:type="spellEnd"/>
      <w:r>
        <w:rPr>
          <w:sz w:val="24"/>
          <w:szCs w:val="24"/>
          <w:shd w:val="clear" w:color="auto" w:fill="D9D9D9"/>
        </w:rPr>
        <w:t xml:space="preserve"> will be set in case of error.</w:t>
      </w:r>
    </w:p>
    <w:p w14:paraId="33E6B30E" w14:textId="77777777" w:rsidR="001935CD" w:rsidRDefault="001935CD">
      <w:pPr>
        <w:ind w:left="720"/>
        <w:rPr>
          <w:sz w:val="24"/>
          <w:szCs w:val="24"/>
          <w:shd w:val="clear" w:color="auto" w:fill="D9D9D9"/>
        </w:rPr>
      </w:pPr>
    </w:p>
    <w:p w14:paraId="421F9D5C" w14:textId="17428FB8" w:rsidR="005F5ECC" w:rsidRDefault="00CD6FFC">
      <w:pPr>
        <w:ind w:left="720"/>
        <w:rPr>
          <w:sz w:val="24"/>
          <w:szCs w:val="24"/>
          <w:shd w:val="clear" w:color="auto" w:fill="D9D9D9"/>
        </w:rPr>
      </w:pPr>
      <w:r>
        <w:rPr>
          <w:sz w:val="24"/>
          <w:szCs w:val="24"/>
          <w:shd w:val="clear" w:color="auto" w:fill="D9D9D9"/>
        </w:rPr>
        <w:t>message</w:t>
      </w:r>
      <w:r w:rsidR="001935CD">
        <w:rPr>
          <w:sz w:val="24"/>
          <w:szCs w:val="24"/>
          <w:shd w:val="clear" w:color="auto" w:fill="D9D9D9"/>
        </w:rPr>
        <w:t xml:space="preserve"> </w:t>
      </w:r>
      <w:r>
        <w:rPr>
          <w:sz w:val="24"/>
          <w:szCs w:val="24"/>
          <w:shd w:val="clear" w:color="auto" w:fill="D9D9D9"/>
        </w:rPr>
        <w:t xml:space="preserve"> </w:t>
      </w:r>
      <w:proofErr w:type="spellStart"/>
      <w:r>
        <w:rPr>
          <w:sz w:val="24"/>
          <w:szCs w:val="24"/>
          <w:shd w:val="clear" w:color="auto" w:fill="D9D9D9"/>
        </w:rPr>
        <w:t>ServiceResponse</w:t>
      </w:r>
      <w:proofErr w:type="spellEnd"/>
      <w:r>
        <w:rPr>
          <w:sz w:val="24"/>
          <w:szCs w:val="24"/>
          <w:shd w:val="clear" w:color="auto" w:fill="D9D9D9"/>
        </w:rPr>
        <w:t xml:space="preserve"> {</w:t>
      </w:r>
    </w:p>
    <w:p w14:paraId="51E4AFDB" w14:textId="27F8F7F0" w:rsidR="005F5ECC" w:rsidRDefault="00CD6FFC">
      <w:pPr>
        <w:ind w:left="720"/>
        <w:rPr>
          <w:sz w:val="24"/>
          <w:szCs w:val="24"/>
          <w:shd w:val="clear" w:color="auto" w:fill="D9D9D9"/>
        </w:rPr>
      </w:pPr>
      <w:r>
        <w:rPr>
          <w:sz w:val="24"/>
          <w:szCs w:val="24"/>
          <w:shd w:val="clear" w:color="auto" w:fill="D9D9D9"/>
        </w:rPr>
        <w:tab/>
      </w:r>
      <w:r w:rsidR="001935CD">
        <w:rPr>
          <w:sz w:val="24"/>
          <w:szCs w:val="24"/>
          <w:shd w:val="clear" w:color="auto" w:fill="D9D9D9"/>
        </w:rPr>
        <w:t xml:space="preserve">      </w:t>
      </w:r>
      <w:r>
        <w:rPr>
          <w:sz w:val="24"/>
          <w:szCs w:val="24"/>
          <w:shd w:val="clear" w:color="auto" w:fill="D9D9D9"/>
        </w:rPr>
        <w:t xml:space="preserve">int64 result </w:t>
      </w:r>
      <w:r>
        <w:rPr>
          <w:sz w:val="24"/>
          <w:szCs w:val="24"/>
          <w:shd w:val="clear" w:color="auto" w:fill="D9D9D9"/>
        </w:rPr>
        <w:tab/>
        <w:t>= 1;</w:t>
      </w:r>
    </w:p>
    <w:p w14:paraId="4D3B51CE" w14:textId="4104F99D" w:rsidR="005F5ECC" w:rsidRDefault="00CD6FFC">
      <w:pPr>
        <w:ind w:left="720"/>
        <w:rPr>
          <w:sz w:val="24"/>
          <w:szCs w:val="24"/>
          <w:shd w:val="clear" w:color="auto" w:fill="D9D9D9"/>
        </w:rPr>
      </w:pPr>
      <w:r>
        <w:rPr>
          <w:sz w:val="24"/>
          <w:szCs w:val="24"/>
          <w:shd w:val="clear" w:color="auto" w:fill="D9D9D9"/>
        </w:rPr>
        <w:tab/>
      </w:r>
      <w:r w:rsidR="001935CD">
        <w:rPr>
          <w:sz w:val="24"/>
          <w:szCs w:val="24"/>
          <w:shd w:val="clear" w:color="auto" w:fill="D9D9D9"/>
        </w:rPr>
        <w:t xml:space="preserve">      </w:t>
      </w:r>
      <w:r>
        <w:rPr>
          <w:sz w:val="24"/>
          <w:szCs w:val="24"/>
          <w:shd w:val="clear" w:color="auto" w:fill="D9D9D9"/>
        </w:rPr>
        <w:t xml:space="preserve">int32 </w:t>
      </w:r>
      <w:proofErr w:type="spellStart"/>
      <w:r>
        <w:rPr>
          <w:sz w:val="24"/>
          <w:szCs w:val="24"/>
          <w:shd w:val="clear" w:color="auto" w:fill="D9D9D9"/>
        </w:rPr>
        <w:t>error_code</w:t>
      </w:r>
      <w:proofErr w:type="spellEnd"/>
      <w:r>
        <w:rPr>
          <w:sz w:val="24"/>
          <w:szCs w:val="24"/>
          <w:shd w:val="clear" w:color="auto" w:fill="D9D9D9"/>
        </w:rPr>
        <w:t xml:space="preserve"> = 2;</w:t>
      </w:r>
    </w:p>
    <w:p w14:paraId="77BE1F3A" w14:textId="77777777" w:rsidR="005F5ECC" w:rsidRDefault="00CD6FFC">
      <w:pPr>
        <w:ind w:left="720"/>
        <w:rPr>
          <w:sz w:val="24"/>
          <w:szCs w:val="24"/>
          <w:shd w:val="clear" w:color="auto" w:fill="D9D9D9"/>
        </w:rPr>
      </w:pPr>
      <w:r>
        <w:rPr>
          <w:sz w:val="24"/>
          <w:szCs w:val="24"/>
          <w:shd w:val="clear" w:color="auto" w:fill="D9D9D9"/>
        </w:rPr>
        <w:t>}</w:t>
      </w:r>
    </w:p>
    <w:p w14:paraId="53C0FAA4" w14:textId="77777777" w:rsidR="005F5ECC" w:rsidRDefault="005F5ECC">
      <w:pPr>
        <w:ind w:left="720"/>
        <w:rPr>
          <w:sz w:val="24"/>
          <w:szCs w:val="24"/>
          <w:shd w:val="clear" w:color="auto" w:fill="D9D9D9"/>
        </w:rPr>
      </w:pPr>
    </w:p>
    <w:p w14:paraId="2D5C481C" w14:textId="77777777" w:rsidR="005F5ECC" w:rsidRDefault="00CD6FFC">
      <w:pPr>
        <w:ind w:left="720"/>
        <w:rPr>
          <w:sz w:val="24"/>
          <w:szCs w:val="24"/>
          <w:shd w:val="clear" w:color="auto" w:fill="D9D9D9"/>
        </w:rPr>
      </w:pPr>
      <w:r>
        <w:rPr>
          <w:sz w:val="24"/>
          <w:szCs w:val="24"/>
          <w:shd w:val="clear" w:color="auto" w:fill="D9D9D9"/>
        </w:rPr>
        <w:t>service Calculation {</w:t>
      </w:r>
    </w:p>
    <w:p w14:paraId="0D77B37F" w14:textId="77777777" w:rsidR="001935CD" w:rsidRDefault="00CD6FFC">
      <w:pPr>
        <w:ind w:left="720"/>
        <w:rPr>
          <w:sz w:val="24"/>
          <w:szCs w:val="24"/>
          <w:shd w:val="clear" w:color="auto" w:fill="D9D9D9"/>
        </w:rPr>
      </w:pPr>
      <w:r>
        <w:rPr>
          <w:sz w:val="24"/>
          <w:szCs w:val="24"/>
          <w:shd w:val="clear" w:color="auto" w:fill="D9D9D9"/>
        </w:rPr>
        <w:tab/>
      </w:r>
      <w:proofErr w:type="spellStart"/>
      <w:r>
        <w:rPr>
          <w:sz w:val="24"/>
          <w:szCs w:val="24"/>
          <w:shd w:val="clear" w:color="auto" w:fill="D9D9D9"/>
        </w:rPr>
        <w:t>rpc</w:t>
      </w:r>
      <w:proofErr w:type="spellEnd"/>
      <w:r>
        <w:rPr>
          <w:sz w:val="24"/>
          <w:szCs w:val="24"/>
          <w:shd w:val="clear" w:color="auto" w:fill="D9D9D9"/>
        </w:rPr>
        <w:t xml:space="preserve"> sum(ServiceRequest) returns (</w:t>
      </w:r>
      <w:proofErr w:type="spellStart"/>
      <w:r>
        <w:rPr>
          <w:sz w:val="24"/>
          <w:szCs w:val="24"/>
          <w:shd w:val="clear" w:color="auto" w:fill="D9D9D9"/>
        </w:rPr>
        <w:t>ServiceResponse</w:t>
      </w:r>
      <w:proofErr w:type="spellEnd"/>
      <w:r>
        <w:rPr>
          <w:sz w:val="24"/>
          <w:szCs w:val="24"/>
          <w:shd w:val="clear" w:color="auto" w:fill="D9D9D9"/>
        </w:rPr>
        <w:t xml:space="preserve">);  </w:t>
      </w:r>
      <w:r>
        <w:rPr>
          <w:sz w:val="24"/>
          <w:szCs w:val="24"/>
          <w:shd w:val="clear" w:color="auto" w:fill="D9D9D9"/>
        </w:rPr>
        <w:tab/>
      </w:r>
    </w:p>
    <w:p w14:paraId="48472E8A" w14:textId="0EB0E56E" w:rsidR="005F5ECC" w:rsidRDefault="001935CD">
      <w:pPr>
        <w:ind w:left="720"/>
        <w:rPr>
          <w:sz w:val="24"/>
          <w:szCs w:val="24"/>
          <w:shd w:val="clear" w:color="auto" w:fill="D9D9D9"/>
        </w:rPr>
      </w:pPr>
      <w:r>
        <w:rPr>
          <w:sz w:val="24"/>
          <w:szCs w:val="24"/>
          <w:shd w:val="clear" w:color="auto" w:fill="D9D9D9"/>
        </w:rPr>
        <w:t xml:space="preserve">                                                                     </w:t>
      </w:r>
      <w:r w:rsidR="00CD6FFC">
        <w:rPr>
          <w:sz w:val="24"/>
          <w:szCs w:val="24"/>
          <w:shd w:val="clear" w:color="auto" w:fill="D9D9D9"/>
        </w:rPr>
        <w:t>//</w:t>
      </w:r>
      <w:proofErr w:type="spellStart"/>
      <w:r w:rsidR="00CD6FFC">
        <w:rPr>
          <w:sz w:val="24"/>
          <w:szCs w:val="24"/>
          <w:shd w:val="clear" w:color="auto" w:fill="D9D9D9"/>
        </w:rPr>
        <w:t>api</w:t>
      </w:r>
      <w:proofErr w:type="spellEnd"/>
      <w:r w:rsidR="00CD6FFC">
        <w:rPr>
          <w:sz w:val="24"/>
          <w:szCs w:val="24"/>
          <w:shd w:val="clear" w:color="auto" w:fill="D9D9D9"/>
        </w:rPr>
        <w:t xml:space="preserve"> to add two numbers</w:t>
      </w:r>
    </w:p>
    <w:p w14:paraId="44BDD058" w14:textId="77777777" w:rsidR="001935CD" w:rsidRDefault="00CD6FFC">
      <w:pPr>
        <w:ind w:left="720"/>
        <w:rPr>
          <w:sz w:val="24"/>
          <w:szCs w:val="24"/>
          <w:shd w:val="clear" w:color="auto" w:fill="D9D9D9"/>
        </w:rPr>
      </w:pPr>
      <w:r>
        <w:rPr>
          <w:sz w:val="24"/>
          <w:szCs w:val="24"/>
          <w:shd w:val="clear" w:color="auto" w:fill="D9D9D9"/>
        </w:rPr>
        <w:tab/>
      </w:r>
      <w:proofErr w:type="spellStart"/>
      <w:r>
        <w:rPr>
          <w:sz w:val="24"/>
          <w:szCs w:val="24"/>
          <w:shd w:val="clear" w:color="auto" w:fill="D9D9D9"/>
        </w:rPr>
        <w:t>rpc</w:t>
      </w:r>
      <w:proofErr w:type="spellEnd"/>
      <w:r>
        <w:rPr>
          <w:sz w:val="24"/>
          <w:szCs w:val="24"/>
          <w:shd w:val="clear" w:color="auto" w:fill="D9D9D9"/>
        </w:rPr>
        <w:t xml:space="preserve"> sub(ServiceRequest) returns (</w:t>
      </w:r>
      <w:proofErr w:type="spellStart"/>
      <w:r>
        <w:rPr>
          <w:sz w:val="24"/>
          <w:szCs w:val="24"/>
          <w:shd w:val="clear" w:color="auto" w:fill="D9D9D9"/>
        </w:rPr>
        <w:t>ServiceResponse</w:t>
      </w:r>
      <w:proofErr w:type="spellEnd"/>
      <w:r>
        <w:rPr>
          <w:sz w:val="24"/>
          <w:szCs w:val="24"/>
          <w:shd w:val="clear" w:color="auto" w:fill="D9D9D9"/>
        </w:rPr>
        <w:t xml:space="preserve">);  </w:t>
      </w:r>
      <w:r>
        <w:rPr>
          <w:sz w:val="24"/>
          <w:szCs w:val="24"/>
          <w:shd w:val="clear" w:color="auto" w:fill="D9D9D9"/>
        </w:rPr>
        <w:tab/>
      </w:r>
    </w:p>
    <w:p w14:paraId="6DD15233" w14:textId="15ACB970" w:rsidR="005F5ECC" w:rsidRDefault="001935CD">
      <w:pPr>
        <w:ind w:left="720"/>
        <w:rPr>
          <w:sz w:val="24"/>
          <w:szCs w:val="24"/>
          <w:shd w:val="clear" w:color="auto" w:fill="D9D9D9"/>
        </w:rPr>
      </w:pPr>
      <w:r>
        <w:rPr>
          <w:sz w:val="24"/>
          <w:szCs w:val="24"/>
          <w:shd w:val="clear" w:color="auto" w:fill="D9D9D9"/>
        </w:rPr>
        <w:t xml:space="preserve">                                                                    </w:t>
      </w:r>
      <w:bookmarkStart w:id="10" w:name="_GoBack"/>
      <w:bookmarkEnd w:id="10"/>
      <w:r w:rsidR="00CD6FFC">
        <w:rPr>
          <w:sz w:val="24"/>
          <w:szCs w:val="24"/>
          <w:shd w:val="clear" w:color="auto" w:fill="D9D9D9"/>
        </w:rPr>
        <w:t>//</w:t>
      </w:r>
      <w:proofErr w:type="spellStart"/>
      <w:r w:rsidR="00CD6FFC">
        <w:rPr>
          <w:sz w:val="24"/>
          <w:szCs w:val="24"/>
          <w:shd w:val="clear" w:color="auto" w:fill="D9D9D9"/>
        </w:rPr>
        <w:t>api</w:t>
      </w:r>
      <w:proofErr w:type="spellEnd"/>
      <w:r w:rsidR="00CD6FFC">
        <w:rPr>
          <w:sz w:val="24"/>
          <w:szCs w:val="24"/>
          <w:shd w:val="clear" w:color="auto" w:fill="D9D9D9"/>
        </w:rPr>
        <w:t xml:space="preserve"> to subtract two numbers</w:t>
      </w:r>
    </w:p>
    <w:p w14:paraId="124B6837" w14:textId="77777777" w:rsidR="005F5ECC" w:rsidRDefault="00CD6FFC">
      <w:pPr>
        <w:ind w:left="720"/>
        <w:rPr>
          <w:sz w:val="24"/>
          <w:szCs w:val="24"/>
          <w:shd w:val="clear" w:color="auto" w:fill="D9D9D9"/>
        </w:rPr>
      </w:pPr>
      <w:r>
        <w:rPr>
          <w:sz w:val="24"/>
          <w:szCs w:val="24"/>
          <w:shd w:val="clear" w:color="auto" w:fill="D9D9D9"/>
        </w:rPr>
        <w:t>}</w:t>
      </w:r>
    </w:p>
    <w:p w14:paraId="71E9B8DB" w14:textId="77777777" w:rsidR="005F5ECC" w:rsidRDefault="005F5ECC">
      <w:pPr>
        <w:ind w:left="720"/>
        <w:rPr>
          <w:sz w:val="24"/>
          <w:szCs w:val="24"/>
          <w:shd w:val="clear" w:color="auto" w:fill="D9D9D9"/>
        </w:rPr>
      </w:pPr>
    </w:p>
    <w:p w14:paraId="2E659036" w14:textId="77777777" w:rsidR="005F5ECC" w:rsidRDefault="00CD6FFC">
      <w:pPr>
        <w:ind w:left="720"/>
        <w:rPr>
          <w:sz w:val="24"/>
          <w:szCs w:val="24"/>
        </w:rPr>
      </w:pPr>
      <w:r>
        <w:rPr>
          <w:sz w:val="24"/>
          <w:szCs w:val="24"/>
        </w:rPr>
        <w:t>The above code represents the interface definition using which we generate stubs and use it in our application. This file is language agnostic. Using corresponding compiler and plugin we can create stubs for respective languages.</w:t>
      </w:r>
    </w:p>
    <w:p w14:paraId="095A3BC4" w14:textId="77777777" w:rsidR="005F5ECC" w:rsidRDefault="005F5ECC">
      <w:pPr>
        <w:ind w:left="720"/>
        <w:rPr>
          <w:sz w:val="24"/>
          <w:szCs w:val="24"/>
        </w:rPr>
      </w:pPr>
    </w:p>
    <w:p w14:paraId="65B38101" w14:textId="77777777" w:rsidR="005F5ECC" w:rsidRDefault="00CD6FFC">
      <w:pPr>
        <w:ind w:left="720"/>
        <w:rPr>
          <w:sz w:val="24"/>
          <w:szCs w:val="24"/>
        </w:rPr>
      </w:pPr>
      <w:r>
        <w:rPr>
          <w:sz w:val="24"/>
          <w:szCs w:val="24"/>
        </w:rPr>
        <w:t xml:space="preserve">For our example we will use </w:t>
      </w:r>
      <w:proofErr w:type="spellStart"/>
      <w:r>
        <w:rPr>
          <w:sz w:val="24"/>
          <w:szCs w:val="24"/>
        </w:rPr>
        <w:t>golang</w:t>
      </w:r>
      <w:proofErr w:type="spellEnd"/>
      <w:r>
        <w:rPr>
          <w:sz w:val="24"/>
          <w:szCs w:val="24"/>
        </w:rPr>
        <w:t xml:space="preserve"> as our programming language. We create a server application which implements the service we have defined in proto file. Client invokes the corresponding </w:t>
      </w:r>
      <w:proofErr w:type="spellStart"/>
      <w:r>
        <w:rPr>
          <w:sz w:val="24"/>
          <w:szCs w:val="24"/>
        </w:rPr>
        <w:t>api</w:t>
      </w:r>
      <w:proofErr w:type="spellEnd"/>
      <w:r>
        <w:rPr>
          <w:sz w:val="24"/>
          <w:szCs w:val="24"/>
        </w:rPr>
        <w:t xml:space="preserve"> to fetch results. </w:t>
      </w:r>
    </w:p>
    <w:p w14:paraId="3268E30C" w14:textId="77777777" w:rsidR="005F5ECC" w:rsidRDefault="005F5ECC">
      <w:pPr>
        <w:ind w:left="720"/>
        <w:rPr>
          <w:sz w:val="24"/>
          <w:szCs w:val="24"/>
        </w:rPr>
      </w:pPr>
    </w:p>
    <w:p w14:paraId="7CDB1B79" w14:textId="77777777" w:rsidR="005F5ECC" w:rsidRDefault="005F5ECC">
      <w:pPr>
        <w:ind w:left="720"/>
        <w:rPr>
          <w:sz w:val="24"/>
          <w:szCs w:val="24"/>
        </w:rPr>
      </w:pPr>
    </w:p>
    <w:p w14:paraId="7CB9E22C" w14:textId="77777777" w:rsidR="005F5ECC" w:rsidRDefault="005F5ECC">
      <w:pPr>
        <w:ind w:left="720"/>
        <w:rPr>
          <w:sz w:val="24"/>
          <w:szCs w:val="24"/>
        </w:rPr>
      </w:pPr>
    </w:p>
    <w:p w14:paraId="02269D83" w14:textId="77777777" w:rsidR="005F5ECC" w:rsidRDefault="005F5ECC">
      <w:pPr>
        <w:ind w:left="720"/>
        <w:rPr>
          <w:sz w:val="24"/>
          <w:szCs w:val="24"/>
        </w:rPr>
      </w:pPr>
    </w:p>
    <w:p w14:paraId="1E7550E1" w14:textId="77777777" w:rsidR="005F5ECC" w:rsidRDefault="00CD6FFC">
      <w:pPr>
        <w:numPr>
          <w:ilvl w:val="0"/>
          <w:numId w:val="1"/>
        </w:numPr>
        <w:rPr>
          <w:sz w:val="24"/>
          <w:szCs w:val="24"/>
        </w:rPr>
      </w:pPr>
      <w:r>
        <w:rPr>
          <w:sz w:val="24"/>
          <w:szCs w:val="24"/>
        </w:rPr>
        <w:t xml:space="preserve">Move back to project root folder </w:t>
      </w:r>
    </w:p>
    <w:p w14:paraId="15AC9A9D" w14:textId="77777777" w:rsidR="005F5ECC" w:rsidRDefault="00CD6FFC">
      <w:pPr>
        <w:rPr>
          <w:i/>
          <w:sz w:val="24"/>
          <w:szCs w:val="24"/>
        </w:rPr>
      </w:pPr>
      <w:r>
        <w:rPr>
          <w:sz w:val="24"/>
          <w:szCs w:val="24"/>
        </w:rPr>
        <w:tab/>
      </w:r>
      <w:r>
        <w:rPr>
          <w:sz w:val="24"/>
          <w:szCs w:val="24"/>
        </w:rPr>
        <w:tab/>
      </w:r>
      <w:r>
        <w:rPr>
          <w:i/>
          <w:sz w:val="24"/>
          <w:szCs w:val="24"/>
        </w:rPr>
        <w:t>$ cd $GOPATH/</w:t>
      </w:r>
      <w:proofErr w:type="spellStart"/>
      <w:r>
        <w:rPr>
          <w:i/>
          <w:sz w:val="24"/>
          <w:szCs w:val="24"/>
        </w:rPr>
        <w:t>src</w:t>
      </w:r>
      <w:proofErr w:type="spellEnd"/>
      <w:r>
        <w:rPr>
          <w:i/>
          <w:sz w:val="24"/>
          <w:szCs w:val="24"/>
        </w:rPr>
        <w:t>/calculator</w:t>
      </w:r>
    </w:p>
    <w:p w14:paraId="19B43F78" w14:textId="77777777" w:rsidR="005F5ECC" w:rsidRDefault="00CD6FFC">
      <w:pPr>
        <w:numPr>
          <w:ilvl w:val="0"/>
          <w:numId w:val="1"/>
        </w:numPr>
        <w:rPr>
          <w:sz w:val="24"/>
          <w:szCs w:val="24"/>
        </w:rPr>
      </w:pPr>
      <w:r>
        <w:rPr>
          <w:sz w:val="24"/>
          <w:szCs w:val="24"/>
        </w:rPr>
        <w:t xml:space="preserve">Compile the proto file using the following command. This creates </w:t>
      </w:r>
      <w:proofErr w:type="spellStart"/>
      <w:r>
        <w:rPr>
          <w:sz w:val="24"/>
          <w:szCs w:val="24"/>
        </w:rPr>
        <w:t>calculation.pb.go</w:t>
      </w:r>
      <w:proofErr w:type="spellEnd"/>
      <w:r>
        <w:rPr>
          <w:sz w:val="24"/>
          <w:szCs w:val="24"/>
        </w:rPr>
        <w:t xml:space="preserve"> stub file under proto folder</w:t>
      </w:r>
    </w:p>
    <w:p w14:paraId="32F3AE8B" w14:textId="77777777" w:rsidR="005F5ECC" w:rsidRDefault="00CD6FFC">
      <w:pPr>
        <w:ind w:left="720"/>
        <w:rPr>
          <w:i/>
          <w:sz w:val="24"/>
          <w:szCs w:val="24"/>
        </w:rPr>
      </w:pPr>
      <w:r>
        <w:rPr>
          <w:sz w:val="24"/>
          <w:szCs w:val="24"/>
        </w:rPr>
        <w:lastRenderedPageBreak/>
        <w:tab/>
      </w:r>
      <w:r>
        <w:rPr>
          <w:i/>
          <w:sz w:val="24"/>
          <w:szCs w:val="24"/>
        </w:rPr>
        <w:t xml:space="preserve">$ </w:t>
      </w:r>
      <w:proofErr w:type="spellStart"/>
      <w:r>
        <w:rPr>
          <w:i/>
          <w:sz w:val="24"/>
          <w:szCs w:val="24"/>
        </w:rPr>
        <w:t>protoc</w:t>
      </w:r>
      <w:proofErr w:type="spellEnd"/>
      <w:r>
        <w:rPr>
          <w:i/>
          <w:sz w:val="24"/>
          <w:szCs w:val="24"/>
        </w:rPr>
        <w:t xml:space="preserve"> -I proto/ -I${GOPATH}/</w:t>
      </w:r>
      <w:proofErr w:type="spellStart"/>
      <w:r>
        <w:rPr>
          <w:i/>
          <w:sz w:val="24"/>
          <w:szCs w:val="24"/>
        </w:rPr>
        <w:t>src</w:t>
      </w:r>
      <w:proofErr w:type="spellEnd"/>
      <w:r>
        <w:rPr>
          <w:i/>
          <w:sz w:val="24"/>
          <w:szCs w:val="24"/>
        </w:rPr>
        <w:t xml:space="preserve">  --</w:t>
      </w:r>
      <w:proofErr w:type="spellStart"/>
      <w:r>
        <w:rPr>
          <w:i/>
          <w:sz w:val="24"/>
          <w:szCs w:val="24"/>
        </w:rPr>
        <w:t>go_out</w:t>
      </w:r>
      <w:proofErr w:type="spellEnd"/>
      <w:r>
        <w:rPr>
          <w:i/>
          <w:sz w:val="24"/>
          <w:szCs w:val="24"/>
        </w:rPr>
        <w:t>=plugins=</w:t>
      </w:r>
      <w:proofErr w:type="spellStart"/>
      <w:r>
        <w:rPr>
          <w:i/>
          <w:sz w:val="24"/>
          <w:szCs w:val="24"/>
        </w:rPr>
        <w:t>grpc:proto</w:t>
      </w:r>
      <w:proofErr w:type="spellEnd"/>
      <w:r>
        <w:rPr>
          <w:i/>
          <w:sz w:val="24"/>
          <w:szCs w:val="24"/>
        </w:rPr>
        <w:t xml:space="preserve"> ./proto/</w:t>
      </w:r>
      <w:proofErr w:type="spellStart"/>
      <w:r>
        <w:rPr>
          <w:i/>
          <w:sz w:val="24"/>
          <w:szCs w:val="24"/>
        </w:rPr>
        <w:t>calculation.proto</w:t>
      </w:r>
      <w:proofErr w:type="spellEnd"/>
    </w:p>
    <w:p w14:paraId="497BDD11" w14:textId="77777777" w:rsidR="005F5ECC" w:rsidRDefault="00CD6FFC">
      <w:pPr>
        <w:numPr>
          <w:ilvl w:val="0"/>
          <w:numId w:val="1"/>
        </w:numPr>
        <w:rPr>
          <w:sz w:val="24"/>
          <w:szCs w:val="24"/>
        </w:rPr>
      </w:pPr>
      <w:r>
        <w:rPr>
          <w:sz w:val="24"/>
          <w:szCs w:val="24"/>
        </w:rPr>
        <w:t xml:space="preserve">Create two </w:t>
      </w:r>
      <w:proofErr w:type="spellStart"/>
      <w:r>
        <w:rPr>
          <w:sz w:val="24"/>
          <w:szCs w:val="24"/>
        </w:rPr>
        <w:t>calculatorClient.go</w:t>
      </w:r>
      <w:proofErr w:type="spellEnd"/>
      <w:r>
        <w:rPr>
          <w:sz w:val="24"/>
          <w:szCs w:val="24"/>
        </w:rPr>
        <w:t xml:space="preserve"> and </w:t>
      </w:r>
      <w:proofErr w:type="spellStart"/>
      <w:r>
        <w:rPr>
          <w:sz w:val="24"/>
          <w:szCs w:val="24"/>
        </w:rPr>
        <w:t>calculatorServer.go</w:t>
      </w:r>
      <w:proofErr w:type="spellEnd"/>
      <w:r>
        <w:rPr>
          <w:sz w:val="24"/>
          <w:szCs w:val="24"/>
        </w:rPr>
        <w:t xml:space="preserve"> files under project root folder.</w:t>
      </w:r>
    </w:p>
    <w:p w14:paraId="2FDCB576" w14:textId="77777777" w:rsidR="005F5ECC" w:rsidRDefault="00CD6FFC">
      <w:pPr>
        <w:ind w:left="720"/>
        <w:rPr>
          <w:i/>
          <w:sz w:val="24"/>
          <w:szCs w:val="24"/>
        </w:rPr>
      </w:pPr>
      <w:r>
        <w:rPr>
          <w:i/>
          <w:sz w:val="24"/>
          <w:szCs w:val="24"/>
        </w:rPr>
        <w:tab/>
        <w:t xml:space="preserve">$ touch </w:t>
      </w:r>
      <w:proofErr w:type="spellStart"/>
      <w:r>
        <w:rPr>
          <w:i/>
          <w:sz w:val="24"/>
          <w:szCs w:val="24"/>
        </w:rPr>
        <w:t>calculatorClient.go</w:t>
      </w:r>
      <w:proofErr w:type="spellEnd"/>
    </w:p>
    <w:p w14:paraId="412A3301" w14:textId="77777777" w:rsidR="005F5ECC" w:rsidRDefault="00CD6FFC">
      <w:pPr>
        <w:ind w:left="720"/>
        <w:rPr>
          <w:i/>
          <w:sz w:val="24"/>
          <w:szCs w:val="24"/>
        </w:rPr>
      </w:pPr>
      <w:r>
        <w:rPr>
          <w:i/>
          <w:sz w:val="24"/>
          <w:szCs w:val="24"/>
        </w:rPr>
        <w:tab/>
        <w:t xml:space="preserve">$ touch </w:t>
      </w:r>
      <w:proofErr w:type="spellStart"/>
      <w:r>
        <w:rPr>
          <w:i/>
          <w:sz w:val="24"/>
          <w:szCs w:val="24"/>
        </w:rPr>
        <w:t>calculatorServer.go</w:t>
      </w:r>
      <w:proofErr w:type="spellEnd"/>
      <w:r>
        <w:rPr>
          <w:i/>
          <w:sz w:val="24"/>
          <w:szCs w:val="24"/>
        </w:rPr>
        <w:t xml:space="preserve"> </w:t>
      </w:r>
    </w:p>
    <w:p w14:paraId="0AF37D9D" w14:textId="77777777" w:rsidR="005F5ECC" w:rsidRDefault="00CD6FFC">
      <w:pPr>
        <w:numPr>
          <w:ilvl w:val="0"/>
          <w:numId w:val="1"/>
        </w:numPr>
        <w:rPr>
          <w:sz w:val="24"/>
          <w:szCs w:val="24"/>
        </w:rPr>
      </w:pPr>
      <w:r>
        <w:rPr>
          <w:sz w:val="24"/>
          <w:szCs w:val="24"/>
        </w:rPr>
        <w:t>The project hierarchy looks like below.</w:t>
      </w:r>
    </w:p>
    <w:p w14:paraId="3A26B81E" w14:textId="77777777" w:rsidR="005F5ECC" w:rsidRDefault="00CD6FFC">
      <w:pPr>
        <w:ind w:left="720"/>
        <w:rPr>
          <w:sz w:val="24"/>
          <w:szCs w:val="24"/>
        </w:rPr>
      </w:pPr>
      <w:r>
        <w:rPr>
          <w:noProof/>
          <w:sz w:val="24"/>
          <w:szCs w:val="24"/>
        </w:rPr>
        <w:drawing>
          <wp:inline distT="114300" distB="114300" distL="114300" distR="114300" wp14:anchorId="2FDF5552" wp14:editId="25D8F2A6">
            <wp:extent cx="1800225" cy="1771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800225" cy="1771650"/>
                    </a:xfrm>
                    <a:prstGeom prst="rect">
                      <a:avLst/>
                    </a:prstGeom>
                    <a:ln/>
                  </pic:spPr>
                </pic:pic>
              </a:graphicData>
            </a:graphic>
          </wp:inline>
        </w:drawing>
      </w:r>
    </w:p>
    <w:p w14:paraId="7A7226B2" w14:textId="77777777" w:rsidR="005F5ECC" w:rsidRDefault="005F5ECC">
      <w:pPr>
        <w:ind w:left="720"/>
        <w:rPr>
          <w:sz w:val="24"/>
          <w:szCs w:val="24"/>
        </w:rPr>
      </w:pPr>
    </w:p>
    <w:p w14:paraId="084365AA" w14:textId="77777777" w:rsidR="005F5ECC" w:rsidRDefault="00CD6FFC">
      <w:pPr>
        <w:numPr>
          <w:ilvl w:val="0"/>
          <w:numId w:val="1"/>
        </w:numPr>
        <w:rPr>
          <w:sz w:val="24"/>
          <w:szCs w:val="24"/>
        </w:rPr>
      </w:pPr>
      <w:proofErr w:type="spellStart"/>
      <w:r>
        <w:rPr>
          <w:sz w:val="24"/>
          <w:szCs w:val="24"/>
        </w:rPr>
        <w:t>Lets</w:t>
      </w:r>
      <w:proofErr w:type="spellEnd"/>
      <w:r>
        <w:rPr>
          <w:sz w:val="24"/>
          <w:szCs w:val="24"/>
        </w:rPr>
        <w:t xml:space="preserve"> implement </w:t>
      </w:r>
      <w:proofErr w:type="spellStart"/>
      <w:r>
        <w:rPr>
          <w:b/>
          <w:sz w:val="24"/>
          <w:szCs w:val="24"/>
        </w:rPr>
        <w:t>calculatorServer.go</w:t>
      </w:r>
      <w:proofErr w:type="spellEnd"/>
      <w:r>
        <w:rPr>
          <w:sz w:val="24"/>
          <w:szCs w:val="24"/>
        </w:rPr>
        <w:t xml:space="preserve"> file. </w:t>
      </w:r>
    </w:p>
    <w:p w14:paraId="1C9FECEC" w14:textId="77777777" w:rsidR="005F5ECC" w:rsidRDefault="005F5ECC">
      <w:pPr>
        <w:ind w:left="720"/>
        <w:rPr>
          <w:sz w:val="24"/>
          <w:szCs w:val="24"/>
        </w:rPr>
      </w:pPr>
    </w:p>
    <w:p w14:paraId="3E50DC1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package</w:t>
      </w:r>
      <w:r>
        <w:rPr>
          <w:rFonts w:ascii="Courier New" w:eastAsia="Courier New" w:hAnsi="Courier New" w:cs="Courier New"/>
          <w:sz w:val="21"/>
          <w:szCs w:val="21"/>
        </w:rPr>
        <w:t xml:space="preserve"> main</w:t>
      </w:r>
    </w:p>
    <w:p w14:paraId="3F19688E" w14:textId="77777777" w:rsidR="005F5ECC" w:rsidRDefault="005F5ECC">
      <w:pPr>
        <w:shd w:val="clear" w:color="auto" w:fill="FFFFFF"/>
        <w:spacing w:line="325" w:lineRule="auto"/>
        <w:ind w:left="720"/>
        <w:rPr>
          <w:rFonts w:ascii="Courier New" w:eastAsia="Courier New" w:hAnsi="Courier New" w:cs="Courier New"/>
          <w:sz w:val="21"/>
          <w:szCs w:val="21"/>
        </w:rPr>
      </w:pPr>
    </w:p>
    <w:p w14:paraId="4CCCDA8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import</w:t>
      </w:r>
      <w:r>
        <w:rPr>
          <w:rFonts w:ascii="Courier New" w:eastAsia="Courier New" w:hAnsi="Courier New" w:cs="Courier New"/>
          <w:sz w:val="21"/>
          <w:szCs w:val="21"/>
        </w:rPr>
        <w:t xml:space="preserve"> (</w:t>
      </w:r>
    </w:p>
    <w:p w14:paraId="69E7C601"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pb </w:t>
      </w:r>
      <w:r>
        <w:rPr>
          <w:rFonts w:ascii="Courier New" w:eastAsia="Courier New" w:hAnsi="Courier New" w:cs="Courier New"/>
          <w:color w:val="A31515"/>
          <w:sz w:val="21"/>
          <w:szCs w:val="21"/>
        </w:rPr>
        <w:t>"calculator/proto"</w:t>
      </w:r>
    </w:p>
    <w:p w14:paraId="7BA3FC36"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"context"</w:t>
      </w:r>
    </w:p>
    <w:p w14:paraId="5D0F9A61"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fmt</w:t>
      </w:r>
      <w:proofErr w:type="spellEnd"/>
      <w:r>
        <w:rPr>
          <w:rFonts w:ascii="Courier New" w:eastAsia="Courier New" w:hAnsi="Courier New" w:cs="Courier New"/>
          <w:color w:val="A31515"/>
          <w:sz w:val="21"/>
          <w:szCs w:val="21"/>
        </w:rPr>
        <w:t>"</w:t>
      </w:r>
    </w:p>
    <w:p w14:paraId="3AA25155"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"log"</w:t>
      </w:r>
    </w:p>
    <w:p w14:paraId="0016F868"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"net"</w:t>
      </w:r>
    </w:p>
    <w:p w14:paraId="0C446F0C" w14:textId="77777777" w:rsidR="005F5ECC" w:rsidRDefault="005F5ECC">
      <w:pPr>
        <w:shd w:val="clear" w:color="auto" w:fill="FFFFFF"/>
        <w:spacing w:line="325" w:lineRule="auto"/>
        <w:ind w:left="720"/>
        <w:rPr>
          <w:rFonts w:ascii="Courier New" w:eastAsia="Courier New" w:hAnsi="Courier New" w:cs="Courier New"/>
          <w:sz w:val="21"/>
          <w:szCs w:val="21"/>
        </w:rPr>
      </w:pPr>
    </w:p>
    <w:p w14:paraId="3864DADB"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"google.golang.org/</w:t>
      </w:r>
      <w:proofErr w:type="spellStart"/>
      <w:r>
        <w:rPr>
          <w:rFonts w:ascii="Courier New" w:eastAsia="Courier New" w:hAnsi="Courier New" w:cs="Courier New"/>
          <w:color w:val="A31515"/>
          <w:sz w:val="21"/>
          <w:szCs w:val="21"/>
        </w:rPr>
        <w:t>grpc</w:t>
      </w:r>
      <w:proofErr w:type="spellEnd"/>
      <w:r>
        <w:rPr>
          <w:rFonts w:ascii="Courier New" w:eastAsia="Courier New" w:hAnsi="Courier New" w:cs="Courier New"/>
          <w:color w:val="A31515"/>
          <w:sz w:val="21"/>
          <w:szCs w:val="21"/>
        </w:rPr>
        <w:t>"</w:t>
      </w:r>
    </w:p>
    <w:p w14:paraId="102CCD3C"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65C43A1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type</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calculationServer</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struct</w:t>
      </w:r>
      <w:r>
        <w:rPr>
          <w:rFonts w:ascii="Courier New" w:eastAsia="Courier New" w:hAnsi="Courier New" w:cs="Courier New"/>
          <w:sz w:val="21"/>
          <w:szCs w:val="21"/>
        </w:rPr>
        <w:t xml:space="preserve"> {</w:t>
      </w:r>
    </w:p>
    <w:p w14:paraId="2F8B1F5F" w14:textId="2E7D0E60"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073F46D9" w14:textId="77777777" w:rsidR="005F5ECC" w:rsidRDefault="00CD6FFC">
      <w:pPr>
        <w:shd w:val="clear" w:color="auto" w:fill="FFFFFF"/>
        <w:spacing w:line="325" w:lineRule="auto"/>
        <w:ind w:left="720"/>
        <w:rPr>
          <w:rFonts w:ascii="Courier New" w:eastAsia="Courier New" w:hAnsi="Courier New" w:cs="Courier New"/>
          <w:sz w:val="21"/>
          <w:szCs w:val="21"/>
        </w:rPr>
      </w:pPr>
      <w:proofErr w:type="spellStart"/>
      <w:r>
        <w:rPr>
          <w:rFonts w:ascii="Courier New" w:eastAsia="Courier New" w:hAnsi="Courier New" w:cs="Courier New"/>
          <w:color w:val="0000FF"/>
          <w:sz w:val="21"/>
          <w:szCs w:val="21"/>
        </w:rPr>
        <w:t>func</w:t>
      </w:r>
      <w:proofErr w:type="spellEnd"/>
      <w:r>
        <w:rPr>
          <w:rFonts w:ascii="Courier New" w:eastAsia="Courier New" w:hAnsi="Courier New" w:cs="Courier New"/>
          <w:sz w:val="21"/>
          <w:szCs w:val="21"/>
        </w:rPr>
        <w:t xml:space="preserve"> (s *</w:t>
      </w:r>
      <w:proofErr w:type="spellStart"/>
      <w:r>
        <w:rPr>
          <w:rFonts w:ascii="Courier New" w:eastAsia="Courier New" w:hAnsi="Courier New" w:cs="Courier New"/>
          <w:sz w:val="21"/>
          <w:szCs w:val="21"/>
        </w:rPr>
        <w:t>calculationServer</w:t>
      </w:r>
      <w:proofErr w:type="spellEnd"/>
      <w:r>
        <w:rPr>
          <w:rFonts w:ascii="Courier New" w:eastAsia="Courier New" w:hAnsi="Courier New" w:cs="Courier New"/>
          <w:sz w:val="21"/>
          <w:szCs w:val="21"/>
        </w:rPr>
        <w:t>) Sub(</w:t>
      </w:r>
      <w:proofErr w:type="spellStart"/>
      <w:r>
        <w:rPr>
          <w:rFonts w:ascii="Courier New" w:eastAsia="Courier New" w:hAnsi="Courier New" w:cs="Courier New"/>
          <w:sz w:val="21"/>
          <w:szCs w:val="21"/>
        </w:rPr>
        <w:t>ctx</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context.Context</w:t>
      </w:r>
      <w:proofErr w:type="spellEnd"/>
      <w:r>
        <w:rPr>
          <w:rFonts w:ascii="Courier New" w:eastAsia="Courier New" w:hAnsi="Courier New" w:cs="Courier New"/>
          <w:sz w:val="21"/>
          <w:szCs w:val="21"/>
        </w:rPr>
        <w:t>, req *</w:t>
      </w:r>
      <w:proofErr w:type="spellStart"/>
      <w:r>
        <w:rPr>
          <w:rFonts w:ascii="Courier New" w:eastAsia="Courier New" w:hAnsi="Courier New" w:cs="Courier New"/>
          <w:sz w:val="21"/>
          <w:szCs w:val="21"/>
        </w:rPr>
        <w:t>pb.ServiceRequest</w:t>
      </w:r>
      <w:proofErr w:type="spellEnd"/>
      <w:r>
        <w:rPr>
          <w:rFonts w:ascii="Courier New" w:eastAsia="Courier New" w:hAnsi="Courier New" w:cs="Courier New"/>
          <w:sz w:val="21"/>
          <w:szCs w:val="21"/>
        </w:rPr>
        <w:t>) (*</w:t>
      </w:r>
      <w:proofErr w:type="spellStart"/>
      <w:r>
        <w:rPr>
          <w:rFonts w:ascii="Courier New" w:eastAsia="Courier New" w:hAnsi="Courier New" w:cs="Courier New"/>
          <w:sz w:val="21"/>
          <w:szCs w:val="21"/>
        </w:rPr>
        <w:t>pb.ServiceResponse</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error</w:t>
      </w:r>
      <w:r>
        <w:rPr>
          <w:rFonts w:ascii="Courier New" w:eastAsia="Courier New" w:hAnsi="Courier New" w:cs="Courier New"/>
          <w:sz w:val="21"/>
          <w:szCs w:val="21"/>
        </w:rPr>
        <w:t>) {</w:t>
      </w:r>
    </w:p>
    <w:p w14:paraId="218DA350" w14:textId="77777777" w:rsidR="005F5ECC" w:rsidRPr="00CD6FFC" w:rsidRDefault="00CD6FFC">
      <w:pPr>
        <w:shd w:val="clear" w:color="auto" w:fill="FFFFFF"/>
        <w:spacing w:line="325" w:lineRule="auto"/>
        <w:ind w:left="720"/>
        <w:rPr>
          <w:rFonts w:ascii="Courier New" w:eastAsia="Courier New" w:hAnsi="Courier New" w:cs="Courier New"/>
          <w:sz w:val="21"/>
          <w:szCs w:val="21"/>
          <w:lang w:val="en-IN"/>
        </w:rPr>
      </w:pPr>
      <w:r>
        <w:rPr>
          <w:rFonts w:ascii="Courier New" w:eastAsia="Courier New" w:hAnsi="Courier New" w:cs="Courier New"/>
          <w:sz w:val="21"/>
          <w:szCs w:val="21"/>
        </w:rPr>
        <w:t xml:space="preserve">   param1 := req.GetParam1()</w:t>
      </w:r>
    </w:p>
    <w:p w14:paraId="51BEFB8B"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param2 := req.GetParam2()</w:t>
      </w:r>
    </w:p>
    <w:p w14:paraId="26C4E847"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&amp;</w:t>
      </w:r>
      <w:proofErr w:type="spellStart"/>
      <w:r>
        <w:rPr>
          <w:rFonts w:ascii="Courier New" w:eastAsia="Courier New" w:hAnsi="Courier New" w:cs="Courier New"/>
          <w:sz w:val="21"/>
          <w:szCs w:val="21"/>
        </w:rPr>
        <w:t>pb.ServiceResponse</w:t>
      </w:r>
      <w:proofErr w:type="spellEnd"/>
      <w:r>
        <w:rPr>
          <w:rFonts w:ascii="Courier New" w:eastAsia="Courier New" w:hAnsi="Courier New" w:cs="Courier New"/>
          <w:sz w:val="21"/>
          <w:szCs w:val="21"/>
        </w:rPr>
        <w:t xml:space="preserve">{Result: (param1 - param2)}, </w:t>
      </w:r>
      <w:r>
        <w:rPr>
          <w:rFonts w:ascii="Courier New" w:eastAsia="Courier New" w:hAnsi="Courier New" w:cs="Courier New"/>
          <w:color w:val="0000FF"/>
          <w:sz w:val="21"/>
          <w:szCs w:val="21"/>
        </w:rPr>
        <w:t>nil</w:t>
      </w:r>
    </w:p>
    <w:p w14:paraId="6B0FAB08"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5321376F" w14:textId="77777777" w:rsidR="005F5ECC" w:rsidRDefault="005F5ECC">
      <w:pPr>
        <w:shd w:val="clear" w:color="auto" w:fill="FFFFFF"/>
        <w:spacing w:line="325" w:lineRule="auto"/>
        <w:ind w:left="720"/>
        <w:rPr>
          <w:rFonts w:ascii="Courier New" w:eastAsia="Courier New" w:hAnsi="Courier New" w:cs="Courier New"/>
          <w:sz w:val="21"/>
          <w:szCs w:val="21"/>
        </w:rPr>
      </w:pPr>
    </w:p>
    <w:p w14:paraId="3C587BF6" w14:textId="77777777" w:rsidR="005F5ECC" w:rsidRDefault="00CD6FFC">
      <w:pPr>
        <w:shd w:val="clear" w:color="auto" w:fill="FFFFFF"/>
        <w:spacing w:line="325" w:lineRule="auto"/>
        <w:ind w:left="720"/>
        <w:rPr>
          <w:rFonts w:ascii="Courier New" w:eastAsia="Courier New" w:hAnsi="Courier New" w:cs="Courier New"/>
          <w:sz w:val="21"/>
          <w:szCs w:val="21"/>
        </w:rPr>
      </w:pPr>
      <w:proofErr w:type="spellStart"/>
      <w:r>
        <w:rPr>
          <w:rFonts w:ascii="Courier New" w:eastAsia="Courier New" w:hAnsi="Courier New" w:cs="Courier New"/>
          <w:color w:val="0000FF"/>
          <w:sz w:val="21"/>
          <w:szCs w:val="21"/>
        </w:rPr>
        <w:t>func</w:t>
      </w:r>
      <w:proofErr w:type="spellEnd"/>
      <w:r>
        <w:rPr>
          <w:rFonts w:ascii="Courier New" w:eastAsia="Courier New" w:hAnsi="Courier New" w:cs="Courier New"/>
          <w:sz w:val="21"/>
          <w:szCs w:val="21"/>
        </w:rPr>
        <w:t xml:space="preserve"> main() {</w:t>
      </w:r>
    </w:p>
    <w:p w14:paraId="29984FA8" w14:textId="3CD6363E" w:rsidR="005F5ECC" w:rsidRDefault="00CD6FFC">
      <w:pPr>
        <w:shd w:val="clear" w:color="auto" w:fill="FFFFFF"/>
        <w:spacing w:line="325" w:lineRule="auto"/>
        <w:ind w:left="72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//Create</w:t>
      </w:r>
      <w:r w:rsidR="00311634">
        <w:rPr>
          <w:rFonts w:ascii="Courier New" w:eastAsia="Courier New" w:hAnsi="Courier New" w:cs="Courier New"/>
          <w:color w:val="008000"/>
          <w:sz w:val="21"/>
          <w:szCs w:val="21"/>
        </w:rPr>
        <w:tab/>
      </w:r>
      <w:r>
        <w:rPr>
          <w:rFonts w:ascii="Courier New" w:eastAsia="Courier New" w:hAnsi="Courier New" w:cs="Courier New"/>
          <w:color w:val="008000"/>
          <w:sz w:val="21"/>
          <w:szCs w:val="21"/>
        </w:rPr>
        <w:t xml:space="preserve"> a server that listens on port 9000 on all interfaces</w:t>
      </w:r>
    </w:p>
    <w:p w14:paraId="533497DA" w14:textId="77777777" w:rsidR="005F5ECC" w:rsidRDefault="00CD6FFC">
      <w:pPr>
        <w:shd w:val="clear" w:color="auto" w:fill="FFFFFF"/>
        <w:spacing w:line="325" w:lineRule="auto"/>
        <w:ind w:left="720"/>
        <w:rPr>
          <w:rFonts w:ascii="Courier New" w:eastAsia="Courier New" w:hAnsi="Courier New" w:cs="Courier New"/>
          <w:color w:val="098658"/>
          <w:sz w:val="21"/>
          <w:szCs w:val="21"/>
        </w:rPr>
      </w:pPr>
      <w:r>
        <w:rPr>
          <w:rFonts w:ascii="Courier New" w:eastAsia="Courier New" w:hAnsi="Courier New" w:cs="Courier New"/>
          <w:sz w:val="21"/>
          <w:szCs w:val="21"/>
        </w:rPr>
        <w:t xml:space="preserve">   port := </w:t>
      </w:r>
      <w:r>
        <w:rPr>
          <w:rFonts w:ascii="Courier New" w:eastAsia="Courier New" w:hAnsi="Courier New" w:cs="Courier New"/>
          <w:color w:val="098658"/>
          <w:sz w:val="21"/>
          <w:szCs w:val="21"/>
        </w:rPr>
        <w:t>9000</w:t>
      </w:r>
    </w:p>
    <w:p w14:paraId="23B26C6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lis</w:t>
      </w:r>
      <w:proofErr w:type="spellEnd"/>
      <w:r>
        <w:rPr>
          <w:rFonts w:ascii="Courier New" w:eastAsia="Courier New" w:hAnsi="Courier New" w:cs="Courier New"/>
          <w:sz w:val="21"/>
          <w:szCs w:val="21"/>
        </w:rPr>
        <w:t xml:space="preserve">, err := </w:t>
      </w:r>
      <w:proofErr w:type="spellStart"/>
      <w:r>
        <w:rPr>
          <w:rFonts w:ascii="Courier New" w:eastAsia="Courier New" w:hAnsi="Courier New" w:cs="Courier New"/>
          <w:sz w:val="21"/>
          <w:szCs w:val="21"/>
        </w:rPr>
        <w:t>net.Listen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tcp</w:t>
      </w:r>
      <w:proofErr w:type="spellEnd"/>
      <w:r>
        <w:rPr>
          <w:rFonts w:ascii="Courier New" w:eastAsia="Courier New" w:hAnsi="Courier New" w:cs="Courier New"/>
          <w:color w:val="A31515"/>
          <w:sz w:val="21"/>
          <w:szCs w:val="21"/>
        </w:rPr>
        <w:t>"</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fmt.Sprintf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":%d"</w:t>
      </w:r>
      <w:r>
        <w:rPr>
          <w:rFonts w:ascii="Courier New" w:eastAsia="Courier New" w:hAnsi="Courier New" w:cs="Courier New"/>
          <w:sz w:val="21"/>
          <w:szCs w:val="21"/>
        </w:rPr>
        <w:t>, port))</w:t>
      </w:r>
    </w:p>
    <w:p w14:paraId="0EF5559B"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err != </w:t>
      </w:r>
      <w:r>
        <w:rPr>
          <w:rFonts w:ascii="Courier New" w:eastAsia="Courier New" w:hAnsi="Courier New" w:cs="Courier New"/>
          <w:color w:val="0000FF"/>
          <w:sz w:val="21"/>
          <w:szCs w:val="21"/>
        </w:rPr>
        <w:t>nil</w:t>
      </w:r>
      <w:r>
        <w:rPr>
          <w:rFonts w:ascii="Courier New" w:eastAsia="Courier New" w:hAnsi="Courier New" w:cs="Courier New"/>
          <w:sz w:val="21"/>
          <w:szCs w:val="21"/>
        </w:rPr>
        <w:t xml:space="preserve"> {</w:t>
      </w:r>
    </w:p>
    <w:p w14:paraId="74E1D8E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log.Fatalf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"failed to listen: %v"</w:t>
      </w:r>
      <w:r>
        <w:rPr>
          <w:rFonts w:ascii="Courier New" w:eastAsia="Courier New" w:hAnsi="Courier New" w:cs="Courier New"/>
          <w:sz w:val="21"/>
          <w:szCs w:val="21"/>
        </w:rPr>
        <w:t>, err)</w:t>
      </w:r>
    </w:p>
    <w:p w14:paraId="174AD53C"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CE32502"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log.Println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"Calculator server started at port "</w:t>
      </w:r>
      <w:r>
        <w:rPr>
          <w:rFonts w:ascii="Courier New" w:eastAsia="Courier New" w:hAnsi="Courier New" w:cs="Courier New"/>
          <w:sz w:val="21"/>
          <w:szCs w:val="21"/>
        </w:rPr>
        <w:t>, port)</w:t>
      </w:r>
    </w:p>
    <w:p w14:paraId="210F78C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grpcServer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grpc.NewServer</w:t>
      </w:r>
      <w:proofErr w:type="spellEnd"/>
      <w:r>
        <w:rPr>
          <w:rFonts w:ascii="Courier New" w:eastAsia="Courier New" w:hAnsi="Courier New" w:cs="Courier New"/>
          <w:sz w:val="21"/>
          <w:szCs w:val="21"/>
        </w:rPr>
        <w:t>()</w:t>
      </w:r>
    </w:p>
    <w:p w14:paraId="6998FC80"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pb.RegisterCalculationServer</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grpcServer</w:t>
      </w:r>
      <w:proofErr w:type="spellEnd"/>
      <w:r>
        <w:rPr>
          <w:rFonts w:ascii="Courier New" w:eastAsia="Courier New" w:hAnsi="Courier New" w:cs="Courier New"/>
          <w:sz w:val="21"/>
          <w:szCs w:val="21"/>
        </w:rPr>
        <w:t>, &amp;</w:t>
      </w:r>
      <w:proofErr w:type="spellStart"/>
      <w:r>
        <w:rPr>
          <w:rFonts w:ascii="Courier New" w:eastAsia="Courier New" w:hAnsi="Courier New" w:cs="Courier New"/>
          <w:sz w:val="21"/>
          <w:szCs w:val="21"/>
        </w:rPr>
        <w:t>calculationServer</w:t>
      </w:r>
      <w:proofErr w:type="spellEnd"/>
      <w:r>
        <w:rPr>
          <w:rFonts w:ascii="Courier New" w:eastAsia="Courier New" w:hAnsi="Courier New" w:cs="Courier New"/>
          <w:sz w:val="21"/>
          <w:szCs w:val="21"/>
        </w:rPr>
        <w:t>{})</w:t>
      </w:r>
    </w:p>
    <w:p w14:paraId="2D1B99A9"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grpcServer.Serve</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lis</w:t>
      </w:r>
      <w:proofErr w:type="spellEnd"/>
      <w:r>
        <w:rPr>
          <w:rFonts w:ascii="Courier New" w:eastAsia="Courier New" w:hAnsi="Courier New" w:cs="Courier New"/>
          <w:sz w:val="21"/>
          <w:szCs w:val="21"/>
        </w:rPr>
        <w:t>)</w:t>
      </w:r>
    </w:p>
    <w:p w14:paraId="16E2B619"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12709E6C" w14:textId="77777777" w:rsidR="005F5ECC" w:rsidRDefault="005F5ECC">
      <w:pPr>
        <w:shd w:val="clear" w:color="auto" w:fill="FFFFFF"/>
        <w:spacing w:line="325" w:lineRule="auto"/>
        <w:ind w:left="720"/>
        <w:rPr>
          <w:rFonts w:ascii="Courier New" w:eastAsia="Courier New" w:hAnsi="Courier New" w:cs="Courier New"/>
          <w:sz w:val="21"/>
          <w:szCs w:val="21"/>
        </w:rPr>
      </w:pPr>
    </w:p>
    <w:p w14:paraId="057A57B3" w14:textId="77777777" w:rsidR="005F5ECC" w:rsidRDefault="00CD6FFC">
      <w:pPr>
        <w:numPr>
          <w:ilvl w:val="0"/>
          <w:numId w:val="1"/>
        </w:numPr>
        <w:rPr>
          <w:sz w:val="24"/>
          <w:szCs w:val="24"/>
        </w:rPr>
      </w:pPr>
      <w:r>
        <w:rPr>
          <w:sz w:val="24"/>
          <w:szCs w:val="24"/>
        </w:rPr>
        <w:t xml:space="preserve"> To run server application run command</w:t>
      </w:r>
    </w:p>
    <w:p w14:paraId="418325ED" w14:textId="77777777" w:rsidR="005F5ECC" w:rsidRDefault="00CD6FFC">
      <w:pPr>
        <w:ind w:left="720"/>
        <w:rPr>
          <w:sz w:val="24"/>
          <w:szCs w:val="24"/>
        </w:rPr>
      </w:pPr>
      <w:r>
        <w:rPr>
          <w:sz w:val="24"/>
          <w:szCs w:val="24"/>
        </w:rPr>
        <w:tab/>
        <w:t xml:space="preserve">$ go run </w:t>
      </w:r>
      <w:proofErr w:type="spellStart"/>
      <w:r>
        <w:rPr>
          <w:sz w:val="24"/>
          <w:szCs w:val="24"/>
        </w:rPr>
        <w:t>calculatorServer.go</w:t>
      </w:r>
      <w:proofErr w:type="spellEnd"/>
    </w:p>
    <w:p w14:paraId="5F52BBE7" w14:textId="77777777" w:rsidR="005F5ECC" w:rsidRDefault="005F5ECC">
      <w:pPr>
        <w:ind w:left="720"/>
        <w:rPr>
          <w:sz w:val="24"/>
          <w:szCs w:val="24"/>
        </w:rPr>
      </w:pPr>
    </w:p>
    <w:p w14:paraId="03FF7FB6" w14:textId="77777777" w:rsidR="005F5ECC" w:rsidRDefault="00CD6FFC">
      <w:pPr>
        <w:numPr>
          <w:ilvl w:val="0"/>
          <w:numId w:val="1"/>
        </w:numPr>
        <w:rPr>
          <w:sz w:val="24"/>
          <w:szCs w:val="24"/>
        </w:rPr>
      </w:pPr>
      <w:r>
        <w:rPr>
          <w:sz w:val="24"/>
          <w:szCs w:val="24"/>
        </w:rPr>
        <w:t xml:space="preserve"> </w:t>
      </w:r>
      <w:proofErr w:type="spellStart"/>
      <w:r>
        <w:rPr>
          <w:sz w:val="24"/>
          <w:szCs w:val="24"/>
        </w:rPr>
        <w:t>Lets</w:t>
      </w:r>
      <w:proofErr w:type="spellEnd"/>
      <w:r>
        <w:rPr>
          <w:sz w:val="24"/>
          <w:szCs w:val="24"/>
        </w:rPr>
        <w:t xml:space="preserve"> implement </w:t>
      </w:r>
      <w:proofErr w:type="spellStart"/>
      <w:r>
        <w:rPr>
          <w:sz w:val="24"/>
          <w:szCs w:val="24"/>
        </w:rPr>
        <w:t>calculatorClient.go</w:t>
      </w:r>
      <w:proofErr w:type="spellEnd"/>
      <w:r>
        <w:rPr>
          <w:sz w:val="24"/>
          <w:szCs w:val="24"/>
        </w:rPr>
        <w:t xml:space="preserve"> </w:t>
      </w:r>
    </w:p>
    <w:p w14:paraId="7BD3271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package</w:t>
      </w:r>
      <w:r>
        <w:rPr>
          <w:rFonts w:ascii="Courier New" w:eastAsia="Courier New" w:hAnsi="Courier New" w:cs="Courier New"/>
          <w:sz w:val="21"/>
          <w:szCs w:val="21"/>
        </w:rPr>
        <w:t xml:space="preserve"> main</w:t>
      </w:r>
    </w:p>
    <w:p w14:paraId="6E8F32C8" w14:textId="77777777" w:rsidR="005F5ECC" w:rsidRDefault="005F5ECC">
      <w:pPr>
        <w:shd w:val="clear" w:color="auto" w:fill="FFFFFF"/>
        <w:spacing w:line="325" w:lineRule="auto"/>
        <w:ind w:left="720"/>
        <w:rPr>
          <w:rFonts w:ascii="Courier New" w:eastAsia="Courier New" w:hAnsi="Courier New" w:cs="Courier New"/>
          <w:sz w:val="21"/>
          <w:szCs w:val="21"/>
        </w:rPr>
      </w:pPr>
    </w:p>
    <w:p w14:paraId="069C2110"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import</w:t>
      </w:r>
      <w:r>
        <w:rPr>
          <w:rFonts w:ascii="Courier New" w:eastAsia="Courier New" w:hAnsi="Courier New" w:cs="Courier New"/>
          <w:sz w:val="21"/>
          <w:szCs w:val="21"/>
        </w:rPr>
        <w:t xml:space="preserve"> (</w:t>
      </w:r>
    </w:p>
    <w:p w14:paraId="2EAD26C6"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pb </w:t>
      </w:r>
      <w:r>
        <w:rPr>
          <w:rFonts w:ascii="Courier New" w:eastAsia="Courier New" w:hAnsi="Courier New" w:cs="Courier New"/>
          <w:color w:val="A31515"/>
          <w:sz w:val="21"/>
          <w:szCs w:val="21"/>
        </w:rPr>
        <w:t>"calculator/proto"</w:t>
      </w:r>
    </w:p>
    <w:p w14:paraId="43B54A1A"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"context"</w:t>
      </w:r>
    </w:p>
    <w:p w14:paraId="1CE8AEEC"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fmt</w:t>
      </w:r>
      <w:proofErr w:type="spellEnd"/>
      <w:r>
        <w:rPr>
          <w:rFonts w:ascii="Courier New" w:eastAsia="Courier New" w:hAnsi="Courier New" w:cs="Courier New"/>
          <w:color w:val="A31515"/>
          <w:sz w:val="21"/>
          <w:szCs w:val="21"/>
        </w:rPr>
        <w:t>"</w:t>
      </w:r>
    </w:p>
    <w:p w14:paraId="258B67A8"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"log"</w:t>
      </w:r>
    </w:p>
    <w:p w14:paraId="70145C4A"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w:t>
      </w:r>
      <w:proofErr w:type="spellStart"/>
      <w:r>
        <w:rPr>
          <w:rFonts w:ascii="Courier New" w:eastAsia="Courier New" w:hAnsi="Courier New" w:cs="Courier New"/>
          <w:color w:val="A31515"/>
          <w:sz w:val="21"/>
          <w:szCs w:val="21"/>
        </w:rPr>
        <w:t>os</w:t>
      </w:r>
      <w:proofErr w:type="spellEnd"/>
      <w:r>
        <w:rPr>
          <w:rFonts w:ascii="Courier New" w:eastAsia="Courier New" w:hAnsi="Courier New" w:cs="Courier New"/>
          <w:color w:val="A31515"/>
          <w:sz w:val="21"/>
          <w:szCs w:val="21"/>
        </w:rPr>
        <w:t>"</w:t>
      </w:r>
    </w:p>
    <w:p w14:paraId="58256EEE"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"time"</w:t>
      </w:r>
    </w:p>
    <w:p w14:paraId="2F1D779B" w14:textId="77777777" w:rsidR="005F5ECC" w:rsidRDefault="005F5ECC">
      <w:pPr>
        <w:shd w:val="clear" w:color="auto" w:fill="FFFFFF"/>
        <w:spacing w:line="325" w:lineRule="auto"/>
        <w:ind w:left="720"/>
        <w:rPr>
          <w:rFonts w:ascii="Courier New" w:eastAsia="Courier New" w:hAnsi="Courier New" w:cs="Courier New"/>
          <w:sz w:val="21"/>
          <w:szCs w:val="21"/>
        </w:rPr>
      </w:pPr>
    </w:p>
    <w:p w14:paraId="1882324E" w14:textId="77777777" w:rsidR="005F5ECC" w:rsidRDefault="00CD6FFC">
      <w:pPr>
        <w:shd w:val="clear" w:color="auto" w:fill="FFFFFF"/>
        <w:spacing w:line="325" w:lineRule="auto"/>
        <w:ind w:left="720"/>
        <w:rPr>
          <w:rFonts w:ascii="Courier New" w:eastAsia="Courier New" w:hAnsi="Courier New" w:cs="Courier New"/>
          <w:color w:val="A31515"/>
          <w:sz w:val="21"/>
          <w:szCs w:val="21"/>
        </w:rPr>
      </w:pP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"google.golang.org/</w:t>
      </w:r>
      <w:proofErr w:type="spellStart"/>
      <w:r>
        <w:rPr>
          <w:rFonts w:ascii="Courier New" w:eastAsia="Courier New" w:hAnsi="Courier New" w:cs="Courier New"/>
          <w:color w:val="A31515"/>
          <w:sz w:val="21"/>
          <w:szCs w:val="21"/>
        </w:rPr>
        <w:t>grpc</w:t>
      </w:r>
      <w:proofErr w:type="spellEnd"/>
      <w:r>
        <w:rPr>
          <w:rFonts w:ascii="Courier New" w:eastAsia="Courier New" w:hAnsi="Courier New" w:cs="Courier New"/>
          <w:color w:val="A31515"/>
          <w:sz w:val="21"/>
          <w:szCs w:val="21"/>
        </w:rPr>
        <w:t>"</w:t>
      </w:r>
    </w:p>
    <w:p w14:paraId="55D0884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3C087FCE" w14:textId="77777777" w:rsidR="005F5ECC" w:rsidRDefault="005F5ECC">
      <w:pPr>
        <w:shd w:val="clear" w:color="auto" w:fill="FFFFFF"/>
        <w:spacing w:line="325" w:lineRule="auto"/>
        <w:ind w:left="720"/>
        <w:rPr>
          <w:rFonts w:ascii="Courier New" w:eastAsia="Courier New" w:hAnsi="Courier New" w:cs="Courier New"/>
          <w:sz w:val="21"/>
          <w:szCs w:val="21"/>
        </w:rPr>
      </w:pPr>
    </w:p>
    <w:p w14:paraId="2D1BD947" w14:textId="77777777" w:rsidR="005F5ECC" w:rsidRDefault="00CD6FFC">
      <w:pPr>
        <w:shd w:val="clear" w:color="auto" w:fill="FFFFFF"/>
        <w:spacing w:line="325" w:lineRule="auto"/>
        <w:ind w:left="720"/>
        <w:rPr>
          <w:rFonts w:ascii="Courier New" w:eastAsia="Courier New" w:hAnsi="Courier New" w:cs="Courier New"/>
          <w:color w:val="098658"/>
          <w:sz w:val="21"/>
          <w:szCs w:val="21"/>
        </w:rPr>
      </w:pP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port </w:t>
      </w:r>
      <w:r>
        <w:rPr>
          <w:rFonts w:ascii="Courier New" w:eastAsia="Courier New" w:hAnsi="Courier New" w:cs="Courier New"/>
          <w:color w:val="0000FF"/>
          <w:sz w:val="21"/>
          <w:szCs w:val="21"/>
        </w:rPr>
        <w:t>int</w:t>
      </w:r>
      <w:r>
        <w:rPr>
          <w:rFonts w:ascii="Courier New" w:eastAsia="Courier New" w:hAnsi="Courier New" w:cs="Courier New"/>
          <w:sz w:val="21"/>
          <w:szCs w:val="21"/>
        </w:rPr>
        <w:t xml:space="preserve"> = </w:t>
      </w:r>
      <w:r>
        <w:rPr>
          <w:rFonts w:ascii="Courier New" w:eastAsia="Courier New" w:hAnsi="Courier New" w:cs="Courier New"/>
          <w:color w:val="098658"/>
          <w:sz w:val="21"/>
          <w:szCs w:val="21"/>
        </w:rPr>
        <w:t>9000</w:t>
      </w:r>
    </w:p>
    <w:p w14:paraId="206B51A9" w14:textId="77777777" w:rsidR="005F5ECC" w:rsidRDefault="005F5ECC">
      <w:pPr>
        <w:shd w:val="clear" w:color="auto" w:fill="FFFFFF"/>
        <w:spacing w:line="325" w:lineRule="auto"/>
        <w:ind w:left="720"/>
        <w:rPr>
          <w:rFonts w:ascii="Courier New" w:eastAsia="Courier New" w:hAnsi="Courier New" w:cs="Courier New"/>
          <w:sz w:val="21"/>
          <w:szCs w:val="21"/>
        </w:rPr>
      </w:pPr>
    </w:p>
    <w:p w14:paraId="50288434" w14:textId="77777777" w:rsidR="005F5ECC" w:rsidRDefault="00CD6FFC">
      <w:pPr>
        <w:shd w:val="clear" w:color="auto" w:fill="FFFFFF"/>
        <w:spacing w:line="325" w:lineRule="auto"/>
        <w:ind w:left="720"/>
        <w:rPr>
          <w:rFonts w:ascii="Courier New" w:eastAsia="Courier New" w:hAnsi="Courier New" w:cs="Courier New"/>
          <w:sz w:val="21"/>
          <w:szCs w:val="21"/>
        </w:rPr>
      </w:pPr>
      <w:proofErr w:type="spellStart"/>
      <w:r>
        <w:rPr>
          <w:rFonts w:ascii="Courier New" w:eastAsia="Courier New" w:hAnsi="Courier New" w:cs="Courier New"/>
          <w:color w:val="0000FF"/>
          <w:sz w:val="21"/>
          <w:szCs w:val="21"/>
        </w:rPr>
        <w:t>func</w:t>
      </w:r>
      <w:proofErr w:type="spellEnd"/>
      <w:r>
        <w:rPr>
          <w:rFonts w:ascii="Courier New" w:eastAsia="Courier New" w:hAnsi="Courier New" w:cs="Courier New"/>
          <w:sz w:val="21"/>
          <w:szCs w:val="21"/>
        </w:rPr>
        <w:t xml:space="preserve"> addition() (*</w:t>
      </w:r>
      <w:proofErr w:type="spellStart"/>
      <w:r>
        <w:rPr>
          <w:rFonts w:ascii="Courier New" w:eastAsia="Courier New" w:hAnsi="Courier New" w:cs="Courier New"/>
          <w:sz w:val="21"/>
          <w:szCs w:val="21"/>
        </w:rPr>
        <w:t>pb.ServiceResponse</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error</w:t>
      </w:r>
      <w:r>
        <w:rPr>
          <w:rFonts w:ascii="Courier New" w:eastAsia="Courier New" w:hAnsi="Courier New" w:cs="Courier New"/>
          <w:sz w:val="21"/>
          <w:szCs w:val="21"/>
        </w:rPr>
        <w:t>) {</w:t>
      </w:r>
    </w:p>
    <w:p w14:paraId="3D64A77E"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serverAddress</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fmt.Sprintf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"127.0.0.1:%d"</w:t>
      </w:r>
      <w:r>
        <w:rPr>
          <w:rFonts w:ascii="Courier New" w:eastAsia="Courier New" w:hAnsi="Courier New" w:cs="Courier New"/>
          <w:sz w:val="21"/>
          <w:szCs w:val="21"/>
        </w:rPr>
        <w:t>, port)</w:t>
      </w:r>
    </w:p>
    <w:p w14:paraId="597A5621"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conn, err := grpc.Dial(</w:t>
      </w:r>
      <w:proofErr w:type="spellStart"/>
      <w:r>
        <w:rPr>
          <w:rFonts w:ascii="Courier New" w:eastAsia="Courier New" w:hAnsi="Courier New" w:cs="Courier New"/>
          <w:sz w:val="21"/>
          <w:szCs w:val="21"/>
        </w:rPr>
        <w:t>serverAddress</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grpc.WithInsecure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grpc.WithBlock</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grpc.WithTimeout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time.Second</w:t>
      </w:r>
      <w:proofErr w:type="spellEnd"/>
      <w:r>
        <w:rPr>
          <w:rFonts w:ascii="Courier New" w:eastAsia="Courier New" w:hAnsi="Courier New" w:cs="Courier New"/>
          <w:sz w:val="21"/>
          <w:szCs w:val="21"/>
        </w:rPr>
        <w:t>))</w:t>
      </w:r>
    </w:p>
    <w:p w14:paraId="45470329"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err != </w:t>
      </w:r>
      <w:r>
        <w:rPr>
          <w:rFonts w:ascii="Courier New" w:eastAsia="Courier New" w:hAnsi="Courier New" w:cs="Courier New"/>
          <w:color w:val="0000FF"/>
          <w:sz w:val="21"/>
          <w:szCs w:val="21"/>
        </w:rPr>
        <w:t>nil</w:t>
      </w:r>
      <w:r>
        <w:rPr>
          <w:rFonts w:ascii="Courier New" w:eastAsia="Courier New" w:hAnsi="Courier New" w:cs="Courier New"/>
          <w:sz w:val="21"/>
          <w:szCs w:val="21"/>
        </w:rPr>
        <w:t xml:space="preserve"> {</w:t>
      </w:r>
    </w:p>
    <w:p w14:paraId="50510732"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nil</w:t>
      </w:r>
      <w:r>
        <w:rPr>
          <w:rFonts w:ascii="Courier New" w:eastAsia="Courier New" w:hAnsi="Courier New" w:cs="Courier New"/>
          <w:sz w:val="21"/>
          <w:szCs w:val="21"/>
        </w:rPr>
        <w:t>, err</w:t>
      </w:r>
    </w:p>
    <w:p w14:paraId="4F8DF80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4722AB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client := </w:t>
      </w:r>
      <w:proofErr w:type="spellStart"/>
      <w:r>
        <w:rPr>
          <w:rFonts w:ascii="Courier New" w:eastAsia="Courier New" w:hAnsi="Courier New" w:cs="Courier New"/>
          <w:sz w:val="21"/>
          <w:szCs w:val="21"/>
        </w:rPr>
        <w:t>pb.NewCalculationClient</w:t>
      </w:r>
      <w:proofErr w:type="spellEnd"/>
      <w:r>
        <w:rPr>
          <w:rFonts w:ascii="Courier New" w:eastAsia="Courier New" w:hAnsi="Courier New" w:cs="Courier New"/>
          <w:sz w:val="21"/>
          <w:szCs w:val="21"/>
        </w:rPr>
        <w:t>(conn)</w:t>
      </w:r>
    </w:p>
    <w:p w14:paraId="7ADCC0E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roofErr w:type="spellStart"/>
      <w:r>
        <w:rPr>
          <w:rFonts w:ascii="Courier New" w:eastAsia="Courier New" w:hAnsi="Courier New" w:cs="Courier New"/>
          <w:sz w:val="21"/>
          <w:szCs w:val="21"/>
        </w:rPr>
        <w:t>ctx</w:t>
      </w:r>
      <w:proofErr w:type="spellEnd"/>
      <w:r>
        <w:rPr>
          <w:rFonts w:ascii="Courier New" w:eastAsia="Courier New" w:hAnsi="Courier New" w:cs="Courier New"/>
          <w:sz w:val="21"/>
          <w:szCs w:val="21"/>
        </w:rPr>
        <w:t xml:space="preserve">, cancel := </w:t>
      </w:r>
      <w:proofErr w:type="spellStart"/>
      <w:r>
        <w:rPr>
          <w:rFonts w:ascii="Courier New" w:eastAsia="Courier New" w:hAnsi="Courier New" w:cs="Courier New"/>
          <w:sz w:val="21"/>
          <w:szCs w:val="21"/>
        </w:rPr>
        <w:t>context.WithTimeout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context.Background</w:t>
      </w:r>
      <w:proofErr w:type="spellEnd"/>
      <w:r>
        <w:rPr>
          <w:rFonts w:ascii="Courier New" w:eastAsia="Courier New" w:hAnsi="Courier New" w:cs="Courier New"/>
          <w:sz w:val="21"/>
          <w:szCs w:val="21"/>
        </w:rPr>
        <w:t xml:space="preserve">(), </w:t>
      </w:r>
      <w:r>
        <w:rPr>
          <w:rFonts w:ascii="Courier New" w:eastAsia="Courier New" w:hAnsi="Courier New" w:cs="Courier New"/>
          <w:color w:val="098658"/>
          <w:sz w:val="21"/>
          <w:szCs w:val="21"/>
        </w:rPr>
        <w:t>3</w:t>
      </w:r>
      <w:r>
        <w:rPr>
          <w:rFonts w:ascii="Courier New" w:eastAsia="Courier New" w:hAnsi="Courier New" w:cs="Courier New"/>
          <w:sz w:val="21"/>
          <w:szCs w:val="21"/>
        </w:rPr>
        <w:t>*</w:t>
      </w:r>
      <w:proofErr w:type="spellStart"/>
      <w:r>
        <w:rPr>
          <w:rFonts w:ascii="Courier New" w:eastAsia="Courier New" w:hAnsi="Courier New" w:cs="Courier New"/>
          <w:sz w:val="21"/>
          <w:szCs w:val="21"/>
        </w:rPr>
        <w:t>time.Second</w:t>
      </w:r>
      <w:proofErr w:type="spellEnd"/>
      <w:r>
        <w:rPr>
          <w:rFonts w:ascii="Courier New" w:eastAsia="Courier New" w:hAnsi="Courier New" w:cs="Courier New"/>
          <w:sz w:val="21"/>
          <w:szCs w:val="21"/>
        </w:rPr>
        <w:t>)</w:t>
      </w:r>
    </w:p>
    <w:p w14:paraId="01E27B9A"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defer</w:t>
      </w:r>
      <w:r>
        <w:rPr>
          <w:rFonts w:ascii="Courier New" w:eastAsia="Courier New" w:hAnsi="Courier New" w:cs="Courier New"/>
          <w:sz w:val="21"/>
          <w:szCs w:val="21"/>
        </w:rPr>
        <w:t xml:space="preserve"> cancel()</w:t>
      </w:r>
    </w:p>
    <w:p w14:paraId="68AC7046"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num1 </w:t>
      </w:r>
      <w:r>
        <w:rPr>
          <w:rFonts w:ascii="Courier New" w:eastAsia="Courier New" w:hAnsi="Courier New" w:cs="Courier New"/>
          <w:color w:val="0000FF"/>
          <w:sz w:val="21"/>
          <w:szCs w:val="21"/>
        </w:rPr>
        <w:t>int64</w:t>
      </w:r>
    </w:p>
    <w:p w14:paraId="3A5C2984"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num2 </w:t>
      </w:r>
      <w:r>
        <w:rPr>
          <w:rFonts w:ascii="Courier New" w:eastAsia="Courier New" w:hAnsi="Courier New" w:cs="Courier New"/>
          <w:color w:val="0000FF"/>
          <w:sz w:val="21"/>
          <w:szCs w:val="21"/>
        </w:rPr>
        <w:t>int64</w:t>
      </w:r>
    </w:p>
    <w:p w14:paraId="7CB16FA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"Enter num1: "</w:t>
      </w:r>
      <w:r>
        <w:rPr>
          <w:rFonts w:ascii="Courier New" w:eastAsia="Courier New" w:hAnsi="Courier New" w:cs="Courier New"/>
          <w:sz w:val="21"/>
          <w:szCs w:val="21"/>
        </w:rPr>
        <w:t>)</w:t>
      </w:r>
    </w:p>
    <w:p w14:paraId="3E14B361"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fmt.Scanln</w:t>
      </w:r>
      <w:proofErr w:type="spellEnd"/>
      <w:r>
        <w:rPr>
          <w:rFonts w:ascii="Courier New" w:eastAsia="Courier New" w:hAnsi="Courier New" w:cs="Courier New"/>
          <w:sz w:val="21"/>
          <w:szCs w:val="21"/>
        </w:rPr>
        <w:t>(&amp;num1)</w:t>
      </w:r>
    </w:p>
    <w:p w14:paraId="3B32711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"Enter num2: "</w:t>
      </w:r>
      <w:r>
        <w:rPr>
          <w:rFonts w:ascii="Courier New" w:eastAsia="Courier New" w:hAnsi="Courier New" w:cs="Courier New"/>
          <w:sz w:val="21"/>
          <w:szCs w:val="21"/>
        </w:rPr>
        <w:t>)</w:t>
      </w:r>
    </w:p>
    <w:p w14:paraId="192A86C9"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fmt.Scanln</w:t>
      </w:r>
      <w:proofErr w:type="spellEnd"/>
      <w:r>
        <w:rPr>
          <w:rFonts w:ascii="Courier New" w:eastAsia="Courier New" w:hAnsi="Courier New" w:cs="Courier New"/>
          <w:sz w:val="21"/>
          <w:szCs w:val="21"/>
        </w:rPr>
        <w:t>(&amp;num2)</w:t>
      </w:r>
    </w:p>
    <w:p w14:paraId="0F817C4D"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result, err := </w:t>
      </w:r>
      <w:proofErr w:type="spellStart"/>
      <w:r>
        <w:rPr>
          <w:rFonts w:ascii="Courier New" w:eastAsia="Courier New" w:hAnsi="Courier New" w:cs="Courier New"/>
          <w:sz w:val="21"/>
          <w:szCs w:val="21"/>
        </w:rPr>
        <w:t>client.Sum</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ctx</w:t>
      </w:r>
      <w:proofErr w:type="spellEnd"/>
      <w:r>
        <w:rPr>
          <w:rFonts w:ascii="Courier New" w:eastAsia="Courier New" w:hAnsi="Courier New" w:cs="Courier New"/>
          <w:sz w:val="21"/>
          <w:szCs w:val="21"/>
        </w:rPr>
        <w:t>, &amp;</w:t>
      </w:r>
      <w:proofErr w:type="spellStart"/>
      <w:r>
        <w:rPr>
          <w:rFonts w:ascii="Courier New" w:eastAsia="Courier New" w:hAnsi="Courier New" w:cs="Courier New"/>
          <w:sz w:val="21"/>
          <w:szCs w:val="21"/>
        </w:rPr>
        <w:t>pb.ServiceRequest</w:t>
      </w:r>
      <w:proofErr w:type="spellEnd"/>
      <w:r>
        <w:rPr>
          <w:rFonts w:ascii="Courier New" w:eastAsia="Courier New" w:hAnsi="Courier New" w:cs="Courier New"/>
          <w:sz w:val="21"/>
          <w:szCs w:val="21"/>
        </w:rPr>
        <w:t>{Param1: num1, Param2: num2})</w:t>
      </w:r>
    </w:p>
    <w:p w14:paraId="758A610C"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result, err</w:t>
      </w:r>
    </w:p>
    <w:p w14:paraId="58BA09B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74136ACC" w14:textId="77777777" w:rsidR="005F5ECC" w:rsidRDefault="005F5ECC">
      <w:pPr>
        <w:shd w:val="clear" w:color="auto" w:fill="FFFFFF"/>
        <w:spacing w:line="325" w:lineRule="auto"/>
        <w:ind w:left="720"/>
        <w:rPr>
          <w:rFonts w:ascii="Courier New" w:eastAsia="Courier New" w:hAnsi="Courier New" w:cs="Courier New"/>
          <w:sz w:val="21"/>
          <w:szCs w:val="21"/>
        </w:rPr>
      </w:pPr>
    </w:p>
    <w:p w14:paraId="27F51297" w14:textId="77777777" w:rsidR="005F5ECC" w:rsidRDefault="00CD6FFC">
      <w:pPr>
        <w:shd w:val="clear" w:color="auto" w:fill="FFFFFF"/>
        <w:spacing w:line="325" w:lineRule="auto"/>
        <w:ind w:left="720"/>
        <w:rPr>
          <w:rFonts w:ascii="Courier New" w:eastAsia="Courier New" w:hAnsi="Courier New" w:cs="Courier New"/>
          <w:sz w:val="21"/>
          <w:szCs w:val="21"/>
        </w:rPr>
      </w:pPr>
      <w:proofErr w:type="spellStart"/>
      <w:r>
        <w:rPr>
          <w:rFonts w:ascii="Courier New" w:eastAsia="Courier New" w:hAnsi="Courier New" w:cs="Courier New"/>
          <w:color w:val="0000FF"/>
          <w:sz w:val="21"/>
          <w:szCs w:val="21"/>
        </w:rPr>
        <w:t>func</w:t>
      </w:r>
      <w:proofErr w:type="spellEnd"/>
      <w:r>
        <w:rPr>
          <w:rFonts w:ascii="Courier New" w:eastAsia="Courier New" w:hAnsi="Courier New" w:cs="Courier New"/>
          <w:sz w:val="21"/>
          <w:szCs w:val="21"/>
        </w:rPr>
        <w:t xml:space="preserve"> subtraction() (*</w:t>
      </w:r>
      <w:proofErr w:type="spellStart"/>
      <w:r>
        <w:rPr>
          <w:rFonts w:ascii="Courier New" w:eastAsia="Courier New" w:hAnsi="Courier New" w:cs="Courier New"/>
          <w:sz w:val="21"/>
          <w:szCs w:val="21"/>
        </w:rPr>
        <w:t>pb.ServiceResponse</w:t>
      </w:r>
      <w:proofErr w:type="spellEnd"/>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error</w:t>
      </w:r>
      <w:r>
        <w:rPr>
          <w:rFonts w:ascii="Courier New" w:eastAsia="Courier New" w:hAnsi="Courier New" w:cs="Courier New"/>
          <w:sz w:val="21"/>
          <w:szCs w:val="21"/>
        </w:rPr>
        <w:t>) {</w:t>
      </w:r>
    </w:p>
    <w:p w14:paraId="7FD6F5B5"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serverAddress</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fmt.Sprintf</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"127.0.0.1:%d"</w:t>
      </w:r>
      <w:r>
        <w:rPr>
          <w:rFonts w:ascii="Courier New" w:eastAsia="Courier New" w:hAnsi="Courier New" w:cs="Courier New"/>
          <w:sz w:val="21"/>
          <w:szCs w:val="21"/>
        </w:rPr>
        <w:t>, port)</w:t>
      </w:r>
    </w:p>
    <w:p w14:paraId="749D0C3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conn, err := grpc.Dial(</w:t>
      </w:r>
      <w:proofErr w:type="spellStart"/>
      <w:r>
        <w:rPr>
          <w:rFonts w:ascii="Courier New" w:eastAsia="Courier New" w:hAnsi="Courier New" w:cs="Courier New"/>
          <w:sz w:val="21"/>
          <w:szCs w:val="21"/>
        </w:rPr>
        <w:t>serverAddress</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grpc.WithInsecure</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grpc.WithBlock</w:t>
      </w:r>
      <w:proofErr w:type="spellEnd"/>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grpc.WithTimeout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time.Second</w:t>
      </w:r>
      <w:proofErr w:type="spellEnd"/>
      <w:r>
        <w:rPr>
          <w:rFonts w:ascii="Courier New" w:eastAsia="Courier New" w:hAnsi="Courier New" w:cs="Courier New"/>
          <w:sz w:val="21"/>
          <w:szCs w:val="21"/>
        </w:rPr>
        <w:t>))</w:t>
      </w:r>
    </w:p>
    <w:p w14:paraId="47E9ECA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err != </w:t>
      </w:r>
      <w:r>
        <w:rPr>
          <w:rFonts w:ascii="Courier New" w:eastAsia="Courier New" w:hAnsi="Courier New" w:cs="Courier New"/>
          <w:color w:val="0000FF"/>
          <w:sz w:val="21"/>
          <w:szCs w:val="21"/>
        </w:rPr>
        <w:t>nil</w:t>
      </w:r>
      <w:r>
        <w:rPr>
          <w:rFonts w:ascii="Courier New" w:eastAsia="Courier New" w:hAnsi="Courier New" w:cs="Courier New"/>
          <w:sz w:val="21"/>
          <w:szCs w:val="21"/>
        </w:rPr>
        <w:t xml:space="preserve"> {</w:t>
      </w:r>
    </w:p>
    <w:p w14:paraId="74287A5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nil</w:t>
      </w:r>
      <w:r>
        <w:rPr>
          <w:rFonts w:ascii="Courier New" w:eastAsia="Courier New" w:hAnsi="Courier New" w:cs="Courier New"/>
          <w:sz w:val="21"/>
          <w:szCs w:val="21"/>
        </w:rPr>
        <w:t>, err</w:t>
      </w:r>
    </w:p>
    <w:p w14:paraId="4FEA33D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66D4CAF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client := </w:t>
      </w:r>
      <w:proofErr w:type="spellStart"/>
      <w:r>
        <w:rPr>
          <w:rFonts w:ascii="Courier New" w:eastAsia="Courier New" w:hAnsi="Courier New" w:cs="Courier New"/>
          <w:sz w:val="21"/>
          <w:szCs w:val="21"/>
        </w:rPr>
        <w:t>pb.NewCalculationClient</w:t>
      </w:r>
      <w:proofErr w:type="spellEnd"/>
      <w:r>
        <w:rPr>
          <w:rFonts w:ascii="Courier New" w:eastAsia="Courier New" w:hAnsi="Courier New" w:cs="Courier New"/>
          <w:sz w:val="21"/>
          <w:szCs w:val="21"/>
        </w:rPr>
        <w:t>(conn)</w:t>
      </w:r>
    </w:p>
    <w:p w14:paraId="0C7ABD6C"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ctx</w:t>
      </w:r>
      <w:proofErr w:type="spellEnd"/>
      <w:r>
        <w:rPr>
          <w:rFonts w:ascii="Courier New" w:eastAsia="Courier New" w:hAnsi="Courier New" w:cs="Courier New"/>
          <w:sz w:val="21"/>
          <w:szCs w:val="21"/>
        </w:rPr>
        <w:t xml:space="preserve">, cancel := </w:t>
      </w:r>
      <w:proofErr w:type="spellStart"/>
      <w:r>
        <w:rPr>
          <w:rFonts w:ascii="Courier New" w:eastAsia="Courier New" w:hAnsi="Courier New" w:cs="Courier New"/>
          <w:sz w:val="21"/>
          <w:szCs w:val="21"/>
        </w:rPr>
        <w:t>context.WithTimeout</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context.Background</w:t>
      </w:r>
      <w:proofErr w:type="spellEnd"/>
      <w:r>
        <w:rPr>
          <w:rFonts w:ascii="Courier New" w:eastAsia="Courier New" w:hAnsi="Courier New" w:cs="Courier New"/>
          <w:sz w:val="21"/>
          <w:szCs w:val="21"/>
        </w:rPr>
        <w:t xml:space="preserve">(), </w:t>
      </w:r>
      <w:r>
        <w:rPr>
          <w:rFonts w:ascii="Courier New" w:eastAsia="Courier New" w:hAnsi="Courier New" w:cs="Courier New"/>
          <w:color w:val="098658"/>
          <w:sz w:val="21"/>
          <w:szCs w:val="21"/>
        </w:rPr>
        <w:t>3</w:t>
      </w:r>
      <w:r>
        <w:rPr>
          <w:rFonts w:ascii="Courier New" w:eastAsia="Courier New" w:hAnsi="Courier New" w:cs="Courier New"/>
          <w:sz w:val="21"/>
          <w:szCs w:val="21"/>
        </w:rPr>
        <w:t>*</w:t>
      </w:r>
      <w:proofErr w:type="spellStart"/>
      <w:r>
        <w:rPr>
          <w:rFonts w:ascii="Courier New" w:eastAsia="Courier New" w:hAnsi="Courier New" w:cs="Courier New"/>
          <w:sz w:val="21"/>
          <w:szCs w:val="21"/>
        </w:rPr>
        <w:t>time.Second</w:t>
      </w:r>
      <w:proofErr w:type="spellEnd"/>
      <w:r>
        <w:rPr>
          <w:rFonts w:ascii="Courier New" w:eastAsia="Courier New" w:hAnsi="Courier New" w:cs="Courier New"/>
          <w:sz w:val="21"/>
          <w:szCs w:val="21"/>
        </w:rPr>
        <w:t>)</w:t>
      </w:r>
    </w:p>
    <w:p w14:paraId="5BC19659"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defer</w:t>
      </w:r>
      <w:r>
        <w:rPr>
          <w:rFonts w:ascii="Courier New" w:eastAsia="Courier New" w:hAnsi="Courier New" w:cs="Courier New"/>
          <w:sz w:val="21"/>
          <w:szCs w:val="21"/>
        </w:rPr>
        <w:t xml:space="preserve"> cancel()</w:t>
      </w:r>
    </w:p>
    <w:p w14:paraId="2CB1C46D"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num1 </w:t>
      </w:r>
      <w:r>
        <w:rPr>
          <w:rFonts w:ascii="Courier New" w:eastAsia="Courier New" w:hAnsi="Courier New" w:cs="Courier New"/>
          <w:color w:val="0000FF"/>
          <w:sz w:val="21"/>
          <w:szCs w:val="21"/>
        </w:rPr>
        <w:t>int64</w:t>
      </w:r>
    </w:p>
    <w:p w14:paraId="3AC9593F"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num2 </w:t>
      </w:r>
      <w:r>
        <w:rPr>
          <w:rFonts w:ascii="Courier New" w:eastAsia="Courier New" w:hAnsi="Courier New" w:cs="Courier New"/>
          <w:color w:val="0000FF"/>
          <w:sz w:val="21"/>
          <w:szCs w:val="21"/>
        </w:rPr>
        <w:t>int64</w:t>
      </w:r>
    </w:p>
    <w:p w14:paraId="5971A2F2"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"Enter num1: "</w:t>
      </w:r>
      <w:r>
        <w:rPr>
          <w:rFonts w:ascii="Courier New" w:eastAsia="Courier New" w:hAnsi="Courier New" w:cs="Courier New"/>
          <w:sz w:val="21"/>
          <w:szCs w:val="21"/>
        </w:rPr>
        <w:t>)</w:t>
      </w:r>
    </w:p>
    <w:p w14:paraId="77850EAE"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fmt.Scanln</w:t>
      </w:r>
      <w:proofErr w:type="spellEnd"/>
      <w:r>
        <w:rPr>
          <w:rFonts w:ascii="Courier New" w:eastAsia="Courier New" w:hAnsi="Courier New" w:cs="Courier New"/>
          <w:sz w:val="21"/>
          <w:szCs w:val="21"/>
        </w:rPr>
        <w:t>(&amp;num1)</w:t>
      </w:r>
    </w:p>
    <w:p w14:paraId="46911136"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"Enter num2: "</w:t>
      </w:r>
      <w:r>
        <w:rPr>
          <w:rFonts w:ascii="Courier New" w:eastAsia="Courier New" w:hAnsi="Courier New" w:cs="Courier New"/>
          <w:sz w:val="21"/>
          <w:szCs w:val="21"/>
        </w:rPr>
        <w:t>)</w:t>
      </w:r>
    </w:p>
    <w:p w14:paraId="464E22F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fmt.Scanln</w:t>
      </w:r>
      <w:proofErr w:type="spellEnd"/>
      <w:r>
        <w:rPr>
          <w:rFonts w:ascii="Courier New" w:eastAsia="Courier New" w:hAnsi="Courier New" w:cs="Courier New"/>
          <w:sz w:val="21"/>
          <w:szCs w:val="21"/>
        </w:rPr>
        <w:t>(&amp;num2)</w:t>
      </w:r>
    </w:p>
    <w:p w14:paraId="3E9FB86B"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result, err := </w:t>
      </w:r>
      <w:proofErr w:type="spellStart"/>
      <w:r>
        <w:rPr>
          <w:rFonts w:ascii="Courier New" w:eastAsia="Courier New" w:hAnsi="Courier New" w:cs="Courier New"/>
          <w:sz w:val="21"/>
          <w:szCs w:val="21"/>
        </w:rPr>
        <w:t>client.Sub</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ctx</w:t>
      </w:r>
      <w:proofErr w:type="spellEnd"/>
      <w:r>
        <w:rPr>
          <w:rFonts w:ascii="Courier New" w:eastAsia="Courier New" w:hAnsi="Courier New" w:cs="Courier New"/>
          <w:sz w:val="21"/>
          <w:szCs w:val="21"/>
        </w:rPr>
        <w:t>, &amp;</w:t>
      </w:r>
      <w:proofErr w:type="spellStart"/>
      <w:r>
        <w:rPr>
          <w:rFonts w:ascii="Courier New" w:eastAsia="Courier New" w:hAnsi="Courier New" w:cs="Courier New"/>
          <w:sz w:val="21"/>
          <w:szCs w:val="21"/>
        </w:rPr>
        <w:t>pb.ServiceRequest</w:t>
      </w:r>
      <w:proofErr w:type="spellEnd"/>
      <w:r>
        <w:rPr>
          <w:rFonts w:ascii="Courier New" w:eastAsia="Courier New" w:hAnsi="Courier New" w:cs="Courier New"/>
          <w:sz w:val="21"/>
          <w:szCs w:val="21"/>
        </w:rPr>
        <w:t>{Param1: num1, Param2: num2})</w:t>
      </w:r>
    </w:p>
    <w:p w14:paraId="1072A92E"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result, err</w:t>
      </w:r>
    </w:p>
    <w:p w14:paraId="19D1080E"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032EB95C" w14:textId="77777777" w:rsidR="005F5ECC" w:rsidRDefault="005F5ECC">
      <w:pPr>
        <w:shd w:val="clear" w:color="auto" w:fill="FFFFFF"/>
        <w:spacing w:line="325" w:lineRule="auto"/>
        <w:ind w:left="720"/>
        <w:rPr>
          <w:rFonts w:ascii="Courier New" w:eastAsia="Courier New" w:hAnsi="Courier New" w:cs="Courier New"/>
          <w:sz w:val="21"/>
          <w:szCs w:val="21"/>
        </w:rPr>
      </w:pPr>
    </w:p>
    <w:p w14:paraId="3289C1B5" w14:textId="77777777" w:rsidR="005F5ECC" w:rsidRDefault="00CD6FFC">
      <w:pPr>
        <w:shd w:val="clear" w:color="auto" w:fill="FFFFFF"/>
        <w:spacing w:line="325" w:lineRule="auto"/>
        <w:ind w:left="720"/>
        <w:rPr>
          <w:rFonts w:ascii="Courier New" w:eastAsia="Courier New" w:hAnsi="Courier New" w:cs="Courier New"/>
          <w:sz w:val="21"/>
          <w:szCs w:val="21"/>
        </w:rPr>
      </w:pPr>
      <w:proofErr w:type="spellStart"/>
      <w:r>
        <w:rPr>
          <w:rFonts w:ascii="Courier New" w:eastAsia="Courier New" w:hAnsi="Courier New" w:cs="Courier New"/>
          <w:color w:val="0000FF"/>
          <w:sz w:val="21"/>
          <w:szCs w:val="21"/>
        </w:rPr>
        <w:t>func</w:t>
      </w:r>
      <w:proofErr w:type="spellEnd"/>
      <w:r>
        <w:rPr>
          <w:rFonts w:ascii="Courier New" w:eastAsia="Courier New" w:hAnsi="Courier New" w:cs="Courier New"/>
          <w:sz w:val="21"/>
          <w:szCs w:val="21"/>
        </w:rPr>
        <w:t xml:space="preserve"> main() {</w:t>
      </w:r>
    </w:p>
    <w:p w14:paraId="69D91AF0"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for</w:t>
      </w:r>
      <w:r>
        <w:rPr>
          <w:rFonts w:ascii="Courier New" w:eastAsia="Courier New" w:hAnsi="Courier New" w:cs="Courier New"/>
          <w:sz w:val="21"/>
          <w:szCs w:val="21"/>
        </w:rPr>
        <w:t xml:space="preserve"> {</w:t>
      </w:r>
    </w:p>
    <w:p w14:paraId="48EB666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w:t>
      </w:r>
      <w:r>
        <w:rPr>
          <w:rFonts w:ascii="Courier New" w:eastAsia="Courier New" w:hAnsi="Courier New" w:cs="Courier New"/>
          <w:sz w:val="21"/>
          <w:szCs w:val="21"/>
        </w:rPr>
        <w:t>)</w:t>
      </w:r>
    </w:p>
    <w:p w14:paraId="09C3F82D"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"1. Addition"</w:t>
      </w:r>
      <w:r>
        <w:rPr>
          <w:rFonts w:ascii="Courier New" w:eastAsia="Courier New" w:hAnsi="Courier New" w:cs="Courier New"/>
          <w:sz w:val="21"/>
          <w:szCs w:val="21"/>
        </w:rPr>
        <w:t>)</w:t>
      </w:r>
    </w:p>
    <w:p w14:paraId="3E1494C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"2. Subtraction"</w:t>
      </w:r>
      <w:r>
        <w:rPr>
          <w:rFonts w:ascii="Courier New" w:eastAsia="Courier New" w:hAnsi="Courier New" w:cs="Courier New"/>
          <w:sz w:val="21"/>
          <w:szCs w:val="21"/>
        </w:rPr>
        <w:t>)</w:t>
      </w:r>
    </w:p>
    <w:p w14:paraId="369BE272"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"0: exit"</w:t>
      </w:r>
      <w:r>
        <w:rPr>
          <w:rFonts w:ascii="Courier New" w:eastAsia="Courier New" w:hAnsi="Courier New" w:cs="Courier New"/>
          <w:sz w:val="21"/>
          <w:szCs w:val="21"/>
        </w:rPr>
        <w:t>)</w:t>
      </w:r>
    </w:p>
    <w:p w14:paraId="154AEE95"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"Enter the required service"</w:t>
      </w:r>
      <w:r>
        <w:rPr>
          <w:rFonts w:ascii="Courier New" w:eastAsia="Courier New" w:hAnsi="Courier New" w:cs="Courier New"/>
          <w:sz w:val="21"/>
          <w:szCs w:val="21"/>
        </w:rPr>
        <w:t>)</w:t>
      </w:r>
    </w:p>
    <w:p w14:paraId="76AF8252"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var</w:t>
      </w:r>
      <w:r>
        <w:rPr>
          <w:rFonts w:ascii="Courier New" w:eastAsia="Courier New" w:hAnsi="Courier New" w:cs="Courier New"/>
          <w:sz w:val="21"/>
          <w:szCs w:val="21"/>
        </w:rPr>
        <w:t xml:space="preserve"> index </w:t>
      </w:r>
      <w:r>
        <w:rPr>
          <w:rFonts w:ascii="Courier New" w:eastAsia="Courier New" w:hAnsi="Courier New" w:cs="Courier New"/>
          <w:color w:val="0000FF"/>
          <w:sz w:val="21"/>
          <w:szCs w:val="21"/>
        </w:rPr>
        <w:t>int</w:t>
      </w:r>
    </w:p>
    <w:p w14:paraId="46278CD5"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fmt.Scanln</w:t>
      </w:r>
      <w:proofErr w:type="spellEnd"/>
      <w:r>
        <w:rPr>
          <w:rFonts w:ascii="Courier New" w:eastAsia="Courier New" w:hAnsi="Courier New" w:cs="Courier New"/>
          <w:sz w:val="21"/>
          <w:szCs w:val="21"/>
        </w:rPr>
        <w:t>(&amp;index)</w:t>
      </w:r>
    </w:p>
    <w:p w14:paraId="7652A9C2"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index == </w:t>
      </w:r>
      <w:r>
        <w:rPr>
          <w:rFonts w:ascii="Courier New" w:eastAsia="Courier New" w:hAnsi="Courier New" w:cs="Courier New"/>
          <w:color w:val="098658"/>
          <w:sz w:val="21"/>
          <w:szCs w:val="21"/>
        </w:rPr>
        <w:t>0</w:t>
      </w:r>
      <w:r>
        <w:rPr>
          <w:rFonts w:ascii="Courier New" w:eastAsia="Courier New" w:hAnsi="Courier New" w:cs="Courier New"/>
          <w:sz w:val="21"/>
          <w:szCs w:val="21"/>
        </w:rPr>
        <w:t xml:space="preserve"> {</w:t>
      </w:r>
    </w:p>
    <w:p w14:paraId="5C476445"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os.Exit</w:t>
      </w:r>
      <w:proofErr w:type="spellEnd"/>
      <w:r>
        <w:rPr>
          <w:rFonts w:ascii="Courier New" w:eastAsia="Courier New" w:hAnsi="Courier New" w:cs="Courier New"/>
          <w:sz w:val="21"/>
          <w:szCs w:val="21"/>
        </w:rPr>
        <w:t>(</w:t>
      </w:r>
      <w:r>
        <w:rPr>
          <w:rFonts w:ascii="Courier New" w:eastAsia="Courier New" w:hAnsi="Courier New" w:cs="Courier New"/>
          <w:color w:val="098658"/>
          <w:sz w:val="21"/>
          <w:szCs w:val="21"/>
        </w:rPr>
        <w:t>1</w:t>
      </w:r>
      <w:r>
        <w:rPr>
          <w:rFonts w:ascii="Courier New" w:eastAsia="Courier New" w:hAnsi="Courier New" w:cs="Courier New"/>
          <w:sz w:val="21"/>
          <w:szCs w:val="21"/>
        </w:rPr>
        <w:t>)</w:t>
      </w:r>
    </w:p>
    <w:p w14:paraId="39DEA161"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2CE1D8D0"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index == </w:t>
      </w:r>
      <w:r>
        <w:rPr>
          <w:rFonts w:ascii="Courier New" w:eastAsia="Courier New" w:hAnsi="Courier New" w:cs="Courier New"/>
          <w:color w:val="098658"/>
          <w:sz w:val="21"/>
          <w:szCs w:val="21"/>
        </w:rPr>
        <w:t>1</w:t>
      </w:r>
      <w:r>
        <w:rPr>
          <w:rFonts w:ascii="Courier New" w:eastAsia="Courier New" w:hAnsi="Courier New" w:cs="Courier New"/>
          <w:sz w:val="21"/>
          <w:szCs w:val="21"/>
        </w:rPr>
        <w:t xml:space="preserve"> {</w:t>
      </w:r>
    </w:p>
    <w:p w14:paraId="6F475D7B"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result, err := addition()</w:t>
      </w:r>
    </w:p>
    <w:p w14:paraId="1FDA212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err != </w:t>
      </w:r>
      <w:r>
        <w:rPr>
          <w:rFonts w:ascii="Courier New" w:eastAsia="Courier New" w:hAnsi="Courier New" w:cs="Courier New"/>
          <w:color w:val="0000FF"/>
          <w:sz w:val="21"/>
          <w:szCs w:val="21"/>
        </w:rPr>
        <w:t>nil</w:t>
      </w:r>
      <w:r>
        <w:rPr>
          <w:rFonts w:ascii="Courier New" w:eastAsia="Courier New" w:hAnsi="Courier New" w:cs="Courier New"/>
          <w:sz w:val="21"/>
          <w:szCs w:val="21"/>
        </w:rPr>
        <w:t xml:space="preserve"> {</w:t>
      </w:r>
    </w:p>
    <w:p w14:paraId="0E37D85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log.Println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"Error: "</w:t>
      </w:r>
      <w:r>
        <w:rPr>
          <w:rFonts w:ascii="Courier New" w:eastAsia="Courier New" w:hAnsi="Courier New" w:cs="Courier New"/>
          <w:sz w:val="21"/>
          <w:szCs w:val="21"/>
        </w:rPr>
        <w:t>, err)</w:t>
      </w:r>
    </w:p>
    <w:p w14:paraId="0F72B03D"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else</w:t>
      </w:r>
      <w:r>
        <w:rPr>
          <w:rFonts w:ascii="Courier New" w:eastAsia="Courier New" w:hAnsi="Courier New" w:cs="Courier New"/>
          <w:sz w:val="21"/>
          <w:szCs w:val="21"/>
        </w:rPr>
        <w:t xml:space="preserve"> {</w:t>
      </w:r>
    </w:p>
    <w:p w14:paraId="3DDFBD99"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log.Println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"Result: "</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result.GetResult</w:t>
      </w:r>
      <w:proofErr w:type="spellEnd"/>
      <w:r>
        <w:rPr>
          <w:rFonts w:ascii="Courier New" w:eastAsia="Courier New" w:hAnsi="Courier New" w:cs="Courier New"/>
          <w:sz w:val="21"/>
          <w:szCs w:val="21"/>
        </w:rPr>
        <w:t>())</w:t>
      </w:r>
    </w:p>
    <w:p w14:paraId="4B795B37"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09AD3582"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continue</w:t>
      </w:r>
    </w:p>
    <w:p w14:paraId="54EA7E9D"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43082454"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index == </w:t>
      </w:r>
      <w:r>
        <w:rPr>
          <w:rFonts w:ascii="Courier New" w:eastAsia="Courier New" w:hAnsi="Courier New" w:cs="Courier New"/>
          <w:color w:val="098658"/>
          <w:sz w:val="21"/>
          <w:szCs w:val="21"/>
        </w:rPr>
        <w:t>2</w:t>
      </w:r>
      <w:r>
        <w:rPr>
          <w:rFonts w:ascii="Courier New" w:eastAsia="Courier New" w:hAnsi="Courier New" w:cs="Courier New"/>
          <w:sz w:val="21"/>
          <w:szCs w:val="21"/>
        </w:rPr>
        <w:t xml:space="preserve"> {</w:t>
      </w:r>
    </w:p>
    <w:p w14:paraId="2A667572"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result, err := subtraction()</w:t>
      </w:r>
    </w:p>
    <w:p w14:paraId="37B46278"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err != </w:t>
      </w:r>
      <w:r>
        <w:rPr>
          <w:rFonts w:ascii="Courier New" w:eastAsia="Courier New" w:hAnsi="Courier New" w:cs="Courier New"/>
          <w:color w:val="0000FF"/>
          <w:sz w:val="21"/>
          <w:szCs w:val="21"/>
        </w:rPr>
        <w:t>nil</w:t>
      </w:r>
      <w:r>
        <w:rPr>
          <w:rFonts w:ascii="Courier New" w:eastAsia="Courier New" w:hAnsi="Courier New" w:cs="Courier New"/>
          <w:sz w:val="21"/>
          <w:szCs w:val="21"/>
        </w:rPr>
        <w:t xml:space="preserve"> {</w:t>
      </w:r>
    </w:p>
    <w:p w14:paraId="1E325715"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log.Println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"Error: "</w:t>
      </w:r>
      <w:r>
        <w:rPr>
          <w:rFonts w:ascii="Courier New" w:eastAsia="Courier New" w:hAnsi="Courier New" w:cs="Courier New"/>
          <w:sz w:val="21"/>
          <w:szCs w:val="21"/>
        </w:rPr>
        <w:t>, err)</w:t>
      </w:r>
    </w:p>
    <w:p w14:paraId="0C439108"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else</w:t>
      </w:r>
      <w:r>
        <w:rPr>
          <w:rFonts w:ascii="Courier New" w:eastAsia="Courier New" w:hAnsi="Courier New" w:cs="Courier New"/>
          <w:sz w:val="21"/>
          <w:szCs w:val="21"/>
        </w:rPr>
        <w:t xml:space="preserve"> {</w:t>
      </w:r>
    </w:p>
    <w:p w14:paraId="171F8F90"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log.Println</w:t>
      </w:r>
      <w:proofErr w:type="spellEnd"/>
      <w:r>
        <w:rPr>
          <w:rFonts w:ascii="Courier New" w:eastAsia="Courier New" w:hAnsi="Courier New" w:cs="Courier New"/>
          <w:sz w:val="21"/>
          <w:szCs w:val="21"/>
        </w:rPr>
        <w:t>(</w:t>
      </w:r>
      <w:r>
        <w:rPr>
          <w:rFonts w:ascii="Courier New" w:eastAsia="Courier New" w:hAnsi="Courier New" w:cs="Courier New"/>
          <w:color w:val="A31515"/>
          <w:sz w:val="21"/>
          <w:szCs w:val="21"/>
        </w:rPr>
        <w:t>"Result: "</w:t>
      </w:r>
      <w:r>
        <w:rPr>
          <w:rFonts w:ascii="Courier New" w:eastAsia="Courier New" w:hAnsi="Courier New" w:cs="Courier New"/>
          <w:sz w:val="21"/>
          <w:szCs w:val="21"/>
        </w:rPr>
        <w:t xml:space="preserve">, </w:t>
      </w:r>
      <w:proofErr w:type="spellStart"/>
      <w:r>
        <w:rPr>
          <w:rFonts w:ascii="Courier New" w:eastAsia="Courier New" w:hAnsi="Courier New" w:cs="Courier New"/>
          <w:sz w:val="21"/>
          <w:szCs w:val="21"/>
        </w:rPr>
        <w:t>result.GetResult</w:t>
      </w:r>
      <w:proofErr w:type="spellEnd"/>
      <w:r>
        <w:rPr>
          <w:rFonts w:ascii="Courier New" w:eastAsia="Courier New" w:hAnsi="Courier New" w:cs="Courier New"/>
          <w:sz w:val="21"/>
          <w:szCs w:val="21"/>
        </w:rPr>
        <w:t>())</w:t>
      </w:r>
    </w:p>
    <w:p w14:paraId="30D34EDF"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35858665" w14:textId="77777777" w:rsidR="005F5ECC" w:rsidRDefault="00CD6FFC">
      <w:pPr>
        <w:shd w:val="clear" w:color="auto" w:fill="FFFFFF"/>
        <w:spacing w:line="325" w:lineRule="auto"/>
        <w:ind w:left="720"/>
        <w:rPr>
          <w:rFonts w:ascii="Courier New" w:eastAsia="Courier New" w:hAnsi="Courier New" w:cs="Courier New"/>
          <w:color w:val="0000FF"/>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continue</w:t>
      </w:r>
    </w:p>
    <w:p w14:paraId="5E81B22C"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309D27E3"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 xml:space="preserve">   }</w:t>
      </w:r>
    </w:p>
    <w:p w14:paraId="18100A81" w14:textId="77777777" w:rsidR="005F5ECC" w:rsidRDefault="00CD6FFC">
      <w:pPr>
        <w:shd w:val="clear" w:color="auto" w:fill="FFFFFF"/>
        <w:spacing w:line="325" w:lineRule="auto"/>
        <w:ind w:left="720"/>
        <w:rPr>
          <w:rFonts w:ascii="Courier New" w:eastAsia="Courier New" w:hAnsi="Courier New" w:cs="Courier New"/>
          <w:sz w:val="21"/>
          <w:szCs w:val="21"/>
        </w:rPr>
      </w:pPr>
      <w:r>
        <w:rPr>
          <w:rFonts w:ascii="Courier New" w:eastAsia="Courier New" w:hAnsi="Courier New" w:cs="Courier New"/>
          <w:sz w:val="21"/>
          <w:szCs w:val="21"/>
        </w:rPr>
        <w:t>}</w:t>
      </w:r>
    </w:p>
    <w:p w14:paraId="3A6FC4F0" w14:textId="77777777" w:rsidR="005F5ECC" w:rsidRDefault="005F5ECC">
      <w:pPr>
        <w:shd w:val="clear" w:color="auto" w:fill="FFFFFF"/>
        <w:spacing w:line="325" w:lineRule="auto"/>
        <w:ind w:left="720"/>
        <w:rPr>
          <w:rFonts w:ascii="Courier New" w:eastAsia="Courier New" w:hAnsi="Courier New" w:cs="Courier New"/>
          <w:sz w:val="21"/>
          <w:szCs w:val="21"/>
        </w:rPr>
      </w:pPr>
    </w:p>
    <w:p w14:paraId="6CE30F5D" w14:textId="77777777" w:rsidR="005F5ECC" w:rsidRDefault="00CD6FFC">
      <w:pPr>
        <w:numPr>
          <w:ilvl w:val="0"/>
          <w:numId w:val="1"/>
        </w:numPr>
        <w:rPr>
          <w:sz w:val="24"/>
          <w:szCs w:val="24"/>
        </w:rPr>
      </w:pPr>
      <w:r>
        <w:rPr>
          <w:sz w:val="24"/>
          <w:szCs w:val="24"/>
        </w:rPr>
        <w:t xml:space="preserve"> Run </w:t>
      </w:r>
      <w:proofErr w:type="spellStart"/>
      <w:r>
        <w:rPr>
          <w:sz w:val="24"/>
          <w:szCs w:val="24"/>
        </w:rPr>
        <w:t>calculatorClient.go</w:t>
      </w:r>
      <w:proofErr w:type="spellEnd"/>
      <w:r>
        <w:rPr>
          <w:sz w:val="24"/>
          <w:szCs w:val="24"/>
        </w:rPr>
        <w:t xml:space="preserve"> to run client</w:t>
      </w:r>
    </w:p>
    <w:p w14:paraId="5DD15D5E" w14:textId="77777777" w:rsidR="005F5ECC" w:rsidRDefault="00CD6FFC">
      <w:pPr>
        <w:ind w:left="720"/>
        <w:rPr>
          <w:i/>
          <w:sz w:val="24"/>
          <w:szCs w:val="24"/>
        </w:rPr>
      </w:pPr>
      <w:r>
        <w:rPr>
          <w:sz w:val="24"/>
          <w:szCs w:val="24"/>
        </w:rPr>
        <w:tab/>
      </w:r>
      <w:r>
        <w:rPr>
          <w:i/>
          <w:sz w:val="24"/>
          <w:szCs w:val="24"/>
        </w:rPr>
        <w:t xml:space="preserve">$ go run </w:t>
      </w:r>
      <w:proofErr w:type="spellStart"/>
      <w:r>
        <w:rPr>
          <w:i/>
          <w:sz w:val="24"/>
          <w:szCs w:val="24"/>
        </w:rPr>
        <w:t>calculatorClient.go</w:t>
      </w:r>
      <w:proofErr w:type="spellEnd"/>
    </w:p>
    <w:p w14:paraId="43F7BF48" w14:textId="77777777" w:rsidR="005F5ECC" w:rsidRDefault="005F5ECC">
      <w:pPr>
        <w:ind w:left="720"/>
        <w:rPr>
          <w:sz w:val="24"/>
          <w:szCs w:val="24"/>
        </w:rPr>
      </w:pPr>
    </w:p>
    <w:p w14:paraId="127208B9" w14:textId="77777777" w:rsidR="005F5ECC" w:rsidRDefault="005F5ECC">
      <w:pPr>
        <w:ind w:left="720"/>
        <w:rPr>
          <w:sz w:val="24"/>
          <w:szCs w:val="24"/>
        </w:rPr>
      </w:pPr>
    </w:p>
    <w:p w14:paraId="3BC55356" w14:textId="77777777" w:rsidR="005F5ECC" w:rsidRDefault="00CD6FFC">
      <w:pPr>
        <w:rPr>
          <w:sz w:val="24"/>
          <w:szCs w:val="24"/>
        </w:rPr>
      </w:pPr>
      <w:r>
        <w:rPr>
          <w:sz w:val="24"/>
          <w:szCs w:val="24"/>
        </w:rPr>
        <w:t xml:space="preserve">Result: </w:t>
      </w:r>
    </w:p>
    <w:p w14:paraId="1C1AD194" w14:textId="77777777" w:rsidR="005F5ECC" w:rsidRDefault="00CD6FFC">
      <w:pPr>
        <w:rPr>
          <w:sz w:val="24"/>
          <w:szCs w:val="24"/>
        </w:rPr>
      </w:pPr>
      <w:r>
        <w:rPr>
          <w:noProof/>
          <w:sz w:val="24"/>
          <w:szCs w:val="24"/>
        </w:rPr>
        <w:lastRenderedPageBreak/>
        <w:drawing>
          <wp:inline distT="114300" distB="114300" distL="114300" distR="114300" wp14:anchorId="0EE18534" wp14:editId="7CBFC685">
            <wp:extent cx="5943600" cy="4216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4216400"/>
                    </a:xfrm>
                    <a:prstGeom prst="rect">
                      <a:avLst/>
                    </a:prstGeom>
                    <a:ln/>
                  </pic:spPr>
                </pic:pic>
              </a:graphicData>
            </a:graphic>
          </wp:inline>
        </w:drawing>
      </w:r>
    </w:p>
    <w:p w14:paraId="4BE6CB3E" w14:textId="77777777" w:rsidR="005F5ECC" w:rsidRDefault="005F5ECC">
      <w:pPr>
        <w:rPr>
          <w:sz w:val="24"/>
          <w:szCs w:val="24"/>
        </w:rPr>
      </w:pPr>
    </w:p>
    <w:p w14:paraId="700FF75E" w14:textId="77777777" w:rsidR="005F5ECC" w:rsidRDefault="005F5ECC">
      <w:pPr>
        <w:rPr>
          <w:sz w:val="24"/>
          <w:szCs w:val="24"/>
        </w:rPr>
      </w:pPr>
    </w:p>
    <w:p w14:paraId="2F91B5EE" w14:textId="77777777" w:rsidR="005F5ECC" w:rsidRDefault="005F5ECC">
      <w:pPr>
        <w:rPr>
          <w:sz w:val="24"/>
          <w:szCs w:val="24"/>
        </w:rPr>
      </w:pPr>
    </w:p>
    <w:p w14:paraId="03FD2AC8" w14:textId="77777777" w:rsidR="005F5ECC" w:rsidRDefault="005F5ECC">
      <w:pPr>
        <w:rPr>
          <w:sz w:val="24"/>
          <w:szCs w:val="24"/>
        </w:rPr>
      </w:pPr>
    </w:p>
    <w:p w14:paraId="225EDA6E" w14:textId="77777777" w:rsidR="005F5ECC" w:rsidRDefault="00CD6FFC">
      <w:pPr>
        <w:shd w:val="clear" w:color="auto" w:fill="FFFFFF"/>
        <w:spacing w:before="640" w:line="240" w:lineRule="auto"/>
        <w:rPr>
          <w:sz w:val="24"/>
          <w:szCs w:val="24"/>
        </w:rPr>
      </w:pPr>
      <w:r>
        <w:rPr>
          <w:sz w:val="24"/>
          <w:szCs w:val="24"/>
        </w:rPr>
        <w:t xml:space="preserve">This is the simplest usage of </w:t>
      </w:r>
      <w:proofErr w:type="spellStart"/>
      <w:r>
        <w:rPr>
          <w:sz w:val="24"/>
          <w:szCs w:val="24"/>
        </w:rPr>
        <w:t>gRPC</w:t>
      </w:r>
      <w:proofErr w:type="spellEnd"/>
      <w:r>
        <w:rPr>
          <w:sz w:val="24"/>
          <w:szCs w:val="24"/>
        </w:rPr>
        <w:t xml:space="preserve"> in </w:t>
      </w:r>
      <w:proofErr w:type="spellStart"/>
      <w:r>
        <w:rPr>
          <w:sz w:val="24"/>
          <w:szCs w:val="24"/>
        </w:rPr>
        <w:t>golang</w:t>
      </w:r>
      <w:proofErr w:type="spellEnd"/>
      <w:r>
        <w:rPr>
          <w:sz w:val="24"/>
          <w:szCs w:val="24"/>
        </w:rPr>
        <w:t xml:space="preserve">, and certainly, there are many more other applications, especially that </w:t>
      </w:r>
      <w:proofErr w:type="spellStart"/>
      <w:r>
        <w:rPr>
          <w:sz w:val="24"/>
          <w:szCs w:val="24"/>
        </w:rPr>
        <w:t>gRPC</w:t>
      </w:r>
      <w:proofErr w:type="spellEnd"/>
      <w:r>
        <w:rPr>
          <w:sz w:val="24"/>
          <w:szCs w:val="24"/>
        </w:rPr>
        <w:t xml:space="preserve"> enables streaming call which allows both client and server to communicate with each other in streaming format. This is just a starting point and there are many more to explore.</w:t>
      </w:r>
    </w:p>
    <w:p w14:paraId="2BEE620A" w14:textId="77777777" w:rsidR="005F5ECC" w:rsidRDefault="00CD6FFC">
      <w:pPr>
        <w:shd w:val="clear" w:color="auto" w:fill="FFFFFF"/>
        <w:spacing w:before="640" w:line="240" w:lineRule="auto"/>
        <w:rPr>
          <w:sz w:val="24"/>
          <w:szCs w:val="24"/>
        </w:rPr>
      </w:pPr>
      <w:r>
        <w:rPr>
          <w:b/>
          <w:sz w:val="24"/>
          <w:szCs w:val="24"/>
        </w:rPr>
        <w:t>Reference</w:t>
      </w:r>
      <w:r>
        <w:rPr>
          <w:sz w:val="24"/>
          <w:szCs w:val="24"/>
        </w:rPr>
        <w:t>:</w:t>
      </w:r>
    </w:p>
    <w:p w14:paraId="7333D652" w14:textId="77777777" w:rsidR="005F5ECC" w:rsidRDefault="001935CD">
      <w:pPr>
        <w:numPr>
          <w:ilvl w:val="0"/>
          <w:numId w:val="2"/>
        </w:numPr>
        <w:shd w:val="clear" w:color="auto" w:fill="FFFFFF"/>
        <w:spacing w:before="640" w:line="240" w:lineRule="auto"/>
        <w:ind w:left="1180"/>
        <w:rPr>
          <w:sz w:val="24"/>
          <w:szCs w:val="24"/>
        </w:rPr>
      </w:pPr>
      <w:hyperlink r:id="rId13">
        <w:r w:rsidR="00CD6FFC">
          <w:rPr>
            <w:color w:val="1155CC"/>
            <w:sz w:val="24"/>
            <w:szCs w:val="24"/>
          </w:rPr>
          <w:t>https://grpc.io/docs/guides/</w:t>
        </w:r>
      </w:hyperlink>
    </w:p>
    <w:p w14:paraId="26B20CF0" w14:textId="77777777" w:rsidR="005F5ECC" w:rsidRDefault="001935CD">
      <w:pPr>
        <w:numPr>
          <w:ilvl w:val="0"/>
          <w:numId w:val="2"/>
        </w:numPr>
        <w:shd w:val="clear" w:color="auto" w:fill="FFFFFF"/>
        <w:spacing w:line="240" w:lineRule="auto"/>
        <w:ind w:left="1180"/>
        <w:rPr>
          <w:sz w:val="24"/>
          <w:szCs w:val="24"/>
        </w:rPr>
      </w:pPr>
      <w:hyperlink r:id="rId14">
        <w:r w:rsidR="00CD6FFC">
          <w:rPr>
            <w:color w:val="1155CC"/>
            <w:sz w:val="24"/>
            <w:szCs w:val="24"/>
          </w:rPr>
          <w:t>https://github.com/golang/protobuf</w:t>
        </w:r>
      </w:hyperlink>
    </w:p>
    <w:p w14:paraId="17A7247D" w14:textId="77777777" w:rsidR="005F5ECC" w:rsidRDefault="001935CD">
      <w:pPr>
        <w:numPr>
          <w:ilvl w:val="0"/>
          <w:numId w:val="2"/>
        </w:numPr>
        <w:shd w:val="clear" w:color="auto" w:fill="FFFFFF"/>
        <w:spacing w:line="240" w:lineRule="auto"/>
        <w:ind w:left="1180"/>
        <w:rPr>
          <w:sz w:val="24"/>
          <w:szCs w:val="24"/>
        </w:rPr>
      </w:pPr>
      <w:hyperlink r:id="rId15">
        <w:r w:rsidR="00CD6FFC">
          <w:rPr>
            <w:color w:val="1155CC"/>
            <w:sz w:val="24"/>
            <w:szCs w:val="24"/>
          </w:rPr>
          <w:t>https://github.com/grpc/grpc-go</w:t>
        </w:r>
      </w:hyperlink>
    </w:p>
    <w:p w14:paraId="022F85F6" w14:textId="77777777" w:rsidR="005F5ECC" w:rsidRDefault="001935CD">
      <w:pPr>
        <w:numPr>
          <w:ilvl w:val="0"/>
          <w:numId w:val="2"/>
        </w:numPr>
        <w:shd w:val="clear" w:color="auto" w:fill="FFFFFF"/>
        <w:spacing w:line="240" w:lineRule="auto"/>
        <w:ind w:left="1180"/>
        <w:rPr>
          <w:sz w:val="24"/>
          <w:szCs w:val="24"/>
        </w:rPr>
      </w:pPr>
      <w:hyperlink r:id="rId16">
        <w:r w:rsidR="00CD6FFC">
          <w:rPr>
            <w:color w:val="1155CC"/>
            <w:sz w:val="24"/>
            <w:szCs w:val="24"/>
          </w:rPr>
          <w:t>https://code.tutsplus.com/tutorials/rest-vs-grpc-battle-of-the-apis--cms-30711</w:t>
        </w:r>
      </w:hyperlink>
    </w:p>
    <w:p w14:paraId="7432EAD5" w14:textId="77777777" w:rsidR="005F5ECC" w:rsidRDefault="005F5ECC">
      <w:pPr>
        <w:rPr>
          <w:sz w:val="24"/>
          <w:szCs w:val="24"/>
        </w:rPr>
      </w:pPr>
    </w:p>
    <w:sectPr w:rsidR="005F5E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B4B11"/>
    <w:multiLevelType w:val="multilevel"/>
    <w:tmpl w:val="44700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B56116"/>
    <w:multiLevelType w:val="multilevel"/>
    <w:tmpl w:val="B3545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BC3E6C"/>
    <w:multiLevelType w:val="multilevel"/>
    <w:tmpl w:val="FA2E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790957"/>
    <w:multiLevelType w:val="multilevel"/>
    <w:tmpl w:val="0B5C0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FE4B8F"/>
    <w:multiLevelType w:val="multilevel"/>
    <w:tmpl w:val="E6E46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656096"/>
    <w:multiLevelType w:val="multilevel"/>
    <w:tmpl w:val="58AE7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20730"/>
    <w:multiLevelType w:val="multilevel"/>
    <w:tmpl w:val="CB840024"/>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868518E"/>
    <w:multiLevelType w:val="multilevel"/>
    <w:tmpl w:val="DB9C6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FF6A25"/>
    <w:multiLevelType w:val="multilevel"/>
    <w:tmpl w:val="BADE4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2B74A3"/>
    <w:multiLevelType w:val="multilevel"/>
    <w:tmpl w:val="B6B84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8"/>
  </w:num>
  <w:num w:numId="4">
    <w:abstractNumId w:val="0"/>
  </w:num>
  <w:num w:numId="5">
    <w:abstractNumId w:val="1"/>
  </w:num>
  <w:num w:numId="6">
    <w:abstractNumId w:val="5"/>
  </w:num>
  <w:num w:numId="7">
    <w:abstractNumId w:val="7"/>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ECC"/>
    <w:rsid w:val="001935CD"/>
    <w:rsid w:val="00311634"/>
    <w:rsid w:val="0052343D"/>
    <w:rsid w:val="005F5ECC"/>
    <w:rsid w:val="00943861"/>
    <w:rsid w:val="00CB4B73"/>
    <w:rsid w:val="00CD6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F495"/>
  <w15:docId w15:val="{FF485C60-B70B-4A3A-AF57-0AE8CC46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tp2.github.io/" TargetMode="External"/><Relationship Id="rId13" Type="http://schemas.openxmlformats.org/officeDocument/2006/relationships/hyperlink" Target="https://grpc.io/docs/guid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rpc/grpc/blob/master/doc/PROTOCOL-HTTP2.md"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tutsplus.com/tutorials/rest-vs-grpc-battle-of-the-apis--cms-30711" TargetMode="External"/><Relationship Id="rId1" Type="http://schemas.openxmlformats.org/officeDocument/2006/relationships/numbering" Target="numbering.xml"/><Relationship Id="rId6" Type="http://schemas.openxmlformats.org/officeDocument/2006/relationships/hyperlink" Target="https://github.com/google/protobuf"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grpc/grpc-go" TargetMode="External"/><Relationship Id="rId10" Type="http://schemas.openxmlformats.org/officeDocument/2006/relationships/hyperlink" Target="https://golang.org/doc/install" TargetMode="External"/><Relationship Id="rId4" Type="http://schemas.openxmlformats.org/officeDocument/2006/relationships/webSettings" Target="webSettings.xml"/><Relationship Id="rId9" Type="http://schemas.openxmlformats.org/officeDocument/2006/relationships/hyperlink" Target="https://code.tutsplus.com/tutorials/rest-vs-grpc-battle-of-the-apis--cms-30711" TargetMode="External"/><Relationship Id="rId14" Type="http://schemas.openxmlformats.org/officeDocument/2006/relationships/hyperlink" Target="https://github.com/golang/protob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2051</TotalTime>
  <Pages>10</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Nitesh kumar Srivastava</cp:lastModifiedBy>
  <cp:revision>4</cp:revision>
  <dcterms:created xsi:type="dcterms:W3CDTF">2020-03-24T07:03:00Z</dcterms:created>
  <dcterms:modified xsi:type="dcterms:W3CDTF">2020-03-30T04:28:00Z</dcterms:modified>
</cp:coreProperties>
</file>