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C3D9A" w:rsidRPr="00EC3D9A" w:rsidRDefault="00EC3D9A" w:rsidP="00EC3D9A">
      <w:pPr>
        <w:numPr>
          <w:ilvl w:val="0"/>
          <w:numId w:val="1"/>
        </w:numPr>
        <w:spacing w:after="0" w:line="240" w:lineRule="auto"/>
        <w:textAlignment w:val="baseline"/>
        <w:rPr>
          <w:rFonts w:ascii="Arial" w:eastAsia="Times New Roman" w:hAnsi="Arial" w:cs="Arial"/>
          <w:color w:val="2D2D2D"/>
          <w:kern w:val="0"/>
          <w14:ligatures w14:val="none"/>
        </w:rPr>
      </w:pPr>
      <w:r w:rsidRPr="00EC3D9A">
        <w:rPr>
          <w:rFonts w:ascii="Arial" w:eastAsia="Times New Roman" w:hAnsi="Arial" w:cs="Arial"/>
          <w:color w:val="2D2D2D"/>
          <w:kern w:val="0"/>
          <w:shd w:val="clear" w:color="auto" w:fill="F9F9F9"/>
          <w14:ligatures w14:val="none"/>
        </w:rPr>
        <w:t>What generative model(s) will your project focus on?</w:t>
      </w:r>
    </w:p>
    <w:p w:rsidR="00EC3D9A" w:rsidRPr="00EC3D9A" w:rsidRDefault="00EC3D9A" w:rsidP="00EC3D9A">
      <w:pPr>
        <w:spacing w:before="240" w:after="240" w:line="240" w:lineRule="auto"/>
        <w:rPr>
          <w:rFonts w:ascii="Times New Roman" w:eastAsia="Times New Roman" w:hAnsi="Times New Roman" w:cs="Times New Roman"/>
          <w:color w:val="000000"/>
          <w:kern w:val="0"/>
          <w14:ligatures w14:val="none"/>
        </w:rPr>
      </w:pPr>
      <w:r w:rsidRPr="00EC3D9A">
        <w:rPr>
          <w:rFonts w:ascii="Arial" w:eastAsia="Times New Roman" w:hAnsi="Arial" w:cs="Arial"/>
          <w:b/>
          <w:bCs/>
          <w:color w:val="2D2D2D"/>
          <w:kern w:val="0"/>
          <w:shd w:val="clear" w:color="auto" w:fill="F9F9F9"/>
          <w14:ligatures w14:val="none"/>
        </w:rPr>
        <w:t>Variational Autoencoders (VAEs)</w:t>
      </w:r>
    </w:p>
    <w:p w:rsidR="00EC3D9A" w:rsidRPr="00EC3D9A" w:rsidRDefault="00EC3D9A" w:rsidP="00EC3D9A">
      <w:pPr>
        <w:numPr>
          <w:ilvl w:val="0"/>
          <w:numId w:val="2"/>
        </w:numPr>
        <w:spacing w:after="0" w:line="240" w:lineRule="auto"/>
        <w:textAlignment w:val="baseline"/>
        <w:rPr>
          <w:rFonts w:ascii="Arial" w:eastAsia="Times New Roman" w:hAnsi="Arial" w:cs="Arial"/>
          <w:color w:val="2D2D2D"/>
          <w:kern w:val="0"/>
          <w14:ligatures w14:val="none"/>
        </w:rPr>
      </w:pPr>
      <w:r w:rsidRPr="00EC3D9A">
        <w:rPr>
          <w:rFonts w:ascii="Arial" w:eastAsia="Times New Roman" w:hAnsi="Arial" w:cs="Arial"/>
          <w:color w:val="2D2D2D"/>
          <w:kern w:val="0"/>
          <w:shd w:val="clear" w:color="auto" w:fill="F9F9F9"/>
          <w14:ligatures w14:val="none"/>
        </w:rPr>
        <w:t>Enter 1-2 paragraphs describing which variants or aspects of these generative model(s) your project will focus on, and which learning algorithm(s) you plan to use or compare.</w:t>
      </w:r>
    </w:p>
    <w:p w:rsidR="00EC3D9A" w:rsidRPr="00EC3D9A" w:rsidRDefault="00EC3D9A" w:rsidP="00EC3D9A">
      <w:pPr>
        <w:spacing w:before="240" w:after="240" w:line="240" w:lineRule="auto"/>
        <w:rPr>
          <w:rFonts w:ascii="Times New Roman" w:eastAsia="Times New Roman" w:hAnsi="Times New Roman" w:cs="Times New Roman"/>
          <w:color w:val="000000"/>
          <w:kern w:val="0"/>
          <w14:ligatures w14:val="none"/>
        </w:rPr>
      </w:pPr>
      <w:r w:rsidRPr="00EC3D9A">
        <w:rPr>
          <w:rFonts w:ascii="Arial" w:eastAsia="Times New Roman" w:hAnsi="Arial" w:cs="Arial"/>
          <w:color w:val="2D2D2D"/>
          <w:kern w:val="0"/>
          <w:shd w:val="clear" w:color="auto" w:fill="F9F9F9"/>
          <w14:ligatures w14:val="none"/>
        </w:rPr>
        <w:t xml:space="preserve">Our project focuses on </w:t>
      </w:r>
      <w:r w:rsidRPr="00EC3D9A">
        <w:rPr>
          <w:rFonts w:ascii="Arial" w:eastAsia="Times New Roman" w:hAnsi="Arial" w:cs="Arial"/>
          <w:b/>
          <w:bCs/>
          <w:color w:val="2D2D2D"/>
          <w:kern w:val="0"/>
          <w:shd w:val="clear" w:color="auto" w:fill="F9F9F9"/>
          <w14:ligatures w14:val="none"/>
        </w:rPr>
        <w:t>Variational Autoencoders (VAEs)</w:t>
      </w:r>
      <w:r w:rsidRPr="00EC3D9A">
        <w:rPr>
          <w:rFonts w:ascii="Arial" w:eastAsia="Times New Roman" w:hAnsi="Arial" w:cs="Arial"/>
          <w:color w:val="2D2D2D"/>
          <w:kern w:val="0"/>
          <w:shd w:val="clear" w:color="auto" w:fill="F9F9F9"/>
          <w14:ligatures w14:val="none"/>
        </w:rPr>
        <w:t xml:space="preserve">, beginning with the original formulation in Kingma &amp; Welling (2014). We will start by implementing this standard VAE on the </w:t>
      </w:r>
      <w:proofErr w:type="spellStart"/>
      <w:r w:rsidRPr="00EC3D9A">
        <w:rPr>
          <w:rFonts w:ascii="Arial" w:eastAsia="Times New Roman" w:hAnsi="Arial" w:cs="Arial"/>
          <w:color w:val="2D2D2D"/>
          <w:kern w:val="0"/>
          <w:shd w:val="clear" w:color="auto" w:fill="F9F9F9"/>
          <w14:ligatures w14:val="none"/>
        </w:rPr>
        <w:t>dSprites</w:t>
      </w:r>
      <w:proofErr w:type="spellEnd"/>
      <w:r w:rsidRPr="00EC3D9A">
        <w:rPr>
          <w:rFonts w:ascii="Arial" w:eastAsia="Times New Roman" w:hAnsi="Arial" w:cs="Arial"/>
          <w:color w:val="2D2D2D"/>
          <w:kern w:val="0"/>
          <w:shd w:val="clear" w:color="auto" w:fill="F9F9F9"/>
          <w14:ligatures w14:val="none"/>
        </w:rPr>
        <w:t xml:space="preserve"> dataset, using a convolutional encoder/decoder.</w:t>
      </w:r>
    </w:p>
    <w:p w:rsidR="00EC3D9A" w:rsidRPr="00EC3D9A" w:rsidRDefault="00EC3D9A" w:rsidP="00EC3D9A">
      <w:pPr>
        <w:spacing w:before="240" w:after="240" w:line="240" w:lineRule="auto"/>
        <w:rPr>
          <w:rFonts w:ascii="Times New Roman" w:eastAsia="Times New Roman" w:hAnsi="Times New Roman" w:cs="Times New Roman"/>
          <w:color w:val="000000"/>
          <w:kern w:val="0"/>
          <w14:ligatures w14:val="none"/>
        </w:rPr>
      </w:pPr>
      <w:r w:rsidRPr="00EC3D9A">
        <w:rPr>
          <w:rFonts w:ascii="Arial" w:eastAsia="Times New Roman" w:hAnsi="Arial" w:cs="Arial"/>
          <w:color w:val="2D2D2D"/>
          <w:kern w:val="0"/>
          <w:shd w:val="clear" w:color="auto" w:fill="F9F9F9"/>
          <w14:ligatures w14:val="none"/>
        </w:rPr>
        <w:t xml:space="preserve">We then extend the objective to the </w:t>
      </w:r>
      <w:r w:rsidRPr="00EC3D9A">
        <w:rPr>
          <w:rFonts w:ascii="Arial" w:eastAsia="Times New Roman" w:hAnsi="Arial" w:cs="Arial"/>
          <w:b/>
          <w:bCs/>
          <w:color w:val="2D2D2D"/>
          <w:kern w:val="0"/>
          <w:shd w:val="clear" w:color="auto" w:fill="F9F9F9"/>
          <w14:ligatures w14:val="none"/>
        </w:rPr>
        <w:t>β-VAE</w:t>
      </w:r>
      <w:r w:rsidRPr="00EC3D9A">
        <w:rPr>
          <w:rFonts w:ascii="Arial" w:eastAsia="Times New Roman" w:hAnsi="Arial" w:cs="Arial"/>
          <w:color w:val="2D2D2D"/>
          <w:kern w:val="0"/>
          <w:shd w:val="clear" w:color="auto" w:fill="F9F9F9"/>
          <w14:ligatures w14:val="none"/>
        </w:rPr>
        <w:t xml:space="preserve"> framework (Higgins et al., 2017), weighting the KL divergence term by a factor β to encourage disentangled latent </w:t>
      </w:r>
      <w:proofErr w:type="spellStart"/>
      <w:proofErr w:type="gramStart"/>
      <w:r w:rsidRPr="00EC3D9A">
        <w:rPr>
          <w:rFonts w:ascii="Arial" w:eastAsia="Times New Roman" w:hAnsi="Arial" w:cs="Arial"/>
          <w:color w:val="2D2D2D"/>
          <w:kern w:val="0"/>
          <w:shd w:val="clear" w:color="auto" w:fill="F9F9F9"/>
          <w14:ligatures w14:val="none"/>
        </w:rPr>
        <w:t>factors.All</w:t>
      </w:r>
      <w:proofErr w:type="spellEnd"/>
      <w:proofErr w:type="gramEnd"/>
      <w:r w:rsidRPr="00EC3D9A">
        <w:rPr>
          <w:rFonts w:ascii="Arial" w:eastAsia="Times New Roman" w:hAnsi="Arial" w:cs="Arial"/>
          <w:color w:val="2D2D2D"/>
          <w:kern w:val="0"/>
          <w:shd w:val="clear" w:color="auto" w:fill="F9F9F9"/>
          <w14:ligatures w14:val="none"/>
        </w:rPr>
        <w:t xml:space="preserve"> models will be trained with stochastic gradient descent (Adam optimizer), and we will compare constant-β vs. capacity-scheduling schemes.</w:t>
      </w:r>
    </w:p>
    <w:p w:rsidR="00EC3D9A" w:rsidRPr="00EC3D9A" w:rsidRDefault="00EC3D9A" w:rsidP="00EC3D9A">
      <w:pPr>
        <w:numPr>
          <w:ilvl w:val="0"/>
          <w:numId w:val="3"/>
        </w:numPr>
        <w:spacing w:before="240" w:after="240" w:line="240" w:lineRule="auto"/>
        <w:textAlignment w:val="baseline"/>
        <w:rPr>
          <w:rFonts w:ascii="Arial" w:eastAsia="Times New Roman" w:hAnsi="Arial" w:cs="Arial"/>
          <w:color w:val="2D2D2D"/>
          <w:kern w:val="0"/>
          <w14:ligatures w14:val="none"/>
        </w:rPr>
      </w:pPr>
      <w:r w:rsidRPr="00EC3D9A">
        <w:rPr>
          <w:rFonts w:ascii="Arial" w:eastAsia="Times New Roman" w:hAnsi="Arial" w:cs="Arial"/>
          <w:color w:val="2D2D2D"/>
          <w:kern w:val="0"/>
          <w:shd w:val="clear" w:color="auto" w:fill="F9F9F9"/>
          <w14:ligatures w14:val="none"/>
        </w:rPr>
        <w:t xml:space="preserve">Enter 1-2 paragraphs describing how the generative model(s) your project will focus on, and the learning algorithm(s) you plan to use, connect to the CS275P course material.  </w:t>
      </w:r>
      <w:r w:rsidRPr="00EC3D9A">
        <w:rPr>
          <w:rFonts w:ascii="Arial" w:eastAsia="Times New Roman" w:hAnsi="Arial" w:cs="Arial"/>
          <w:i/>
          <w:iCs/>
          <w:color w:val="2D2D2D"/>
          <w:kern w:val="0"/>
          <w:shd w:val="clear" w:color="auto" w:fill="F9F9F9"/>
          <w14:ligatures w14:val="none"/>
        </w:rPr>
        <w:t>Strong projects should have clear links to material from the CS275P lectures and readings.</w:t>
      </w:r>
    </w:p>
    <w:p w:rsidR="00EC3D9A" w:rsidRPr="00EC3D9A" w:rsidRDefault="00EC3D9A" w:rsidP="00EC3D9A">
      <w:pPr>
        <w:spacing w:before="240" w:after="240" w:line="240" w:lineRule="auto"/>
        <w:rPr>
          <w:rFonts w:ascii="Times New Roman" w:eastAsia="Times New Roman" w:hAnsi="Times New Roman" w:cs="Times New Roman"/>
          <w:color w:val="000000"/>
          <w:kern w:val="0"/>
          <w14:ligatures w14:val="none"/>
        </w:rPr>
      </w:pPr>
      <w:r w:rsidRPr="00EC3D9A">
        <w:rPr>
          <w:rFonts w:ascii="Arial" w:eastAsia="Times New Roman" w:hAnsi="Arial" w:cs="Arial"/>
          <w:color w:val="2D2D2D"/>
          <w:kern w:val="0"/>
          <w:shd w:val="clear" w:color="auto" w:fill="F9F9F9"/>
          <w14:ligatures w14:val="none"/>
        </w:rPr>
        <w:t xml:space="preserve">Both our baseline VAE and β-VAE extensions build directly on the </w:t>
      </w:r>
      <w:r w:rsidRPr="00EC3D9A">
        <w:rPr>
          <w:rFonts w:ascii="Arial" w:eastAsia="Times New Roman" w:hAnsi="Arial" w:cs="Arial"/>
          <w:b/>
          <w:bCs/>
          <w:color w:val="2D2D2D"/>
          <w:kern w:val="0"/>
          <w:shd w:val="clear" w:color="auto" w:fill="F9F9F9"/>
          <w14:ligatures w14:val="none"/>
        </w:rPr>
        <w:t>Variational Inference</w:t>
      </w:r>
      <w:r w:rsidRPr="00EC3D9A">
        <w:rPr>
          <w:rFonts w:ascii="Arial" w:eastAsia="Times New Roman" w:hAnsi="Arial" w:cs="Arial"/>
          <w:color w:val="2D2D2D"/>
          <w:kern w:val="0"/>
          <w:shd w:val="clear" w:color="auto" w:fill="F9F9F9"/>
          <w14:ligatures w14:val="none"/>
        </w:rPr>
        <w:t xml:space="preserve"> and </w:t>
      </w:r>
      <w:r w:rsidRPr="00EC3D9A">
        <w:rPr>
          <w:rFonts w:ascii="Arial" w:eastAsia="Times New Roman" w:hAnsi="Arial" w:cs="Arial"/>
          <w:b/>
          <w:bCs/>
          <w:color w:val="2D2D2D"/>
          <w:kern w:val="0"/>
          <w:shd w:val="clear" w:color="auto" w:fill="F9F9F9"/>
          <w14:ligatures w14:val="none"/>
        </w:rPr>
        <w:t xml:space="preserve">Amortized </w:t>
      </w:r>
      <w:proofErr w:type="spellStart"/>
      <w:r w:rsidRPr="00EC3D9A">
        <w:rPr>
          <w:rFonts w:ascii="Arial" w:eastAsia="Times New Roman" w:hAnsi="Arial" w:cs="Arial"/>
          <w:b/>
          <w:bCs/>
          <w:color w:val="2D2D2D"/>
          <w:kern w:val="0"/>
          <w:shd w:val="clear" w:color="auto" w:fill="F9F9F9"/>
          <w14:ligatures w14:val="none"/>
        </w:rPr>
        <w:t>Inference</w:t>
      </w:r>
      <w:r w:rsidRPr="00EC3D9A">
        <w:rPr>
          <w:rFonts w:ascii="Arial" w:eastAsia="Times New Roman" w:hAnsi="Arial" w:cs="Arial"/>
          <w:color w:val="2D2D2D"/>
          <w:kern w:val="0"/>
          <w:shd w:val="clear" w:color="auto" w:fill="F9F9F9"/>
          <w14:ligatures w14:val="none"/>
        </w:rPr>
        <w:t>material</w:t>
      </w:r>
      <w:proofErr w:type="spellEnd"/>
      <w:r w:rsidRPr="00EC3D9A">
        <w:rPr>
          <w:rFonts w:ascii="Arial" w:eastAsia="Times New Roman" w:hAnsi="Arial" w:cs="Arial"/>
          <w:color w:val="2D2D2D"/>
          <w:kern w:val="0"/>
          <w:shd w:val="clear" w:color="auto" w:fill="F9F9F9"/>
          <w14:ligatures w14:val="none"/>
        </w:rPr>
        <w:t xml:space="preserve"> from the CS275P lecture on deep generative models.  In particular:</w:t>
      </w:r>
    </w:p>
    <w:p w:rsidR="00EC3D9A" w:rsidRPr="00EC3D9A" w:rsidRDefault="00EC3D9A" w:rsidP="00EC3D9A">
      <w:pPr>
        <w:numPr>
          <w:ilvl w:val="0"/>
          <w:numId w:val="4"/>
        </w:numPr>
        <w:spacing w:before="240" w:after="0" w:line="240" w:lineRule="auto"/>
        <w:textAlignment w:val="baseline"/>
        <w:rPr>
          <w:rFonts w:ascii="Arial" w:eastAsia="Times New Roman" w:hAnsi="Arial" w:cs="Arial"/>
          <w:color w:val="2D2D2D"/>
          <w:kern w:val="0"/>
          <w14:ligatures w14:val="none"/>
        </w:rPr>
      </w:pPr>
      <w:r w:rsidRPr="00EC3D9A">
        <w:rPr>
          <w:rFonts w:ascii="Arial" w:eastAsia="Times New Roman" w:hAnsi="Arial" w:cs="Arial"/>
          <w:b/>
          <w:bCs/>
          <w:color w:val="2D2D2D"/>
          <w:kern w:val="0"/>
          <w:shd w:val="clear" w:color="auto" w:fill="F9F9F9"/>
          <w14:ligatures w14:val="none"/>
        </w:rPr>
        <w:t>Variational Autoencoders</w:t>
      </w:r>
      <w:r w:rsidRPr="00EC3D9A">
        <w:rPr>
          <w:rFonts w:ascii="Arial" w:eastAsia="Times New Roman" w:hAnsi="Arial" w:cs="Arial"/>
          <w:color w:val="2D2D2D"/>
          <w:kern w:val="0"/>
          <w:shd w:val="clear" w:color="auto" w:fill="F9F9F9"/>
          <w14:ligatures w14:val="none"/>
        </w:rPr>
        <w:t xml:space="preserve"> introduced the ELBO derivation and the “reparameterization trick” that we implement in our encoder network.</w:t>
      </w:r>
    </w:p>
    <w:p w:rsidR="00EC3D9A" w:rsidRPr="00EC3D9A" w:rsidRDefault="00EC3D9A" w:rsidP="00EC3D9A">
      <w:pPr>
        <w:numPr>
          <w:ilvl w:val="0"/>
          <w:numId w:val="4"/>
        </w:numPr>
        <w:spacing w:after="0" w:line="240" w:lineRule="auto"/>
        <w:textAlignment w:val="baseline"/>
        <w:rPr>
          <w:rFonts w:ascii="Arial" w:eastAsia="Times New Roman" w:hAnsi="Arial" w:cs="Arial"/>
          <w:color w:val="000000"/>
          <w:kern w:val="0"/>
          <w:sz w:val="22"/>
          <w:szCs w:val="22"/>
          <w14:ligatures w14:val="none"/>
        </w:rPr>
      </w:pPr>
      <w:r w:rsidRPr="00EC3D9A">
        <w:rPr>
          <w:rFonts w:ascii="Arial" w:eastAsia="Times New Roman" w:hAnsi="Arial" w:cs="Arial"/>
          <w:b/>
          <w:bCs/>
          <w:color w:val="2D2D2D"/>
          <w:kern w:val="0"/>
          <w:shd w:val="clear" w:color="auto" w:fill="F9F9F9"/>
          <w14:ligatures w14:val="none"/>
        </w:rPr>
        <w:t> β-VAEs and Disentanglement</w:t>
      </w:r>
      <w:r w:rsidRPr="00EC3D9A">
        <w:rPr>
          <w:rFonts w:ascii="Arial" w:eastAsia="Times New Roman" w:hAnsi="Arial" w:cs="Arial"/>
          <w:color w:val="2D2D2D"/>
          <w:kern w:val="0"/>
          <w:shd w:val="clear" w:color="auto" w:fill="F9F9F9"/>
          <w14:ligatures w14:val="none"/>
        </w:rPr>
        <w:t xml:space="preserve"> covers how scaling the KL term trades off reconstruction fidelity vs. latent factor independence, which we reproduce and extend.</w:t>
      </w:r>
    </w:p>
    <w:p w:rsidR="00EC3D9A" w:rsidRPr="00EC3D9A" w:rsidRDefault="00EC3D9A" w:rsidP="00EC3D9A">
      <w:pPr>
        <w:numPr>
          <w:ilvl w:val="0"/>
          <w:numId w:val="5"/>
        </w:numPr>
        <w:spacing w:after="240" w:line="240" w:lineRule="auto"/>
        <w:textAlignment w:val="baseline"/>
        <w:rPr>
          <w:rFonts w:ascii="Arial" w:eastAsia="Times New Roman" w:hAnsi="Arial" w:cs="Arial"/>
          <w:color w:val="2D2D2D"/>
          <w:kern w:val="0"/>
          <w14:ligatures w14:val="none"/>
        </w:rPr>
      </w:pPr>
      <w:r w:rsidRPr="00EC3D9A">
        <w:rPr>
          <w:rFonts w:ascii="Arial" w:eastAsia="Times New Roman" w:hAnsi="Arial" w:cs="Arial"/>
          <w:color w:val="2D2D2D"/>
          <w:kern w:val="0"/>
          <w:shd w:val="clear" w:color="auto" w:fill="F9F9F9"/>
          <w14:ligatures w14:val="none"/>
        </w:rPr>
        <w:t xml:space="preserve">What is the primary reference that your project will build on?  For </w:t>
      </w:r>
      <w:r w:rsidRPr="00EC3D9A">
        <w:rPr>
          <w:rFonts w:ascii="Arial" w:eastAsia="Times New Roman" w:hAnsi="Arial" w:cs="Arial"/>
          <w:i/>
          <w:iCs/>
          <w:color w:val="2D2D2D"/>
          <w:kern w:val="0"/>
          <w:shd w:val="clear" w:color="auto" w:fill="F9F9F9"/>
          <w14:ligatures w14:val="none"/>
        </w:rPr>
        <w:t>generative model application</w:t>
      </w:r>
      <w:r w:rsidRPr="00EC3D9A">
        <w:rPr>
          <w:rFonts w:ascii="Arial" w:eastAsia="Times New Roman" w:hAnsi="Arial" w:cs="Arial"/>
          <w:color w:val="2D2D2D"/>
          <w:kern w:val="0"/>
          <w:shd w:val="clear" w:color="auto" w:fill="F9F9F9"/>
          <w14:ligatures w14:val="none"/>
        </w:rPr>
        <w:t xml:space="preserve"> projects, this could be a section in one of the course textbooks.  For </w:t>
      </w:r>
      <w:r w:rsidRPr="00EC3D9A">
        <w:rPr>
          <w:rFonts w:ascii="Arial" w:eastAsia="Times New Roman" w:hAnsi="Arial" w:cs="Arial"/>
          <w:i/>
          <w:iCs/>
          <w:color w:val="2D2D2D"/>
          <w:kern w:val="0"/>
          <w:shd w:val="clear" w:color="auto" w:fill="F9F9F9"/>
          <w14:ligatures w14:val="none"/>
        </w:rPr>
        <w:t>paper validation/extension</w:t>
      </w:r>
      <w:r w:rsidRPr="00EC3D9A">
        <w:rPr>
          <w:rFonts w:ascii="Arial" w:eastAsia="Times New Roman" w:hAnsi="Arial" w:cs="Arial"/>
          <w:color w:val="2D2D2D"/>
          <w:kern w:val="0"/>
          <w:shd w:val="clear" w:color="auto" w:fill="F9F9F9"/>
          <w14:ligatures w14:val="none"/>
        </w:rPr>
        <w:t xml:space="preserve"> projects, this should be a citation to a published paper (with URL).</w:t>
      </w:r>
    </w:p>
    <w:p w:rsidR="00EC3D9A" w:rsidRPr="00EC3D9A" w:rsidRDefault="00EC3D9A" w:rsidP="00EC3D9A">
      <w:pPr>
        <w:spacing w:before="240" w:after="240" w:line="240" w:lineRule="auto"/>
        <w:ind w:left="720"/>
        <w:rPr>
          <w:rFonts w:ascii="Times New Roman" w:eastAsia="Times New Roman" w:hAnsi="Times New Roman" w:cs="Times New Roman"/>
          <w:color w:val="000000"/>
          <w:kern w:val="0"/>
          <w14:ligatures w14:val="none"/>
        </w:rPr>
      </w:pPr>
      <w:r w:rsidRPr="00EC3D9A">
        <w:rPr>
          <w:rFonts w:ascii="Arial" w:eastAsia="Times New Roman" w:hAnsi="Arial" w:cs="Arial"/>
          <w:b/>
          <w:bCs/>
          <w:color w:val="2D2D2D"/>
          <w:kern w:val="0"/>
          <w:shd w:val="clear" w:color="auto" w:fill="F9F9F9"/>
          <w14:ligatures w14:val="none"/>
        </w:rPr>
        <w:t>Primary reference (paper extension):</w:t>
      </w:r>
      <w:r w:rsidRPr="00EC3D9A">
        <w:rPr>
          <w:rFonts w:ascii="Arial" w:eastAsia="Times New Roman" w:hAnsi="Arial" w:cs="Arial"/>
          <w:b/>
          <w:bCs/>
          <w:color w:val="2D2D2D"/>
          <w:kern w:val="0"/>
          <w:shd w:val="clear" w:color="auto" w:fill="F9F9F9"/>
          <w14:ligatures w14:val="none"/>
        </w:rPr>
        <w:br/>
      </w:r>
      <w:r w:rsidRPr="00EC3D9A">
        <w:rPr>
          <w:rFonts w:ascii="Arial" w:eastAsia="Times New Roman" w:hAnsi="Arial" w:cs="Arial"/>
          <w:color w:val="2D2D2D"/>
          <w:kern w:val="0"/>
          <w:shd w:val="clear" w:color="auto" w:fill="F9F9F9"/>
          <w14:ligatures w14:val="none"/>
        </w:rPr>
        <w:t xml:space="preserve">Kingma, D. P. &amp; Welling, M. (2014). </w:t>
      </w:r>
      <w:r w:rsidRPr="00EC3D9A">
        <w:rPr>
          <w:rFonts w:ascii="Arial" w:eastAsia="Times New Roman" w:hAnsi="Arial" w:cs="Arial"/>
          <w:i/>
          <w:iCs/>
          <w:color w:val="2D2D2D"/>
          <w:kern w:val="0"/>
          <w:shd w:val="clear" w:color="auto" w:fill="F9F9F9"/>
          <w14:ligatures w14:val="none"/>
        </w:rPr>
        <w:t>Auto-Encoding Variational Bayes</w:t>
      </w:r>
      <w:r w:rsidRPr="00EC3D9A">
        <w:rPr>
          <w:rFonts w:ascii="Arial" w:eastAsia="Times New Roman" w:hAnsi="Arial" w:cs="Arial"/>
          <w:color w:val="2D2D2D"/>
          <w:kern w:val="0"/>
          <w:shd w:val="clear" w:color="auto" w:fill="F9F9F9"/>
          <w14:ligatures w14:val="none"/>
        </w:rPr>
        <w:t>. arXiv:1312.6114.</w:t>
      </w:r>
      <w:r w:rsidRPr="00EC3D9A">
        <w:rPr>
          <w:rFonts w:ascii="Arial" w:eastAsia="Times New Roman" w:hAnsi="Arial" w:cs="Arial"/>
          <w:color w:val="2D2D2D"/>
          <w:kern w:val="0"/>
          <w:shd w:val="clear" w:color="auto" w:fill="F9F9F9"/>
          <w14:ligatures w14:val="none"/>
        </w:rPr>
        <w:br/>
      </w:r>
      <w:hyperlink r:id="rId5" w:history="1">
        <w:r w:rsidRPr="00EC3D9A">
          <w:rPr>
            <w:rFonts w:ascii="Arial" w:eastAsia="Times New Roman" w:hAnsi="Arial" w:cs="Arial"/>
            <w:color w:val="1155CC"/>
            <w:kern w:val="0"/>
            <w:u w:val="single"/>
            <w:shd w:val="clear" w:color="auto" w:fill="F9F9F9"/>
            <w14:ligatures w14:val="none"/>
          </w:rPr>
          <w:t>https://arxiv.org/abs/1312.6114</w:t>
        </w:r>
      </w:hyperlink>
    </w:p>
    <w:p w:rsidR="00EC3D9A" w:rsidRPr="00EC3D9A" w:rsidRDefault="00EC3D9A" w:rsidP="00EC3D9A">
      <w:pPr>
        <w:spacing w:after="0" w:line="240" w:lineRule="auto"/>
        <w:rPr>
          <w:rFonts w:ascii="Times New Roman" w:eastAsia="Times New Roman" w:hAnsi="Times New Roman" w:cs="Times New Roman"/>
          <w:color w:val="000000"/>
          <w:kern w:val="0"/>
          <w14:ligatures w14:val="none"/>
        </w:rPr>
      </w:pPr>
      <w:r w:rsidRPr="00EC3D9A">
        <w:rPr>
          <w:rFonts w:ascii="Times New Roman" w:eastAsia="Times New Roman" w:hAnsi="Times New Roman" w:cs="Times New Roman"/>
          <w:color w:val="000000"/>
          <w:kern w:val="0"/>
          <w14:ligatures w14:val="none"/>
        </w:rPr>
        <w:br/>
      </w:r>
      <w:r w:rsidRPr="00EC3D9A">
        <w:rPr>
          <w:rFonts w:ascii="Times New Roman" w:eastAsia="Times New Roman" w:hAnsi="Times New Roman" w:cs="Times New Roman"/>
          <w:color w:val="000000"/>
          <w:kern w:val="0"/>
          <w14:ligatures w14:val="none"/>
        </w:rPr>
        <w:br/>
      </w:r>
    </w:p>
    <w:p w:rsidR="00EC3D9A" w:rsidRPr="00EC3D9A" w:rsidRDefault="00EC3D9A" w:rsidP="00EC3D9A">
      <w:pPr>
        <w:numPr>
          <w:ilvl w:val="0"/>
          <w:numId w:val="6"/>
        </w:numPr>
        <w:spacing w:before="240" w:after="240" w:line="240" w:lineRule="auto"/>
        <w:textAlignment w:val="baseline"/>
        <w:rPr>
          <w:rFonts w:ascii="Arial" w:eastAsia="Times New Roman" w:hAnsi="Arial" w:cs="Arial"/>
          <w:color w:val="2D2D2D"/>
          <w:kern w:val="0"/>
          <w14:ligatures w14:val="none"/>
        </w:rPr>
      </w:pPr>
      <w:r w:rsidRPr="00EC3D9A">
        <w:rPr>
          <w:rFonts w:ascii="Arial" w:eastAsia="Times New Roman" w:hAnsi="Arial" w:cs="Arial"/>
          <w:color w:val="2D2D2D"/>
          <w:kern w:val="0"/>
          <w:shd w:val="clear" w:color="auto" w:fill="F9F9F9"/>
          <w14:ligatures w14:val="none"/>
        </w:rPr>
        <w:t xml:space="preserve">Provide at least one additional reference (with URL) related to the generative models and learning algorithms your project will use.  These may be published papers or textbook sections, but </w:t>
      </w:r>
      <w:r w:rsidRPr="00EC3D9A">
        <w:rPr>
          <w:rFonts w:ascii="Arial" w:eastAsia="Times New Roman" w:hAnsi="Arial" w:cs="Arial"/>
          <w:i/>
          <w:iCs/>
          <w:color w:val="2D2D2D"/>
          <w:kern w:val="0"/>
          <w:shd w:val="clear" w:color="auto" w:fill="F9F9F9"/>
          <w14:ligatures w14:val="none"/>
        </w:rPr>
        <w:t>not</w:t>
      </w:r>
      <w:r w:rsidRPr="00EC3D9A">
        <w:rPr>
          <w:rFonts w:ascii="Arial" w:eastAsia="Times New Roman" w:hAnsi="Arial" w:cs="Arial"/>
          <w:color w:val="2D2D2D"/>
          <w:kern w:val="0"/>
          <w:shd w:val="clear" w:color="auto" w:fill="F9F9F9"/>
          <w14:ligatures w14:val="none"/>
        </w:rPr>
        <w:t xml:space="preserve"> blog posts.</w:t>
      </w:r>
    </w:p>
    <w:p w:rsidR="00EC3D9A" w:rsidRPr="00EC3D9A" w:rsidRDefault="00EC3D9A" w:rsidP="00EC3D9A">
      <w:pPr>
        <w:spacing w:after="0" w:line="240" w:lineRule="auto"/>
        <w:rPr>
          <w:rFonts w:ascii="Times New Roman" w:eastAsia="Times New Roman" w:hAnsi="Times New Roman" w:cs="Times New Roman"/>
          <w:color w:val="000000"/>
          <w:kern w:val="0"/>
          <w14:ligatures w14:val="none"/>
        </w:rPr>
      </w:pPr>
    </w:p>
    <w:p w:rsidR="00EC3D9A" w:rsidRPr="00EC3D9A" w:rsidRDefault="00EC3D9A" w:rsidP="00EC3D9A">
      <w:pPr>
        <w:spacing w:before="240" w:after="240" w:line="240" w:lineRule="auto"/>
        <w:ind w:left="720"/>
        <w:rPr>
          <w:rFonts w:ascii="Times New Roman" w:eastAsia="Times New Roman" w:hAnsi="Times New Roman" w:cs="Times New Roman"/>
          <w:color w:val="000000"/>
          <w:kern w:val="0"/>
          <w14:ligatures w14:val="none"/>
        </w:rPr>
      </w:pPr>
      <w:r w:rsidRPr="00EC3D9A">
        <w:rPr>
          <w:rFonts w:ascii="Arial" w:eastAsia="Times New Roman" w:hAnsi="Arial" w:cs="Arial"/>
          <w:b/>
          <w:bCs/>
          <w:color w:val="2D2D2D"/>
          <w:kern w:val="0"/>
          <w:shd w:val="clear" w:color="auto" w:fill="F9F9F9"/>
          <w14:ligatures w14:val="none"/>
        </w:rPr>
        <w:t>Additional reference (generative models &amp; learning algorithms):</w:t>
      </w:r>
      <w:r w:rsidRPr="00EC3D9A">
        <w:rPr>
          <w:rFonts w:ascii="Arial" w:eastAsia="Times New Roman" w:hAnsi="Arial" w:cs="Arial"/>
          <w:b/>
          <w:bCs/>
          <w:color w:val="2D2D2D"/>
          <w:kern w:val="0"/>
          <w:shd w:val="clear" w:color="auto" w:fill="F9F9F9"/>
          <w14:ligatures w14:val="none"/>
        </w:rPr>
        <w:br/>
      </w:r>
      <w:r w:rsidRPr="00EC3D9A">
        <w:rPr>
          <w:rFonts w:ascii="Arial" w:eastAsia="Times New Roman" w:hAnsi="Arial" w:cs="Arial"/>
          <w:color w:val="2D2D2D"/>
          <w:kern w:val="0"/>
          <w:shd w:val="clear" w:color="auto" w:fill="F9F9F9"/>
          <w14:ligatures w14:val="none"/>
        </w:rPr>
        <w:t xml:space="preserve">Higgins, I. et al. (2017). </w:t>
      </w:r>
      <w:r w:rsidRPr="00EC3D9A">
        <w:rPr>
          <w:rFonts w:ascii="Arial" w:eastAsia="Times New Roman" w:hAnsi="Arial" w:cs="Arial"/>
          <w:i/>
          <w:iCs/>
          <w:color w:val="2D2D2D"/>
          <w:kern w:val="0"/>
          <w:shd w:val="clear" w:color="auto" w:fill="F9F9F9"/>
          <w14:ligatures w14:val="none"/>
        </w:rPr>
        <w:t>beta-VAE: Learning Basic Visual Concepts with a Constrained Variational Framework</w:t>
      </w:r>
      <w:r w:rsidRPr="00EC3D9A">
        <w:rPr>
          <w:rFonts w:ascii="Arial" w:eastAsia="Times New Roman" w:hAnsi="Arial" w:cs="Arial"/>
          <w:color w:val="2D2D2D"/>
          <w:kern w:val="0"/>
          <w:shd w:val="clear" w:color="auto" w:fill="F9F9F9"/>
          <w14:ligatures w14:val="none"/>
        </w:rPr>
        <w:t>.</w:t>
      </w:r>
      <w:r w:rsidRPr="00EC3D9A">
        <w:rPr>
          <w:rFonts w:ascii="Arial" w:eastAsia="Times New Roman" w:hAnsi="Arial" w:cs="Arial"/>
          <w:color w:val="2D2D2D"/>
          <w:kern w:val="0"/>
          <w:shd w:val="clear" w:color="auto" w:fill="F9F9F9"/>
          <w14:ligatures w14:val="none"/>
        </w:rPr>
        <w:br/>
        <w:t>https://openreview.net/forum?id=Sy2fzU9gl</w:t>
      </w:r>
    </w:p>
    <w:p w:rsidR="00EC3D9A" w:rsidRPr="00EC3D9A" w:rsidRDefault="00EC3D9A" w:rsidP="00EC3D9A">
      <w:pPr>
        <w:numPr>
          <w:ilvl w:val="0"/>
          <w:numId w:val="7"/>
        </w:numPr>
        <w:spacing w:after="0" w:line="240" w:lineRule="auto"/>
        <w:textAlignment w:val="baseline"/>
        <w:rPr>
          <w:rFonts w:ascii="Arial" w:eastAsia="Times New Roman" w:hAnsi="Arial" w:cs="Arial"/>
          <w:color w:val="2D2D2D"/>
          <w:kern w:val="0"/>
          <w14:ligatures w14:val="none"/>
        </w:rPr>
      </w:pPr>
      <w:r w:rsidRPr="00EC3D9A">
        <w:rPr>
          <w:rFonts w:ascii="Arial" w:eastAsia="Times New Roman" w:hAnsi="Arial" w:cs="Arial"/>
          <w:color w:val="2D2D2D"/>
          <w:kern w:val="0"/>
          <w:shd w:val="clear" w:color="auto" w:fill="F9F9F9"/>
          <w14:ligatures w14:val="none"/>
        </w:rPr>
        <w:t>Provide at least one reference (with URL) related to the data that your project will use.  These may be published papers or technical reports, or a website where the data is discussed.</w:t>
      </w:r>
    </w:p>
    <w:p w:rsidR="00EC3D9A" w:rsidRPr="00EC3D9A" w:rsidRDefault="00EC3D9A" w:rsidP="00EC3D9A">
      <w:pPr>
        <w:spacing w:after="0" w:line="240" w:lineRule="auto"/>
        <w:rPr>
          <w:rFonts w:ascii="Times New Roman" w:eastAsia="Times New Roman" w:hAnsi="Times New Roman" w:cs="Times New Roman"/>
          <w:color w:val="000000"/>
          <w:kern w:val="0"/>
          <w14:ligatures w14:val="none"/>
        </w:rPr>
      </w:pPr>
      <w:r w:rsidRPr="00EC3D9A">
        <w:rPr>
          <w:rFonts w:ascii="Arial" w:eastAsia="Times New Roman" w:hAnsi="Arial" w:cs="Arial"/>
          <w:color w:val="2D2D2D"/>
          <w:kern w:val="0"/>
          <w:shd w:val="clear" w:color="auto" w:fill="F9F9F9"/>
          <w14:ligatures w14:val="none"/>
        </w:rPr>
        <w:tab/>
      </w:r>
    </w:p>
    <w:p w:rsidR="00EC3D9A" w:rsidRPr="00EC3D9A" w:rsidRDefault="00EC3D9A" w:rsidP="00EC3D9A">
      <w:pPr>
        <w:spacing w:before="240" w:after="240" w:line="240" w:lineRule="auto"/>
        <w:ind w:left="720"/>
        <w:rPr>
          <w:rFonts w:ascii="Times New Roman" w:eastAsia="Times New Roman" w:hAnsi="Times New Roman" w:cs="Times New Roman"/>
          <w:color w:val="000000"/>
          <w:kern w:val="0"/>
          <w14:ligatures w14:val="none"/>
        </w:rPr>
      </w:pPr>
      <w:r w:rsidRPr="00EC3D9A">
        <w:rPr>
          <w:rFonts w:ascii="Arial" w:eastAsia="Times New Roman" w:hAnsi="Arial" w:cs="Arial"/>
          <w:b/>
          <w:bCs/>
          <w:color w:val="2D2D2D"/>
          <w:kern w:val="0"/>
          <w:shd w:val="clear" w:color="auto" w:fill="F9F9F9"/>
          <w14:ligatures w14:val="none"/>
        </w:rPr>
        <w:t>Data reference:</w:t>
      </w:r>
      <w:r w:rsidRPr="00EC3D9A">
        <w:rPr>
          <w:rFonts w:ascii="Arial" w:eastAsia="Times New Roman" w:hAnsi="Arial" w:cs="Arial"/>
          <w:b/>
          <w:bCs/>
          <w:color w:val="2D2D2D"/>
          <w:kern w:val="0"/>
          <w:shd w:val="clear" w:color="auto" w:fill="F9F9F9"/>
          <w14:ligatures w14:val="none"/>
        </w:rPr>
        <w:br/>
      </w:r>
      <w:r w:rsidRPr="00EC3D9A">
        <w:rPr>
          <w:rFonts w:ascii="Arial" w:eastAsia="Times New Roman" w:hAnsi="Arial" w:cs="Arial"/>
          <w:color w:val="2D2D2D"/>
          <w:kern w:val="0"/>
          <w:shd w:val="clear" w:color="auto" w:fill="F9F9F9"/>
          <w14:ligatures w14:val="none"/>
        </w:rPr>
        <w:t xml:space="preserve">Matthey, L. et al. (2017). </w:t>
      </w:r>
      <w:proofErr w:type="spellStart"/>
      <w:r w:rsidRPr="00EC3D9A">
        <w:rPr>
          <w:rFonts w:ascii="Arial" w:eastAsia="Times New Roman" w:hAnsi="Arial" w:cs="Arial"/>
          <w:i/>
          <w:iCs/>
          <w:color w:val="2D2D2D"/>
          <w:kern w:val="0"/>
          <w:shd w:val="clear" w:color="auto" w:fill="F9F9F9"/>
          <w14:ligatures w14:val="none"/>
        </w:rPr>
        <w:t>dSprites</w:t>
      </w:r>
      <w:proofErr w:type="spellEnd"/>
      <w:r w:rsidRPr="00EC3D9A">
        <w:rPr>
          <w:rFonts w:ascii="Arial" w:eastAsia="Times New Roman" w:hAnsi="Arial" w:cs="Arial"/>
          <w:i/>
          <w:iCs/>
          <w:color w:val="2D2D2D"/>
          <w:kern w:val="0"/>
          <w:shd w:val="clear" w:color="auto" w:fill="F9F9F9"/>
          <w14:ligatures w14:val="none"/>
        </w:rPr>
        <w:t>: Disentanglement testing Sprites dataset</w:t>
      </w:r>
      <w:r w:rsidRPr="00EC3D9A">
        <w:rPr>
          <w:rFonts w:ascii="Arial" w:eastAsia="Times New Roman" w:hAnsi="Arial" w:cs="Arial"/>
          <w:color w:val="2D2D2D"/>
          <w:kern w:val="0"/>
          <w:shd w:val="clear" w:color="auto" w:fill="F9F9F9"/>
          <w14:ligatures w14:val="none"/>
        </w:rPr>
        <w:t>.</w:t>
      </w:r>
      <w:r w:rsidRPr="00EC3D9A">
        <w:rPr>
          <w:rFonts w:ascii="Arial" w:eastAsia="Times New Roman" w:hAnsi="Arial" w:cs="Arial"/>
          <w:color w:val="2D2D2D"/>
          <w:kern w:val="0"/>
          <w:shd w:val="clear" w:color="auto" w:fill="F9F9F9"/>
          <w14:ligatures w14:val="none"/>
        </w:rPr>
        <w:br/>
      </w:r>
      <w:hyperlink r:id="rId6" w:history="1">
        <w:r w:rsidRPr="00EC3D9A">
          <w:rPr>
            <w:rFonts w:ascii="Arial" w:eastAsia="Times New Roman" w:hAnsi="Arial" w:cs="Arial"/>
            <w:color w:val="1155CC"/>
            <w:kern w:val="0"/>
            <w:u w:val="single"/>
            <w:shd w:val="clear" w:color="auto" w:fill="F9F9F9"/>
            <w14:ligatures w14:val="none"/>
          </w:rPr>
          <w:t>https://github.com/deepmind/dsprites-dataset</w:t>
        </w:r>
      </w:hyperlink>
    </w:p>
    <w:p w:rsidR="00EC3D9A" w:rsidRPr="00EC3D9A" w:rsidRDefault="00EC3D9A" w:rsidP="00EC3D9A">
      <w:pPr>
        <w:numPr>
          <w:ilvl w:val="0"/>
          <w:numId w:val="8"/>
        </w:numPr>
        <w:spacing w:before="240" w:after="240" w:line="240" w:lineRule="auto"/>
        <w:textAlignment w:val="baseline"/>
        <w:rPr>
          <w:rFonts w:ascii="Arial" w:eastAsia="Times New Roman" w:hAnsi="Arial" w:cs="Arial"/>
          <w:color w:val="2D2D2D"/>
          <w:kern w:val="0"/>
          <w14:ligatures w14:val="none"/>
        </w:rPr>
      </w:pPr>
      <w:r w:rsidRPr="00EC3D9A">
        <w:rPr>
          <w:rFonts w:ascii="Arial" w:eastAsia="Times New Roman" w:hAnsi="Arial" w:cs="Arial"/>
          <w:color w:val="2D2D2D"/>
          <w:kern w:val="0"/>
          <w:shd w:val="clear" w:color="auto" w:fill="F9F9F9"/>
          <w14:ligatures w14:val="none"/>
        </w:rPr>
        <w:t>Enter 1-2 paragraphs reviewing prior work related to your project.  This could be either work that applies the same generative models to similar data, or work that applies different machine learning methods to the same data.</w:t>
      </w:r>
    </w:p>
    <w:p w:rsidR="00EC3D9A" w:rsidRPr="00EC3D9A" w:rsidRDefault="00EC3D9A" w:rsidP="00EC3D9A">
      <w:pPr>
        <w:spacing w:after="0" w:line="240" w:lineRule="auto"/>
        <w:rPr>
          <w:rFonts w:ascii="Times New Roman" w:eastAsia="Times New Roman" w:hAnsi="Times New Roman" w:cs="Times New Roman"/>
          <w:color w:val="000000"/>
          <w:kern w:val="0"/>
          <w14:ligatures w14:val="none"/>
        </w:rPr>
      </w:pPr>
      <w:r w:rsidRPr="00EC3D9A">
        <w:rPr>
          <w:rFonts w:ascii="Arial" w:eastAsia="Times New Roman" w:hAnsi="Arial" w:cs="Arial"/>
          <w:color w:val="2D2D2D"/>
          <w:kern w:val="0"/>
          <w:sz w:val="18"/>
          <w:szCs w:val="18"/>
          <w:shd w:val="clear" w:color="auto" w:fill="F9F9F9"/>
          <w14:ligatures w14:val="none"/>
        </w:rPr>
        <w:t xml:space="preserve">Early work on VAEs (Kingma &amp; Welling, 2014; Rezende et al., 2014) showed that deep amortized inference can scale probabilistic models to high-dimensional data. But the standard VAE often learns entangled </w:t>
      </w:r>
      <w:proofErr w:type="spellStart"/>
      <w:r w:rsidRPr="00EC3D9A">
        <w:rPr>
          <w:rFonts w:ascii="Arial" w:eastAsia="Times New Roman" w:hAnsi="Arial" w:cs="Arial"/>
          <w:color w:val="2D2D2D"/>
          <w:kern w:val="0"/>
          <w:sz w:val="18"/>
          <w:szCs w:val="18"/>
          <w:shd w:val="clear" w:color="auto" w:fill="F9F9F9"/>
          <w14:ligatures w14:val="none"/>
        </w:rPr>
        <w:t>latents</w:t>
      </w:r>
      <w:proofErr w:type="spellEnd"/>
      <w:r w:rsidRPr="00EC3D9A">
        <w:rPr>
          <w:rFonts w:ascii="Arial" w:eastAsia="Times New Roman" w:hAnsi="Arial" w:cs="Arial"/>
          <w:color w:val="2D2D2D"/>
          <w:kern w:val="0"/>
          <w:sz w:val="18"/>
          <w:szCs w:val="18"/>
          <w:shd w:val="clear" w:color="auto" w:fill="F9F9F9"/>
          <w14:ligatures w14:val="none"/>
        </w:rPr>
        <w:t xml:space="preserve">, making it hard to understand and control. Higgins et al. (2017) introduced the β-VAE, which shows that up-weighting the KL term encourages latent factor independence on simple image datasets (e.g. </w:t>
      </w:r>
      <w:proofErr w:type="spellStart"/>
      <w:r w:rsidRPr="00EC3D9A">
        <w:rPr>
          <w:rFonts w:ascii="Arial" w:eastAsia="Times New Roman" w:hAnsi="Arial" w:cs="Arial"/>
          <w:color w:val="2D2D2D"/>
          <w:kern w:val="0"/>
          <w:sz w:val="18"/>
          <w:szCs w:val="18"/>
          <w:shd w:val="clear" w:color="auto" w:fill="F9F9F9"/>
          <w14:ligatures w14:val="none"/>
        </w:rPr>
        <w:t>dSprites</w:t>
      </w:r>
      <w:proofErr w:type="spellEnd"/>
      <w:r w:rsidRPr="00EC3D9A">
        <w:rPr>
          <w:rFonts w:ascii="Arial" w:eastAsia="Times New Roman" w:hAnsi="Arial" w:cs="Arial"/>
          <w:color w:val="2D2D2D"/>
          <w:kern w:val="0"/>
          <w:sz w:val="18"/>
          <w:szCs w:val="18"/>
          <w:shd w:val="clear" w:color="auto" w:fill="F9F9F9"/>
          <w14:ligatures w14:val="none"/>
        </w:rPr>
        <w:t>). Burgess et al. (2018) built on this by scheduling a target KL capacity, which improves the trade-off between disentanglement and reconstruction. Recent metrics like the Mutual Information Gap (Chen et al., 2018) have given us quantitative ways to evaluate disentanglement, which we’ll use in our experiments.</w:t>
      </w:r>
    </w:p>
    <w:p w:rsidR="00EC3D9A" w:rsidRPr="00EC3D9A" w:rsidRDefault="00EC3D9A" w:rsidP="00EC3D9A">
      <w:pPr>
        <w:spacing w:after="0" w:line="240" w:lineRule="auto"/>
        <w:rPr>
          <w:rFonts w:ascii="Times New Roman" w:eastAsia="Times New Roman" w:hAnsi="Times New Roman" w:cs="Times New Roman"/>
          <w:color w:val="000000"/>
          <w:kern w:val="0"/>
          <w14:ligatures w14:val="none"/>
        </w:rPr>
      </w:pPr>
      <w:r w:rsidRPr="00EC3D9A">
        <w:rPr>
          <w:rFonts w:ascii="Times New Roman" w:eastAsia="Times New Roman" w:hAnsi="Times New Roman" w:cs="Times New Roman"/>
          <w:color w:val="000000"/>
          <w:kern w:val="0"/>
          <w14:ligatures w14:val="none"/>
        </w:rPr>
        <w:br/>
      </w:r>
    </w:p>
    <w:p w:rsidR="00EC3D9A" w:rsidRPr="00EC3D9A" w:rsidRDefault="00EC3D9A" w:rsidP="00EC3D9A">
      <w:pPr>
        <w:numPr>
          <w:ilvl w:val="0"/>
          <w:numId w:val="9"/>
        </w:numPr>
        <w:spacing w:before="240" w:after="240" w:line="240" w:lineRule="auto"/>
        <w:textAlignment w:val="baseline"/>
        <w:rPr>
          <w:rFonts w:ascii="Arial" w:eastAsia="Times New Roman" w:hAnsi="Arial" w:cs="Arial"/>
          <w:color w:val="2D2D2D"/>
          <w:kern w:val="0"/>
          <w14:ligatures w14:val="none"/>
        </w:rPr>
      </w:pPr>
      <w:r w:rsidRPr="00EC3D9A">
        <w:rPr>
          <w:rFonts w:ascii="Arial" w:eastAsia="Times New Roman" w:hAnsi="Arial" w:cs="Arial"/>
          <w:color w:val="2D2D2D"/>
          <w:kern w:val="0"/>
          <w:shd w:val="clear" w:color="auto" w:fill="F9F9F9"/>
          <w14:ligatures w14:val="none"/>
        </w:rPr>
        <w:t xml:space="preserve">Enter 1-2 paragraphs providing more details about the dataset(s) you plan to use, and why they are appropriate for the proposed generative models.  Also provide a high-level description of how you will evaluate your results.  </w:t>
      </w:r>
      <w:r w:rsidRPr="00EC3D9A">
        <w:rPr>
          <w:rFonts w:ascii="Arial" w:eastAsia="Times New Roman" w:hAnsi="Arial" w:cs="Arial"/>
          <w:i/>
          <w:iCs/>
          <w:color w:val="2D2D2D"/>
          <w:kern w:val="0"/>
          <w:shd w:val="clear" w:color="auto" w:fill="F9F9F9"/>
          <w14:ligatures w14:val="none"/>
        </w:rPr>
        <w:t>Both quantitative (computing a performance metric on test data) and qualitative (visualizing the learned generative model structure) evaluations are useful.</w:t>
      </w:r>
    </w:p>
    <w:p w:rsidR="00EC3D9A" w:rsidRPr="00EC3D9A" w:rsidRDefault="00EC3D9A" w:rsidP="00EC3D9A">
      <w:pPr>
        <w:spacing w:before="240" w:after="240" w:line="240" w:lineRule="auto"/>
        <w:rPr>
          <w:rFonts w:ascii="Times New Roman" w:eastAsia="Times New Roman" w:hAnsi="Times New Roman" w:cs="Times New Roman"/>
          <w:color w:val="000000"/>
          <w:kern w:val="0"/>
          <w14:ligatures w14:val="none"/>
        </w:rPr>
      </w:pPr>
      <w:r w:rsidRPr="00EC3D9A">
        <w:rPr>
          <w:rFonts w:ascii="Arial" w:eastAsia="Times New Roman" w:hAnsi="Arial" w:cs="Arial"/>
          <w:color w:val="2D2D2D"/>
          <w:kern w:val="0"/>
          <w:shd w:val="clear" w:color="auto" w:fill="F9F9F9"/>
          <w14:ligatures w14:val="none"/>
        </w:rPr>
        <w:t xml:space="preserve">We will use the </w:t>
      </w:r>
      <w:proofErr w:type="spellStart"/>
      <w:r w:rsidRPr="00EC3D9A">
        <w:rPr>
          <w:rFonts w:ascii="Arial" w:eastAsia="Times New Roman" w:hAnsi="Arial" w:cs="Arial"/>
          <w:b/>
          <w:bCs/>
          <w:color w:val="2D2D2D"/>
          <w:kern w:val="0"/>
          <w:shd w:val="clear" w:color="auto" w:fill="F9F9F9"/>
          <w14:ligatures w14:val="none"/>
        </w:rPr>
        <w:t>dSprites</w:t>
      </w:r>
      <w:proofErr w:type="spellEnd"/>
      <w:r w:rsidRPr="00EC3D9A">
        <w:rPr>
          <w:rFonts w:ascii="Arial" w:eastAsia="Times New Roman" w:hAnsi="Arial" w:cs="Arial"/>
          <w:color w:val="2D2D2D"/>
          <w:kern w:val="0"/>
          <w:shd w:val="clear" w:color="auto" w:fill="F9F9F9"/>
          <w14:ligatures w14:val="none"/>
        </w:rPr>
        <w:t xml:space="preserve"> dataset, which consists of 64×64 binary images of 2D shapes (square, ellipse, heart) parameterized by five ground-truth factors (shape, scale, orientation, x-pos, y-pos).  This synthetic dataset is ideal for disentanglement experiments because the true generative factors are known and easily visualized.</w:t>
      </w:r>
    </w:p>
    <w:p w:rsidR="00EC3D9A" w:rsidRPr="00EC3D9A" w:rsidRDefault="00EC3D9A" w:rsidP="00EC3D9A">
      <w:pPr>
        <w:spacing w:before="240" w:after="240" w:line="240" w:lineRule="auto"/>
        <w:rPr>
          <w:rFonts w:ascii="Times New Roman" w:eastAsia="Times New Roman" w:hAnsi="Times New Roman" w:cs="Times New Roman"/>
          <w:color w:val="000000"/>
          <w:kern w:val="0"/>
          <w14:ligatures w14:val="none"/>
        </w:rPr>
      </w:pPr>
      <w:r w:rsidRPr="00EC3D9A">
        <w:rPr>
          <w:rFonts w:ascii="Arial" w:eastAsia="Times New Roman" w:hAnsi="Arial" w:cs="Arial"/>
          <w:b/>
          <w:bCs/>
          <w:color w:val="2D2D2D"/>
          <w:kern w:val="0"/>
          <w:shd w:val="clear" w:color="auto" w:fill="F9F9F9"/>
          <w14:ligatures w14:val="none"/>
        </w:rPr>
        <w:t>Evaluation plan:</w:t>
      </w:r>
    </w:p>
    <w:p w:rsidR="00EC3D9A" w:rsidRPr="00EC3D9A" w:rsidRDefault="00EC3D9A" w:rsidP="00EC3D9A">
      <w:pPr>
        <w:numPr>
          <w:ilvl w:val="0"/>
          <w:numId w:val="10"/>
        </w:numPr>
        <w:spacing w:before="240" w:after="0" w:line="240" w:lineRule="auto"/>
        <w:textAlignment w:val="baseline"/>
        <w:rPr>
          <w:rFonts w:ascii="Arial" w:eastAsia="Times New Roman" w:hAnsi="Arial" w:cs="Arial"/>
          <w:color w:val="2D2D2D"/>
          <w:kern w:val="0"/>
          <w14:ligatures w14:val="none"/>
        </w:rPr>
      </w:pPr>
      <w:r w:rsidRPr="00EC3D9A">
        <w:rPr>
          <w:rFonts w:ascii="Arial" w:eastAsia="Times New Roman" w:hAnsi="Arial" w:cs="Arial"/>
          <w:b/>
          <w:bCs/>
          <w:color w:val="2D2D2D"/>
          <w:kern w:val="0"/>
          <w:shd w:val="clear" w:color="auto" w:fill="F9F9F9"/>
          <w14:ligatures w14:val="none"/>
        </w:rPr>
        <w:t>Quantitative</w:t>
      </w:r>
      <w:r w:rsidRPr="00EC3D9A">
        <w:rPr>
          <w:rFonts w:ascii="Arial" w:eastAsia="Times New Roman" w:hAnsi="Arial" w:cs="Arial"/>
          <w:color w:val="2D2D2D"/>
          <w:kern w:val="0"/>
          <w:shd w:val="clear" w:color="auto" w:fill="F9F9F9"/>
          <w14:ligatures w14:val="none"/>
        </w:rPr>
        <w:t xml:space="preserve">: Compute disentanglement metrics (β-VAE metric, MIG, </w:t>
      </w:r>
      <w:proofErr w:type="spellStart"/>
      <w:r w:rsidRPr="00EC3D9A">
        <w:rPr>
          <w:rFonts w:ascii="Arial" w:eastAsia="Times New Roman" w:hAnsi="Arial" w:cs="Arial"/>
          <w:color w:val="2D2D2D"/>
          <w:kern w:val="0"/>
          <w:shd w:val="clear" w:color="auto" w:fill="F9F9F9"/>
          <w14:ligatures w14:val="none"/>
        </w:rPr>
        <w:t>FactorVAE</w:t>
      </w:r>
      <w:proofErr w:type="spellEnd"/>
      <w:r w:rsidRPr="00EC3D9A">
        <w:rPr>
          <w:rFonts w:ascii="Arial" w:eastAsia="Times New Roman" w:hAnsi="Arial" w:cs="Arial"/>
          <w:color w:val="2D2D2D"/>
          <w:kern w:val="0"/>
          <w:shd w:val="clear" w:color="auto" w:fill="F9F9F9"/>
          <w14:ligatures w14:val="none"/>
        </w:rPr>
        <w:t xml:space="preserve"> score) on a held-out subset.  Track reconstruction error (binary cross-entropy) and KL divergence separately.</w:t>
      </w:r>
    </w:p>
    <w:p w:rsidR="00EC3D9A" w:rsidRPr="00EC3D9A" w:rsidRDefault="00EC3D9A" w:rsidP="00EC3D9A">
      <w:pPr>
        <w:numPr>
          <w:ilvl w:val="0"/>
          <w:numId w:val="10"/>
        </w:numPr>
        <w:spacing w:after="240" w:line="240" w:lineRule="auto"/>
        <w:textAlignment w:val="baseline"/>
        <w:rPr>
          <w:rFonts w:ascii="Arial" w:eastAsia="Times New Roman" w:hAnsi="Arial" w:cs="Arial"/>
          <w:color w:val="2D2D2D"/>
          <w:kern w:val="0"/>
          <w14:ligatures w14:val="none"/>
        </w:rPr>
      </w:pPr>
      <w:r w:rsidRPr="00EC3D9A">
        <w:rPr>
          <w:rFonts w:ascii="Arial" w:eastAsia="Times New Roman" w:hAnsi="Arial" w:cs="Arial"/>
          <w:b/>
          <w:bCs/>
          <w:color w:val="2D2D2D"/>
          <w:kern w:val="0"/>
          <w:shd w:val="clear" w:color="auto" w:fill="F9F9F9"/>
          <w14:ligatures w14:val="none"/>
        </w:rPr>
        <w:t>Qualitative</w:t>
      </w:r>
      <w:r w:rsidRPr="00EC3D9A">
        <w:rPr>
          <w:rFonts w:ascii="Arial" w:eastAsia="Times New Roman" w:hAnsi="Arial" w:cs="Arial"/>
          <w:color w:val="2D2D2D"/>
          <w:kern w:val="0"/>
          <w:shd w:val="clear" w:color="auto" w:fill="F9F9F9"/>
          <w14:ligatures w14:val="none"/>
        </w:rPr>
        <w:t>: Perform latent-space traversals by varying one latent dimension at a time and observing the decoded image grid.  We will visualize changes in each generative factor to confirm disentanglement.</w:t>
      </w:r>
    </w:p>
    <w:p w:rsidR="00EC3D9A" w:rsidRPr="00EC3D9A" w:rsidRDefault="00EC3D9A" w:rsidP="00EC3D9A">
      <w:pPr>
        <w:spacing w:after="0" w:line="240" w:lineRule="auto"/>
        <w:rPr>
          <w:rFonts w:ascii="Times New Roman" w:eastAsia="Times New Roman" w:hAnsi="Times New Roman" w:cs="Times New Roman"/>
          <w:color w:val="000000"/>
          <w:kern w:val="0"/>
          <w14:ligatures w14:val="none"/>
        </w:rPr>
      </w:pPr>
      <w:r w:rsidRPr="00EC3D9A">
        <w:rPr>
          <w:rFonts w:ascii="Times New Roman" w:eastAsia="Times New Roman" w:hAnsi="Times New Roman" w:cs="Times New Roman"/>
          <w:color w:val="000000"/>
          <w:kern w:val="0"/>
          <w14:ligatures w14:val="none"/>
        </w:rPr>
        <w:lastRenderedPageBreak/>
        <w:br/>
      </w:r>
    </w:p>
    <w:p w:rsidR="00EC3D9A" w:rsidRPr="00EC3D9A" w:rsidRDefault="00EC3D9A" w:rsidP="00EC3D9A">
      <w:pPr>
        <w:numPr>
          <w:ilvl w:val="0"/>
          <w:numId w:val="11"/>
        </w:numPr>
        <w:spacing w:after="120" w:line="240" w:lineRule="auto"/>
        <w:textAlignment w:val="baseline"/>
        <w:rPr>
          <w:rFonts w:ascii="Arial" w:eastAsia="Times New Roman" w:hAnsi="Arial" w:cs="Arial"/>
          <w:color w:val="2D2D2D"/>
          <w:kern w:val="0"/>
          <w14:ligatures w14:val="none"/>
        </w:rPr>
      </w:pPr>
      <w:r w:rsidRPr="00EC3D9A">
        <w:rPr>
          <w:rFonts w:ascii="Arial" w:eastAsia="Times New Roman" w:hAnsi="Arial" w:cs="Arial"/>
          <w:color w:val="191919"/>
          <w:kern w:val="0"/>
          <w:shd w:val="clear" w:color="auto" w:fill="F9F9F9"/>
          <w14:ligatures w14:val="none"/>
        </w:rPr>
        <w:t xml:space="preserve">Upload a figure in PDF format illustrating a preliminary experiment with some data related to your project. This could be some sort of visualization of the raw data, or the results of running a baseline machine learning method. </w:t>
      </w:r>
      <w:r w:rsidRPr="00EC3D9A">
        <w:rPr>
          <w:rFonts w:ascii="Arial" w:eastAsia="Times New Roman" w:hAnsi="Arial" w:cs="Arial"/>
          <w:i/>
          <w:iCs/>
          <w:color w:val="191919"/>
          <w:kern w:val="0"/>
          <w:shd w:val="clear" w:color="auto" w:fill="F9F9F9"/>
          <w14:ligatures w14:val="none"/>
        </w:rPr>
        <w:t>The preliminary experiment may use the generative model that will be the main focus of your project, but it does not have to.</w:t>
      </w:r>
    </w:p>
    <w:p w:rsidR="00EC3D9A" w:rsidRPr="00EC3D9A" w:rsidRDefault="00EC3D9A" w:rsidP="00EC3D9A">
      <w:pPr>
        <w:spacing w:before="240" w:after="240" w:line="240" w:lineRule="auto"/>
        <w:ind w:left="720"/>
        <w:rPr>
          <w:rFonts w:ascii="Times New Roman" w:eastAsia="Times New Roman" w:hAnsi="Times New Roman" w:cs="Times New Roman"/>
          <w:color w:val="000000"/>
          <w:kern w:val="0"/>
          <w14:ligatures w14:val="none"/>
        </w:rPr>
      </w:pPr>
      <w:r w:rsidRPr="00EC3D9A">
        <w:rPr>
          <w:rFonts w:ascii="Arial" w:eastAsia="Times New Roman" w:hAnsi="Arial" w:cs="Arial"/>
          <w:color w:val="2D2D2D"/>
          <w:kern w:val="0"/>
          <w:shd w:val="clear" w:color="auto" w:fill="F9F9F9"/>
          <w14:ligatures w14:val="none"/>
        </w:rPr>
        <w:t>Enter 1-2 paragraphs describing your preliminary experiment, and your interpretation of the results in the figure.</w:t>
      </w:r>
    </w:p>
    <w:p w:rsidR="00EC3D9A" w:rsidRPr="0002644C" w:rsidRDefault="00EC3D9A" w:rsidP="00EC3D9A">
      <w:pPr>
        <w:spacing w:beforeAutospacing="1" w:after="0" w:afterAutospacing="1" w:line="240" w:lineRule="auto"/>
        <w:rPr>
          <w:rFonts w:ascii="Times New Roman" w:eastAsia="Times New Roman" w:hAnsi="Times New Roman" w:cs="Times New Roman"/>
          <w:color w:val="FF0000"/>
          <w:kern w:val="0"/>
          <w14:ligatures w14:val="none"/>
        </w:rPr>
      </w:pPr>
      <w:r w:rsidRPr="00EC3D9A">
        <w:rPr>
          <w:rFonts w:ascii="Times New Roman" w:eastAsia="Times New Roman" w:hAnsi="Times New Roman" w:cs="Times New Roman"/>
          <w:color w:val="000000"/>
          <w:kern w:val="0"/>
          <w14:ligatures w14:val="none"/>
        </w:rPr>
        <w:br/>
      </w:r>
      <w:r w:rsidR="0002644C" w:rsidRPr="0002644C">
        <w:rPr>
          <w:rFonts w:ascii="Times New Roman" w:eastAsia="Times New Roman" w:hAnsi="Times New Roman" w:cs="Times New Roman"/>
          <w:color w:val="FF0000"/>
          <w:kern w:val="0"/>
          <w14:ligatures w14:val="none"/>
        </w:rPr>
        <w:t>[pending: Conclusion needs to be drawn from plot]</w:t>
      </w:r>
    </w:p>
    <w:p w:rsidR="00EC3D9A" w:rsidRPr="00EC3D9A" w:rsidRDefault="00EC3D9A" w:rsidP="00EC3D9A">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EC3D9A">
        <w:rPr>
          <w:rFonts w:ascii="Times New Roman" w:eastAsia="Times New Roman" w:hAnsi="Times New Roman" w:cs="Times New Roman"/>
          <w:kern w:val="0"/>
          <w14:ligatures w14:val="none"/>
        </w:rPr>
        <w:t>How fast the reconstruction loss decreases</w:t>
      </w:r>
    </w:p>
    <w:p w:rsidR="00EC3D9A" w:rsidRPr="00EC3D9A" w:rsidRDefault="00EC3D9A" w:rsidP="00EC3D9A">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EC3D9A">
        <w:rPr>
          <w:rFonts w:ascii="Times New Roman" w:eastAsia="Times New Roman" w:hAnsi="Times New Roman" w:cs="Times New Roman"/>
          <w:kern w:val="0"/>
          <w14:ligatures w14:val="none"/>
        </w:rPr>
        <w:t>The growth pattern of the KL term</w:t>
      </w:r>
    </w:p>
    <w:p w:rsidR="00EC3D9A" w:rsidRPr="00EC3D9A" w:rsidRDefault="00EC3D9A" w:rsidP="00EC3D9A">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EC3D9A">
        <w:rPr>
          <w:rFonts w:ascii="Times New Roman" w:eastAsia="Times New Roman" w:hAnsi="Times New Roman" w:cs="Times New Roman"/>
          <w:kern w:val="0"/>
          <w14:ligatures w14:val="none"/>
        </w:rPr>
        <w:t>What the combined ELBO curve tells you about convergence</w:t>
      </w:r>
    </w:p>
    <w:p w:rsidR="00EC3D9A" w:rsidRPr="00EC3D9A" w:rsidRDefault="00EC3D9A" w:rsidP="00EC3D9A">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EC3D9A">
        <w:rPr>
          <w:rFonts w:ascii="Times New Roman" w:eastAsia="Times New Roman" w:hAnsi="Times New Roman" w:cs="Times New Roman"/>
          <w:kern w:val="0"/>
          <w14:ligatures w14:val="none"/>
        </w:rPr>
        <w:t>Any early signs of latent‐factor control in your traversal visualizations</w:t>
      </w:r>
    </w:p>
    <w:p w:rsidR="00EC3D9A" w:rsidRPr="00EC3D9A" w:rsidRDefault="00EC3D9A" w:rsidP="00EC3D9A">
      <w:pPr>
        <w:spacing w:after="240" w:line="240" w:lineRule="auto"/>
        <w:rPr>
          <w:rFonts w:ascii="Times New Roman" w:eastAsia="Times New Roman" w:hAnsi="Times New Roman" w:cs="Times New Roman"/>
          <w:kern w:val="0"/>
          <w14:ligatures w14:val="none"/>
        </w:rPr>
      </w:pPr>
    </w:p>
    <w:p w:rsidR="00EC3D9A" w:rsidRPr="00EC3D9A" w:rsidRDefault="00EC3D9A" w:rsidP="00EC3D9A">
      <w:pPr>
        <w:spacing w:after="0" w:line="240" w:lineRule="auto"/>
        <w:rPr>
          <w:rFonts w:ascii="Times New Roman" w:eastAsia="Times New Roman" w:hAnsi="Times New Roman" w:cs="Times New Roman"/>
          <w:kern w:val="0"/>
          <w14:ligatures w14:val="none"/>
        </w:rPr>
      </w:pPr>
    </w:p>
    <w:p w:rsidR="00EC3D9A" w:rsidRPr="00EC3D9A" w:rsidRDefault="00EC3D9A" w:rsidP="00EC3D9A">
      <w:pPr>
        <w:spacing w:before="100" w:beforeAutospacing="1" w:after="100" w:afterAutospacing="1" w:line="240" w:lineRule="auto"/>
        <w:outlineLvl w:val="2"/>
        <w:rPr>
          <w:rFonts w:ascii="Times New Roman" w:eastAsia="Times New Roman" w:hAnsi="Times New Roman" w:cs="Times New Roman"/>
          <w:b/>
          <w:bCs/>
          <w:color w:val="FF0000"/>
          <w:kern w:val="0"/>
          <w:sz w:val="27"/>
          <w:szCs w:val="27"/>
          <w14:ligatures w14:val="none"/>
        </w:rPr>
      </w:pPr>
      <w:r w:rsidRPr="00EC3D9A">
        <w:rPr>
          <w:rFonts w:ascii="Times New Roman" w:eastAsia="Times New Roman" w:hAnsi="Times New Roman" w:cs="Times New Roman"/>
          <w:b/>
          <w:bCs/>
          <w:color w:val="FF0000"/>
          <w:kern w:val="0"/>
          <w:sz w:val="27"/>
          <w:szCs w:val="27"/>
          <w14:ligatures w14:val="none"/>
        </w:rPr>
        <w:t>1. Train Loss per Epoch</w:t>
      </w:r>
    </w:p>
    <w:p w:rsidR="00EC3D9A" w:rsidRPr="00EC3D9A" w:rsidRDefault="00EC3D9A" w:rsidP="00EC3D9A">
      <w:pPr>
        <w:numPr>
          <w:ilvl w:val="0"/>
          <w:numId w:val="12"/>
        </w:numPr>
        <w:spacing w:before="100" w:beforeAutospacing="1" w:after="100" w:afterAutospacing="1" w:line="240" w:lineRule="auto"/>
        <w:rPr>
          <w:rFonts w:ascii="Times New Roman" w:eastAsia="Times New Roman" w:hAnsi="Times New Roman" w:cs="Times New Roman"/>
          <w:color w:val="FF0000"/>
          <w:kern w:val="0"/>
          <w14:ligatures w14:val="none"/>
        </w:rPr>
      </w:pPr>
      <w:r w:rsidRPr="00EC3D9A">
        <w:rPr>
          <w:rFonts w:ascii="Times New Roman" w:eastAsia="Times New Roman" w:hAnsi="Times New Roman" w:cs="Times New Roman"/>
          <w:b/>
          <w:bCs/>
          <w:color w:val="FF0000"/>
          <w:kern w:val="0"/>
          <w14:ligatures w14:val="none"/>
        </w:rPr>
        <w:t>What it shows:</w:t>
      </w:r>
      <w:r w:rsidRPr="00EC3D9A">
        <w:rPr>
          <w:rFonts w:ascii="Times New Roman" w:eastAsia="Times New Roman" w:hAnsi="Times New Roman" w:cs="Times New Roman"/>
          <w:color w:val="FF0000"/>
          <w:kern w:val="0"/>
          <w14:ligatures w14:val="none"/>
        </w:rPr>
        <w:t xml:space="preserve"> </w:t>
      </w:r>
    </w:p>
    <w:p w:rsidR="0002644C" w:rsidRPr="0002644C" w:rsidRDefault="00EC3D9A" w:rsidP="002F682A">
      <w:pPr>
        <w:numPr>
          <w:ilvl w:val="0"/>
          <w:numId w:val="12"/>
        </w:numPr>
        <w:spacing w:before="100" w:beforeAutospacing="1" w:after="100" w:afterAutospacing="1" w:line="240" w:lineRule="auto"/>
        <w:rPr>
          <w:rFonts w:ascii="Times New Roman" w:eastAsia="Times New Roman" w:hAnsi="Times New Roman" w:cs="Times New Roman"/>
          <w:color w:val="FF0000"/>
          <w:kern w:val="0"/>
          <w14:ligatures w14:val="none"/>
        </w:rPr>
      </w:pPr>
      <w:r w:rsidRPr="00EC3D9A">
        <w:rPr>
          <w:rFonts w:ascii="Times New Roman" w:eastAsia="Times New Roman" w:hAnsi="Times New Roman" w:cs="Times New Roman"/>
          <w:b/>
          <w:bCs/>
          <w:color w:val="FF0000"/>
          <w:kern w:val="0"/>
          <w14:ligatures w14:val="none"/>
        </w:rPr>
        <w:t>Curve behavior:</w:t>
      </w:r>
      <w:r w:rsidRPr="00EC3D9A">
        <w:rPr>
          <w:rFonts w:ascii="Times New Roman" w:eastAsia="Times New Roman" w:hAnsi="Times New Roman" w:cs="Times New Roman"/>
          <w:color w:val="FF0000"/>
          <w:kern w:val="0"/>
          <w14:ligatures w14:val="none"/>
        </w:rPr>
        <w:t xml:space="preserve"> </w:t>
      </w:r>
    </w:p>
    <w:p w:rsidR="00EC3D9A" w:rsidRPr="0002644C" w:rsidRDefault="00EC3D9A" w:rsidP="00705E8D">
      <w:pPr>
        <w:numPr>
          <w:ilvl w:val="0"/>
          <w:numId w:val="12"/>
        </w:numPr>
        <w:spacing w:before="100" w:beforeAutospacing="1" w:after="100" w:afterAutospacing="1" w:line="240" w:lineRule="auto"/>
        <w:rPr>
          <w:color w:val="FF0000"/>
        </w:rPr>
      </w:pPr>
      <w:r w:rsidRPr="00EC3D9A">
        <w:rPr>
          <w:rFonts w:ascii="Times New Roman" w:eastAsia="Times New Roman" w:hAnsi="Times New Roman" w:cs="Times New Roman"/>
          <w:b/>
          <w:bCs/>
          <w:color w:val="FF0000"/>
          <w:kern w:val="0"/>
          <w14:ligatures w14:val="none"/>
        </w:rPr>
        <w:t>Interpretation:</w:t>
      </w:r>
      <w:r w:rsidRPr="00EC3D9A">
        <w:rPr>
          <w:rFonts w:ascii="Times New Roman" w:eastAsia="Times New Roman" w:hAnsi="Times New Roman" w:cs="Times New Roman"/>
          <w:color w:val="FF0000"/>
          <w:kern w:val="0"/>
          <w14:ligatures w14:val="none"/>
        </w:rPr>
        <w:t xml:space="preserve"> </w:t>
      </w:r>
    </w:p>
    <w:p w:rsidR="0002644C" w:rsidRPr="0002644C" w:rsidRDefault="0002644C" w:rsidP="0002644C">
      <w:pPr>
        <w:spacing w:before="100" w:beforeAutospacing="1" w:after="100" w:afterAutospacing="1" w:line="240" w:lineRule="auto"/>
        <w:outlineLvl w:val="2"/>
        <w:rPr>
          <w:rFonts w:ascii="Times New Roman" w:eastAsia="Times New Roman" w:hAnsi="Times New Roman" w:cs="Times New Roman"/>
          <w:b/>
          <w:bCs/>
          <w:color w:val="FF0000"/>
          <w:kern w:val="0"/>
          <w:sz w:val="27"/>
          <w:szCs w:val="27"/>
          <w14:ligatures w14:val="none"/>
        </w:rPr>
      </w:pPr>
      <w:r w:rsidRPr="0002644C">
        <w:rPr>
          <w:rFonts w:ascii="Times New Roman" w:eastAsia="Times New Roman" w:hAnsi="Times New Roman" w:cs="Times New Roman"/>
          <w:b/>
          <w:bCs/>
          <w:color w:val="FF0000"/>
          <w:kern w:val="0"/>
          <w:sz w:val="27"/>
          <w:szCs w:val="27"/>
          <w14:ligatures w14:val="none"/>
        </w:rPr>
        <w:t>2. Test Average ELBO per Epoch</w:t>
      </w:r>
    </w:p>
    <w:p w:rsidR="0002644C" w:rsidRPr="0002644C" w:rsidRDefault="0002644C" w:rsidP="0002644C">
      <w:pPr>
        <w:numPr>
          <w:ilvl w:val="0"/>
          <w:numId w:val="14"/>
        </w:numPr>
        <w:spacing w:before="100" w:beforeAutospacing="1" w:after="100" w:afterAutospacing="1" w:line="240" w:lineRule="auto"/>
        <w:rPr>
          <w:rFonts w:ascii="Times New Roman" w:eastAsia="Times New Roman" w:hAnsi="Times New Roman" w:cs="Times New Roman"/>
          <w:color w:val="FF0000"/>
          <w:kern w:val="0"/>
          <w14:ligatures w14:val="none"/>
        </w:rPr>
      </w:pPr>
      <w:r w:rsidRPr="0002644C">
        <w:rPr>
          <w:rFonts w:ascii="Times New Roman" w:eastAsia="Times New Roman" w:hAnsi="Times New Roman" w:cs="Times New Roman"/>
          <w:b/>
          <w:bCs/>
          <w:color w:val="FF0000"/>
          <w:kern w:val="0"/>
          <w14:ligatures w14:val="none"/>
        </w:rPr>
        <w:t>What it shows:</w:t>
      </w:r>
      <w:r w:rsidRPr="0002644C">
        <w:rPr>
          <w:rFonts w:ascii="Times New Roman" w:eastAsia="Times New Roman" w:hAnsi="Times New Roman" w:cs="Times New Roman"/>
          <w:color w:val="FF0000"/>
          <w:kern w:val="0"/>
          <w14:ligatures w14:val="none"/>
        </w:rPr>
        <w:t xml:space="preserve"> the estimated ELBO (i.e. reconstruction – KL, acting as a lower bound on log-likelihood) on the </w:t>
      </w:r>
      <w:r w:rsidRPr="0002644C">
        <w:rPr>
          <w:rFonts w:ascii="Times New Roman" w:eastAsia="Times New Roman" w:hAnsi="Times New Roman" w:cs="Times New Roman"/>
          <w:i/>
          <w:iCs/>
          <w:color w:val="FF0000"/>
          <w:kern w:val="0"/>
          <w14:ligatures w14:val="none"/>
        </w:rPr>
        <w:t>held-out</w:t>
      </w:r>
      <w:r w:rsidRPr="0002644C">
        <w:rPr>
          <w:rFonts w:ascii="Times New Roman" w:eastAsia="Times New Roman" w:hAnsi="Times New Roman" w:cs="Times New Roman"/>
          <w:color w:val="FF0000"/>
          <w:kern w:val="0"/>
          <w14:ligatures w14:val="none"/>
        </w:rPr>
        <w:t xml:space="preserve"> test set after each epoch.</w:t>
      </w:r>
    </w:p>
    <w:p w:rsidR="0002644C" w:rsidRPr="0002644C" w:rsidRDefault="0002644C" w:rsidP="00A12B6C">
      <w:pPr>
        <w:numPr>
          <w:ilvl w:val="0"/>
          <w:numId w:val="14"/>
        </w:numPr>
        <w:spacing w:before="100" w:beforeAutospacing="1" w:after="100" w:afterAutospacing="1" w:line="240" w:lineRule="auto"/>
        <w:rPr>
          <w:rFonts w:ascii="Times New Roman" w:eastAsia="Times New Roman" w:hAnsi="Times New Roman" w:cs="Times New Roman"/>
          <w:color w:val="FF0000"/>
          <w:kern w:val="0"/>
          <w14:ligatures w14:val="none"/>
        </w:rPr>
      </w:pPr>
      <w:r w:rsidRPr="0002644C">
        <w:rPr>
          <w:rFonts w:ascii="Times New Roman" w:eastAsia="Times New Roman" w:hAnsi="Times New Roman" w:cs="Times New Roman"/>
          <w:b/>
          <w:bCs/>
          <w:color w:val="FF0000"/>
          <w:kern w:val="0"/>
          <w14:ligatures w14:val="none"/>
        </w:rPr>
        <w:t>Curve behavior:</w:t>
      </w:r>
      <w:r w:rsidRPr="0002644C">
        <w:rPr>
          <w:rFonts w:ascii="Times New Roman" w:eastAsia="Times New Roman" w:hAnsi="Times New Roman" w:cs="Times New Roman"/>
          <w:color w:val="FF0000"/>
          <w:kern w:val="0"/>
          <w14:ligatures w14:val="none"/>
        </w:rPr>
        <w:t xml:space="preserve"> </w:t>
      </w:r>
    </w:p>
    <w:p w:rsidR="0002644C" w:rsidRPr="0002644C" w:rsidRDefault="0002644C" w:rsidP="00540414">
      <w:pPr>
        <w:numPr>
          <w:ilvl w:val="0"/>
          <w:numId w:val="14"/>
        </w:numPr>
        <w:spacing w:before="100" w:beforeAutospacing="1" w:after="100" w:afterAutospacing="1" w:line="240" w:lineRule="auto"/>
        <w:rPr>
          <w:color w:val="FF0000"/>
        </w:rPr>
      </w:pPr>
      <w:r w:rsidRPr="0002644C">
        <w:rPr>
          <w:rFonts w:ascii="Times New Roman" w:eastAsia="Times New Roman" w:hAnsi="Times New Roman" w:cs="Times New Roman"/>
          <w:b/>
          <w:bCs/>
          <w:color w:val="FF0000"/>
          <w:kern w:val="0"/>
          <w14:ligatures w14:val="none"/>
        </w:rPr>
        <w:t>Interpretation:</w:t>
      </w:r>
      <w:r w:rsidRPr="0002644C">
        <w:rPr>
          <w:rFonts w:ascii="Times New Roman" w:eastAsia="Times New Roman" w:hAnsi="Times New Roman" w:cs="Times New Roman"/>
          <w:color w:val="FF0000"/>
          <w:kern w:val="0"/>
          <w14:ligatures w14:val="none"/>
        </w:rPr>
        <w:t xml:space="preserve"> </w:t>
      </w:r>
    </w:p>
    <w:p w:rsidR="0002644C" w:rsidRPr="0002644C" w:rsidRDefault="0002644C" w:rsidP="0002644C">
      <w:pPr>
        <w:spacing w:before="100" w:beforeAutospacing="1" w:after="100" w:afterAutospacing="1" w:line="240" w:lineRule="auto"/>
        <w:ind w:left="720"/>
        <w:rPr>
          <w:rFonts w:ascii="Times New Roman" w:eastAsia="Times New Roman" w:hAnsi="Times New Roman" w:cs="Times New Roman"/>
          <w:color w:val="000000" w:themeColor="text1"/>
          <w:kern w:val="0"/>
          <w14:ligatures w14:val="none"/>
        </w:rPr>
      </w:pPr>
      <w:r w:rsidRPr="0002644C">
        <w:rPr>
          <w:rFonts w:ascii="Times New Roman" w:eastAsia="Times New Roman" w:hAnsi="Times New Roman" w:cs="Times New Roman"/>
          <w:color w:val="70AD47" w:themeColor="accent6"/>
          <w:kern w:val="0"/>
          <w14:ligatures w14:val="none"/>
        </w:rPr>
        <w:t>(To be referenced from)</w:t>
      </w:r>
      <w:r>
        <w:rPr>
          <w:rFonts w:ascii="Times New Roman" w:eastAsia="Times New Roman" w:hAnsi="Times New Roman" w:cs="Times New Roman"/>
          <w:color w:val="000000" w:themeColor="text1"/>
          <w:kern w:val="0"/>
          <w14:ligatures w14:val="none"/>
        </w:rPr>
        <w:t xml:space="preserve"> </w:t>
      </w:r>
      <w:r w:rsidRPr="0002644C">
        <w:rPr>
          <w:rFonts w:ascii="Times New Roman" w:eastAsia="Times New Roman" w:hAnsi="Times New Roman" w:cs="Times New Roman"/>
          <w:color w:val="000000" w:themeColor="text1"/>
          <w:kern w:val="0"/>
          <w14:ligatures w14:val="none"/>
        </w:rPr>
        <w:t>an increasing ELBO means the model’s bound on the data log-likelihood is improving— the VAE is not just memorizing the training data but also generalizing better to unseen examples.  Like the training loss, the biggest improvement is early on, with smaller gains by the higher epoch.</w:t>
      </w:r>
    </w:p>
    <w:p w:rsidR="0002644C" w:rsidRPr="0002644C" w:rsidRDefault="0002644C" w:rsidP="0002644C">
      <w:pPr>
        <w:spacing w:before="100" w:beforeAutospacing="1" w:after="100" w:afterAutospacing="1" w:line="240" w:lineRule="auto"/>
        <w:rPr>
          <w:color w:val="FF0000"/>
        </w:rPr>
      </w:pPr>
    </w:p>
    <w:sectPr w:rsidR="0002644C" w:rsidRPr="0002644C" w:rsidSect="00EC3D9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83688"/>
    <w:multiLevelType w:val="multilevel"/>
    <w:tmpl w:val="5958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43C5A"/>
    <w:multiLevelType w:val="multilevel"/>
    <w:tmpl w:val="238CFE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078E2"/>
    <w:multiLevelType w:val="multilevel"/>
    <w:tmpl w:val="9500917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3A4EC8"/>
    <w:multiLevelType w:val="multilevel"/>
    <w:tmpl w:val="3822F8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794F31"/>
    <w:multiLevelType w:val="multilevel"/>
    <w:tmpl w:val="A25071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3073E1"/>
    <w:multiLevelType w:val="multilevel"/>
    <w:tmpl w:val="9E12C2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E14A1A"/>
    <w:multiLevelType w:val="multilevel"/>
    <w:tmpl w:val="F984F4E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E9557D"/>
    <w:multiLevelType w:val="multilevel"/>
    <w:tmpl w:val="B1EC5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35052C"/>
    <w:multiLevelType w:val="multilevel"/>
    <w:tmpl w:val="2148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624952"/>
    <w:multiLevelType w:val="multilevel"/>
    <w:tmpl w:val="35CA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057626"/>
    <w:multiLevelType w:val="multilevel"/>
    <w:tmpl w:val="B56EB94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6A162B"/>
    <w:multiLevelType w:val="multilevel"/>
    <w:tmpl w:val="518276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A94372"/>
    <w:multiLevelType w:val="multilevel"/>
    <w:tmpl w:val="7806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D40265"/>
    <w:multiLevelType w:val="multilevel"/>
    <w:tmpl w:val="08C265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3182324">
    <w:abstractNumId w:val="7"/>
  </w:num>
  <w:num w:numId="2" w16cid:durableId="242183375">
    <w:abstractNumId w:val="4"/>
    <w:lvlOverride w:ilvl="0">
      <w:lvl w:ilvl="0">
        <w:numFmt w:val="decimal"/>
        <w:lvlText w:val="%1."/>
        <w:lvlJc w:val="left"/>
      </w:lvl>
    </w:lvlOverride>
  </w:num>
  <w:num w:numId="3" w16cid:durableId="2003117002">
    <w:abstractNumId w:val="1"/>
    <w:lvlOverride w:ilvl="0">
      <w:lvl w:ilvl="0">
        <w:numFmt w:val="decimal"/>
        <w:lvlText w:val="%1."/>
        <w:lvlJc w:val="left"/>
      </w:lvl>
    </w:lvlOverride>
  </w:num>
  <w:num w:numId="4" w16cid:durableId="1263344248">
    <w:abstractNumId w:val="0"/>
  </w:num>
  <w:num w:numId="5" w16cid:durableId="1479759481">
    <w:abstractNumId w:val="3"/>
    <w:lvlOverride w:ilvl="0">
      <w:lvl w:ilvl="0">
        <w:numFmt w:val="decimal"/>
        <w:lvlText w:val="%1."/>
        <w:lvlJc w:val="left"/>
      </w:lvl>
    </w:lvlOverride>
  </w:num>
  <w:num w:numId="6" w16cid:durableId="1550917723">
    <w:abstractNumId w:val="5"/>
    <w:lvlOverride w:ilvl="0">
      <w:lvl w:ilvl="0">
        <w:numFmt w:val="decimal"/>
        <w:lvlText w:val="%1."/>
        <w:lvlJc w:val="left"/>
      </w:lvl>
    </w:lvlOverride>
  </w:num>
  <w:num w:numId="7" w16cid:durableId="951936837">
    <w:abstractNumId w:val="11"/>
    <w:lvlOverride w:ilvl="0">
      <w:lvl w:ilvl="0">
        <w:numFmt w:val="decimal"/>
        <w:lvlText w:val="%1."/>
        <w:lvlJc w:val="left"/>
      </w:lvl>
    </w:lvlOverride>
  </w:num>
  <w:num w:numId="8" w16cid:durableId="1669215300">
    <w:abstractNumId w:val="13"/>
    <w:lvlOverride w:ilvl="0">
      <w:lvl w:ilvl="0">
        <w:numFmt w:val="decimal"/>
        <w:lvlText w:val="%1."/>
        <w:lvlJc w:val="left"/>
      </w:lvl>
    </w:lvlOverride>
  </w:num>
  <w:num w:numId="9" w16cid:durableId="799343298">
    <w:abstractNumId w:val="10"/>
    <w:lvlOverride w:ilvl="0">
      <w:lvl w:ilvl="0">
        <w:numFmt w:val="decimal"/>
        <w:lvlText w:val="%1."/>
        <w:lvlJc w:val="left"/>
      </w:lvl>
    </w:lvlOverride>
  </w:num>
  <w:num w:numId="10" w16cid:durableId="993142746">
    <w:abstractNumId w:val="12"/>
  </w:num>
  <w:num w:numId="11" w16cid:durableId="1554271412">
    <w:abstractNumId w:val="2"/>
    <w:lvlOverride w:ilvl="0">
      <w:lvl w:ilvl="0">
        <w:numFmt w:val="decimal"/>
        <w:lvlText w:val="%1."/>
        <w:lvlJc w:val="left"/>
      </w:lvl>
    </w:lvlOverride>
  </w:num>
  <w:num w:numId="12" w16cid:durableId="1371033346">
    <w:abstractNumId w:val="9"/>
  </w:num>
  <w:num w:numId="13" w16cid:durableId="9573463">
    <w:abstractNumId w:val="6"/>
  </w:num>
  <w:num w:numId="14" w16cid:durableId="219090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9A"/>
    <w:rsid w:val="0002644C"/>
    <w:rsid w:val="005248C1"/>
    <w:rsid w:val="00EC3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9AD0FA"/>
  <w15:chartTrackingRefBased/>
  <w15:docId w15:val="{D3606FE1-D330-6B47-9DFF-51DBA0221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D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3D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C3D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3D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3D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3D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D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D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D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D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3D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C3D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3D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3D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3D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D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D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D9A"/>
    <w:rPr>
      <w:rFonts w:eastAsiaTheme="majorEastAsia" w:cstheme="majorBidi"/>
      <w:color w:val="272727" w:themeColor="text1" w:themeTint="D8"/>
    </w:rPr>
  </w:style>
  <w:style w:type="paragraph" w:styleId="Title">
    <w:name w:val="Title"/>
    <w:basedOn w:val="Normal"/>
    <w:next w:val="Normal"/>
    <w:link w:val="TitleChar"/>
    <w:uiPriority w:val="10"/>
    <w:qFormat/>
    <w:rsid w:val="00EC3D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D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D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D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D9A"/>
    <w:pPr>
      <w:spacing w:before="160"/>
      <w:jc w:val="center"/>
    </w:pPr>
    <w:rPr>
      <w:i/>
      <w:iCs/>
      <w:color w:val="404040" w:themeColor="text1" w:themeTint="BF"/>
    </w:rPr>
  </w:style>
  <w:style w:type="character" w:customStyle="1" w:styleId="QuoteChar">
    <w:name w:val="Quote Char"/>
    <w:basedOn w:val="DefaultParagraphFont"/>
    <w:link w:val="Quote"/>
    <w:uiPriority w:val="29"/>
    <w:rsid w:val="00EC3D9A"/>
    <w:rPr>
      <w:i/>
      <w:iCs/>
      <w:color w:val="404040" w:themeColor="text1" w:themeTint="BF"/>
    </w:rPr>
  </w:style>
  <w:style w:type="paragraph" w:styleId="ListParagraph">
    <w:name w:val="List Paragraph"/>
    <w:basedOn w:val="Normal"/>
    <w:uiPriority w:val="34"/>
    <w:qFormat/>
    <w:rsid w:val="00EC3D9A"/>
    <w:pPr>
      <w:ind w:left="720"/>
      <w:contextualSpacing/>
    </w:pPr>
  </w:style>
  <w:style w:type="character" w:styleId="IntenseEmphasis">
    <w:name w:val="Intense Emphasis"/>
    <w:basedOn w:val="DefaultParagraphFont"/>
    <w:uiPriority w:val="21"/>
    <w:qFormat/>
    <w:rsid w:val="00EC3D9A"/>
    <w:rPr>
      <w:i/>
      <w:iCs/>
      <w:color w:val="2F5496" w:themeColor="accent1" w:themeShade="BF"/>
    </w:rPr>
  </w:style>
  <w:style w:type="paragraph" w:styleId="IntenseQuote">
    <w:name w:val="Intense Quote"/>
    <w:basedOn w:val="Normal"/>
    <w:next w:val="Normal"/>
    <w:link w:val="IntenseQuoteChar"/>
    <w:uiPriority w:val="30"/>
    <w:qFormat/>
    <w:rsid w:val="00EC3D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3D9A"/>
    <w:rPr>
      <w:i/>
      <w:iCs/>
      <w:color w:val="2F5496" w:themeColor="accent1" w:themeShade="BF"/>
    </w:rPr>
  </w:style>
  <w:style w:type="character" w:styleId="IntenseReference">
    <w:name w:val="Intense Reference"/>
    <w:basedOn w:val="DefaultParagraphFont"/>
    <w:uiPriority w:val="32"/>
    <w:qFormat/>
    <w:rsid w:val="00EC3D9A"/>
    <w:rPr>
      <w:b/>
      <w:bCs/>
      <w:smallCaps/>
      <w:color w:val="2F5496" w:themeColor="accent1" w:themeShade="BF"/>
      <w:spacing w:val="5"/>
    </w:rPr>
  </w:style>
  <w:style w:type="paragraph" w:styleId="NormalWeb">
    <w:name w:val="Normal (Web)"/>
    <w:basedOn w:val="Normal"/>
    <w:uiPriority w:val="99"/>
    <w:semiHidden/>
    <w:unhideWhenUsed/>
    <w:rsid w:val="00EC3D9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C3D9A"/>
    <w:rPr>
      <w:color w:val="0000FF"/>
      <w:u w:val="single"/>
    </w:rPr>
  </w:style>
  <w:style w:type="character" w:customStyle="1" w:styleId="apple-tab-span">
    <w:name w:val="apple-tab-span"/>
    <w:basedOn w:val="DefaultParagraphFont"/>
    <w:rsid w:val="00EC3D9A"/>
  </w:style>
  <w:style w:type="paragraph" w:customStyle="1" w:styleId="p1">
    <w:name w:val="p1"/>
    <w:basedOn w:val="Normal"/>
    <w:rsid w:val="00EC3D9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EC3D9A"/>
  </w:style>
  <w:style w:type="character" w:customStyle="1" w:styleId="apple-converted-space">
    <w:name w:val="apple-converted-space"/>
    <w:basedOn w:val="DefaultParagraphFont"/>
    <w:rsid w:val="00026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502886">
      <w:bodyDiv w:val="1"/>
      <w:marLeft w:val="0"/>
      <w:marRight w:val="0"/>
      <w:marTop w:val="0"/>
      <w:marBottom w:val="0"/>
      <w:divBdr>
        <w:top w:val="none" w:sz="0" w:space="0" w:color="auto"/>
        <w:left w:val="none" w:sz="0" w:space="0" w:color="auto"/>
        <w:bottom w:val="none" w:sz="0" w:space="0" w:color="auto"/>
        <w:right w:val="none" w:sz="0" w:space="0" w:color="auto"/>
      </w:divBdr>
    </w:div>
    <w:div w:id="948858913">
      <w:bodyDiv w:val="1"/>
      <w:marLeft w:val="0"/>
      <w:marRight w:val="0"/>
      <w:marTop w:val="0"/>
      <w:marBottom w:val="0"/>
      <w:divBdr>
        <w:top w:val="none" w:sz="0" w:space="0" w:color="auto"/>
        <w:left w:val="none" w:sz="0" w:space="0" w:color="auto"/>
        <w:bottom w:val="none" w:sz="0" w:space="0" w:color="auto"/>
        <w:right w:val="none" w:sz="0" w:space="0" w:color="auto"/>
      </w:divBdr>
    </w:div>
    <w:div w:id="1101334281">
      <w:bodyDiv w:val="1"/>
      <w:marLeft w:val="0"/>
      <w:marRight w:val="0"/>
      <w:marTop w:val="0"/>
      <w:marBottom w:val="0"/>
      <w:divBdr>
        <w:top w:val="none" w:sz="0" w:space="0" w:color="auto"/>
        <w:left w:val="none" w:sz="0" w:space="0" w:color="auto"/>
        <w:bottom w:val="none" w:sz="0" w:space="0" w:color="auto"/>
        <w:right w:val="none" w:sz="0" w:space="0" w:color="auto"/>
      </w:divBdr>
    </w:div>
    <w:div w:id="200022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epmind/dsprites-dataset" TargetMode="External"/><Relationship Id="rId5" Type="http://schemas.openxmlformats.org/officeDocument/2006/relationships/hyperlink" Target="https://arxiv.org/abs/1312.61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Srivastava</dc:creator>
  <cp:keywords/>
  <dc:description/>
  <cp:lastModifiedBy>Vishal Srivastava</cp:lastModifiedBy>
  <cp:revision>1</cp:revision>
  <dcterms:created xsi:type="dcterms:W3CDTF">2025-05-27T23:58:00Z</dcterms:created>
  <dcterms:modified xsi:type="dcterms:W3CDTF">2025-05-28T00:43:00Z</dcterms:modified>
</cp:coreProperties>
</file>