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8CCAD" w14:textId="77777777" w:rsidR="00C23F22" w:rsidRDefault="00C23F22" w:rsidP="00C23F22">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A very good paper! </w:t>
      </w:r>
    </w:p>
    <w:p w14:paraId="57D0C7A3" w14:textId="77777777" w:rsidR="00C23F22" w:rsidRDefault="00C23F22" w:rsidP="00C23F22">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"Predictive accuracy on the tests is the criteria for how good the model is" </w:t>
      </w:r>
      <w:proofErr w:type="gramStart"/>
      <w:r>
        <w:rPr>
          <w:rFonts w:ascii="Helvetica" w:hAnsi="Helvetica"/>
          <w:color w:val="2D3B45"/>
        </w:rPr>
        <w:t>.....</w:t>
      </w:r>
      <w:proofErr w:type="gramEnd"/>
    </w:p>
    <w:p w14:paraId="7F879A4B" w14:textId="77777777" w:rsidR="00C23F22" w:rsidRDefault="00C23F22" w:rsidP="00C23F22">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I've struggled to separate models for inference and prediction. As an engineer I've believed that models should describe the data generating process (inference) such that it gives us an understanding of how the </w:t>
      </w:r>
      <w:proofErr w:type="spellStart"/>
      <w:r>
        <w:rPr>
          <w:rFonts w:ascii="Helvetica" w:hAnsi="Helvetica"/>
          <w:color w:val="2D3B45"/>
        </w:rPr>
        <w:t>blackbox</w:t>
      </w:r>
      <w:proofErr w:type="spellEnd"/>
      <w:r>
        <w:rPr>
          <w:rFonts w:ascii="Helvetica" w:hAnsi="Helvetica"/>
          <w:color w:val="2D3B45"/>
        </w:rPr>
        <w:t xml:space="preserve"> functions; to </w:t>
      </w:r>
      <w:proofErr w:type="gramStart"/>
      <w:r>
        <w:rPr>
          <w:rFonts w:ascii="Helvetica" w:hAnsi="Helvetica"/>
          <w:color w:val="2D3B45"/>
        </w:rPr>
        <w:t>the  point</w:t>
      </w:r>
      <w:proofErr w:type="gramEnd"/>
      <w:r>
        <w:rPr>
          <w:rFonts w:ascii="Helvetica" w:hAnsi="Helvetica"/>
          <w:color w:val="2D3B45"/>
        </w:rPr>
        <w:t xml:space="preserve"> that the inference/knowledge/understanding is solid enough to hold water to predict future (out of sample). </w:t>
      </w:r>
      <w:proofErr w:type="gramStart"/>
      <w:r>
        <w:rPr>
          <w:rFonts w:ascii="Helvetica" w:hAnsi="Helvetica"/>
          <w:color w:val="2D3B45"/>
        </w:rPr>
        <w:t>Therefore</w:t>
      </w:r>
      <w:proofErr w:type="gramEnd"/>
      <w:r>
        <w:rPr>
          <w:rFonts w:ascii="Helvetica" w:hAnsi="Helvetica"/>
          <w:color w:val="2D3B45"/>
        </w:rPr>
        <w:t xml:space="preserve"> I am able to wrap my mind around predictive accuracy</w:t>
      </w:r>
      <w:r>
        <w:rPr>
          <w:rStyle w:val="apple-converted-space"/>
          <w:rFonts w:ascii="Helvetica" w:hAnsi="Helvetica"/>
          <w:color w:val="2D3B45"/>
        </w:rPr>
        <w:t> </w:t>
      </w:r>
      <w:r>
        <w:rPr>
          <w:rFonts w:ascii="Helvetica" w:hAnsi="Helvetica"/>
          <w:color w:val="2D3B45"/>
        </w:rPr>
        <w:t>being the criteria for how good the model is. </w:t>
      </w:r>
    </w:p>
    <w:p w14:paraId="10372689" w14:textId="77777777" w:rsidR="00C23F22" w:rsidRDefault="00C23F22" w:rsidP="00C23F22">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The statistical community has fit probability models (distributions) on data and used the models to design and use methods to fit models (say linear regression) to characterize the data generation process. We've seen in PREDICT 410 so far that t-tests power </w:t>
      </w:r>
      <w:proofErr w:type="gramStart"/>
      <w:r>
        <w:rPr>
          <w:rFonts w:ascii="Helvetica" w:hAnsi="Helvetica"/>
          <w:color w:val="2D3B45"/>
        </w:rPr>
        <w:t>depend</w:t>
      </w:r>
      <w:proofErr w:type="gramEnd"/>
      <w:r>
        <w:rPr>
          <w:rFonts w:ascii="Helvetica" w:hAnsi="Helvetica"/>
          <w:color w:val="2D3B45"/>
        </w:rPr>
        <w:t xml:space="preserve"> on the normality of the response/residuals to be meaningful in determining if the regression coefficients (or the predictor) is contributing significantly in characterizing the variation in the response variable. If the data is not normally distributed, we'd have to know the distribution to use the Maximum Likelihood Estimates (MLE) to find the regression coefficients. The challenge is in knowing the correct distribution. Our tests for distributional conformity is such that we "fail to reject" the assumption or hypothesis that real life data is from a </w:t>
      </w:r>
      <w:proofErr w:type="gramStart"/>
      <w:r>
        <w:rPr>
          <w:rFonts w:ascii="Helvetica" w:hAnsi="Helvetica"/>
          <w:color w:val="2D3B45"/>
        </w:rPr>
        <w:t>particular distribution</w:t>
      </w:r>
      <w:proofErr w:type="gramEnd"/>
      <w:r>
        <w:rPr>
          <w:rFonts w:ascii="Helvetica" w:hAnsi="Helvetica"/>
          <w:color w:val="2D3B45"/>
        </w:rPr>
        <w:t xml:space="preserve">. We'd never have enough evidence to say the data is from a </w:t>
      </w:r>
      <w:proofErr w:type="gramStart"/>
      <w:r>
        <w:rPr>
          <w:rFonts w:ascii="Helvetica" w:hAnsi="Helvetica"/>
          <w:color w:val="2D3B45"/>
        </w:rPr>
        <w:t>particular distribution</w:t>
      </w:r>
      <w:proofErr w:type="gramEnd"/>
      <w:r>
        <w:rPr>
          <w:rFonts w:ascii="Helvetica" w:hAnsi="Helvetica"/>
          <w:color w:val="2D3B45"/>
        </w:rPr>
        <w:t>. (For example, data from Burr distribution is akin to normal distribution that the goodness of fit test would fail to reject normality (Wheeler, D. J. (2000).</w:t>
      </w:r>
      <w:r>
        <w:rPr>
          <w:rStyle w:val="apple-converted-space"/>
          <w:rFonts w:ascii="Helvetica" w:hAnsi="Helvetica"/>
          <w:color w:val="2D3B45"/>
        </w:rPr>
        <w:t> </w:t>
      </w:r>
      <w:r>
        <w:rPr>
          <w:rStyle w:val="Emphasis"/>
          <w:rFonts w:ascii="Helvetica" w:hAnsi="Helvetica"/>
          <w:color w:val="2D3B45"/>
        </w:rPr>
        <w:t xml:space="preserve">Normality </w:t>
      </w:r>
      <w:proofErr w:type="gramStart"/>
      <w:r>
        <w:rPr>
          <w:rStyle w:val="Emphasis"/>
          <w:rFonts w:ascii="Helvetica" w:hAnsi="Helvetica"/>
          <w:color w:val="2D3B45"/>
        </w:rPr>
        <w:t>And</w:t>
      </w:r>
      <w:proofErr w:type="gramEnd"/>
      <w:r>
        <w:rPr>
          <w:rStyle w:val="Emphasis"/>
          <w:rFonts w:ascii="Helvetica" w:hAnsi="Helvetica"/>
          <w:color w:val="2D3B45"/>
        </w:rPr>
        <w:t xml:space="preserve"> the Process Behavior Chart</w:t>
      </w:r>
      <w:r>
        <w:rPr>
          <w:rFonts w:ascii="Helvetica" w:hAnsi="Helvetica"/>
          <w:color w:val="2D3B45"/>
        </w:rPr>
        <w:t xml:space="preserve">. Knoxville, </w:t>
      </w:r>
      <w:proofErr w:type="spellStart"/>
      <w:r>
        <w:rPr>
          <w:rFonts w:ascii="Helvetica" w:hAnsi="Helvetica"/>
          <w:color w:val="2D3B45"/>
        </w:rPr>
        <w:t>Tenn</w:t>
      </w:r>
      <w:proofErr w:type="spellEnd"/>
      <w:r>
        <w:rPr>
          <w:rFonts w:ascii="Helvetica" w:hAnsi="Helvetica"/>
          <w:color w:val="2D3B45"/>
        </w:rPr>
        <w:t>: SPC PRESS).</w:t>
      </w:r>
    </w:p>
    <w:p w14:paraId="2ECE0FD7" w14:textId="77777777" w:rsidR="00C23F22" w:rsidRDefault="00C23F22" w:rsidP="00C23F22">
      <w:pPr>
        <w:pStyle w:val="NormalWeb"/>
        <w:shd w:val="clear" w:color="auto" w:fill="FFFFFF"/>
        <w:spacing w:before="180" w:beforeAutospacing="0" w:after="180" w:afterAutospacing="0"/>
        <w:rPr>
          <w:rFonts w:ascii="Helvetica" w:hAnsi="Helvetica"/>
          <w:color w:val="2D3B45"/>
        </w:rPr>
      </w:pPr>
      <w:proofErr w:type="gramStart"/>
      <w:r>
        <w:rPr>
          <w:rFonts w:ascii="Helvetica" w:hAnsi="Helvetica"/>
          <w:color w:val="2D3B45"/>
        </w:rPr>
        <w:t>Also</w:t>
      </w:r>
      <w:proofErr w:type="gramEnd"/>
      <w:r>
        <w:rPr>
          <w:rFonts w:ascii="Helvetica" w:hAnsi="Helvetica"/>
          <w:color w:val="2D3B45"/>
        </w:rPr>
        <w:t xml:space="preserve"> another learning from the paper is "...goodness of fit test... lacks the power in more than few dimensions". The more the number of predictors being considered, the less likely are we detect lack of goodness of fit in the model. </w:t>
      </w:r>
      <w:proofErr w:type="gramStart"/>
      <w:r>
        <w:rPr>
          <w:rFonts w:ascii="Helvetica" w:hAnsi="Helvetica"/>
          <w:color w:val="2D3B45"/>
        </w:rPr>
        <w:t>Therefore</w:t>
      </w:r>
      <w:proofErr w:type="gramEnd"/>
      <w:r>
        <w:rPr>
          <w:rFonts w:ascii="Helvetica" w:hAnsi="Helvetica"/>
          <w:color w:val="2D3B45"/>
        </w:rPr>
        <w:t xml:space="preserve"> one can draw misleading conclusions from the model (the inference is questionable). If the model is at the best suspect in characterizing the data generation process, I am not too sure of how well it'd perform in a predictive realm. </w:t>
      </w:r>
    </w:p>
    <w:p w14:paraId="32427C2E" w14:textId="77777777" w:rsidR="00C23F22" w:rsidRDefault="00C23F22" w:rsidP="00C23F22">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The lesson for me is, one needs to be careful and understand how the model was generated and what are the limitations of the model before running with the model for application. </w:t>
      </w:r>
    </w:p>
    <w:p w14:paraId="3BA2B8B8" w14:textId="77777777" w:rsidR="00C23F22" w:rsidRDefault="00C23F22" w:rsidP="00C23F22">
      <w:pPr>
        <w:pStyle w:val="NormalWeb"/>
        <w:shd w:val="clear" w:color="auto" w:fill="FFFFFF"/>
        <w:spacing w:before="180" w:beforeAutospacing="0" w:after="180" w:afterAutospacing="0"/>
        <w:rPr>
          <w:rFonts w:ascii="Helvetica" w:hAnsi="Helvetica"/>
          <w:color w:val="2D3B45"/>
        </w:rPr>
      </w:pPr>
      <w:r>
        <w:rPr>
          <w:rFonts w:ascii="Helvetica" w:hAnsi="Helvetica"/>
          <w:color w:val="2D3B45"/>
        </w:rPr>
        <w:t xml:space="preserve">Leo </w:t>
      </w:r>
      <w:proofErr w:type="spellStart"/>
      <w:r>
        <w:rPr>
          <w:rFonts w:ascii="Helvetica" w:hAnsi="Helvetica"/>
          <w:color w:val="2D3B45"/>
        </w:rPr>
        <w:t>Breiman</w:t>
      </w:r>
      <w:proofErr w:type="spellEnd"/>
      <w:r>
        <w:rPr>
          <w:rFonts w:ascii="Helvetica" w:hAnsi="Helvetica"/>
          <w:color w:val="2D3B45"/>
        </w:rPr>
        <w:t xml:space="preserve"> has provided a view into other methods for modeling from the area of computer science and other non-statistical fields that focuses on the strength of prediction. An approach that focuses on finding an algorithm that learns from the data iteratively. </w:t>
      </w:r>
    </w:p>
    <w:p w14:paraId="6C9533AC" w14:textId="77777777" w:rsidR="00C23F22" w:rsidRDefault="00C23F22" w:rsidP="00C23F22">
      <w:pPr>
        <w:pStyle w:val="NormalWeb"/>
        <w:shd w:val="clear" w:color="auto" w:fill="FFFFFF"/>
        <w:spacing w:before="180" w:beforeAutospacing="0" w:after="180" w:afterAutospacing="0"/>
        <w:rPr>
          <w:rFonts w:ascii="Helvetica" w:hAnsi="Helvetica"/>
          <w:color w:val="2D3B45"/>
        </w:rPr>
      </w:pPr>
      <w:proofErr w:type="spellStart"/>
      <w:r>
        <w:rPr>
          <w:rFonts w:ascii="Helvetica" w:hAnsi="Helvetica"/>
          <w:color w:val="2D3B45"/>
        </w:rPr>
        <w:t>Whats</w:t>
      </w:r>
      <w:proofErr w:type="spellEnd"/>
      <w:r>
        <w:rPr>
          <w:rFonts w:ascii="Helvetica" w:hAnsi="Helvetica"/>
          <w:color w:val="2D3B45"/>
        </w:rPr>
        <w:t xml:space="preserve"> interesting is predictive strength can be increased by using the plurality of predictions made by several algorithms. (Boosting random </w:t>
      </w:r>
      <w:proofErr w:type="spellStart"/>
      <w:r>
        <w:rPr>
          <w:rFonts w:ascii="Helvetica" w:hAnsi="Helvetica"/>
          <w:color w:val="2D3B45"/>
        </w:rPr>
        <w:t>forrests</w:t>
      </w:r>
      <w:proofErr w:type="spellEnd"/>
      <w:r>
        <w:rPr>
          <w:rFonts w:ascii="Helvetica" w:hAnsi="Helvetica"/>
          <w:color w:val="2D3B45"/>
        </w:rPr>
        <w:t>). Unlike being caught in the muck of multiple statistical models, not knowing which model tells the correct story on the data generating process.  </w:t>
      </w:r>
    </w:p>
    <w:p w14:paraId="2D3C6120" w14:textId="3EC4CBE8" w:rsidR="00E672CF" w:rsidRPr="00C23F22" w:rsidRDefault="00AB298E" w:rsidP="00C23F22">
      <w:bookmarkStart w:id="0" w:name="_GoBack"/>
      <w:bookmarkEnd w:id="0"/>
    </w:p>
    <w:sectPr w:rsidR="00E672CF" w:rsidRPr="00C23F22" w:rsidSect="00D92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FBB9C" w14:textId="77777777" w:rsidR="00AB298E" w:rsidRDefault="00AB298E" w:rsidP="00261441">
      <w:r>
        <w:separator/>
      </w:r>
    </w:p>
  </w:endnote>
  <w:endnote w:type="continuationSeparator" w:id="0">
    <w:p w14:paraId="449F572C" w14:textId="77777777" w:rsidR="00AB298E" w:rsidRDefault="00AB298E" w:rsidP="0026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53808" w14:textId="77777777" w:rsidR="00AB298E" w:rsidRDefault="00AB298E" w:rsidP="00261441">
      <w:r>
        <w:separator/>
      </w:r>
    </w:p>
  </w:footnote>
  <w:footnote w:type="continuationSeparator" w:id="0">
    <w:p w14:paraId="587BFC10" w14:textId="77777777" w:rsidR="00AB298E" w:rsidRDefault="00AB298E" w:rsidP="00261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E5"/>
    <w:rsid w:val="00111455"/>
    <w:rsid w:val="002415CB"/>
    <w:rsid w:val="00261441"/>
    <w:rsid w:val="004B0A1B"/>
    <w:rsid w:val="005078E5"/>
    <w:rsid w:val="00634DD0"/>
    <w:rsid w:val="00771713"/>
    <w:rsid w:val="00AB298E"/>
    <w:rsid w:val="00C23F22"/>
    <w:rsid w:val="00D46D13"/>
    <w:rsid w:val="00D927B1"/>
    <w:rsid w:val="00EB4776"/>
    <w:rsid w:val="00F27B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C59E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8E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078E5"/>
  </w:style>
  <w:style w:type="paragraph" w:styleId="FootnoteText">
    <w:name w:val="footnote text"/>
    <w:basedOn w:val="Normal"/>
    <w:link w:val="FootnoteTextChar"/>
    <w:uiPriority w:val="99"/>
    <w:unhideWhenUsed/>
    <w:rsid w:val="00261441"/>
  </w:style>
  <w:style w:type="character" w:customStyle="1" w:styleId="FootnoteTextChar">
    <w:name w:val="Footnote Text Char"/>
    <w:basedOn w:val="DefaultParagraphFont"/>
    <w:link w:val="FootnoteText"/>
    <w:uiPriority w:val="99"/>
    <w:rsid w:val="00261441"/>
  </w:style>
  <w:style w:type="character" w:styleId="FootnoteReference">
    <w:name w:val="footnote reference"/>
    <w:basedOn w:val="DefaultParagraphFont"/>
    <w:uiPriority w:val="99"/>
    <w:unhideWhenUsed/>
    <w:rsid w:val="00261441"/>
    <w:rPr>
      <w:vertAlign w:val="superscript"/>
    </w:rPr>
  </w:style>
  <w:style w:type="paragraph" w:styleId="Bibliography">
    <w:name w:val="Bibliography"/>
    <w:basedOn w:val="Normal"/>
    <w:next w:val="Normal"/>
    <w:uiPriority w:val="37"/>
    <w:unhideWhenUsed/>
    <w:rsid w:val="00261441"/>
    <w:pPr>
      <w:spacing w:line="480" w:lineRule="auto"/>
      <w:ind w:left="720" w:hanging="720"/>
    </w:pPr>
  </w:style>
  <w:style w:type="character" w:styleId="Emphasis">
    <w:name w:val="Emphasis"/>
    <w:basedOn w:val="DefaultParagraphFont"/>
    <w:uiPriority w:val="20"/>
    <w:qFormat/>
    <w:rsid w:val="00F27B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9399">
      <w:bodyDiv w:val="1"/>
      <w:marLeft w:val="0"/>
      <w:marRight w:val="0"/>
      <w:marTop w:val="0"/>
      <w:marBottom w:val="0"/>
      <w:divBdr>
        <w:top w:val="none" w:sz="0" w:space="0" w:color="auto"/>
        <w:left w:val="none" w:sz="0" w:space="0" w:color="auto"/>
        <w:bottom w:val="none" w:sz="0" w:space="0" w:color="auto"/>
        <w:right w:val="none" w:sz="0" w:space="0" w:color="auto"/>
      </w:divBdr>
    </w:div>
    <w:div w:id="713387328">
      <w:bodyDiv w:val="1"/>
      <w:marLeft w:val="0"/>
      <w:marRight w:val="0"/>
      <w:marTop w:val="0"/>
      <w:marBottom w:val="0"/>
      <w:divBdr>
        <w:top w:val="none" w:sz="0" w:space="0" w:color="auto"/>
        <w:left w:val="none" w:sz="0" w:space="0" w:color="auto"/>
        <w:bottom w:val="none" w:sz="0" w:space="0" w:color="auto"/>
        <w:right w:val="none" w:sz="0" w:space="0" w:color="auto"/>
      </w:divBdr>
    </w:div>
    <w:div w:id="1214729420">
      <w:bodyDiv w:val="1"/>
      <w:marLeft w:val="0"/>
      <w:marRight w:val="0"/>
      <w:marTop w:val="0"/>
      <w:marBottom w:val="0"/>
      <w:divBdr>
        <w:top w:val="none" w:sz="0" w:space="0" w:color="auto"/>
        <w:left w:val="none" w:sz="0" w:space="0" w:color="auto"/>
        <w:bottom w:val="none" w:sz="0" w:space="0" w:color="auto"/>
        <w:right w:val="none" w:sz="0" w:space="0" w:color="auto"/>
      </w:divBdr>
    </w:div>
    <w:div w:id="2139834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439</Words>
  <Characters>2507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srivathsesh@gmail.com</dc:creator>
  <cp:keywords/>
  <dc:description/>
  <cp:lastModifiedBy>srivathsesh@gmail.com</cp:lastModifiedBy>
  <cp:revision>2</cp:revision>
  <dcterms:created xsi:type="dcterms:W3CDTF">2017-07-16T22:21:00Z</dcterms:created>
  <dcterms:modified xsi:type="dcterms:W3CDTF">2017-07-16T23:24:00Z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id="xZzVxOO4"/&gt;&lt;style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y fmtid="{D5CDD505-2E9C-101B-9397-08002B2CF9AE}" pid="4" name="ZOTERO_BREF_3rIvZPTChuQyO5zihdo1Z_1">
    <vt:lpwstr>ZOTERO_ITEM CSL_CITATION {"citationID":"nke3kadpc","properties":{"formattedCitation":"(Wheeler, 2000)","plainCitation":"(Wheeler, 2000)"},"citationItems":[{"id":95,"uris":["http://zotero.org/users/local/XOu4d68f/items/N4V79EMD"],"uri":["http://zotero.org/</vt:lpwstr>
  </property>
  <property fmtid="{D5CDD505-2E9C-101B-9397-08002B2CF9AE}" pid="5" name="ZOTERO_BREF_3rIvZPTChuQyO5zihdo1Z_2">
    <vt:lpwstr>users/local/XOu4d68f/items/N4V79EMD"],"itemData":{"id":95,"type":"book","title":"Normality And the Process Behavior Chart","publisher":"SPC PRESS","publisher-place":"Knoxville, Tenn","number-of-pages":"156","source":"Amazon","event-place":"Knoxville, Tenn</vt:lpwstr>
  </property>
  <property fmtid="{D5CDD505-2E9C-101B-9397-08002B2CF9AE}" pid="6" name="ZOTERO_BREF_3rIvZPTChuQyO5zihdo1Z_3">
    <vt:lpwstr>","abstract":"Normality is not a prerequisite for a process behavior chart or an unavoidable consequence of a predictable process. This first careful and complete examination of the relationship between the normal distribution and the process behavior cha</vt:lpwstr>
  </property>
  <property fmtid="{D5CDD505-2E9C-101B-9397-08002B2CF9AE}" pid="7" name="ZOTERO_BREF_3rIvZPTChuQyO5zihdo1Z_4">
    <vt:lpwstr>rt clears up much of the confusion surrounding this subject, and it will help you overcome the superstitions that have hampered the effective use of this valuable tool. Topics include: the history of the normal distribution and early attempts to use it to</vt:lpwstr>
  </property>
  <property fmtid="{D5CDD505-2E9C-101B-9397-08002B2CF9AE}" pid="8" name="ZOTERO_BREF_3rIvZPTChuQyO5zihdo1Z_5">
    <vt:lpwstr> analyze data; the shortcomings of procedures that check for goodness of fit; how to really compute parts-per-million defect rates; the fundamental difference between theory and practice; the relationship between R&amp;D and SPC; the linkage between the norma</vt:lpwstr>
  </property>
  <property fmtid="{D5CDD505-2E9C-101B-9397-08002B2CF9AE}" pid="9" name="ZOTERO_BREF_3rIvZPTChuQyO5zihdo1Z_6">
    <vt:lpwstr>l distribution and basic constants in chart formulas; how non-normal distributions affect these basic constants; how three sigma limits work with over 1100 different probability models; the shortcomings of average run lengths as a tool for sensitivity ana</vt:lpwstr>
  </property>
  <property fmtid="{D5CDD505-2E9C-101B-9397-08002B2CF9AE}" pid="10" name="ZOTERO_BREF_3rIvZPTChuQyO5zihdo1Z_7">
    <vt:lpwstr>lysis.","ISBN":"978-0-945320-56-2","language":"English","author":[{"family":"Wheeler","given":"Donald J."}],"issued":{"date-parts":[["2000",1,3]]}}}],"schema":"https://github.com/citation-style-language/schema/raw/master/csl-citation.json"} </vt:lpwstr>
  </property>
</Properties>
</file>