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Problem 5:</w:t>
      </w:r>
      <w:bookmarkStart w:id="0" w:name="_GoBack"/>
      <w:bookmarkEnd w:id="0"/>
    </w:p>
    <w:p>
      <w:pPr>
        <w:pStyle w:val="4"/>
        <w:numPr>
          <w:ilvl w:val="0"/>
          <w:numId w:val="1"/>
        </w:numPr>
      </w:pPr>
      <w:r>
        <w:t xml:space="preserve">Service, merchandise, special events can be empty leading to </w:t>
      </w:r>
      <w:r>
        <w:rPr>
          <w:sz w:val="24"/>
        </w:rPr>
        <w:t>summarizability</w:t>
      </w:r>
      <w:r>
        <w:t xml:space="preserve"> problems</w:t>
      </w:r>
    </w:p>
    <w:p>
      <w:pPr>
        <w:pStyle w:val="4"/>
        <w:numPr>
          <w:ilvl w:val="0"/>
          <w:numId w:val="1"/>
        </w:numPr>
      </w:pPr>
      <w:r>
        <w:t>Also there can be missing values of member for email and zip</w:t>
      </w:r>
      <w:r>
        <w:rPr>
          <w:lang w:val="en-IN"/>
        </w:rPr>
        <w:t>.</w:t>
      </w:r>
    </w:p>
    <w:p>
      <w:pPr>
        <w:pStyle w:val="4"/>
        <w:numPr>
          <w:ilvl w:val="0"/>
          <w:numId w:val="1"/>
        </w:numPr>
      </w:pPr>
      <w:r>
        <w:t>Any of dimensions will be empty when there will be an entry for special event from spreadsheet and vice</w:t>
      </w:r>
      <w:r>
        <w:rPr>
          <w:lang w:val="en-IN"/>
        </w:rPr>
        <w:t>-</w:t>
      </w:r>
      <w:r>
        <w:t>versa whenever there will be an entry for purchase of merchandise of services by the member.</w:t>
      </w:r>
    </w:p>
    <w:p>
      <w:pPr>
        <w:pStyle w:val="4"/>
        <w:numPr>
          <w:ilvl w:val="0"/>
          <w:numId w:val="1"/>
        </w:numPr>
      </w:pPr>
      <w:r>
        <w:t xml:space="preserve">Roll up </w:t>
      </w:r>
      <w:r>
        <w:rPr>
          <w:lang w:val="en-IN"/>
        </w:rPr>
        <w:t xml:space="preserve"> </w:t>
      </w:r>
      <w:r>
        <w:rPr>
          <w:sz w:val="24"/>
        </w:rPr>
        <w:t>summarizability problem can also occur when sale are types across merchandise type as services and special events will not have parent</w:t>
      </w:r>
      <w:r>
        <w:rPr>
          <w:sz w:val="24"/>
          <w:lang w:val="en-IN"/>
        </w:rPr>
        <w:t>.</w:t>
      </w:r>
    </w:p>
    <w:p>
      <w:pPr>
        <w:pStyle w:val="4"/>
        <w:numPr>
          <w:ilvl w:val="0"/>
          <w:numId w:val="1"/>
        </w:numPr>
      </w:pPr>
      <w:r>
        <w:t>Drill down will occur in reverse of the above problem which can lead to wrong decis</w:t>
      </w:r>
      <w:r>
        <w:rPr>
          <w:lang w:val="en-IN"/>
        </w:rPr>
        <w:t>i</w:t>
      </w:r>
      <w:r>
        <w:t>on</w:t>
      </w:r>
      <w:r>
        <w:rPr>
          <w:lang w:val="en-IN"/>
        </w:rPr>
        <w:t>.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22E86"/>
    <w:multiLevelType w:val="multilevel"/>
    <w:tmpl w:val="35B22E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B641D"/>
    <w:rsid w:val="68BB64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2017-07-09T08:15:00Z</dcterms:created>
  <dc:creator>Sriveda</dc:creator>
  <cp:lastModifiedBy>Sriveda</cp:lastModifiedBy>
  <dcterms:modified xsi:type="dcterms:W3CDTF">2017-07-09T08:16:13Z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