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11B72731" w14:textId="63173A7B" w:rsidR="00A370D2" w:rsidRDefault="00A370D2" w:rsidP="00A370D2">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Comunmente conocido como regex, es una secuencia de caracteres que define un patrón de aceptación o búsqueda, en el ámbito de computer science se utiliza en la tokenización para un scanner que eventualmente conforma un compilador, en programación o data science es útil para buscar patrones, reemplazar caracteres dentro de una columna, etc.</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769C4593"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DA11489" w14:textId="5CBD4B2C" w:rsidR="008D238B" w:rsidRDefault="008D238B" w:rsidP="008D238B">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Búscar y reemplazar texto</w:t>
      </w:r>
    </w:p>
    <w:p w14:paraId="5BB36CCB" w14:textId="051CC7C4" w:rsidR="008D238B" w:rsidRDefault="008D238B" w:rsidP="008D238B">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Procesamiento de lenguage natural (NLP)</w:t>
      </w:r>
    </w:p>
    <w:p w14:paraId="71A1E4C5" w14:textId="7DD0B74B" w:rsidR="008D238B" w:rsidRDefault="008D238B" w:rsidP="008D238B">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Validación de datos (formatos de correos eléctronicos, direcciones, etc)</w:t>
      </w:r>
    </w:p>
    <w:p w14:paraId="71712DED" w14:textId="2FD2BEBB" w:rsidR="008D238B" w:rsidRPr="00874E30" w:rsidRDefault="008D238B" w:rsidP="008D238B">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Tokenización para un scanner de un compilador</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3071F792"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E4AF511" w14:textId="6EA1F1C3" w:rsidR="008D238B" w:rsidRDefault="008D238B" w:rsidP="008D238B">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Cada variable tiene que ser una columna</w:t>
      </w:r>
    </w:p>
    <w:p w14:paraId="75F4A7F0" w14:textId="103C297C" w:rsidR="008D238B" w:rsidRDefault="008D238B" w:rsidP="008D238B">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lastRenderedPageBreak/>
        <w:t>Cada observación de estas variables debe ser una fila</w:t>
      </w:r>
    </w:p>
    <w:p w14:paraId="5DB19CB1" w14:textId="2E88E874" w:rsidR="008D238B" w:rsidRDefault="008D238B" w:rsidP="008D238B">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Debe existir una tabla unidad de observación o clase de variable</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59A12C8C" w:rsidR="00380620" w:rsidRDefault="00380620" w:rsidP="00F07C43">
      <w:pPr>
        <w:pStyle w:val="ListParagraph"/>
        <w:spacing w:line="240" w:lineRule="auto"/>
        <w:rPr>
          <w:rFonts w:ascii="Calibri Light" w:hAnsi="Calibri Light" w:cs="Calibri Light"/>
          <w:sz w:val="28"/>
          <w:szCs w:val="28"/>
        </w:rPr>
      </w:pPr>
    </w:p>
    <w:p w14:paraId="02D1DFF5" w14:textId="77777777" w:rsidR="008D238B" w:rsidRDefault="008D238B" w:rsidP="00F07C43">
      <w:pPr>
        <w:pStyle w:val="ListParagraph"/>
        <w:spacing w:line="240" w:lineRule="auto"/>
        <w:rPr>
          <w:rFonts w:ascii="Calibri Light" w:hAnsi="Calibri Light" w:cs="Calibri Light"/>
          <w:sz w:val="28"/>
          <w:szCs w:val="28"/>
        </w:rPr>
      </w:pPr>
    </w:p>
    <w:p w14:paraId="5CFA452E" w14:textId="77777777" w:rsidR="008D238B" w:rsidRDefault="008D238B" w:rsidP="00F07C43">
      <w:pPr>
        <w:pStyle w:val="ListParagraph"/>
        <w:spacing w:line="240" w:lineRule="auto"/>
        <w:rPr>
          <w:rFonts w:ascii="Calibri Light" w:hAnsi="Calibri Light" w:cs="Calibri Light"/>
          <w:sz w:val="28"/>
          <w:szCs w:val="28"/>
        </w:rPr>
      </w:pPr>
    </w:p>
    <w:p w14:paraId="24B8CEEF" w14:textId="77777777" w:rsidR="008D238B" w:rsidRDefault="008D238B" w:rsidP="00F07C43">
      <w:pPr>
        <w:pStyle w:val="ListParagraph"/>
        <w:spacing w:line="240" w:lineRule="auto"/>
        <w:rPr>
          <w:rFonts w:ascii="Calibri Light" w:hAnsi="Calibri Light" w:cs="Calibri Light"/>
          <w:sz w:val="28"/>
          <w:szCs w:val="28"/>
        </w:rPr>
      </w:pPr>
    </w:p>
    <w:p w14:paraId="286B9788" w14:textId="77777777" w:rsidR="008D238B" w:rsidRDefault="008D238B" w:rsidP="00F07C43">
      <w:pPr>
        <w:pStyle w:val="ListParagraph"/>
        <w:spacing w:line="240" w:lineRule="auto"/>
        <w:rPr>
          <w:rFonts w:ascii="Calibri Light" w:hAnsi="Calibri Light" w:cs="Calibri Light"/>
          <w:sz w:val="28"/>
          <w:szCs w:val="28"/>
        </w:rPr>
      </w:pPr>
    </w:p>
    <w:p w14:paraId="36AEB9C7" w14:textId="77777777" w:rsidR="008D238B" w:rsidRDefault="008D238B" w:rsidP="00F07C43">
      <w:pPr>
        <w:pStyle w:val="ListParagraph"/>
        <w:spacing w:line="240" w:lineRule="auto"/>
        <w:rPr>
          <w:rFonts w:ascii="Calibri Light" w:hAnsi="Calibri Light" w:cs="Calibri Light"/>
          <w:sz w:val="28"/>
          <w:szCs w:val="28"/>
        </w:rPr>
      </w:pPr>
    </w:p>
    <w:p w14:paraId="437FCB4B" w14:textId="5BC24DBC" w:rsidR="008D238B" w:rsidRDefault="008D238B"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Se está utilizando cada año como columnas, debería de existir una columna de año</w:t>
      </w:r>
      <w:r w:rsidR="00E90A3F">
        <w:rPr>
          <w:rFonts w:ascii="Calibri Light" w:hAnsi="Calibri Light" w:cs="Calibri Light"/>
          <w:sz w:val="28"/>
          <w:szCs w:val="28"/>
        </w:rPr>
        <w:t>, una de las premisas de tiny define cada variable como una sola columna, esto no lo cumple.</w:t>
      </w:r>
    </w:p>
    <w:p w14:paraId="140A5171" w14:textId="4B0C1465" w:rsidR="008D238B" w:rsidRDefault="008D238B"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Las observaciones de una misma variable están distribuidas en múltiples columnas</w:t>
      </w:r>
      <w:r w:rsidR="0003511F">
        <w:rPr>
          <w:rFonts w:ascii="Calibri Light" w:hAnsi="Calibri Light" w:cs="Calibri Light"/>
          <w:sz w:val="28"/>
          <w:szCs w:val="28"/>
        </w:rPr>
        <w:t>, en tidy los valores asociados a una variable deben estar en una sola columna, debería de existir una columna llamada “Cantidad” o lo que sea que representan estos valores.</w:t>
      </w:r>
    </w:p>
    <w:p w14:paraId="39262C9F" w14:textId="77777777" w:rsidR="00F62B93" w:rsidRDefault="00F62B93" w:rsidP="00F07C43">
      <w:pPr>
        <w:pStyle w:val="ListParagraph"/>
        <w:spacing w:line="240" w:lineRule="auto"/>
        <w:rPr>
          <w:rFonts w:ascii="Calibri Light" w:hAnsi="Calibri Light" w:cs="Calibri Light"/>
          <w:sz w:val="28"/>
          <w:szCs w:val="28"/>
        </w:rPr>
      </w:pPr>
    </w:p>
    <w:p w14:paraId="47B96BB9" w14:textId="23163A12" w:rsidR="00F62B93" w:rsidRDefault="00F62B93"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Entonces, para convertir esta tabla a Tiny deberia de tener el siguiente formato:</w:t>
      </w:r>
    </w:p>
    <w:tbl>
      <w:tblPr>
        <w:tblStyle w:val="TableGrid"/>
        <w:tblW w:w="0" w:type="auto"/>
        <w:tblInd w:w="720" w:type="dxa"/>
        <w:tblLook w:val="04A0" w:firstRow="1" w:lastRow="0" w:firstColumn="1" w:lastColumn="0" w:noHBand="0" w:noVBand="1"/>
      </w:tblPr>
      <w:tblGrid>
        <w:gridCol w:w="2926"/>
        <w:gridCol w:w="2851"/>
        <w:gridCol w:w="2853"/>
      </w:tblGrid>
      <w:tr w:rsidR="00C20CCC" w14:paraId="3039DBEE" w14:textId="77777777" w:rsidTr="00C20CCC">
        <w:tc>
          <w:tcPr>
            <w:tcW w:w="2926" w:type="dxa"/>
          </w:tcPr>
          <w:p w14:paraId="3847E4CA" w14:textId="5F4A679B" w:rsidR="00C20CCC" w:rsidRDefault="00C20CCC" w:rsidP="00F07C43">
            <w:pPr>
              <w:pStyle w:val="ListParagraph"/>
              <w:ind w:left="0"/>
              <w:rPr>
                <w:rFonts w:ascii="Calibri Light" w:hAnsi="Calibri Light" w:cs="Calibri Light"/>
                <w:sz w:val="28"/>
                <w:szCs w:val="28"/>
              </w:rPr>
            </w:pPr>
            <w:r>
              <w:rPr>
                <w:rFonts w:ascii="Calibri Light" w:hAnsi="Calibri Light" w:cs="Calibri Light"/>
                <w:sz w:val="28"/>
                <w:szCs w:val="28"/>
              </w:rPr>
              <w:t>Country</w:t>
            </w:r>
          </w:p>
        </w:tc>
        <w:tc>
          <w:tcPr>
            <w:tcW w:w="2851" w:type="dxa"/>
          </w:tcPr>
          <w:p w14:paraId="3920FB3D" w14:textId="146E76D0" w:rsidR="00C20CCC" w:rsidRDefault="00C20CCC" w:rsidP="00F07C43">
            <w:pPr>
              <w:pStyle w:val="ListParagraph"/>
              <w:ind w:left="0"/>
              <w:rPr>
                <w:rFonts w:ascii="Calibri Light" w:hAnsi="Calibri Light" w:cs="Calibri Light"/>
                <w:sz w:val="28"/>
                <w:szCs w:val="28"/>
              </w:rPr>
            </w:pPr>
            <w:r>
              <w:rPr>
                <w:rFonts w:ascii="Calibri Light" w:hAnsi="Calibri Light" w:cs="Calibri Light"/>
                <w:sz w:val="28"/>
                <w:szCs w:val="28"/>
              </w:rPr>
              <w:t>Year</w:t>
            </w:r>
          </w:p>
        </w:tc>
        <w:tc>
          <w:tcPr>
            <w:tcW w:w="2853" w:type="dxa"/>
          </w:tcPr>
          <w:p w14:paraId="4153358B" w14:textId="25492BF0" w:rsidR="00C20CCC" w:rsidRDefault="00C20CCC" w:rsidP="00F07C43">
            <w:pPr>
              <w:pStyle w:val="ListParagraph"/>
              <w:ind w:left="0"/>
              <w:rPr>
                <w:rFonts w:ascii="Calibri Light" w:hAnsi="Calibri Light" w:cs="Calibri Light"/>
                <w:sz w:val="28"/>
                <w:szCs w:val="28"/>
              </w:rPr>
            </w:pPr>
            <w:r>
              <w:rPr>
                <w:rFonts w:ascii="Calibri Light" w:hAnsi="Calibri Light" w:cs="Calibri Light"/>
                <w:sz w:val="28"/>
                <w:szCs w:val="28"/>
              </w:rPr>
              <w:t>Units</w:t>
            </w:r>
          </w:p>
        </w:tc>
      </w:tr>
      <w:tr w:rsidR="00C20CCC" w14:paraId="3FF26957" w14:textId="77777777" w:rsidTr="00C20CCC">
        <w:tc>
          <w:tcPr>
            <w:tcW w:w="2926" w:type="dxa"/>
          </w:tcPr>
          <w:p w14:paraId="36B70969" w14:textId="709F8C15" w:rsidR="00C20CCC" w:rsidRDefault="00C20CCC" w:rsidP="00F07C43">
            <w:pPr>
              <w:pStyle w:val="ListParagraph"/>
              <w:ind w:left="0"/>
              <w:rPr>
                <w:rFonts w:ascii="Calibri Light" w:hAnsi="Calibri Light" w:cs="Calibri Light"/>
                <w:sz w:val="28"/>
                <w:szCs w:val="28"/>
              </w:rPr>
            </w:pPr>
            <w:bookmarkStart w:id="0" w:name="_Hlk150946693"/>
            <w:r>
              <w:rPr>
                <w:rFonts w:ascii="Calibri Light" w:hAnsi="Calibri Light" w:cs="Calibri Light"/>
                <w:sz w:val="28"/>
                <w:szCs w:val="28"/>
              </w:rPr>
              <w:t>Guatemala</w:t>
            </w:r>
            <w:bookmarkEnd w:id="0"/>
          </w:p>
        </w:tc>
        <w:tc>
          <w:tcPr>
            <w:tcW w:w="2851" w:type="dxa"/>
          </w:tcPr>
          <w:p w14:paraId="26F0D3B8" w14:textId="572D5E24" w:rsidR="00C20CCC" w:rsidRDefault="00C20CCC" w:rsidP="00F07C43">
            <w:pPr>
              <w:pStyle w:val="ListParagraph"/>
              <w:ind w:left="0"/>
              <w:rPr>
                <w:rFonts w:ascii="Calibri Light" w:hAnsi="Calibri Light" w:cs="Calibri Light"/>
                <w:sz w:val="28"/>
                <w:szCs w:val="28"/>
              </w:rPr>
            </w:pPr>
            <w:r>
              <w:rPr>
                <w:rFonts w:ascii="Calibri Light" w:hAnsi="Calibri Light" w:cs="Calibri Light"/>
                <w:sz w:val="28"/>
                <w:szCs w:val="28"/>
              </w:rPr>
              <w:t>2008</w:t>
            </w:r>
          </w:p>
        </w:tc>
        <w:tc>
          <w:tcPr>
            <w:tcW w:w="2853" w:type="dxa"/>
          </w:tcPr>
          <w:p w14:paraId="7FF6F3C2" w14:textId="6DA8267E" w:rsidR="00C20CCC" w:rsidRDefault="00C20CCC" w:rsidP="00F07C43">
            <w:pPr>
              <w:pStyle w:val="ListParagraph"/>
              <w:ind w:left="0"/>
              <w:rPr>
                <w:rFonts w:ascii="Calibri Light" w:hAnsi="Calibri Light" w:cs="Calibri Light"/>
                <w:sz w:val="28"/>
                <w:szCs w:val="28"/>
              </w:rPr>
            </w:pPr>
            <w:r>
              <w:rPr>
                <w:rFonts w:ascii="Calibri Light" w:hAnsi="Calibri Light" w:cs="Calibri Light"/>
                <w:sz w:val="28"/>
                <w:szCs w:val="28"/>
              </w:rPr>
              <w:t>5</w:t>
            </w:r>
          </w:p>
        </w:tc>
      </w:tr>
      <w:tr w:rsidR="00C20CCC" w14:paraId="29C139FB" w14:textId="77777777" w:rsidTr="00C20CCC">
        <w:tc>
          <w:tcPr>
            <w:tcW w:w="2926" w:type="dxa"/>
          </w:tcPr>
          <w:p w14:paraId="64B6A0AE" w14:textId="4FC27EA3" w:rsidR="00C20CCC" w:rsidRDefault="004B3B3A" w:rsidP="004B3B3A">
            <w:pPr>
              <w:pStyle w:val="ListParagraph"/>
              <w:tabs>
                <w:tab w:val="center" w:pos="1355"/>
              </w:tabs>
              <w:ind w:left="0"/>
              <w:rPr>
                <w:rFonts w:ascii="Calibri Light" w:hAnsi="Calibri Light" w:cs="Calibri Light"/>
                <w:sz w:val="28"/>
                <w:szCs w:val="28"/>
              </w:rPr>
            </w:pPr>
            <w:bookmarkStart w:id="1" w:name="_Hlk150946685"/>
            <w:r>
              <w:rPr>
                <w:rFonts w:ascii="Calibri Light" w:hAnsi="Calibri Light" w:cs="Calibri Light"/>
                <w:sz w:val="28"/>
                <w:szCs w:val="28"/>
              </w:rPr>
              <w:t>Guatemala</w:t>
            </w:r>
          </w:p>
        </w:tc>
        <w:tc>
          <w:tcPr>
            <w:tcW w:w="2851" w:type="dxa"/>
          </w:tcPr>
          <w:p w14:paraId="4D3F1B83" w14:textId="3A9C6376" w:rsidR="00C20CCC" w:rsidRDefault="004B3B3A" w:rsidP="00C20CCC">
            <w:pPr>
              <w:pStyle w:val="ListParagraph"/>
              <w:ind w:left="0"/>
              <w:rPr>
                <w:rFonts w:ascii="Calibri Light" w:hAnsi="Calibri Light" w:cs="Calibri Light"/>
                <w:sz w:val="28"/>
                <w:szCs w:val="28"/>
              </w:rPr>
            </w:pPr>
            <w:r>
              <w:rPr>
                <w:rFonts w:ascii="Calibri Light" w:hAnsi="Calibri Light" w:cs="Calibri Light"/>
                <w:sz w:val="28"/>
                <w:szCs w:val="28"/>
              </w:rPr>
              <w:t>2009</w:t>
            </w:r>
          </w:p>
        </w:tc>
        <w:tc>
          <w:tcPr>
            <w:tcW w:w="2853" w:type="dxa"/>
          </w:tcPr>
          <w:p w14:paraId="090F4470" w14:textId="7CDEA44A" w:rsidR="004B3B3A" w:rsidRDefault="004B3B3A" w:rsidP="00C20CCC">
            <w:pPr>
              <w:pStyle w:val="ListParagraph"/>
              <w:ind w:left="0"/>
              <w:rPr>
                <w:rFonts w:ascii="Calibri Light" w:hAnsi="Calibri Light" w:cs="Calibri Light"/>
                <w:sz w:val="28"/>
                <w:szCs w:val="28"/>
              </w:rPr>
            </w:pPr>
            <w:r>
              <w:rPr>
                <w:rFonts w:ascii="Calibri Light" w:hAnsi="Calibri Light" w:cs="Calibri Light"/>
                <w:sz w:val="28"/>
                <w:szCs w:val="28"/>
              </w:rPr>
              <w:t>9</w:t>
            </w:r>
          </w:p>
        </w:tc>
      </w:tr>
      <w:bookmarkEnd w:id="1"/>
      <w:tr w:rsidR="00C20CCC" w14:paraId="5FFBBC66" w14:textId="77777777" w:rsidTr="00C20CCC">
        <w:tc>
          <w:tcPr>
            <w:tcW w:w="2926" w:type="dxa"/>
          </w:tcPr>
          <w:p w14:paraId="74DA1BFC" w14:textId="6EF77CF2" w:rsidR="00C20CCC" w:rsidRDefault="00C20CCC" w:rsidP="00C20CCC">
            <w:pPr>
              <w:pStyle w:val="ListParagraph"/>
              <w:ind w:left="0"/>
              <w:rPr>
                <w:rFonts w:ascii="Calibri Light" w:hAnsi="Calibri Light" w:cs="Calibri Light"/>
                <w:sz w:val="28"/>
                <w:szCs w:val="28"/>
              </w:rPr>
            </w:pPr>
            <w:r>
              <w:rPr>
                <w:rFonts w:ascii="Calibri Light" w:hAnsi="Calibri Light" w:cs="Calibri Light"/>
                <w:sz w:val="28"/>
                <w:szCs w:val="28"/>
              </w:rPr>
              <w:t>…</w:t>
            </w:r>
          </w:p>
        </w:tc>
        <w:tc>
          <w:tcPr>
            <w:tcW w:w="2851" w:type="dxa"/>
          </w:tcPr>
          <w:p w14:paraId="6E708F86" w14:textId="2B0F47D4" w:rsidR="00C20CCC" w:rsidRDefault="00C20CCC" w:rsidP="00C20CCC">
            <w:pPr>
              <w:pStyle w:val="ListParagraph"/>
              <w:ind w:left="0"/>
              <w:rPr>
                <w:rFonts w:ascii="Calibri Light" w:hAnsi="Calibri Light" w:cs="Calibri Light"/>
                <w:sz w:val="28"/>
                <w:szCs w:val="28"/>
              </w:rPr>
            </w:pPr>
            <w:r>
              <w:rPr>
                <w:rFonts w:ascii="Calibri Light" w:hAnsi="Calibri Light" w:cs="Calibri Light"/>
                <w:sz w:val="28"/>
                <w:szCs w:val="28"/>
              </w:rPr>
              <w:t>…</w:t>
            </w:r>
          </w:p>
        </w:tc>
        <w:tc>
          <w:tcPr>
            <w:tcW w:w="2853" w:type="dxa"/>
          </w:tcPr>
          <w:p w14:paraId="6F3F06FB" w14:textId="560661F3" w:rsidR="00C20CCC" w:rsidRDefault="00C20CCC" w:rsidP="00C20CCC">
            <w:pPr>
              <w:pStyle w:val="ListParagraph"/>
              <w:ind w:left="0"/>
              <w:rPr>
                <w:rFonts w:ascii="Calibri Light" w:hAnsi="Calibri Light" w:cs="Calibri Light"/>
                <w:sz w:val="28"/>
                <w:szCs w:val="28"/>
              </w:rPr>
            </w:pPr>
            <w:r>
              <w:rPr>
                <w:rFonts w:ascii="Calibri Light" w:hAnsi="Calibri Light" w:cs="Calibri Light"/>
                <w:sz w:val="28"/>
                <w:szCs w:val="28"/>
              </w:rPr>
              <w:t>…</w:t>
            </w:r>
          </w:p>
        </w:tc>
      </w:tr>
    </w:tbl>
    <w:p w14:paraId="248B061A" w14:textId="77777777" w:rsidR="00F62B93" w:rsidRDefault="00F62B93" w:rsidP="00F07C43">
      <w:pPr>
        <w:pStyle w:val="ListParagraph"/>
        <w:spacing w:line="240" w:lineRule="auto"/>
        <w:rPr>
          <w:rFonts w:ascii="Calibri Light" w:hAnsi="Calibri Light" w:cs="Calibri Light"/>
          <w:sz w:val="28"/>
          <w:szCs w:val="28"/>
        </w:rPr>
      </w:pPr>
    </w:p>
    <w:p w14:paraId="50C0DA92" w14:textId="77777777" w:rsidR="008D238B" w:rsidRPr="00380620" w:rsidRDefault="008D238B" w:rsidP="00F07C43">
      <w:pPr>
        <w:pStyle w:val="ListParagraph"/>
        <w:spacing w:line="240" w:lineRule="auto"/>
        <w:rPr>
          <w:rFonts w:ascii="Calibri Light" w:hAnsi="Calibri Light" w:cs="Calibri Light"/>
          <w:sz w:val="28"/>
          <w:szCs w:val="28"/>
        </w:rPr>
      </w:pPr>
    </w:p>
    <w:p w14:paraId="77384032" w14:textId="03B16A92"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0845A26A" w14:textId="77777777" w:rsidR="00F97F99" w:rsidRDefault="00F97F99" w:rsidP="00F97F99">
      <w:pPr>
        <w:spacing w:after="0" w:line="240" w:lineRule="auto"/>
        <w:rPr>
          <w:rFonts w:ascii="Calibri Light" w:hAnsi="Calibri Light" w:cs="Calibri Light"/>
          <w:sz w:val="28"/>
          <w:szCs w:val="28"/>
        </w:rPr>
      </w:pPr>
    </w:p>
    <w:p w14:paraId="10FA3B5F" w14:textId="68A62E6A" w:rsidR="0076276F" w:rsidRDefault="0076276F" w:rsidP="00F97F99">
      <w:pPr>
        <w:spacing w:after="0" w:line="240" w:lineRule="auto"/>
        <w:rPr>
          <w:rFonts w:ascii="Calibri Light" w:hAnsi="Calibri Light" w:cs="Calibri Light"/>
          <w:sz w:val="28"/>
          <w:szCs w:val="28"/>
        </w:rPr>
      </w:pPr>
      <w:r>
        <w:rPr>
          <w:rFonts w:ascii="Calibri Light" w:hAnsi="Calibri Light" w:cs="Calibri Light"/>
          <w:sz w:val="28"/>
          <w:szCs w:val="28"/>
        </w:rPr>
        <w:t>La columna “Jugador” contiene valores compuestos, es decir, está mezclando nombres y posición, incluso podría decirse que está mezclando primer nombre, segundo nombre y apellido, dado que no todos contienen los tres, al momento de extraer los valores no sabemos si es un apellido o nombre.</w:t>
      </w:r>
    </w:p>
    <w:p w14:paraId="67217823" w14:textId="77777777" w:rsidR="0076276F" w:rsidRDefault="0076276F" w:rsidP="00F97F99">
      <w:pPr>
        <w:spacing w:after="0" w:line="240" w:lineRule="auto"/>
        <w:rPr>
          <w:rFonts w:ascii="Calibri Light" w:hAnsi="Calibri Light" w:cs="Calibri Light"/>
          <w:sz w:val="28"/>
          <w:szCs w:val="28"/>
        </w:rPr>
      </w:pPr>
    </w:p>
    <w:p w14:paraId="5A09A7E4" w14:textId="34F67ABC" w:rsidR="0076276F" w:rsidRDefault="0076276F" w:rsidP="00F97F99">
      <w:pPr>
        <w:spacing w:after="0" w:line="240" w:lineRule="auto"/>
        <w:rPr>
          <w:rFonts w:ascii="Calibri Light" w:hAnsi="Calibri Light" w:cs="Calibri Light"/>
          <w:sz w:val="28"/>
          <w:szCs w:val="28"/>
        </w:rPr>
      </w:pPr>
      <w:r>
        <w:rPr>
          <w:rFonts w:ascii="Calibri Light" w:hAnsi="Calibri Light" w:cs="Calibri Light"/>
          <w:sz w:val="28"/>
          <w:szCs w:val="28"/>
        </w:rPr>
        <w:t>Para convertir esta tabla en formato tidy se debe de hacer lo siguiente:</w:t>
      </w:r>
    </w:p>
    <w:p w14:paraId="22DF8F1D" w14:textId="0E27C2EC" w:rsidR="0076276F" w:rsidRDefault="0076276F" w:rsidP="0076276F">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Separar la columna “Jugador” en 4 columnas</w:t>
      </w:r>
    </w:p>
    <w:p w14:paraId="520CB91A" w14:textId="6D41DEBE" w:rsidR="0076276F" w:rsidRDefault="0076276F" w:rsidP="0076276F">
      <w:pPr>
        <w:pStyle w:val="ListParagraph"/>
        <w:numPr>
          <w:ilvl w:val="1"/>
          <w:numId w:val="5"/>
        </w:numPr>
        <w:spacing w:after="0" w:line="240" w:lineRule="auto"/>
        <w:rPr>
          <w:rFonts w:ascii="Calibri Light" w:hAnsi="Calibri Light" w:cs="Calibri Light"/>
          <w:sz w:val="28"/>
          <w:szCs w:val="28"/>
        </w:rPr>
      </w:pPr>
      <w:r>
        <w:rPr>
          <w:rFonts w:ascii="Calibri Light" w:hAnsi="Calibri Light" w:cs="Calibri Light"/>
          <w:sz w:val="28"/>
          <w:szCs w:val="28"/>
        </w:rPr>
        <w:t>Primer nombre</w:t>
      </w:r>
    </w:p>
    <w:p w14:paraId="2A21C39E" w14:textId="6ED7DF7D" w:rsidR="0076276F" w:rsidRDefault="0076276F" w:rsidP="0076276F">
      <w:pPr>
        <w:pStyle w:val="ListParagraph"/>
        <w:numPr>
          <w:ilvl w:val="1"/>
          <w:numId w:val="5"/>
        </w:numPr>
        <w:spacing w:after="0" w:line="240" w:lineRule="auto"/>
        <w:rPr>
          <w:rFonts w:ascii="Calibri Light" w:hAnsi="Calibri Light" w:cs="Calibri Light"/>
          <w:sz w:val="28"/>
          <w:szCs w:val="28"/>
        </w:rPr>
      </w:pPr>
      <w:r>
        <w:rPr>
          <w:rFonts w:ascii="Calibri Light" w:hAnsi="Calibri Light" w:cs="Calibri Light"/>
          <w:sz w:val="28"/>
          <w:szCs w:val="28"/>
        </w:rPr>
        <w:t>Segundo nombre</w:t>
      </w:r>
    </w:p>
    <w:p w14:paraId="71B1343F" w14:textId="20DB3E6C" w:rsidR="0076276F" w:rsidRDefault="0076276F" w:rsidP="0076276F">
      <w:pPr>
        <w:pStyle w:val="ListParagraph"/>
        <w:numPr>
          <w:ilvl w:val="1"/>
          <w:numId w:val="5"/>
        </w:numPr>
        <w:spacing w:after="0" w:line="240" w:lineRule="auto"/>
        <w:rPr>
          <w:rFonts w:ascii="Calibri Light" w:hAnsi="Calibri Light" w:cs="Calibri Light"/>
          <w:sz w:val="28"/>
          <w:szCs w:val="28"/>
        </w:rPr>
      </w:pPr>
      <w:r>
        <w:rPr>
          <w:rFonts w:ascii="Calibri Light" w:hAnsi="Calibri Light" w:cs="Calibri Light"/>
          <w:sz w:val="28"/>
          <w:szCs w:val="28"/>
        </w:rPr>
        <w:t>Apellido</w:t>
      </w:r>
    </w:p>
    <w:p w14:paraId="2D351096" w14:textId="6452EEF0" w:rsidR="0076276F" w:rsidRDefault="0076276F" w:rsidP="0076276F">
      <w:pPr>
        <w:pStyle w:val="ListParagraph"/>
        <w:numPr>
          <w:ilvl w:val="1"/>
          <w:numId w:val="5"/>
        </w:numPr>
        <w:spacing w:after="0" w:line="240" w:lineRule="auto"/>
        <w:rPr>
          <w:rFonts w:ascii="Calibri Light" w:hAnsi="Calibri Light" w:cs="Calibri Light"/>
          <w:sz w:val="28"/>
          <w:szCs w:val="28"/>
        </w:rPr>
      </w:pPr>
      <w:r>
        <w:rPr>
          <w:rFonts w:ascii="Calibri Light" w:hAnsi="Calibri Light" w:cs="Calibri Light"/>
          <w:sz w:val="28"/>
          <w:szCs w:val="28"/>
        </w:rPr>
        <w:t>Posicion</w:t>
      </w:r>
    </w:p>
    <w:p w14:paraId="4D1298A9" w14:textId="273F0F18" w:rsidR="0076276F" w:rsidRPr="0076276F" w:rsidRDefault="0076276F" w:rsidP="0076276F">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De esta forma cada fila representaría una observación unica a la variable de la columna.</w:t>
      </w:r>
    </w:p>
    <w:p w14:paraId="5A524AC7" w14:textId="0F73206C"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bookmarkStart w:id="2" w:name="_Hlk150947084"/>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bookmarkEnd w:id="2"/>
    <w:p w14:paraId="66A5E459" w14:textId="77777777" w:rsidR="0076276F" w:rsidRDefault="0076276F" w:rsidP="00F07C43">
      <w:pPr>
        <w:spacing w:after="0" w:line="240" w:lineRule="auto"/>
        <w:rPr>
          <w:rFonts w:ascii="Calibri Light" w:hAnsi="Calibri Light" w:cs="Calibri Light"/>
          <w:sz w:val="28"/>
          <w:szCs w:val="28"/>
        </w:rPr>
      </w:pPr>
    </w:p>
    <w:p w14:paraId="0547D248" w14:textId="77777777" w:rsidR="0076276F" w:rsidRDefault="0076276F" w:rsidP="00F07C43">
      <w:pPr>
        <w:spacing w:after="0" w:line="240" w:lineRule="auto"/>
        <w:rPr>
          <w:rFonts w:ascii="Calibri Light" w:hAnsi="Calibri Light" w:cs="Calibri Light"/>
          <w:sz w:val="28"/>
          <w:szCs w:val="28"/>
        </w:rPr>
      </w:pPr>
    </w:p>
    <w:p w14:paraId="45FD424E" w14:textId="77777777" w:rsidR="0076276F" w:rsidRDefault="0076276F" w:rsidP="00F07C43">
      <w:pPr>
        <w:spacing w:after="0" w:line="240" w:lineRule="auto"/>
        <w:rPr>
          <w:rFonts w:ascii="Calibri Light" w:hAnsi="Calibri Light" w:cs="Calibri Light"/>
          <w:sz w:val="28"/>
          <w:szCs w:val="28"/>
        </w:rPr>
      </w:pPr>
    </w:p>
    <w:p w14:paraId="407D2182" w14:textId="77777777" w:rsidR="0076276F" w:rsidRDefault="0076276F" w:rsidP="00F07C43">
      <w:pPr>
        <w:spacing w:after="0" w:line="240" w:lineRule="auto"/>
        <w:rPr>
          <w:rFonts w:ascii="Calibri Light" w:hAnsi="Calibri Light" w:cs="Calibri Light"/>
          <w:sz w:val="28"/>
          <w:szCs w:val="28"/>
        </w:rPr>
      </w:pPr>
    </w:p>
    <w:p w14:paraId="52F3EDC7" w14:textId="1FE57318" w:rsidR="00F07C43" w:rsidRDefault="00F97F99" w:rsidP="00F07C43">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2936B859" w:rsidR="00874E30" w:rsidRDefault="0076276F" w:rsidP="00F07C43">
      <w:pPr>
        <w:spacing w:after="0" w:line="240" w:lineRule="auto"/>
        <w:rPr>
          <w:rFonts w:ascii="Calibri Light" w:hAnsi="Calibri Light" w:cs="Calibri Light"/>
          <w:sz w:val="28"/>
          <w:szCs w:val="28"/>
        </w:rPr>
      </w:pPr>
      <w:r>
        <w:rPr>
          <w:rFonts w:ascii="Calibri Light" w:hAnsi="Calibri Light" w:cs="Calibri Light"/>
          <w:sz w:val="28"/>
          <w:szCs w:val="28"/>
        </w:rPr>
        <w:t>Esta tabla no está en formato de tidy porque:</w:t>
      </w:r>
    </w:p>
    <w:p w14:paraId="56E6FA0A" w14:textId="166CA1B6" w:rsidR="0076276F" w:rsidRPr="0076276F" w:rsidRDefault="0076276F" w:rsidP="0076276F">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Se está utilizando variables como columnas</w:t>
      </w:r>
    </w:p>
    <w:p w14:paraId="55AC6C8B" w14:textId="57F1C2EC" w:rsidR="0076276F" w:rsidRDefault="0076276F" w:rsidP="0076276F">
      <w:pPr>
        <w:pStyle w:val="ListParagraph"/>
        <w:numPr>
          <w:ilvl w:val="1"/>
          <w:numId w:val="6"/>
        </w:numPr>
        <w:spacing w:after="0" w:line="240" w:lineRule="auto"/>
        <w:rPr>
          <w:rFonts w:ascii="Calibri Light" w:hAnsi="Calibri Light" w:cs="Calibri Light"/>
          <w:sz w:val="28"/>
          <w:szCs w:val="28"/>
        </w:rPr>
      </w:pPr>
      <w:r>
        <w:rPr>
          <w:rFonts w:ascii="Calibri Light" w:hAnsi="Calibri Light" w:cs="Calibri Light"/>
          <w:sz w:val="28"/>
          <w:szCs w:val="28"/>
        </w:rPr>
        <w:t>Los rangos de precio están distribuidos como columnas</w:t>
      </w:r>
    </w:p>
    <w:p w14:paraId="6E0F6137" w14:textId="67562B5A" w:rsidR="0076276F" w:rsidRDefault="0076276F" w:rsidP="0076276F">
      <w:pPr>
        <w:pStyle w:val="ListParagraph"/>
        <w:numPr>
          <w:ilvl w:val="1"/>
          <w:numId w:val="6"/>
        </w:numPr>
        <w:spacing w:after="0" w:line="240" w:lineRule="auto"/>
        <w:rPr>
          <w:rFonts w:ascii="Calibri Light" w:hAnsi="Calibri Light" w:cs="Calibri Light"/>
          <w:sz w:val="28"/>
          <w:szCs w:val="28"/>
        </w:rPr>
      </w:pPr>
      <w:r>
        <w:rPr>
          <w:rFonts w:ascii="Calibri Light" w:hAnsi="Calibri Light" w:cs="Calibri Light"/>
          <w:sz w:val="28"/>
          <w:szCs w:val="28"/>
        </w:rPr>
        <w:t>Tanto la unidad de medida como el valor están combinados en la columna de “Producto”</w:t>
      </w:r>
    </w:p>
    <w:p w14:paraId="1A128742" w14:textId="7BD886FA" w:rsidR="0081734C" w:rsidRPr="0076276F" w:rsidRDefault="0081734C" w:rsidP="0076276F">
      <w:pPr>
        <w:pStyle w:val="ListParagraph"/>
        <w:numPr>
          <w:ilvl w:val="1"/>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La ubicación (Urbano o Rural) están distribuidos como </w:t>
      </w:r>
      <w:r w:rsidR="000734F7">
        <w:rPr>
          <w:rFonts w:ascii="Calibri Light" w:hAnsi="Calibri Light" w:cs="Calibri Light"/>
          <w:sz w:val="28"/>
          <w:szCs w:val="28"/>
        </w:rPr>
        <w:t>columnas</w:t>
      </w:r>
    </w:p>
    <w:p w14:paraId="5A8A7DA2" w14:textId="0CEDC46C" w:rsidR="0076276F" w:rsidRDefault="0076276F" w:rsidP="0076276F">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Se está utilizando una marca (“x”) para indicar la presencia de estas observaciones</w:t>
      </w:r>
    </w:p>
    <w:p w14:paraId="2BCE67B2" w14:textId="5B63101A" w:rsidR="0076276F" w:rsidRDefault="0076276F" w:rsidP="0076276F">
      <w:pPr>
        <w:spacing w:after="0" w:line="240" w:lineRule="auto"/>
        <w:rPr>
          <w:rFonts w:ascii="Calibri Light" w:hAnsi="Calibri Light" w:cs="Calibri Light"/>
          <w:sz w:val="28"/>
          <w:szCs w:val="28"/>
        </w:rPr>
      </w:pPr>
      <w:r>
        <w:rPr>
          <w:rFonts w:ascii="Calibri Light" w:hAnsi="Calibri Light" w:cs="Calibri Light"/>
          <w:sz w:val="28"/>
          <w:szCs w:val="28"/>
        </w:rPr>
        <w:t>Para convertir esta tabla en formato tidy se necesitaría:</w:t>
      </w:r>
    </w:p>
    <w:p w14:paraId="3F94BB66" w14:textId="6C6AE359" w:rsidR="0076276F" w:rsidRDefault="0081734C" w:rsidP="0076276F">
      <w:pPr>
        <w:pStyle w:val="ListParagraph"/>
        <w:numPr>
          <w:ilvl w:val="0"/>
          <w:numId w:val="7"/>
        </w:numPr>
        <w:spacing w:after="0" w:line="240" w:lineRule="auto"/>
        <w:rPr>
          <w:rFonts w:ascii="Calibri Light" w:hAnsi="Calibri Light" w:cs="Calibri Light"/>
          <w:sz w:val="28"/>
          <w:szCs w:val="28"/>
        </w:rPr>
      </w:pPr>
      <w:r>
        <w:rPr>
          <w:rFonts w:ascii="Calibri Light" w:hAnsi="Calibri Light" w:cs="Calibri Light"/>
          <w:sz w:val="28"/>
          <w:szCs w:val="28"/>
        </w:rPr>
        <w:t>Separar el nombre del producto en una sola columna</w:t>
      </w:r>
    </w:p>
    <w:p w14:paraId="3E931C24" w14:textId="01E42C71" w:rsidR="0081734C" w:rsidRDefault="0081734C" w:rsidP="0076276F">
      <w:pPr>
        <w:pStyle w:val="ListParagraph"/>
        <w:numPr>
          <w:ilvl w:val="0"/>
          <w:numId w:val="7"/>
        </w:numPr>
        <w:spacing w:after="0" w:line="240" w:lineRule="auto"/>
        <w:rPr>
          <w:rFonts w:ascii="Calibri Light" w:hAnsi="Calibri Light" w:cs="Calibri Light"/>
          <w:sz w:val="28"/>
          <w:szCs w:val="28"/>
        </w:rPr>
      </w:pPr>
      <w:r>
        <w:rPr>
          <w:rFonts w:ascii="Calibri Light" w:hAnsi="Calibri Light" w:cs="Calibri Light"/>
          <w:sz w:val="28"/>
          <w:szCs w:val="28"/>
        </w:rPr>
        <w:t>Separar la unidad de medida en una columna</w:t>
      </w:r>
    </w:p>
    <w:p w14:paraId="203A2B38" w14:textId="2A8D4FCB" w:rsidR="0081734C" w:rsidRDefault="0081734C" w:rsidP="0076276F">
      <w:pPr>
        <w:pStyle w:val="ListParagraph"/>
        <w:numPr>
          <w:ilvl w:val="0"/>
          <w:numId w:val="7"/>
        </w:numPr>
        <w:spacing w:after="0" w:line="240" w:lineRule="auto"/>
        <w:rPr>
          <w:rFonts w:ascii="Calibri Light" w:hAnsi="Calibri Light" w:cs="Calibri Light"/>
          <w:sz w:val="28"/>
          <w:szCs w:val="28"/>
        </w:rPr>
      </w:pPr>
      <w:r>
        <w:rPr>
          <w:rFonts w:ascii="Calibri Light" w:hAnsi="Calibri Light" w:cs="Calibri Light"/>
          <w:sz w:val="28"/>
          <w:szCs w:val="28"/>
        </w:rPr>
        <w:t>Separar el valor de la unidad de medida en otra columna</w:t>
      </w:r>
    </w:p>
    <w:p w14:paraId="1114FE8D" w14:textId="642F722D" w:rsidR="0081734C" w:rsidRDefault="0081734C" w:rsidP="0076276F">
      <w:pPr>
        <w:pStyle w:val="ListParagraph"/>
        <w:numPr>
          <w:ilvl w:val="0"/>
          <w:numId w:val="7"/>
        </w:numPr>
        <w:spacing w:after="0" w:line="240" w:lineRule="auto"/>
        <w:rPr>
          <w:rFonts w:ascii="Calibri Light" w:hAnsi="Calibri Light" w:cs="Calibri Light"/>
          <w:sz w:val="28"/>
          <w:szCs w:val="28"/>
        </w:rPr>
      </w:pPr>
      <w:r>
        <w:rPr>
          <w:rFonts w:ascii="Calibri Light" w:hAnsi="Calibri Light" w:cs="Calibri Light"/>
          <w:sz w:val="28"/>
          <w:szCs w:val="28"/>
        </w:rPr>
        <w:t>Crear una columna de Ubicación</w:t>
      </w:r>
    </w:p>
    <w:p w14:paraId="0941A848" w14:textId="041F395E" w:rsidR="000734F7" w:rsidRDefault="000734F7" w:rsidP="0076276F">
      <w:pPr>
        <w:pStyle w:val="ListParagraph"/>
        <w:numPr>
          <w:ilvl w:val="0"/>
          <w:numId w:val="7"/>
        </w:numPr>
        <w:spacing w:after="0" w:line="240" w:lineRule="auto"/>
        <w:rPr>
          <w:rFonts w:ascii="Calibri Light" w:hAnsi="Calibri Light" w:cs="Calibri Light"/>
          <w:sz w:val="28"/>
          <w:szCs w:val="28"/>
        </w:rPr>
      </w:pPr>
      <w:r>
        <w:rPr>
          <w:rFonts w:ascii="Calibri Light" w:hAnsi="Calibri Light" w:cs="Calibri Light"/>
          <w:sz w:val="28"/>
          <w:szCs w:val="28"/>
        </w:rPr>
        <w:t>Crear una columna de Rango de Precio</w:t>
      </w:r>
    </w:p>
    <w:p w14:paraId="3EF54A4C" w14:textId="0376964F" w:rsidR="000734F7" w:rsidRPr="0076276F" w:rsidRDefault="000734F7" w:rsidP="0076276F">
      <w:pPr>
        <w:pStyle w:val="ListParagraph"/>
        <w:numPr>
          <w:ilvl w:val="0"/>
          <w:numId w:val="7"/>
        </w:numPr>
        <w:spacing w:after="0" w:line="240" w:lineRule="auto"/>
        <w:rPr>
          <w:rFonts w:ascii="Calibri Light" w:hAnsi="Calibri Light" w:cs="Calibri Light"/>
          <w:sz w:val="28"/>
          <w:szCs w:val="28"/>
        </w:rPr>
      </w:pPr>
      <w:r>
        <w:rPr>
          <w:rFonts w:ascii="Calibri Light" w:hAnsi="Calibri Light" w:cs="Calibri Light"/>
          <w:sz w:val="28"/>
          <w:szCs w:val="28"/>
        </w:rPr>
        <w:t>Eliminar el uso de la “x” y representar la observación de las variables como su valor.</w:t>
      </w:r>
    </w:p>
    <w:p w14:paraId="352B5A01" w14:textId="1374D377"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6CBD497" w14:textId="30F71B25" w:rsidR="008A68FA" w:rsidRPr="008A68FA" w:rsidRDefault="008A68FA" w:rsidP="008A68FA">
      <w:pPr>
        <w:spacing w:after="0" w:line="240" w:lineRule="auto"/>
        <w:ind w:left="720"/>
        <w:rPr>
          <w:rFonts w:ascii="Calibri Light" w:hAnsi="Calibri Light" w:cs="Calibri Light"/>
          <w:sz w:val="28"/>
          <w:szCs w:val="28"/>
        </w:rPr>
      </w:pPr>
      <w:r>
        <w:rPr>
          <w:rFonts w:ascii="Calibri Light" w:hAnsi="Calibri Light" w:cs="Calibri Light"/>
          <w:sz w:val="28"/>
          <w:szCs w:val="28"/>
        </w:rPr>
        <w:t>Ambas se utilizan para manejar diferencias de tiempo pero tienen distintos propositos y comportamientos:</w:t>
      </w:r>
    </w:p>
    <w:p w14:paraId="73532F43" w14:textId="06EF2224" w:rsidR="008A68FA" w:rsidRDefault="008A68FA" w:rsidP="008A68FA">
      <w:pPr>
        <w:pStyle w:val="ListParagraph"/>
        <w:spacing w:after="0" w:line="240" w:lineRule="auto"/>
        <w:rPr>
          <w:rFonts w:ascii="Calibri Light" w:hAnsi="Calibri Light" w:cs="Calibri Light"/>
          <w:sz w:val="28"/>
          <w:szCs w:val="28"/>
        </w:rPr>
      </w:pPr>
      <w:r w:rsidRPr="008A68FA">
        <w:rPr>
          <w:rFonts w:ascii="Calibri Light" w:hAnsi="Calibri Light" w:cs="Calibri Light"/>
          <w:b/>
          <w:bCs/>
          <w:sz w:val="28"/>
          <w:szCs w:val="28"/>
        </w:rPr>
        <w:t>Period</w:t>
      </w:r>
      <w:r>
        <w:rPr>
          <w:rFonts w:ascii="Calibri Light" w:hAnsi="Calibri Light" w:cs="Calibri Light"/>
          <w:b/>
          <w:bCs/>
          <w:sz w:val="28"/>
          <w:szCs w:val="28"/>
        </w:rPr>
        <w:t xml:space="preserve">: </w:t>
      </w:r>
      <w:r>
        <w:rPr>
          <w:rFonts w:ascii="Calibri Light" w:hAnsi="Calibri Light" w:cs="Calibri Light"/>
          <w:sz w:val="28"/>
          <w:szCs w:val="28"/>
        </w:rPr>
        <w:t>Se utiliza para el lapso de tiempo como nosotros lo vemos es decir, días, meses, años. Se ajusta al contexto en el que se calcula, por ejemplo un período de mes de febrero vs marzo podría variar respecto a cuantos d</w:t>
      </w:r>
      <w:r w:rsidR="001503A7">
        <w:rPr>
          <w:rFonts w:ascii="Calibri Light" w:hAnsi="Calibri Light" w:cs="Calibri Light"/>
          <w:sz w:val="28"/>
          <w:szCs w:val="28"/>
        </w:rPr>
        <w:t>ías hay en el mes pero la función se ajusta al calculo según el calendario.</w:t>
      </w:r>
    </w:p>
    <w:p w14:paraId="7C48C172" w14:textId="234A488F" w:rsidR="001503A7" w:rsidRDefault="001503A7" w:rsidP="008A68FA">
      <w:pPr>
        <w:pStyle w:val="ListParagraph"/>
        <w:spacing w:after="0" w:line="240" w:lineRule="auto"/>
        <w:rPr>
          <w:rFonts w:ascii="Calibri Light" w:hAnsi="Calibri Light" w:cs="Calibri Light"/>
          <w:sz w:val="28"/>
          <w:szCs w:val="28"/>
        </w:rPr>
      </w:pPr>
      <w:r>
        <w:rPr>
          <w:rFonts w:ascii="Calibri Light" w:hAnsi="Calibri Light" w:cs="Calibri Light"/>
          <w:b/>
          <w:bCs/>
          <w:sz w:val="28"/>
          <w:szCs w:val="28"/>
        </w:rPr>
        <w:t>Duration:</w:t>
      </w:r>
      <w:r>
        <w:rPr>
          <w:rFonts w:ascii="Calibri Light" w:hAnsi="Calibri Light" w:cs="Calibri Light"/>
          <w:sz w:val="28"/>
          <w:szCs w:val="28"/>
        </w:rPr>
        <w:t xml:space="preserve"> </w:t>
      </w:r>
      <w:r w:rsidR="00965EFA">
        <w:rPr>
          <w:rFonts w:ascii="Calibri Light" w:hAnsi="Calibri Light" w:cs="Calibri Light"/>
          <w:sz w:val="28"/>
          <w:szCs w:val="28"/>
        </w:rPr>
        <w:t>Lapso de tiempo exacto en segundos, independiente del contexto como el ejemplo anterior, esta función nos da el lapso entre dos tiempos exacto.</w:t>
      </w:r>
    </w:p>
    <w:p w14:paraId="4BF4EB7E" w14:textId="5EE34F19" w:rsidR="00965EFA" w:rsidRPr="00965EFA" w:rsidRDefault="00965EFA" w:rsidP="008A68FA">
      <w:pPr>
        <w:pStyle w:val="ListParagraph"/>
        <w:spacing w:after="0" w:line="240" w:lineRule="auto"/>
        <w:rPr>
          <w:rFonts w:ascii="Calibri Light" w:hAnsi="Calibri Light" w:cs="Calibri Light"/>
          <w:sz w:val="28"/>
          <w:szCs w:val="28"/>
        </w:rPr>
      </w:pPr>
      <w:r w:rsidRPr="00965EFA">
        <w:rPr>
          <w:rFonts w:ascii="Calibri Light" w:hAnsi="Calibri Light" w:cs="Calibri Light"/>
          <w:sz w:val="28"/>
          <w:szCs w:val="28"/>
        </w:rPr>
        <w:t>Entonces</w:t>
      </w:r>
      <w:r>
        <w:rPr>
          <w:rFonts w:ascii="Calibri Light" w:hAnsi="Calibri Light" w:cs="Calibri Light"/>
          <w:sz w:val="28"/>
          <w:szCs w:val="28"/>
        </w:rPr>
        <w:t>, duration es para medidas de lapso de tiempo exactas mientras que period es para medidas de tiempo que varian según el contexto.</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73DB62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C065A6C" w14:textId="13CD8A5B" w:rsidR="00F230A8" w:rsidRDefault="00F230A8" w:rsidP="00F230A8">
      <w:pPr>
        <w:spacing w:after="0" w:line="240" w:lineRule="auto"/>
        <w:ind w:left="720"/>
        <w:rPr>
          <w:rFonts w:ascii="Calibri Light" w:hAnsi="Calibri Light" w:cs="Calibri Light"/>
          <w:sz w:val="28"/>
          <w:szCs w:val="28"/>
        </w:rPr>
      </w:pPr>
      <w:r>
        <w:rPr>
          <w:rFonts w:ascii="Calibri Light" w:hAnsi="Calibri Light" w:cs="Calibri Light"/>
          <w:sz w:val="28"/>
          <w:szCs w:val="28"/>
        </w:rPr>
        <w:t>Se utilizaría period en contextos donde las unidades de tiempo tienen que permanecer constantes, como programar que corra un script el primer dia de cada mes por ejemplo.</w:t>
      </w:r>
    </w:p>
    <w:p w14:paraId="1CF67A3D" w14:textId="78A15C96" w:rsidR="00F230A8" w:rsidRDefault="00F230A8" w:rsidP="00F230A8">
      <w:pPr>
        <w:spacing w:after="0" w:line="240" w:lineRule="auto"/>
        <w:ind w:left="720"/>
        <w:rPr>
          <w:rFonts w:ascii="Calibri Light" w:hAnsi="Calibri Light" w:cs="Calibri Light"/>
          <w:sz w:val="28"/>
          <w:szCs w:val="28"/>
        </w:rPr>
      </w:pPr>
      <w:r>
        <w:rPr>
          <w:rFonts w:ascii="Calibri Light" w:hAnsi="Calibri Light" w:cs="Calibri Light"/>
          <w:sz w:val="28"/>
          <w:szCs w:val="28"/>
        </w:rPr>
        <w:t>Duration cuando se necesita un lapso de tiempo con una precisión fija, para cálculos de matemáticas, física, etc. Por ejemplo la medición de tiempo de un experimento se utiliza duration para tener el lapso exacto en segundos.</w:t>
      </w:r>
    </w:p>
    <w:p w14:paraId="0A03365D" w14:textId="77777777" w:rsidR="00F230A8" w:rsidRPr="00F230A8" w:rsidRDefault="00F230A8" w:rsidP="00F230A8">
      <w:pPr>
        <w:spacing w:after="0" w:line="240" w:lineRule="auto"/>
        <w:ind w:left="720"/>
        <w:rPr>
          <w:rFonts w:ascii="Calibri Light" w:hAnsi="Calibri Light" w:cs="Calibri Light"/>
          <w:sz w:val="28"/>
          <w:szCs w:val="28"/>
        </w:rPr>
      </w:pP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2C066923" w:rsidR="00874E30" w:rsidRPr="005E01E2" w:rsidRDefault="00874E30" w:rsidP="00F97F99">
      <w:pPr>
        <w:pStyle w:val="ListParagraph"/>
        <w:numPr>
          <w:ilvl w:val="0"/>
          <w:numId w:val="2"/>
        </w:numPr>
        <w:spacing w:after="0" w:line="240" w:lineRule="auto"/>
        <w:rPr>
          <w:rFonts w:ascii="Calibri Light" w:hAnsi="Calibri Light" w:cs="Calibri Light"/>
          <w:sz w:val="28"/>
          <w:szCs w:val="28"/>
          <w:lang w:val="en-US"/>
        </w:rPr>
      </w:pPr>
      <w:bookmarkStart w:id="3" w:name="_Hlk150947982"/>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el</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bookmarkEnd w:id="3"/>
    <w:p w14:paraId="7626EACD" w14:textId="420ADE61" w:rsidR="00874E30" w:rsidRDefault="00F230A8" w:rsidP="00F07C43">
      <w:pPr>
        <w:pStyle w:val="ListParagraph"/>
        <w:spacing w:after="0" w:line="240" w:lineRule="auto"/>
        <w:rPr>
          <w:rFonts w:ascii="Calibri Light" w:hAnsi="Calibri Light" w:cs="Calibri Light"/>
          <w:sz w:val="28"/>
          <w:szCs w:val="28"/>
          <w:lang w:val="es-ES"/>
        </w:rPr>
      </w:pPr>
      <w:r w:rsidRPr="00F230A8">
        <w:rPr>
          <w:rFonts w:ascii="Calibri Light" w:hAnsi="Calibri Light" w:cs="Calibri Light"/>
          <w:sz w:val="28"/>
          <w:szCs w:val="28"/>
          <w:lang w:val="es-ES"/>
        </w:rPr>
        <w:t xml:space="preserve">Es una característica de los datos faltantes </w:t>
      </w:r>
      <w:r>
        <w:rPr>
          <w:rFonts w:ascii="Calibri Light" w:hAnsi="Calibri Light" w:cs="Calibri Light"/>
          <w:sz w:val="28"/>
          <w:szCs w:val="28"/>
          <w:lang w:val="es-ES"/>
        </w:rPr>
        <w:t xml:space="preserve">cuando la falta de datos de una variable no está relacionada </w:t>
      </w:r>
      <w:r w:rsidR="005367DA">
        <w:rPr>
          <w:rFonts w:ascii="Calibri Light" w:hAnsi="Calibri Light" w:cs="Calibri Light"/>
          <w:sz w:val="28"/>
          <w:szCs w:val="28"/>
          <w:lang w:val="es-ES"/>
        </w:rPr>
        <w:t>con los valores de esta misma variable o de las otras variables, implica que la falta de datos es completamente aleatoria.</w:t>
      </w:r>
    </w:p>
    <w:p w14:paraId="05572AA2" w14:textId="77777777" w:rsidR="005367DA" w:rsidRPr="00F230A8" w:rsidRDefault="005367DA" w:rsidP="00F07C43">
      <w:pPr>
        <w:pStyle w:val="ListParagraph"/>
        <w:spacing w:after="0" w:line="240" w:lineRule="auto"/>
        <w:rPr>
          <w:rFonts w:ascii="Calibri Light" w:hAnsi="Calibri Light" w:cs="Calibri Light"/>
          <w:sz w:val="28"/>
          <w:szCs w:val="28"/>
          <w:lang w:val="es-ES"/>
        </w:rPr>
      </w:pPr>
    </w:p>
    <w:p w14:paraId="4FCDFC8E" w14:textId="432E69A1" w:rsidR="00874E30" w:rsidRDefault="00874E30" w:rsidP="00F97F99">
      <w:pPr>
        <w:pStyle w:val="ListParagraph"/>
        <w:numPr>
          <w:ilvl w:val="0"/>
          <w:numId w:val="2"/>
        </w:numPr>
        <w:spacing w:after="0" w:line="240" w:lineRule="auto"/>
        <w:rPr>
          <w:rFonts w:ascii="Calibri Light" w:hAnsi="Calibri Light" w:cs="Calibri Light"/>
          <w:sz w:val="28"/>
          <w:szCs w:val="28"/>
        </w:rPr>
      </w:pPr>
      <w:bookmarkStart w:id="4" w:name="_Hlk150948092"/>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6E92AB9" w14:textId="07A32A6D" w:rsidR="005367DA" w:rsidRPr="005367DA" w:rsidRDefault="005367DA" w:rsidP="005367DA">
      <w:pPr>
        <w:spacing w:after="0" w:line="240" w:lineRule="auto"/>
        <w:ind w:left="720"/>
        <w:rPr>
          <w:rFonts w:ascii="Calibri Light" w:hAnsi="Calibri Light" w:cs="Calibri Light"/>
          <w:sz w:val="28"/>
          <w:szCs w:val="28"/>
        </w:rPr>
      </w:pPr>
      <w:r>
        <w:rPr>
          <w:rFonts w:ascii="Calibri Light" w:hAnsi="Calibri Light" w:cs="Calibri Light"/>
          <w:sz w:val="28"/>
          <w:szCs w:val="28"/>
        </w:rPr>
        <w:t>Depende de que tipo de variable estemos tratando pero si es una variable continua recomendaría una imputación por la media por ser fácil de implementar.</w:t>
      </w:r>
    </w:p>
    <w:bookmarkEnd w:id="4"/>
    <w:p w14:paraId="0DDEC2A1" w14:textId="77777777" w:rsidR="00874E30" w:rsidRDefault="00874E30" w:rsidP="00F07C43">
      <w:pPr>
        <w:pStyle w:val="ListParagraph"/>
        <w:spacing w:after="0" w:line="240" w:lineRule="auto"/>
        <w:rPr>
          <w:rFonts w:ascii="Calibri Light" w:hAnsi="Calibri Light" w:cs="Calibri Light"/>
          <w:sz w:val="28"/>
          <w:szCs w:val="28"/>
        </w:rPr>
      </w:pPr>
    </w:p>
    <w:p w14:paraId="78D82460" w14:textId="65D453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3D4320" w:rsidRDefault="00874E30" w:rsidP="00F97F99">
      <w:pPr>
        <w:pStyle w:val="ListParagraph"/>
        <w:numPr>
          <w:ilvl w:val="1"/>
          <w:numId w:val="3"/>
        </w:numPr>
        <w:spacing w:after="0" w:line="240" w:lineRule="auto"/>
        <w:rPr>
          <w:rFonts w:ascii="Calibri Light" w:hAnsi="Calibri Light" w:cs="Calibri Light"/>
          <w:sz w:val="28"/>
          <w:szCs w:val="28"/>
          <w:highlight w:val="yellow"/>
        </w:rPr>
      </w:pPr>
      <w:r w:rsidRPr="003D4320">
        <w:rPr>
          <w:rFonts w:ascii="Calibri Light" w:hAnsi="Calibri Light" w:cs="Calibri Light"/>
          <w:sz w:val="28"/>
          <w:szCs w:val="28"/>
          <w:highlight w:val="yellow"/>
          <w:lang w:val="en-US"/>
        </w:rPr>
        <w:t>pairwise deletion.</w:t>
      </w:r>
    </w:p>
    <w:p w14:paraId="24B145EF"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6F0D4B23" w14:textId="0A2389B8" w:rsidR="00A31FF6" w:rsidRPr="00A31FF6" w:rsidRDefault="00A31FF6" w:rsidP="00A31FF6">
      <w:pPr>
        <w:spacing w:after="0" w:line="240" w:lineRule="auto"/>
        <w:rPr>
          <w:rFonts w:ascii="Calibri Light" w:hAnsi="Calibri Light" w:cs="Calibri Light"/>
          <w:sz w:val="28"/>
          <w:szCs w:val="28"/>
          <w:lang w:val="es-ES"/>
        </w:rPr>
      </w:pPr>
      <w:r w:rsidRPr="00A31FF6">
        <w:rPr>
          <w:rFonts w:ascii="Calibri Light" w:hAnsi="Calibri Light" w:cs="Calibri Light"/>
          <w:sz w:val="28"/>
          <w:szCs w:val="28"/>
          <w:lang w:val="es-ES"/>
        </w:rPr>
        <w:t>Sería una elección entre la opci</w:t>
      </w:r>
      <w:r>
        <w:rPr>
          <w:rFonts w:ascii="Calibri Light" w:hAnsi="Calibri Light" w:cs="Calibri Light"/>
          <w:sz w:val="28"/>
          <w:szCs w:val="28"/>
          <w:lang w:val="es-ES"/>
        </w:rPr>
        <w:t xml:space="preserve">ón a y b, ya que la c y d son para </w:t>
      </w:r>
      <w:proofErr w:type="spellStart"/>
      <w:r>
        <w:rPr>
          <w:rFonts w:ascii="Calibri Light" w:hAnsi="Calibri Light" w:cs="Calibri Light"/>
          <w:sz w:val="28"/>
          <w:szCs w:val="28"/>
          <w:lang w:val="es-ES"/>
        </w:rPr>
        <w:t>outliers</w:t>
      </w:r>
      <w:proofErr w:type="spellEnd"/>
      <w:r>
        <w:rPr>
          <w:rFonts w:ascii="Calibri Light" w:hAnsi="Calibri Light" w:cs="Calibri Light"/>
          <w:sz w:val="28"/>
          <w:szCs w:val="28"/>
          <w:lang w:val="es-ES"/>
        </w:rPr>
        <w:t xml:space="preserve"> y no aplicaría en este caso. Dado que es una muestra pequ</w:t>
      </w:r>
      <w:r w:rsidR="003D4320">
        <w:rPr>
          <w:rFonts w:ascii="Calibri Light" w:hAnsi="Calibri Light" w:cs="Calibri Light"/>
          <w:sz w:val="28"/>
          <w:szCs w:val="28"/>
          <w:lang w:val="es-ES"/>
        </w:rPr>
        <w:t>eña de encuestas recomendaría la b (</w:t>
      </w:r>
      <w:proofErr w:type="spellStart"/>
      <w:r w:rsidR="003D4320">
        <w:rPr>
          <w:rFonts w:ascii="Calibri Light" w:hAnsi="Calibri Light" w:cs="Calibri Light"/>
          <w:sz w:val="28"/>
          <w:szCs w:val="28"/>
          <w:lang w:val="es-ES"/>
        </w:rPr>
        <w:t>pairwise</w:t>
      </w:r>
      <w:proofErr w:type="spellEnd"/>
      <w:r w:rsidR="003D4320">
        <w:rPr>
          <w:rFonts w:ascii="Calibri Light" w:hAnsi="Calibri Light" w:cs="Calibri Light"/>
          <w:sz w:val="28"/>
          <w:szCs w:val="28"/>
          <w:lang w:val="es-ES"/>
        </w:rPr>
        <w:t xml:space="preserve"> </w:t>
      </w:r>
      <w:proofErr w:type="spellStart"/>
      <w:r w:rsidR="003D4320">
        <w:rPr>
          <w:rFonts w:ascii="Calibri Light" w:hAnsi="Calibri Light" w:cs="Calibri Light"/>
          <w:sz w:val="28"/>
          <w:szCs w:val="28"/>
          <w:lang w:val="es-ES"/>
        </w:rPr>
        <w:t>deletion</w:t>
      </w:r>
      <w:proofErr w:type="spellEnd"/>
      <w:r w:rsidR="003D4320">
        <w:rPr>
          <w:rFonts w:ascii="Calibri Light" w:hAnsi="Calibri Light" w:cs="Calibri Light"/>
          <w:sz w:val="28"/>
          <w:szCs w:val="28"/>
          <w:lang w:val="es-ES"/>
        </w:rPr>
        <w:t xml:space="preserve">) porque esta busca maximizar el uso de datos disponibles al eliminar los casos faltantes para cada variable, a diferencia del </w:t>
      </w:r>
      <w:proofErr w:type="spellStart"/>
      <w:r w:rsidR="003D4320">
        <w:rPr>
          <w:rFonts w:ascii="Calibri Light" w:hAnsi="Calibri Light" w:cs="Calibri Light"/>
          <w:sz w:val="28"/>
          <w:szCs w:val="28"/>
          <w:lang w:val="es-ES"/>
        </w:rPr>
        <w:t>listwise</w:t>
      </w:r>
      <w:proofErr w:type="spellEnd"/>
      <w:r w:rsidR="003D4320">
        <w:rPr>
          <w:rFonts w:ascii="Calibri Light" w:hAnsi="Calibri Light" w:cs="Calibri Light"/>
          <w:sz w:val="28"/>
          <w:szCs w:val="28"/>
          <w:lang w:val="es-ES"/>
        </w:rPr>
        <w:t xml:space="preserve"> que elimina el registro completo si hay algún valor faltante.</w:t>
      </w:r>
    </w:p>
    <w:p w14:paraId="094948C6" w14:textId="77777777" w:rsidR="00874E30" w:rsidRPr="00A31FF6" w:rsidRDefault="00874E30" w:rsidP="00F07C43">
      <w:pPr>
        <w:pStyle w:val="ListParagraph"/>
        <w:spacing w:after="0" w:line="240" w:lineRule="auto"/>
        <w:rPr>
          <w:rFonts w:ascii="Calibri Light" w:hAnsi="Calibri Light" w:cs="Calibri Light"/>
          <w:sz w:val="28"/>
          <w:szCs w:val="28"/>
          <w:lang w:val="es-ES"/>
        </w:rPr>
      </w:pPr>
    </w:p>
    <w:p w14:paraId="49785448" w14:textId="3B7E2BEA" w:rsidR="00874E30" w:rsidRP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lastRenderedPageBreak/>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Pr="00270F77" w:rsidRDefault="00874E30" w:rsidP="00FD4150">
      <w:pPr>
        <w:pStyle w:val="ListParagraph"/>
        <w:numPr>
          <w:ilvl w:val="0"/>
          <w:numId w:val="4"/>
        </w:numPr>
        <w:spacing w:after="0" w:line="240" w:lineRule="auto"/>
        <w:rPr>
          <w:rFonts w:ascii="Calibri Light" w:hAnsi="Calibri Light" w:cs="Calibri Light"/>
          <w:sz w:val="28"/>
          <w:szCs w:val="28"/>
          <w:highlight w:val="yellow"/>
          <w:lang w:val="en-US"/>
        </w:rPr>
      </w:pPr>
      <w:bookmarkStart w:id="5" w:name="_Hlk150948488"/>
      <w:r w:rsidRPr="00270F77">
        <w:rPr>
          <w:rFonts w:ascii="Calibri Light" w:hAnsi="Calibri Light" w:cs="Calibri Light"/>
          <w:sz w:val="28"/>
          <w:szCs w:val="28"/>
          <w:highlight w:val="yellow"/>
          <w:lang w:val="en-US"/>
        </w:rPr>
        <w:t>outliers cap via percentile approach.</w:t>
      </w:r>
    </w:p>
    <w:bookmarkEnd w:id="5"/>
    <w:p w14:paraId="334E9873" w14:textId="77777777" w:rsidR="00874E30" w:rsidRDefault="00874E30" w:rsidP="00FD4150">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D785C4A" w14:textId="6C8630C0" w:rsidR="00874E30" w:rsidRDefault="00270F77" w:rsidP="00F07C43">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Aquí se buscaría tratar los outliers y la mas adecuada es la d </w:t>
      </w:r>
      <w:r w:rsidRPr="00270F77">
        <w:rPr>
          <w:rFonts w:ascii="Calibri Light" w:hAnsi="Calibri Light" w:cs="Calibri Light"/>
          <w:sz w:val="28"/>
          <w:szCs w:val="28"/>
        </w:rPr>
        <w:t>a.</w:t>
      </w:r>
      <w:r w:rsidRPr="00270F77">
        <w:rPr>
          <w:rFonts w:ascii="Calibri Light" w:hAnsi="Calibri Light" w:cs="Calibri Light"/>
          <w:sz w:val="28"/>
          <w:szCs w:val="28"/>
        </w:rPr>
        <w:tab/>
        <w:t>outliers cap via percentile approach</w:t>
      </w:r>
      <w:r>
        <w:rPr>
          <w:rFonts w:ascii="Calibri Light" w:hAnsi="Calibri Light" w:cs="Calibri Light"/>
          <w:sz w:val="28"/>
          <w:szCs w:val="28"/>
        </w:rPr>
        <w:t xml:space="preserve"> ya que permite identificar y eliminar los valores más extremos, es decir, la demanda atípica, esto permitiría elaborar un modelo con base en </w:t>
      </w:r>
      <w:r w:rsidR="00B00686">
        <w:rPr>
          <w:rFonts w:ascii="Calibri Light" w:hAnsi="Calibri Light" w:cs="Calibri Light"/>
          <w:sz w:val="28"/>
          <w:szCs w:val="28"/>
        </w:rPr>
        <w:t>la demanda más regular y permitiría una planificación más consistente.</w:t>
      </w:r>
    </w:p>
    <w:p w14:paraId="07393016" w14:textId="77777777" w:rsidR="006E3BF8" w:rsidRPr="00270F77" w:rsidRDefault="006E3BF8" w:rsidP="00F07C43">
      <w:pPr>
        <w:pStyle w:val="ListParagraph"/>
        <w:spacing w:after="0" w:line="240" w:lineRule="auto"/>
        <w:rPr>
          <w:rFonts w:ascii="Calibri Light" w:hAnsi="Calibri Light" w:cs="Calibri Light"/>
          <w:sz w:val="28"/>
          <w:szCs w:val="28"/>
          <w:lang w:val="es-ES"/>
        </w:rPr>
      </w:pPr>
    </w:p>
    <w:p w14:paraId="26BA14F8" w14:textId="3B942A0D"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5FD621BF" w14:textId="15E17791" w:rsidR="00200469" w:rsidRDefault="00200469" w:rsidP="00200469">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Modelos sensibles a la escala</w:t>
      </w:r>
    </w:p>
    <w:p w14:paraId="7E291614" w14:textId="58EA07F0" w:rsidR="00200469" w:rsidRDefault="00200469" w:rsidP="00200469">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Optimización de gradientes</w:t>
      </w:r>
    </w:p>
    <w:p w14:paraId="0C3B78E3" w14:textId="4256C2E8" w:rsidR="00200469" w:rsidRDefault="00200469" w:rsidP="00200469">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Visualización de datos</w:t>
      </w:r>
    </w:p>
    <w:p w14:paraId="5CFA8D18" w14:textId="4FE9FF5C" w:rsidR="00200469" w:rsidRDefault="00200469" w:rsidP="00200469">
      <w:pPr>
        <w:pStyle w:val="ListParagraph"/>
        <w:numPr>
          <w:ilvl w:val="2"/>
          <w:numId w:val="2"/>
        </w:numPr>
        <w:spacing w:after="0" w:line="240" w:lineRule="auto"/>
        <w:rPr>
          <w:rFonts w:ascii="Calibri Light" w:hAnsi="Calibri Light" w:cs="Calibri Light"/>
          <w:sz w:val="28"/>
          <w:szCs w:val="28"/>
        </w:rPr>
      </w:pPr>
      <w:r>
        <w:rPr>
          <w:rFonts w:ascii="Calibri Light" w:hAnsi="Calibri Light" w:cs="Calibri Light"/>
          <w:sz w:val="28"/>
          <w:szCs w:val="28"/>
        </w:rPr>
        <w:t>Al tener todos los valores en un rango establecido permite una mejor legibilidad</w:t>
      </w:r>
    </w:p>
    <w:p w14:paraId="13FD3545" w14:textId="1E566502" w:rsidR="00200469" w:rsidRDefault="00200469" w:rsidP="00200469">
      <w:pPr>
        <w:pStyle w:val="ListParagraph"/>
        <w:numPr>
          <w:ilvl w:val="1"/>
          <w:numId w:val="2"/>
        </w:numPr>
        <w:spacing w:after="0" w:line="240" w:lineRule="auto"/>
        <w:rPr>
          <w:rFonts w:ascii="Calibri Light" w:hAnsi="Calibri Light" w:cs="Calibri Light"/>
          <w:sz w:val="28"/>
          <w:szCs w:val="28"/>
        </w:rPr>
      </w:pPr>
      <w:r>
        <w:rPr>
          <w:rFonts w:ascii="Calibri Light" w:hAnsi="Calibri Light" w:cs="Calibri Light"/>
          <w:sz w:val="28"/>
          <w:szCs w:val="28"/>
        </w:rPr>
        <w:t>Variables con diferentes unidades de medida</w:t>
      </w:r>
    </w:p>
    <w:p w14:paraId="550B28D8" w14:textId="02452A47" w:rsidR="00200469" w:rsidRPr="00200469" w:rsidRDefault="00200469" w:rsidP="00200469">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No es recomendable cuando los datos tienen outliers muy significativos.</w:t>
      </w:r>
    </w:p>
    <w:p w14:paraId="76315C91" w14:textId="77777777" w:rsidR="00874E30" w:rsidRDefault="00874E30" w:rsidP="00F07C43">
      <w:pPr>
        <w:pStyle w:val="ListParagraph"/>
        <w:spacing w:after="0" w:line="240" w:lineRule="auto"/>
        <w:rPr>
          <w:rFonts w:ascii="Calibri Light" w:hAnsi="Calibri Light" w:cs="Calibri Light"/>
          <w:sz w:val="28"/>
          <w:szCs w:val="28"/>
        </w:rPr>
      </w:pPr>
    </w:p>
    <w:p w14:paraId="41CF9059" w14:textId="0670917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8DE69F" w14:textId="7C0AB7E8" w:rsidR="00874E30" w:rsidRDefault="004539DD" w:rsidP="00F07C43">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La más utilizada es la transformación logarítmica ya que puede ayudar a estabilizar la varianza y hacer la distribución más simétrica.</w:t>
      </w:r>
    </w:p>
    <w:p w14:paraId="0DFC2EFE" w14:textId="40496AFE" w:rsidR="00874E30" w:rsidRDefault="00874E30" w:rsidP="00F97F99">
      <w:pPr>
        <w:pStyle w:val="ListParagraph"/>
        <w:numPr>
          <w:ilvl w:val="0"/>
          <w:numId w:val="2"/>
        </w:numPr>
        <w:spacing w:after="0" w:line="240" w:lineRule="auto"/>
        <w:rPr>
          <w:rFonts w:ascii="Calibri Light" w:hAnsi="Calibri Light" w:cs="Calibri Light"/>
          <w:sz w:val="28"/>
          <w:szCs w:val="28"/>
        </w:rPr>
      </w:pPr>
      <w:bookmarkStart w:id="6" w:name="_Hlk150948918"/>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bookmarkEnd w:id="6"/>
    <w:p w14:paraId="7A37A456" w14:textId="3AFF5E99" w:rsidR="00874E30" w:rsidRDefault="004539DD" w:rsidP="00F07C43">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Se necesitarían dos variables utilizando one hot encoding que pueda representar los 3 estados posibles, ya que se necesita 1- la cantidad de categorías posibles.</w:t>
      </w:r>
    </w:p>
    <w:p w14:paraId="6BC20F52" w14:textId="4B0D8A6B"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08DE714" w14:textId="48B593F3" w:rsidR="00874E30" w:rsidRDefault="006F3ED1" w:rsidP="00F07C43">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Se utiliza cuando tenemos una variable categórica que queremos convertir a un formato númerico para que pueda ser recibido por los modelos.</w:t>
      </w:r>
    </w:p>
    <w:p w14:paraId="49826D4F" w14:textId="21174765" w:rsidR="00874E30" w:rsidRDefault="00874E30" w:rsidP="00F97F99">
      <w:pPr>
        <w:pStyle w:val="ListParagraph"/>
        <w:numPr>
          <w:ilvl w:val="0"/>
          <w:numId w:val="2"/>
        </w:numPr>
        <w:spacing w:after="0" w:line="240" w:lineRule="auto"/>
        <w:rPr>
          <w:rFonts w:ascii="Calibri Light" w:hAnsi="Calibri Light" w:cs="Calibri Light"/>
          <w:sz w:val="28"/>
          <w:szCs w:val="28"/>
        </w:rPr>
      </w:pPr>
      <w:bookmarkStart w:id="7" w:name="_Hlk150949099"/>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bookmarkEnd w:id="7"/>
    <w:p w14:paraId="01B12304" w14:textId="146B729E" w:rsidR="00874E30" w:rsidRPr="006F3ED1" w:rsidRDefault="006F3ED1" w:rsidP="006F3ED1">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Es una secuencia de n elementos de un texto, comunmente utilizado en NLP donde podemos tener algo como: “Me gusta data wrangling” tendriamos un bigrama de “Me gusta”, un trigrama de “Me gusta data”, etc.</w:t>
      </w:r>
    </w:p>
    <w:p w14:paraId="566A1B58" w14:textId="5EA790AB" w:rsidR="00874E30" w:rsidRPr="005E01E2" w:rsidRDefault="00874E30" w:rsidP="005E01E2">
      <w:pPr>
        <w:pStyle w:val="ListParagraph"/>
        <w:numPr>
          <w:ilvl w:val="0"/>
          <w:numId w:val="2"/>
        </w:numPr>
        <w:spacing w:after="0" w:line="240" w:lineRule="auto"/>
        <w:rPr>
          <w:rFonts w:ascii="Calibri Light" w:hAnsi="Calibri Light" w:cs="Calibri Light"/>
          <w:sz w:val="28"/>
          <w:szCs w:val="28"/>
        </w:rPr>
      </w:pPr>
      <w:bookmarkStart w:id="8" w:name="_Hlk150949290"/>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52CF29AE"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6E0CFF">
        <w:rPr>
          <w:rFonts w:ascii="Calibri Light" w:hAnsi="Calibri Light" w:cs="Calibri Light"/>
          <w:i/>
          <w:iCs/>
          <w:sz w:val="28"/>
          <w:szCs w:val="28"/>
          <w:lang w:val="en-US"/>
        </w:rPr>
        <w:t>_</w:t>
      </w:r>
      <w:r w:rsidR="006F3ED1" w:rsidRPr="006F3ED1">
        <w:rPr>
          <w:rFonts w:ascii="Calibri Light" w:hAnsi="Calibri Light" w:cs="Calibri Light"/>
          <w:b/>
          <w:bCs/>
          <w:i/>
          <w:iCs/>
          <w:color w:val="7030A0"/>
          <w:sz w:val="28"/>
          <w:szCs w:val="28"/>
          <w:lang w:val="en-US"/>
        </w:rPr>
        <w:t>LEFT</w:t>
      </w:r>
      <w:r w:rsidR="006E0CFF">
        <w:rPr>
          <w:rFonts w:ascii="Calibri Light" w:hAnsi="Calibri Light" w:cs="Calibri Light"/>
          <w:i/>
          <w:iCs/>
          <w:sz w:val="28"/>
          <w:szCs w:val="28"/>
          <w:lang w:val="en-US"/>
        </w:rPr>
        <w:t>__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_</w:t>
      </w:r>
      <w:r w:rsidR="006F3ED1" w:rsidRPr="006F3ED1">
        <w:rPr>
          <w:rFonts w:ascii="Calibri Light" w:hAnsi="Calibri Light" w:cs="Calibri Light"/>
          <w:b/>
          <w:bCs/>
          <w:i/>
          <w:iCs/>
          <w:color w:val="7030A0"/>
          <w:sz w:val="28"/>
          <w:szCs w:val="28"/>
          <w:lang w:val="en-US"/>
        </w:rPr>
        <w:t>WHERE B.KEY IS NUL</w:t>
      </w:r>
      <w:r w:rsidR="00462609">
        <w:rPr>
          <w:rFonts w:ascii="Calibri Light" w:hAnsi="Calibri Light" w:cs="Calibri Light"/>
          <w:b/>
          <w:bCs/>
          <w:i/>
          <w:iCs/>
          <w:color w:val="7030A0"/>
          <w:sz w:val="28"/>
          <w:szCs w:val="28"/>
          <w:lang w:val="en-US"/>
        </w:rPr>
        <w:t>L</w:t>
      </w:r>
      <w:r w:rsidR="006E0CFF">
        <w:rPr>
          <w:rFonts w:ascii="Calibri Light" w:hAnsi="Calibri Light" w:cs="Calibri Light"/>
          <w:i/>
          <w:iCs/>
          <w:sz w:val="28"/>
          <w:szCs w:val="28"/>
          <w:lang w:val="en-US"/>
        </w:rPr>
        <w:t>___</w:t>
      </w:r>
    </w:p>
    <w:bookmarkEnd w:id="8"/>
    <w:p w14:paraId="281B0047" w14:textId="77777777" w:rsidR="00774F00" w:rsidRDefault="00774F00" w:rsidP="00774F00">
      <w:pPr>
        <w:spacing w:after="0" w:line="240" w:lineRule="auto"/>
        <w:rPr>
          <w:rFonts w:ascii="Calibri Light" w:hAnsi="Calibri Light" w:cs="Calibri Light"/>
          <w:i/>
          <w:iCs/>
          <w:sz w:val="28"/>
          <w:szCs w:val="28"/>
          <w:lang w:val="en-US"/>
        </w:rPr>
      </w:pPr>
    </w:p>
    <w:p w14:paraId="23B75824" w14:textId="43579D62" w:rsidR="00835C2D" w:rsidRDefault="00D95336" w:rsidP="00835C2D">
      <w:pPr>
        <w:pStyle w:val="ListParagraph"/>
        <w:numPr>
          <w:ilvl w:val="0"/>
          <w:numId w:val="2"/>
        </w:numPr>
        <w:spacing w:after="0" w:line="240" w:lineRule="auto"/>
        <w:rPr>
          <w:rFonts w:ascii="Calibri Light" w:hAnsi="Calibri Light" w:cs="Calibri Light"/>
          <w:sz w:val="28"/>
          <w:szCs w:val="28"/>
          <w:lang w:val="es-ES"/>
        </w:rPr>
      </w:pPr>
      <w:r w:rsidRPr="00835C2D">
        <w:rPr>
          <w:rFonts w:ascii="Calibri Light" w:hAnsi="Calibri Light" w:cs="Calibri Light"/>
          <w:sz w:val="28"/>
          <w:szCs w:val="28"/>
          <w:lang w:val="en-US"/>
        </w:rPr>
        <w:t xml:space="preserve"> </w:t>
      </w:r>
      <w:r w:rsidR="00AF4D72">
        <w:rPr>
          <w:rFonts w:ascii="Calibri Light" w:hAnsi="Calibri Light" w:cs="Calibri Light"/>
          <w:sz w:val="28"/>
          <w:szCs w:val="28"/>
          <w:lang w:val="es-ES"/>
        </w:rPr>
        <w:t xml:space="preserve">Actualmente la UFM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r w:rsidR="00835C2D">
        <w:rPr>
          <w:rFonts w:ascii="Calibri Light" w:hAnsi="Calibri Light" w:cs="Calibri Light"/>
          <w:sz w:val="28"/>
          <w:szCs w:val="28"/>
          <w:lang w:val="es-ES"/>
        </w:rPr>
        <w:br/>
      </w:r>
    </w:p>
    <w:p w14:paraId="3A4D8010" w14:textId="23E8A72C" w:rsidR="00835C2D" w:rsidRDefault="002C2E40" w:rsidP="002C2E40">
      <w:pPr>
        <w:pStyle w:val="ListParagraph"/>
        <w:numPr>
          <w:ilvl w:val="0"/>
          <w:numId w:val="8"/>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Convierte los documentos en formatos que pueden ser procesados digitalmente</w:t>
      </w:r>
    </w:p>
    <w:p w14:paraId="26E4A456" w14:textId="48236EB1" w:rsidR="002C2E40" w:rsidRDefault="002C2E40" w:rsidP="002C2E40">
      <w:pPr>
        <w:pStyle w:val="ListParagraph"/>
        <w:numPr>
          <w:ilvl w:val="0"/>
          <w:numId w:val="8"/>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Descompone los textos en elementos como n-gramas</w:t>
      </w:r>
    </w:p>
    <w:p w14:paraId="309E7E1F" w14:textId="44F9594D" w:rsidR="002C2E40" w:rsidRDefault="002C2E40" w:rsidP="002C2E40">
      <w:pPr>
        <w:pStyle w:val="ListParagraph"/>
        <w:numPr>
          <w:ilvl w:val="0"/>
          <w:numId w:val="8"/>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Hace referencia a una base de datos de trabajos entregados, artículos, libros, etc.</w:t>
      </w:r>
    </w:p>
    <w:p w14:paraId="35C305EB" w14:textId="0FE0F016" w:rsidR="002C2E40" w:rsidRPr="002C2E40" w:rsidRDefault="002C2E40" w:rsidP="002C2E40">
      <w:pPr>
        <w:pStyle w:val="ListParagraph"/>
        <w:numPr>
          <w:ilvl w:val="0"/>
          <w:numId w:val="8"/>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Utilizando algoritmos de coincidencia compara los textos con su base de datos.</w:t>
      </w:r>
    </w:p>
    <w:p w14:paraId="3A2937D5" w14:textId="0FEBADAA" w:rsidR="00F06416" w:rsidRDefault="00835C2D" w:rsidP="00F06416">
      <w:pPr>
        <w:pStyle w:val="ListParagraph"/>
        <w:numPr>
          <w:ilvl w:val="0"/>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 Utilizando el </w:t>
      </w:r>
      <w:proofErr w:type="spellStart"/>
      <w:r>
        <w:rPr>
          <w:rFonts w:ascii="Calibri Light" w:hAnsi="Calibri Light" w:cs="Calibri Light"/>
          <w:sz w:val="28"/>
          <w:szCs w:val="28"/>
          <w:lang w:val="es-ES"/>
        </w:rPr>
        <w:t>dataset</w:t>
      </w:r>
      <w:proofErr w:type="spellEnd"/>
      <w:r>
        <w:rPr>
          <w:rFonts w:ascii="Calibri Light" w:hAnsi="Calibri Light" w:cs="Calibri Light"/>
          <w:sz w:val="28"/>
          <w:szCs w:val="28"/>
          <w:lang w:val="es-ES"/>
        </w:rPr>
        <w:t xml:space="preserve"> de “</w:t>
      </w:r>
      <w:proofErr w:type="spellStart"/>
      <w:r>
        <w:rPr>
          <w:rFonts w:ascii="Calibri Light" w:hAnsi="Calibri Light" w:cs="Calibri Light"/>
          <w:sz w:val="28"/>
          <w:szCs w:val="28"/>
          <w:lang w:val="es-ES"/>
        </w:rPr>
        <w:t>Student</w:t>
      </w:r>
      <w:proofErr w:type="spellEnd"/>
      <w:r w:rsidR="00F06416">
        <w:rPr>
          <w:rFonts w:ascii="Calibri Light" w:hAnsi="Calibri Light" w:cs="Calibri Light"/>
          <w:sz w:val="28"/>
          <w:szCs w:val="28"/>
          <w:lang w:val="es-ES"/>
        </w:rPr>
        <w:t xml:space="preserve"> Performance”, realice una presentación respondiendo alguna de las siguientes preguntas (10 </w:t>
      </w:r>
      <w:proofErr w:type="spellStart"/>
      <w:r w:rsidR="00F06416">
        <w:rPr>
          <w:rFonts w:ascii="Calibri Light" w:hAnsi="Calibri Light" w:cs="Calibri Light"/>
          <w:sz w:val="28"/>
          <w:szCs w:val="28"/>
          <w:lang w:val="es-ES"/>
        </w:rPr>
        <w:t>pts</w:t>
      </w:r>
      <w:proofErr w:type="spellEnd"/>
      <w:r w:rsidR="00F06416">
        <w:rPr>
          <w:rFonts w:ascii="Calibri Light" w:hAnsi="Calibri Light" w:cs="Calibri Light"/>
          <w:sz w:val="28"/>
          <w:szCs w:val="28"/>
          <w:lang w:val="es-ES"/>
        </w:rPr>
        <w:t>)</w:t>
      </w:r>
    </w:p>
    <w:p w14:paraId="2A39782C" w14:textId="77777777" w:rsidR="00F06416" w:rsidRPr="00F06416" w:rsidRDefault="00F06416" w:rsidP="00F06416">
      <w:pPr>
        <w:pStyle w:val="ListParagraph"/>
        <w:rPr>
          <w:rFonts w:ascii="Calibri Light" w:hAnsi="Calibri Light" w:cs="Calibri Light"/>
          <w:sz w:val="28"/>
          <w:szCs w:val="28"/>
          <w:lang w:val="es-ES"/>
        </w:rPr>
      </w:pPr>
    </w:p>
    <w:p w14:paraId="342C800E" w14:textId="0E7D766D" w:rsidR="00F06416" w:rsidRPr="00CD1A05" w:rsidRDefault="00F06416" w:rsidP="00F06416">
      <w:pPr>
        <w:pStyle w:val="ListParagraph"/>
        <w:numPr>
          <w:ilvl w:val="1"/>
          <w:numId w:val="2"/>
        </w:numPr>
        <w:spacing w:after="0" w:line="240" w:lineRule="auto"/>
        <w:rPr>
          <w:rFonts w:ascii="Calibri Light" w:hAnsi="Calibri Light" w:cs="Calibri Light"/>
          <w:sz w:val="28"/>
          <w:szCs w:val="28"/>
          <w:highlight w:val="green"/>
          <w:lang w:val="es-ES"/>
        </w:rPr>
      </w:pPr>
      <w:r w:rsidRPr="00CD1A05">
        <w:rPr>
          <w:rFonts w:ascii="Calibri Light" w:hAnsi="Calibri Light" w:cs="Calibri Light"/>
          <w:sz w:val="28"/>
          <w:szCs w:val="28"/>
          <w:highlight w:val="green"/>
          <w:lang w:val="es-ES"/>
        </w:rPr>
        <w:t>¿Cuál es el efecto de la dieta del estudiante antes de la prueba?</w:t>
      </w:r>
    </w:p>
    <w:p w14:paraId="50DEDB10" w14:textId="1F7E4EDE"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diferencia entre grupo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 al estar previamente preparados?</w:t>
      </w:r>
    </w:p>
    <w:p w14:paraId="7AB1C3A5" w14:textId="60005483"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relación entre los resultados de matemáticas, lectura y escritura para los diferentes grupos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w:t>
      </w:r>
    </w:p>
    <w:p w14:paraId="13B9A1E5" w14:textId="77777777" w:rsidR="00F06416" w:rsidRPr="00F06416" w:rsidRDefault="00F06416" w:rsidP="00F06416">
      <w:pPr>
        <w:spacing w:after="0" w:line="240" w:lineRule="auto"/>
        <w:rPr>
          <w:rFonts w:ascii="Calibri Light" w:hAnsi="Calibri Light" w:cs="Calibri Light"/>
          <w:sz w:val="28"/>
          <w:szCs w:val="28"/>
          <w:lang w:val="es-ES"/>
        </w:rPr>
      </w:pP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A644E" w14:textId="77777777" w:rsidR="00286D20" w:rsidRDefault="00286D20" w:rsidP="006E3BF8">
      <w:pPr>
        <w:spacing w:after="0" w:line="240" w:lineRule="auto"/>
      </w:pPr>
      <w:r>
        <w:separator/>
      </w:r>
    </w:p>
  </w:endnote>
  <w:endnote w:type="continuationSeparator" w:id="0">
    <w:p w14:paraId="246AF8C1" w14:textId="77777777" w:rsidR="00286D20" w:rsidRDefault="00286D20" w:rsidP="006E3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zo Sans Lt">
    <w:altName w:val="Calibri"/>
    <w:panose1 w:val="020B0604020202020204"/>
    <w:charset w:val="00"/>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Azo Sans Md">
    <w:altName w:val="Calibri"/>
    <w:panose1 w:val="020B0604020202020204"/>
    <w:charset w:val="00"/>
    <w:family w:val="auto"/>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988AE" w14:textId="77777777" w:rsidR="00286D20" w:rsidRDefault="00286D20" w:rsidP="006E3BF8">
      <w:pPr>
        <w:spacing w:after="0" w:line="240" w:lineRule="auto"/>
      </w:pPr>
      <w:r>
        <w:separator/>
      </w:r>
    </w:p>
  </w:footnote>
  <w:footnote w:type="continuationSeparator" w:id="0">
    <w:p w14:paraId="1B95BF43" w14:textId="77777777" w:rsidR="00286D20" w:rsidRDefault="00286D20" w:rsidP="006E3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F2612" w14:textId="0B3466B6" w:rsidR="006E3BF8" w:rsidRPr="006E3BF8" w:rsidRDefault="006E3BF8">
    <w:pPr>
      <w:pStyle w:val="Header"/>
      <w:rPr>
        <w:lang w:val="en-US"/>
      </w:rPr>
    </w:pPr>
    <w:r>
      <w:rPr>
        <w:lang w:val="en-US"/>
      </w:rPr>
      <w:t xml:space="preserve">Sebastián Rivera </w:t>
    </w:r>
    <w:r>
      <w:rPr>
        <w:lang w:val="en-US"/>
      </w:rPr>
      <w:tab/>
      <w:t>20210398</w:t>
    </w:r>
    <w:r>
      <w:rPr>
        <w:lang w:val="en-US"/>
      </w:rPr>
      <w:tab/>
    </w:r>
  </w:p>
</w:hdr>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9CC2965"/>
    <w:multiLevelType w:val="hybridMultilevel"/>
    <w:tmpl w:val="6C521D3E"/>
    <w:lvl w:ilvl="0" w:tplc="04090001">
      <w:start w:val="1"/>
      <w:numFmt w:val="bullet"/>
      <w:lvlText w:val=""/>
      <w:lvlJc w:val="left"/>
      <w:pPr>
        <w:ind w:left="1433" w:hanging="360"/>
      </w:pPr>
      <w:rPr>
        <w:rFonts w:ascii="Symbol" w:hAnsi="Symbol" w:hint="default"/>
      </w:rPr>
    </w:lvl>
    <w:lvl w:ilvl="1" w:tplc="04090003">
      <w:start w:val="1"/>
      <w:numFmt w:val="bullet"/>
      <w:lvlText w:val="o"/>
      <w:lvlJc w:val="left"/>
      <w:pPr>
        <w:ind w:left="2153" w:hanging="360"/>
      </w:pPr>
      <w:rPr>
        <w:rFonts w:ascii="Courier New" w:hAnsi="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2" w15:restartNumberingAfterBreak="0">
    <w:nsid w:val="41105037"/>
    <w:multiLevelType w:val="hybridMultilevel"/>
    <w:tmpl w:val="8FD8D774"/>
    <w:lvl w:ilvl="0" w:tplc="C07E4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0EC1967"/>
    <w:multiLevelType w:val="hybridMultilevel"/>
    <w:tmpl w:val="5B7E5186"/>
    <w:lvl w:ilvl="0" w:tplc="04090001">
      <w:start w:val="1"/>
      <w:numFmt w:val="bullet"/>
      <w:lvlText w:val=""/>
      <w:lvlJc w:val="left"/>
      <w:pPr>
        <w:ind w:left="1433" w:hanging="360"/>
      </w:pPr>
      <w:rPr>
        <w:rFonts w:ascii="Symbol" w:hAnsi="Symbol" w:hint="default"/>
      </w:rPr>
    </w:lvl>
    <w:lvl w:ilvl="1" w:tplc="04090003">
      <w:start w:val="1"/>
      <w:numFmt w:val="bullet"/>
      <w:lvlText w:val="o"/>
      <w:lvlJc w:val="left"/>
      <w:pPr>
        <w:ind w:left="2153" w:hanging="360"/>
      </w:pPr>
      <w:rPr>
        <w:rFonts w:ascii="Courier New" w:hAnsi="Courier New" w:hint="default"/>
      </w:rPr>
    </w:lvl>
    <w:lvl w:ilvl="2" w:tplc="04090005">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6"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7" w15:restartNumberingAfterBreak="0">
    <w:nsid w:val="79F32087"/>
    <w:multiLevelType w:val="hybridMultilevel"/>
    <w:tmpl w:val="000E780E"/>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hint="default"/>
      </w:rPr>
    </w:lvl>
    <w:lvl w:ilvl="8" w:tplc="04090005" w:tentative="1">
      <w:start w:val="1"/>
      <w:numFmt w:val="bullet"/>
      <w:lvlText w:val=""/>
      <w:lvlJc w:val="left"/>
      <w:pPr>
        <w:ind w:left="7193" w:hanging="360"/>
      </w:pPr>
      <w:rPr>
        <w:rFonts w:ascii="Wingdings" w:hAnsi="Wingdings" w:hint="default"/>
      </w:rPr>
    </w:lvl>
  </w:abstractNum>
  <w:num w:numId="1" w16cid:durableId="894969197">
    <w:abstractNumId w:val="3"/>
  </w:num>
  <w:num w:numId="2" w16cid:durableId="1410154752">
    <w:abstractNumId w:val="4"/>
  </w:num>
  <w:num w:numId="3" w16cid:durableId="1106541983">
    <w:abstractNumId w:val="0"/>
  </w:num>
  <w:num w:numId="4" w16cid:durableId="1209610128">
    <w:abstractNumId w:val="6"/>
  </w:num>
  <w:num w:numId="5" w16cid:durableId="1322125252">
    <w:abstractNumId w:val="1"/>
  </w:num>
  <w:num w:numId="6" w16cid:durableId="1151870326">
    <w:abstractNumId w:val="5"/>
  </w:num>
  <w:num w:numId="7" w16cid:durableId="1642272498">
    <w:abstractNumId w:val="7"/>
  </w:num>
  <w:num w:numId="8" w16cid:durableId="1315336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511F"/>
    <w:rsid w:val="000711D4"/>
    <w:rsid w:val="000734F7"/>
    <w:rsid w:val="001503A7"/>
    <w:rsid w:val="00200469"/>
    <w:rsid w:val="00270F77"/>
    <w:rsid w:val="0028125F"/>
    <w:rsid w:val="00286D20"/>
    <w:rsid w:val="002C2E40"/>
    <w:rsid w:val="00331B6E"/>
    <w:rsid w:val="00353E39"/>
    <w:rsid w:val="00380620"/>
    <w:rsid w:val="003D4320"/>
    <w:rsid w:val="004539DD"/>
    <w:rsid w:val="00462609"/>
    <w:rsid w:val="004B3B3A"/>
    <w:rsid w:val="005367DA"/>
    <w:rsid w:val="00545B47"/>
    <w:rsid w:val="005E01E2"/>
    <w:rsid w:val="006B6A18"/>
    <w:rsid w:val="006E0CFF"/>
    <w:rsid w:val="006E3BF8"/>
    <w:rsid w:val="006F3ED1"/>
    <w:rsid w:val="0076276F"/>
    <w:rsid w:val="00774F00"/>
    <w:rsid w:val="0081734C"/>
    <w:rsid w:val="00835C2D"/>
    <w:rsid w:val="00874E30"/>
    <w:rsid w:val="008A68FA"/>
    <w:rsid w:val="008D238B"/>
    <w:rsid w:val="00965EFA"/>
    <w:rsid w:val="00A11B6B"/>
    <w:rsid w:val="00A31FF6"/>
    <w:rsid w:val="00A370D2"/>
    <w:rsid w:val="00AF4D72"/>
    <w:rsid w:val="00B00686"/>
    <w:rsid w:val="00B10496"/>
    <w:rsid w:val="00C20CCC"/>
    <w:rsid w:val="00C36A76"/>
    <w:rsid w:val="00CD1A05"/>
    <w:rsid w:val="00D64D49"/>
    <w:rsid w:val="00D95336"/>
    <w:rsid w:val="00DB2E66"/>
    <w:rsid w:val="00DF4E40"/>
    <w:rsid w:val="00E90A3F"/>
    <w:rsid w:val="00EE68E5"/>
    <w:rsid w:val="00F06416"/>
    <w:rsid w:val="00F07C43"/>
    <w:rsid w:val="00F230A8"/>
    <w:rsid w:val="00F62B93"/>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 w:type="table" w:styleId="TableGrid">
    <w:name w:val="Table Grid"/>
    <w:basedOn w:val="TableNormal"/>
    <w:uiPriority w:val="39"/>
    <w:rsid w:val="00C20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BF8"/>
  </w:style>
  <w:style w:type="paragraph" w:styleId="Footer">
    <w:name w:val="footer"/>
    <w:basedOn w:val="Normal"/>
    <w:link w:val="FooterChar"/>
    <w:uiPriority w:val="99"/>
    <w:unhideWhenUsed/>
    <w:rsid w:val="006E3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José Sebastián  Rivera Ávila</cp:lastModifiedBy>
  <cp:revision>26</cp:revision>
  <dcterms:created xsi:type="dcterms:W3CDTF">2023-11-15T06:02:00Z</dcterms:created>
  <dcterms:modified xsi:type="dcterms:W3CDTF">2023-11-15T20:23:00Z</dcterms:modified>
</cp:coreProperties>
</file>