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469" w:rsidRDefault="006F4469" w:rsidP="006F4469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MatLab</w:t>
      </w:r>
      <w:r w:rsidRPr="00540458">
        <w:rPr>
          <w:rFonts w:ascii="Times New Roman" w:hAnsi="Times New Roman" w:cs="Times New Roman"/>
        </w:rPr>
        <w:t>®</w:t>
      </w:r>
      <w:r>
        <w:rPr>
          <w:rFonts w:ascii="Times New Roman" w:hAnsi="Times New Roman" w:cs="Times New Roman"/>
        </w:rPr>
        <w:t xml:space="preserve"> code for </w:t>
      </w:r>
      <w:r>
        <w:rPr>
          <w:rFonts w:ascii="Times New Roman" w:hAnsi="Times New Roman" w:cs="Times New Roman" w:hint="eastAsia"/>
        </w:rPr>
        <w:t xml:space="preserve">the </w:t>
      </w:r>
      <w:r w:rsidR="00540458">
        <w:rPr>
          <w:rFonts w:ascii="Times New Roman" w:hAnsi="Times New Roman" w:cs="Times New Roman" w:hint="eastAsia"/>
        </w:rPr>
        <w:t xml:space="preserve">paper </w:t>
      </w:r>
      <w:r w:rsidR="00540458">
        <w:rPr>
          <w:rFonts w:ascii="Times New Roman" w:hAnsi="Times New Roman" w:cs="Times New Roman"/>
        </w:rPr>
        <w:t>“</w:t>
      </w:r>
      <w:r w:rsidR="00540458" w:rsidRPr="00540458">
        <w:rPr>
          <w:rFonts w:ascii="Times New Roman" w:hAnsi="Times New Roman" w:cs="Times New Roman"/>
        </w:rPr>
        <w:t>Kernel Optimization in Discriminant Analysis</w:t>
      </w:r>
      <w:r w:rsidR="00540458">
        <w:rPr>
          <w:rFonts w:ascii="Times New Roman" w:hAnsi="Times New Roman" w:cs="Times New Roman" w:hint="eastAsia"/>
        </w:rPr>
        <w:t>,</w:t>
      </w:r>
      <w:r w:rsidR="00540458">
        <w:rPr>
          <w:rFonts w:ascii="Times New Roman" w:hAnsi="Times New Roman" w:cs="Times New Roman"/>
        </w:rPr>
        <w:t>”</w:t>
      </w:r>
      <w:r w:rsidR="00540458">
        <w:rPr>
          <w:rFonts w:ascii="Times New Roman" w:hAnsi="Times New Roman" w:cs="Times New Roman" w:hint="eastAsia"/>
        </w:rPr>
        <w:t xml:space="preserve"> </w:t>
      </w:r>
      <w:r w:rsidR="00540458" w:rsidRPr="00540458">
        <w:rPr>
          <w:rFonts w:ascii="Times New Roman" w:hAnsi="Times New Roman" w:cs="Times New Roman"/>
        </w:rPr>
        <w:t>IEEE Trans.</w:t>
      </w:r>
      <w:proofErr w:type="gramEnd"/>
      <w:r w:rsidR="00540458" w:rsidRPr="00540458">
        <w:rPr>
          <w:rFonts w:ascii="Times New Roman" w:hAnsi="Times New Roman" w:cs="Times New Roman"/>
        </w:rPr>
        <w:t xml:space="preserve"> </w:t>
      </w:r>
      <w:proofErr w:type="gramStart"/>
      <w:r w:rsidR="00540458" w:rsidRPr="00540458">
        <w:rPr>
          <w:rFonts w:ascii="Times New Roman" w:hAnsi="Times New Roman" w:cs="Times New Roman"/>
        </w:rPr>
        <w:t>O</w:t>
      </w:r>
      <w:r w:rsidR="00540458" w:rsidRPr="00540458">
        <w:rPr>
          <w:rFonts w:ascii="Times New Roman" w:hAnsi="Times New Roman" w:cs="Times New Roman" w:hint="eastAsia"/>
        </w:rPr>
        <w:t xml:space="preserve">n </w:t>
      </w:r>
      <w:r w:rsidR="00540458" w:rsidRPr="00540458">
        <w:rPr>
          <w:rFonts w:ascii="Times New Roman" w:hAnsi="Times New Roman" w:cs="Times New Roman"/>
        </w:rPr>
        <w:t>Pattern Analysis and Machine Intelligence,</w:t>
      </w:r>
      <w:r w:rsidR="00540458" w:rsidRPr="00540458">
        <w:rPr>
          <w:rFonts w:ascii="Times New Roman" w:hAnsi="Times New Roman" w:cs="Times New Roman" w:hint="eastAsia"/>
        </w:rPr>
        <w:t xml:space="preserve"> 201</w:t>
      </w:r>
      <w:r w:rsidR="0089290C">
        <w:rPr>
          <w:rFonts w:ascii="Times New Roman" w:hAnsi="Times New Roman" w:cs="Times New Roman"/>
        </w:rPr>
        <w:t>1</w:t>
      </w:r>
      <w:r w:rsidR="00540458">
        <w:rPr>
          <w:rFonts w:ascii="Times New Roman" w:hAnsi="Times New Roman" w:cs="Times New Roman" w:hint="eastAsia"/>
        </w:rPr>
        <w:t>.</w:t>
      </w:r>
      <w:proofErr w:type="gramEnd"/>
    </w:p>
    <w:p w:rsidR="006F4469" w:rsidRDefault="006F4469" w:rsidP="006F4469">
      <w:pPr>
        <w:autoSpaceDE w:val="0"/>
        <w:autoSpaceDN w:val="0"/>
        <w:adjustRightInd w:val="0"/>
        <w:rPr>
          <w:rFonts w:eastAsia="宋体"/>
          <w:kern w:val="2"/>
          <w:sz w:val="20"/>
          <w:szCs w:val="20"/>
        </w:rPr>
      </w:pPr>
      <w:r w:rsidRPr="006F4469">
        <w:rPr>
          <w:rFonts w:eastAsia="宋体"/>
          <w:kern w:val="2"/>
          <w:sz w:val="20"/>
          <w:szCs w:val="20"/>
        </w:rPr>
        <w:t xml:space="preserve">© </w:t>
      </w:r>
      <w:r w:rsidRPr="006F4469">
        <w:rPr>
          <w:rFonts w:eastAsia="宋体" w:hint="eastAsia"/>
          <w:kern w:val="2"/>
          <w:sz w:val="20"/>
          <w:szCs w:val="20"/>
        </w:rPr>
        <w:t>2010</w:t>
      </w:r>
      <w:r w:rsidRPr="006F4469">
        <w:rPr>
          <w:rFonts w:eastAsia="宋体"/>
          <w:kern w:val="2"/>
          <w:sz w:val="20"/>
          <w:szCs w:val="20"/>
        </w:rPr>
        <w:t xml:space="preserve">, </w:t>
      </w:r>
      <w:r w:rsidRPr="006F4469">
        <w:rPr>
          <w:rFonts w:eastAsia="宋体" w:hint="eastAsia"/>
          <w:kern w:val="2"/>
          <w:sz w:val="20"/>
          <w:szCs w:val="20"/>
        </w:rPr>
        <w:t>Di You</w:t>
      </w:r>
      <w:r>
        <w:rPr>
          <w:rFonts w:eastAsia="宋体" w:hint="eastAsia"/>
          <w:kern w:val="2"/>
          <w:sz w:val="20"/>
          <w:szCs w:val="20"/>
        </w:rPr>
        <w:t>,</w:t>
      </w:r>
      <w:r w:rsidRPr="006F4469">
        <w:rPr>
          <w:rFonts w:eastAsia="宋体" w:hint="eastAsia"/>
          <w:kern w:val="2"/>
          <w:sz w:val="20"/>
          <w:szCs w:val="20"/>
        </w:rPr>
        <w:t xml:space="preserve"> </w:t>
      </w:r>
      <w:r w:rsidRPr="006F4469">
        <w:rPr>
          <w:rFonts w:eastAsia="宋体"/>
          <w:kern w:val="2"/>
          <w:sz w:val="20"/>
          <w:szCs w:val="20"/>
        </w:rPr>
        <w:t xml:space="preserve">Onur </w:t>
      </w:r>
      <w:r w:rsidRPr="006F4469">
        <w:rPr>
          <w:rFonts w:eastAsia="宋体" w:hint="eastAsia"/>
          <w:kern w:val="2"/>
          <w:sz w:val="20"/>
          <w:szCs w:val="20"/>
        </w:rPr>
        <w:t xml:space="preserve">C. </w:t>
      </w:r>
      <w:r w:rsidRPr="006F4469">
        <w:rPr>
          <w:rFonts w:eastAsia="宋体"/>
          <w:kern w:val="2"/>
          <w:sz w:val="20"/>
          <w:szCs w:val="20"/>
        </w:rPr>
        <w:t>Hamsici</w:t>
      </w:r>
      <w:r w:rsidRPr="006F4469">
        <w:rPr>
          <w:rFonts w:eastAsia="宋体" w:hint="eastAsia"/>
          <w:kern w:val="2"/>
          <w:sz w:val="20"/>
          <w:szCs w:val="20"/>
        </w:rPr>
        <w:t xml:space="preserve"> and </w:t>
      </w:r>
      <w:r w:rsidRPr="006F4469">
        <w:rPr>
          <w:rFonts w:eastAsia="宋体"/>
          <w:kern w:val="2"/>
          <w:sz w:val="20"/>
          <w:szCs w:val="20"/>
        </w:rPr>
        <w:t>Aleix M</w:t>
      </w:r>
      <w:r>
        <w:rPr>
          <w:rFonts w:eastAsia="宋体" w:hint="eastAsia"/>
          <w:kern w:val="2"/>
          <w:sz w:val="20"/>
          <w:szCs w:val="20"/>
        </w:rPr>
        <w:t>.</w:t>
      </w:r>
      <w:r w:rsidRPr="006F4469">
        <w:rPr>
          <w:rFonts w:eastAsia="宋体"/>
          <w:kern w:val="2"/>
          <w:sz w:val="20"/>
          <w:szCs w:val="20"/>
        </w:rPr>
        <w:t xml:space="preserve"> Martinez </w:t>
      </w:r>
    </w:p>
    <w:p w:rsidR="00540458" w:rsidRPr="006F4469" w:rsidRDefault="00540458" w:rsidP="006F4469">
      <w:pPr>
        <w:autoSpaceDE w:val="0"/>
        <w:autoSpaceDN w:val="0"/>
        <w:adjustRightInd w:val="0"/>
        <w:rPr>
          <w:rFonts w:eastAsia="宋体"/>
          <w:kern w:val="2"/>
          <w:sz w:val="20"/>
          <w:szCs w:val="20"/>
        </w:rPr>
      </w:pPr>
      <w:r>
        <w:rPr>
          <w:rFonts w:eastAsia="宋体" w:hint="eastAsia"/>
          <w:kern w:val="2"/>
          <w:sz w:val="20"/>
          <w:szCs w:val="20"/>
        </w:rPr>
        <w:t>The Ohio State University</w:t>
      </w: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code is an implementation of the </w:t>
      </w:r>
      <w:r w:rsidR="00540458">
        <w:rPr>
          <w:rFonts w:ascii="Times New Roman" w:hAnsi="Times New Roman" w:cs="Times New Roman" w:hint="eastAsia"/>
        </w:rPr>
        <w:t xml:space="preserve">Homoscedastic </w:t>
      </w:r>
      <w:r>
        <w:rPr>
          <w:rFonts w:ascii="Times New Roman" w:hAnsi="Times New Roman" w:cs="Times New Roman" w:hint="eastAsia"/>
        </w:rPr>
        <w:t>criterion</w:t>
      </w:r>
      <w:r w:rsidR="00540458">
        <w:rPr>
          <w:rFonts w:ascii="Times New Roman" w:hAnsi="Times New Roman" w:cs="Times New Roman" w:hint="eastAsia"/>
        </w:rPr>
        <w:t xml:space="preserve"> for </w:t>
      </w:r>
      <w:r w:rsidR="00540458">
        <w:rPr>
          <w:rFonts w:ascii="Times New Roman" w:hAnsi="Times New Roman" w:cs="Times New Roman"/>
        </w:rPr>
        <w:t xml:space="preserve">discriminant analysis </w:t>
      </w:r>
      <w:r>
        <w:rPr>
          <w:rFonts w:ascii="Times New Roman" w:hAnsi="Times New Roman" w:cs="Times New Roman"/>
        </w:rPr>
        <w:t>described in:</w:t>
      </w:r>
    </w:p>
    <w:p w:rsidR="006F4469" w:rsidRDefault="008439EA" w:rsidP="008439EA">
      <w:pPr>
        <w:autoSpaceDE w:val="0"/>
        <w:autoSpaceDN w:val="0"/>
        <w:adjustRightInd w:val="0"/>
        <w:rPr>
          <w:rFonts w:eastAsia="宋体"/>
          <w:kern w:val="2"/>
          <w:sz w:val="20"/>
          <w:szCs w:val="20"/>
        </w:rPr>
      </w:pPr>
      <w:r w:rsidRPr="006F4469">
        <w:rPr>
          <w:rFonts w:eastAsia="宋体" w:hint="eastAsia"/>
          <w:kern w:val="2"/>
          <w:sz w:val="20"/>
          <w:szCs w:val="20"/>
        </w:rPr>
        <w:t>Di You</w:t>
      </w:r>
      <w:r>
        <w:rPr>
          <w:rFonts w:eastAsia="宋体" w:hint="eastAsia"/>
          <w:kern w:val="2"/>
          <w:sz w:val="20"/>
          <w:szCs w:val="20"/>
        </w:rPr>
        <w:t>,</w:t>
      </w:r>
      <w:r w:rsidRPr="006F4469">
        <w:rPr>
          <w:rFonts w:eastAsia="宋体" w:hint="eastAsia"/>
          <w:kern w:val="2"/>
          <w:sz w:val="20"/>
          <w:szCs w:val="20"/>
        </w:rPr>
        <w:t xml:space="preserve"> </w:t>
      </w:r>
      <w:r w:rsidRPr="006F4469">
        <w:rPr>
          <w:rFonts w:eastAsia="宋体"/>
          <w:kern w:val="2"/>
          <w:sz w:val="20"/>
          <w:szCs w:val="20"/>
        </w:rPr>
        <w:t xml:space="preserve">Onur </w:t>
      </w:r>
      <w:r w:rsidRPr="006F4469">
        <w:rPr>
          <w:rFonts w:eastAsia="宋体" w:hint="eastAsia"/>
          <w:kern w:val="2"/>
          <w:sz w:val="20"/>
          <w:szCs w:val="20"/>
        </w:rPr>
        <w:t xml:space="preserve">C. </w:t>
      </w:r>
      <w:r w:rsidRPr="006F4469">
        <w:rPr>
          <w:rFonts w:eastAsia="宋体"/>
          <w:kern w:val="2"/>
          <w:sz w:val="20"/>
          <w:szCs w:val="20"/>
        </w:rPr>
        <w:t>Hamsici</w:t>
      </w:r>
      <w:r w:rsidRPr="006F4469">
        <w:rPr>
          <w:rFonts w:eastAsia="宋体" w:hint="eastAsia"/>
          <w:kern w:val="2"/>
          <w:sz w:val="20"/>
          <w:szCs w:val="20"/>
        </w:rPr>
        <w:t xml:space="preserve"> and </w:t>
      </w:r>
      <w:r w:rsidRPr="006F4469">
        <w:rPr>
          <w:rFonts w:eastAsia="宋体"/>
          <w:kern w:val="2"/>
          <w:sz w:val="20"/>
          <w:szCs w:val="20"/>
        </w:rPr>
        <w:t>Aleix M</w:t>
      </w:r>
      <w:r>
        <w:rPr>
          <w:rFonts w:eastAsia="宋体" w:hint="eastAsia"/>
          <w:kern w:val="2"/>
          <w:sz w:val="20"/>
          <w:szCs w:val="20"/>
        </w:rPr>
        <w:t>.</w:t>
      </w:r>
      <w:r w:rsidRPr="006F4469">
        <w:rPr>
          <w:rFonts w:eastAsia="宋体"/>
          <w:kern w:val="2"/>
          <w:sz w:val="20"/>
          <w:szCs w:val="20"/>
        </w:rPr>
        <w:t xml:space="preserve"> Martinez</w:t>
      </w:r>
      <w:r w:rsidR="006F4469" w:rsidRPr="008439EA">
        <w:rPr>
          <w:rFonts w:eastAsia="宋体" w:hint="eastAsia"/>
          <w:kern w:val="2"/>
          <w:sz w:val="20"/>
          <w:szCs w:val="20"/>
        </w:rPr>
        <w:t xml:space="preserve">, </w:t>
      </w:r>
      <w:r w:rsidR="006F4469" w:rsidRPr="008439EA">
        <w:rPr>
          <w:rFonts w:eastAsia="宋体"/>
          <w:kern w:val="2"/>
          <w:sz w:val="20"/>
          <w:szCs w:val="20"/>
        </w:rPr>
        <w:t>“</w:t>
      </w:r>
      <w:r w:rsidRPr="008439EA">
        <w:rPr>
          <w:rFonts w:eastAsia="宋体"/>
          <w:kern w:val="2"/>
          <w:sz w:val="20"/>
          <w:szCs w:val="20"/>
        </w:rPr>
        <w:t>Kernel Optimization in Discriminant Analysis</w:t>
      </w:r>
      <w:r w:rsidR="006F4469" w:rsidRPr="008439EA">
        <w:rPr>
          <w:rFonts w:eastAsia="宋体"/>
          <w:kern w:val="2"/>
          <w:sz w:val="20"/>
          <w:szCs w:val="20"/>
        </w:rPr>
        <w:t>”</w:t>
      </w:r>
      <w:r w:rsidR="006F4469" w:rsidRPr="008439EA">
        <w:rPr>
          <w:rFonts w:eastAsia="宋体" w:hint="eastAsia"/>
          <w:kern w:val="2"/>
          <w:sz w:val="20"/>
          <w:szCs w:val="20"/>
        </w:rPr>
        <w:t>,</w:t>
      </w:r>
      <w:r w:rsidR="006F4469" w:rsidRPr="00B81537">
        <w:rPr>
          <w:rFonts w:eastAsia="宋体"/>
          <w:kern w:val="2"/>
          <w:sz w:val="20"/>
          <w:szCs w:val="20"/>
        </w:rPr>
        <w:t xml:space="preserve"> </w:t>
      </w:r>
      <w:r w:rsidRPr="008439EA">
        <w:rPr>
          <w:rFonts w:eastAsia="宋体"/>
          <w:kern w:val="2"/>
          <w:sz w:val="20"/>
          <w:szCs w:val="20"/>
        </w:rPr>
        <w:t xml:space="preserve">IEEE Trans. </w:t>
      </w:r>
      <w:r>
        <w:rPr>
          <w:rFonts w:eastAsia="宋体"/>
          <w:kern w:val="2"/>
          <w:sz w:val="20"/>
          <w:szCs w:val="20"/>
        </w:rPr>
        <w:t>O</w:t>
      </w:r>
      <w:r>
        <w:rPr>
          <w:rFonts w:eastAsia="宋体" w:hint="eastAsia"/>
          <w:kern w:val="2"/>
          <w:sz w:val="20"/>
          <w:szCs w:val="20"/>
        </w:rPr>
        <w:t xml:space="preserve">n </w:t>
      </w:r>
      <w:r w:rsidRPr="008439EA">
        <w:rPr>
          <w:rFonts w:eastAsia="宋体"/>
          <w:kern w:val="2"/>
          <w:sz w:val="20"/>
          <w:szCs w:val="20"/>
        </w:rPr>
        <w:t>Pattern Analysis and Machine Intelligence,</w:t>
      </w:r>
      <w:r>
        <w:rPr>
          <w:rFonts w:eastAsia="宋体" w:hint="eastAsia"/>
          <w:kern w:val="2"/>
          <w:sz w:val="20"/>
          <w:szCs w:val="20"/>
        </w:rPr>
        <w:t xml:space="preserve"> 201</w:t>
      </w:r>
      <w:r w:rsidR="0089290C">
        <w:rPr>
          <w:rFonts w:eastAsia="宋体"/>
          <w:kern w:val="2"/>
          <w:sz w:val="20"/>
          <w:szCs w:val="20"/>
        </w:rPr>
        <w:t>1</w:t>
      </w:r>
      <w:r>
        <w:rPr>
          <w:rFonts w:eastAsia="宋体" w:hint="eastAsia"/>
          <w:kern w:val="2"/>
          <w:sz w:val="20"/>
          <w:szCs w:val="20"/>
        </w:rPr>
        <w:t>.</w:t>
      </w:r>
    </w:p>
    <w:p w:rsidR="008439EA" w:rsidRDefault="008439EA" w:rsidP="008439EA">
      <w:pPr>
        <w:autoSpaceDE w:val="0"/>
        <w:autoSpaceDN w:val="0"/>
        <w:adjustRightInd w:val="0"/>
      </w:pP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of this software is granted for </w:t>
      </w:r>
      <w:r w:rsidR="00540458">
        <w:rPr>
          <w:rFonts w:ascii="Times New Roman" w:hAnsi="Times New Roman" w:cs="Times New Roman"/>
        </w:rPr>
        <w:t xml:space="preserve">basic </w:t>
      </w:r>
      <w:r>
        <w:rPr>
          <w:rFonts w:ascii="Times New Roman" w:hAnsi="Times New Roman" w:cs="Times New Roman"/>
        </w:rPr>
        <w:t xml:space="preserve">research at </w:t>
      </w:r>
      <w:r w:rsidR="00540458">
        <w:rPr>
          <w:rFonts w:ascii="Times New Roman" w:hAnsi="Times New Roman" w:cs="Times New Roman"/>
        </w:rPr>
        <w:t xml:space="preserve">non-for profit </w:t>
      </w:r>
      <w:r>
        <w:rPr>
          <w:rFonts w:ascii="Times New Roman" w:hAnsi="Times New Roman" w:cs="Times New Roman"/>
        </w:rPr>
        <w:t>in</w:t>
      </w:r>
      <w:r w:rsidR="00540458">
        <w:rPr>
          <w:rFonts w:ascii="Times New Roman" w:hAnsi="Times New Roman" w:cs="Times New Roman"/>
        </w:rPr>
        <w:t>stitutions only. Commercial use</w:t>
      </w:r>
      <w:r>
        <w:rPr>
          <w:rFonts w:ascii="Times New Roman" w:hAnsi="Times New Roman" w:cs="Times New Roman"/>
        </w:rPr>
        <w:t xml:space="preserve"> of this software is not</w:t>
      </w:r>
      <w:r w:rsidR="00540458">
        <w:rPr>
          <w:rFonts w:ascii="Times New Roman" w:hAnsi="Times New Roman" w:cs="Times New Roman"/>
        </w:rPr>
        <w:t xml:space="preserve"> permitted</w:t>
      </w:r>
      <w:r>
        <w:rPr>
          <w:rFonts w:ascii="Times New Roman" w:hAnsi="Times New Roman" w:cs="Times New Roman"/>
        </w:rPr>
        <w:t xml:space="preserve">. Corporations </w:t>
      </w:r>
      <w:r w:rsidR="00540458">
        <w:rPr>
          <w:rFonts w:ascii="Times New Roman" w:hAnsi="Times New Roman" w:cs="Times New Roman"/>
        </w:rPr>
        <w:t xml:space="preserve">or for-profit institutions </w:t>
      </w:r>
      <w:r>
        <w:rPr>
          <w:rFonts w:ascii="Times New Roman" w:hAnsi="Times New Roman" w:cs="Times New Roman"/>
        </w:rPr>
        <w:t>interested in the use of this software should contact</w:t>
      </w:r>
      <w:r w:rsidR="00540458">
        <w:rPr>
          <w:rFonts w:ascii="Times New Roman" w:hAnsi="Times New Roman" w:cs="Times New Roman"/>
        </w:rPr>
        <w:t xml:space="preserve"> Prof. Aleix M. Martinez</w:t>
      </w:r>
      <w:r>
        <w:rPr>
          <w:rFonts w:ascii="Times New Roman" w:hAnsi="Times New Roman" w:cs="Times New Roman"/>
        </w:rPr>
        <w:t>.</w:t>
      </w: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directory contains the following files:</w:t>
      </w: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File: </w:t>
      </w:r>
      <w:r w:rsidR="008439EA">
        <w:rPr>
          <w:rFonts w:ascii="Times New Roman" w:hAnsi="Times New Roman" w:cs="Times New Roman" w:hint="eastAsia"/>
        </w:rPr>
        <w:t>Maxhomo</w:t>
      </w:r>
      <w:r>
        <w:rPr>
          <w:rFonts w:ascii="Times New Roman" w:hAnsi="Times New Roman" w:cs="Times New Roman"/>
        </w:rPr>
        <w:t>.m</w:t>
      </w: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This file </w:t>
      </w:r>
      <w:r>
        <w:rPr>
          <w:rFonts w:ascii="Times New Roman" w:hAnsi="Times New Roman" w:cs="Times New Roman" w:hint="eastAsia"/>
        </w:rPr>
        <w:t xml:space="preserve">contains the implementation of the </w:t>
      </w:r>
      <w:r w:rsidR="008439EA">
        <w:rPr>
          <w:rFonts w:ascii="Times New Roman" w:hAnsi="Times New Roman" w:cs="Times New Roman" w:hint="eastAsia"/>
        </w:rPr>
        <w:t>Homoscedastic</w:t>
      </w:r>
      <w:r>
        <w:rPr>
          <w:rFonts w:ascii="Times New Roman" w:hAnsi="Times New Roman" w:cs="Times New Roman" w:hint="eastAsia"/>
        </w:rPr>
        <w:t xml:space="preserve"> criterion</w:t>
      </w:r>
      <w:r>
        <w:rPr>
          <w:rFonts w:ascii="Times New Roman" w:hAnsi="Times New Roman" w:cs="Times New Roman"/>
        </w:rPr>
        <w:t xml:space="preserve"> described in the paper cited above.  Check the file for the description of parameters. </w:t>
      </w: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File: KSDA_</w:t>
      </w:r>
      <w:r w:rsidR="008439EA">
        <w:rPr>
          <w:rFonts w:ascii="Times New Roman" w:hAnsi="Times New Roman" w:cs="Times New Roman" w:hint="eastAsia"/>
        </w:rPr>
        <w:t>MaxHomo</w:t>
      </w:r>
      <w:r>
        <w:rPr>
          <w:rFonts w:ascii="Times New Roman" w:hAnsi="Times New Roman" w:cs="Times New Roman" w:hint="eastAsia"/>
        </w:rPr>
        <w:t>.m</w:t>
      </w: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  <w:r>
        <w:rPr>
          <w:rFonts w:ascii="Times New Roman" w:hAnsi="Times New Roman" w:cs="Times New Roman" w:hint="eastAsia"/>
        </w:rPr>
        <w:t xml:space="preserve"> This function implements the Kernel Subclass Discriminant Analysis (KSDA) for classification with the kernel parameter and subclass divisions optimized by </w:t>
      </w:r>
      <w:r w:rsidR="008439EA">
        <w:rPr>
          <w:rFonts w:ascii="Times New Roman" w:hAnsi="Times New Roman" w:cs="Times New Roman" w:hint="eastAsia"/>
        </w:rPr>
        <w:t xml:space="preserve">the Homoscedastic </w:t>
      </w:r>
      <w:r>
        <w:rPr>
          <w:rFonts w:ascii="Times New Roman" w:hAnsi="Times New Roman" w:cs="Times New Roman"/>
        </w:rPr>
        <w:t>criterion</w:t>
      </w:r>
      <w:r>
        <w:rPr>
          <w:rFonts w:ascii="Times New Roman" w:hAnsi="Times New Roman" w:cs="Times New Roman" w:hint="eastAsia"/>
        </w:rPr>
        <w:t>.</w:t>
      </w: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File: Demo.m</w:t>
      </w:r>
    </w:p>
    <w:p w:rsidR="006F4469" w:rsidRPr="00A66A52" w:rsidRDefault="006F4469" w:rsidP="006F446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  <w:r>
        <w:rPr>
          <w:rFonts w:ascii="Times New Roman" w:hAnsi="Times New Roman" w:cs="Times New Roman" w:hint="eastAsia"/>
        </w:rPr>
        <w:t xml:space="preserve"> </w:t>
      </w:r>
      <w:r w:rsidRPr="00A66A52">
        <w:rPr>
          <w:rFonts w:ascii="Times New Roman" w:hAnsi="Times New Roman" w:cs="Times New Roman"/>
        </w:rPr>
        <w:t>This demo consists of two parts: visualization and classification. First,</w:t>
      </w:r>
      <w:r>
        <w:rPr>
          <w:rFonts w:ascii="Times New Roman" w:hAnsi="Times New Roman" w:cs="Times New Roman" w:hint="eastAsia"/>
        </w:rPr>
        <w:t xml:space="preserve"> </w:t>
      </w:r>
      <w:r w:rsidRPr="00A66A52">
        <w:rPr>
          <w:rFonts w:ascii="Times New Roman" w:hAnsi="Times New Roman" w:cs="Times New Roman"/>
        </w:rPr>
        <w:t>data from two mixture</w:t>
      </w:r>
      <w:r>
        <w:rPr>
          <w:rFonts w:ascii="Times New Roman" w:hAnsi="Times New Roman" w:cs="Times New Roman" w:hint="eastAsia"/>
        </w:rPr>
        <w:t>s</w:t>
      </w:r>
      <w:r w:rsidRPr="00A66A52">
        <w:rPr>
          <w:rFonts w:ascii="Times New Roman" w:hAnsi="Times New Roman" w:cs="Times New Roman"/>
        </w:rPr>
        <w:t xml:space="preserve"> of Gaussians are generated as an XOR format and each</w:t>
      </w:r>
      <w:r>
        <w:rPr>
          <w:rFonts w:ascii="Times New Roman" w:hAnsi="Times New Roman" w:cs="Times New Roman" w:hint="eastAsia"/>
        </w:rPr>
        <w:t xml:space="preserve"> </w:t>
      </w:r>
      <w:r w:rsidRPr="00A66A52">
        <w:rPr>
          <w:rFonts w:ascii="Times New Roman" w:hAnsi="Times New Roman" w:cs="Times New Roman"/>
        </w:rPr>
        <w:t>class represents a mixture of two Gaussian distributions. Kernel Subclass</w:t>
      </w:r>
      <w:r>
        <w:rPr>
          <w:rFonts w:ascii="Times New Roman" w:hAnsi="Times New Roman" w:cs="Times New Roman" w:hint="eastAsia"/>
        </w:rPr>
        <w:t xml:space="preserve"> </w:t>
      </w:r>
      <w:r w:rsidRPr="00A66A52">
        <w:rPr>
          <w:rFonts w:ascii="Times New Roman" w:hAnsi="Times New Roman" w:cs="Times New Roman"/>
        </w:rPr>
        <w:t>Discriminant Analysis (KSDA) or Kernel Discriminant Analysis (KDA) is</w:t>
      </w:r>
      <w:r>
        <w:rPr>
          <w:rFonts w:ascii="Times New Roman" w:hAnsi="Times New Roman" w:cs="Times New Roman" w:hint="eastAsia"/>
        </w:rPr>
        <w:t xml:space="preserve"> </w:t>
      </w:r>
      <w:r w:rsidRPr="00A66A52">
        <w:rPr>
          <w:rFonts w:ascii="Times New Roman" w:hAnsi="Times New Roman" w:cs="Times New Roman"/>
        </w:rPr>
        <w:t xml:space="preserve">used to discriminate two classes. The RBF kernel parameter </w:t>
      </w:r>
      <w:r>
        <w:rPr>
          <w:rFonts w:ascii="Times New Roman" w:hAnsi="Times New Roman" w:cs="Times New Roman" w:hint="eastAsia"/>
        </w:rPr>
        <w:t>and the subclass divisions are</w:t>
      </w:r>
      <w:r w:rsidRPr="00A66A52">
        <w:rPr>
          <w:rFonts w:ascii="Times New Roman" w:hAnsi="Times New Roman" w:cs="Times New Roman"/>
        </w:rPr>
        <w:t xml:space="preserve"> optimized</w:t>
      </w:r>
      <w:r>
        <w:rPr>
          <w:rFonts w:ascii="Times New Roman" w:hAnsi="Times New Roman" w:cs="Times New Roman" w:hint="eastAsia"/>
        </w:rPr>
        <w:t xml:space="preserve"> </w:t>
      </w:r>
      <w:r w:rsidRPr="00A66A52">
        <w:rPr>
          <w:rFonts w:ascii="Times New Roman" w:hAnsi="Times New Roman" w:cs="Times New Roman"/>
        </w:rPr>
        <w:t>by the</w:t>
      </w:r>
      <w:r w:rsidR="000410BF">
        <w:rPr>
          <w:rFonts w:ascii="Times New Roman" w:hAnsi="Times New Roman" w:cs="Times New Roman" w:hint="eastAsia"/>
        </w:rPr>
        <w:t xml:space="preserve"> Homoscedastic </w:t>
      </w:r>
      <w:r w:rsidRPr="00A66A52">
        <w:rPr>
          <w:rFonts w:ascii="Times New Roman" w:hAnsi="Times New Roman" w:cs="Times New Roman"/>
        </w:rPr>
        <w:t>criterion. First, the discrimi</w:t>
      </w:r>
      <w:r>
        <w:rPr>
          <w:rFonts w:ascii="Times New Roman" w:hAnsi="Times New Roman" w:cs="Times New Roman" w:hint="eastAsia"/>
        </w:rPr>
        <w:t>n</w:t>
      </w:r>
      <w:r w:rsidRPr="00A66A52">
        <w:rPr>
          <w:rFonts w:ascii="Times New Roman" w:hAnsi="Times New Roman" w:cs="Times New Roman"/>
        </w:rPr>
        <w:t>ant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fu</w:t>
      </w:r>
      <w:r w:rsidRPr="00A66A52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c</w:t>
      </w:r>
      <w:r w:rsidRPr="00A66A52">
        <w:rPr>
          <w:rFonts w:ascii="Times New Roman" w:hAnsi="Times New Roman" w:cs="Times New Roman"/>
        </w:rPr>
        <w:t>tion is plotted and one can visualize the classification boundary.</w:t>
      </w:r>
      <w:r>
        <w:rPr>
          <w:rFonts w:ascii="Times New Roman" w:hAnsi="Times New Roman" w:cs="Times New Roman" w:hint="eastAsia"/>
        </w:rPr>
        <w:t xml:space="preserve"> </w:t>
      </w:r>
      <w:r w:rsidR="00540458">
        <w:rPr>
          <w:rFonts w:ascii="Times New Roman" w:hAnsi="Times New Roman" w:cs="Times New Roman"/>
        </w:rPr>
        <w:t>T</w:t>
      </w:r>
      <w:r w:rsidRPr="00A66A52">
        <w:rPr>
          <w:rFonts w:ascii="Times New Roman" w:hAnsi="Times New Roman" w:cs="Times New Roman"/>
        </w:rPr>
        <w:t>esting samples from the same distributions are generated and</w:t>
      </w:r>
      <w:r>
        <w:rPr>
          <w:rFonts w:ascii="Times New Roman" w:hAnsi="Times New Roman" w:cs="Times New Roman" w:hint="eastAsia"/>
        </w:rPr>
        <w:t xml:space="preserve"> </w:t>
      </w:r>
      <w:r w:rsidRPr="00A66A52">
        <w:rPr>
          <w:rFonts w:ascii="Times New Roman" w:hAnsi="Times New Roman" w:cs="Times New Roman"/>
        </w:rPr>
        <w:t xml:space="preserve">classified. The classification accuracy obtained by the </w:t>
      </w:r>
      <w:r>
        <w:rPr>
          <w:rFonts w:ascii="Times New Roman" w:hAnsi="Times New Roman" w:cs="Times New Roman"/>
        </w:rPr>
        <w:t>neare</w:t>
      </w:r>
      <w:r w:rsidRPr="00A66A52">
        <w:rPr>
          <w:rFonts w:ascii="Times New Roman" w:hAnsi="Times New Roman" w:cs="Times New Roman"/>
        </w:rPr>
        <w:t>st neighbor classif</w:t>
      </w:r>
      <w:r>
        <w:rPr>
          <w:rFonts w:ascii="Times New Roman" w:hAnsi="Times New Roman" w:cs="Times New Roman" w:hint="eastAsia"/>
        </w:rPr>
        <w:t>i</w:t>
      </w:r>
      <w:r w:rsidRPr="00A66A52">
        <w:rPr>
          <w:rFonts w:ascii="Times New Roman" w:hAnsi="Times New Roman" w:cs="Times New Roman"/>
        </w:rPr>
        <w:t xml:space="preserve">er in the kernel subspace </w:t>
      </w:r>
      <w:r>
        <w:rPr>
          <w:rFonts w:ascii="Times New Roman" w:hAnsi="Times New Roman" w:cs="Times New Roman" w:hint="eastAsia"/>
        </w:rPr>
        <w:t>is</w:t>
      </w:r>
      <w:r w:rsidRPr="00A66A52">
        <w:rPr>
          <w:rFonts w:ascii="Times New Roman" w:hAnsi="Times New Roman" w:cs="Times New Roman"/>
        </w:rPr>
        <w:t xml:space="preserve"> shown.</w:t>
      </w: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File: NNclustering.m</w:t>
      </w: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This function re-orders the data according to Nearest Neighbor rule.</w:t>
      </w: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File: get_NH.m</w:t>
      </w: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This function clusters the re-ordered data in each class into a known number of subclasses. </w:t>
      </w: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File: KSDA.m</w:t>
      </w: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Description: This function implements the Kernel Subclass Discriminant Analysis (KSDA) approach described in the paper. </w:t>
      </w:r>
    </w:p>
    <w:p w:rsidR="006F4469" w:rsidRDefault="006F4469" w:rsidP="006F4469">
      <w:pPr>
        <w:pStyle w:val="PlainText"/>
        <w:rPr>
          <w:rFonts w:ascii="Times New Roman" w:hAnsi="Times New Roman" w:cs="Times New Roman"/>
        </w:rPr>
      </w:pPr>
    </w:p>
    <w:p w:rsidR="006F4469" w:rsidRPr="00B845B5" w:rsidRDefault="006F4469" w:rsidP="006F4469">
      <w:pPr>
        <w:autoSpaceDE w:val="0"/>
        <w:autoSpaceDN w:val="0"/>
        <w:adjustRightInd w:val="0"/>
        <w:rPr>
          <w:rFonts w:eastAsia="宋体"/>
          <w:kern w:val="2"/>
          <w:sz w:val="20"/>
          <w:szCs w:val="20"/>
        </w:rPr>
      </w:pPr>
      <w:r w:rsidRPr="00B845B5">
        <w:rPr>
          <w:rFonts w:eastAsia="宋体" w:hint="eastAsia"/>
          <w:kern w:val="2"/>
          <w:sz w:val="20"/>
          <w:szCs w:val="20"/>
        </w:rPr>
        <w:t xml:space="preserve">File: </w:t>
      </w:r>
      <w:r w:rsidRPr="00B845B5">
        <w:rPr>
          <w:rFonts w:eastAsia="宋体"/>
          <w:kern w:val="2"/>
          <w:sz w:val="20"/>
          <w:szCs w:val="20"/>
        </w:rPr>
        <w:t>NearestNeighbor</w:t>
      </w:r>
      <w:r w:rsidRPr="00B845B5">
        <w:rPr>
          <w:rFonts w:eastAsia="宋体" w:hint="eastAsia"/>
          <w:kern w:val="2"/>
          <w:sz w:val="20"/>
          <w:szCs w:val="20"/>
        </w:rPr>
        <w:t>.m</w:t>
      </w:r>
    </w:p>
    <w:p w:rsidR="006F4469" w:rsidRDefault="006F4469" w:rsidP="006F4469">
      <w:pPr>
        <w:rPr>
          <w:rFonts w:eastAsia="宋体"/>
          <w:kern w:val="2"/>
          <w:sz w:val="20"/>
          <w:szCs w:val="20"/>
        </w:rPr>
      </w:pPr>
      <w:r w:rsidRPr="00B845B5">
        <w:rPr>
          <w:rFonts w:eastAsia="宋体" w:hint="eastAsia"/>
          <w:kern w:val="2"/>
          <w:sz w:val="20"/>
          <w:szCs w:val="20"/>
        </w:rPr>
        <w:t>Description: This function</w:t>
      </w:r>
      <w:r>
        <w:rPr>
          <w:rFonts w:eastAsia="宋体" w:hint="eastAsia"/>
          <w:kern w:val="2"/>
          <w:sz w:val="20"/>
          <w:szCs w:val="20"/>
        </w:rPr>
        <w:t xml:space="preserve"> implements the nearest neighbor classifier.</w:t>
      </w:r>
    </w:p>
    <w:p w:rsidR="006F4469" w:rsidRDefault="006F4469" w:rsidP="006F4469">
      <w:pPr>
        <w:rPr>
          <w:rFonts w:eastAsia="宋体"/>
          <w:kern w:val="2"/>
          <w:sz w:val="20"/>
          <w:szCs w:val="20"/>
        </w:rPr>
      </w:pPr>
    </w:p>
    <w:p w:rsidR="006F4469" w:rsidRDefault="006F4469" w:rsidP="006F4469">
      <w:pPr>
        <w:rPr>
          <w:rFonts w:eastAsia="宋体"/>
          <w:kern w:val="2"/>
          <w:sz w:val="20"/>
          <w:szCs w:val="20"/>
        </w:rPr>
      </w:pPr>
      <w:r>
        <w:rPr>
          <w:rFonts w:eastAsia="宋体" w:hint="eastAsia"/>
          <w:kern w:val="2"/>
          <w:sz w:val="20"/>
          <w:szCs w:val="20"/>
        </w:rPr>
        <w:t>File: Nmean.m</w:t>
      </w:r>
    </w:p>
    <w:p w:rsidR="00F35180" w:rsidRPr="006F4469" w:rsidRDefault="006F4469">
      <w:pPr>
        <w:rPr>
          <w:rFonts w:eastAsia="宋体"/>
          <w:kern w:val="2"/>
          <w:sz w:val="20"/>
          <w:szCs w:val="20"/>
        </w:rPr>
      </w:pPr>
      <w:r w:rsidRPr="00B845B5">
        <w:rPr>
          <w:rFonts w:eastAsia="宋体" w:hint="eastAsia"/>
          <w:kern w:val="2"/>
          <w:sz w:val="20"/>
          <w:szCs w:val="20"/>
        </w:rPr>
        <w:t>Description: This function</w:t>
      </w:r>
      <w:r>
        <w:rPr>
          <w:rFonts w:eastAsia="宋体" w:hint="eastAsia"/>
          <w:kern w:val="2"/>
          <w:sz w:val="20"/>
          <w:szCs w:val="20"/>
        </w:rPr>
        <w:t xml:space="preserve"> implements the nearest mean classifier.</w:t>
      </w:r>
    </w:p>
    <w:sectPr w:rsidR="00F35180" w:rsidRPr="006F4469" w:rsidSect="00CE5638">
      <w:pgSz w:w="11906" w:h="16838"/>
      <w:pgMar w:top="1440" w:right="1152" w:bottom="1440" w:left="1152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20"/>
  <w:characterSpacingControl w:val="doNotCompress"/>
  <w:compat>
    <w:useFELayout/>
  </w:compat>
  <w:rsids>
    <w:rsidRoot w:val="006F4469"/>
    <w:rsid w:val="00036A06"/>
    <w:rsid w:val="000410BF"/>
    <w:rsid w:val="00052F8D"/>
    <w:rsid w:val="00096492"/>
    <w:rsid w:val="00097D83"/>
    <w:rsid w:val="000F2836"/>
    <w:rsid w:val="00112414"/>
    <w:rsid w:val="00132E51"/>
    <w:rsid w:val="001B6127"/>
    <w:rsid w:val="001C3771"/>
    <w:rsid w:val="001C4518"/>
    <w:rsid w:val="001C4F59"/>
    <w:rsid w:val="002350C7"/>
    <w:rsid w:val="00263D1C"/>
    <w:rsid w:val="003803F0"/>
    <w:rsid w:val="003F08A4"/>
    <w:rsid w:val="004171FB"/>
    <w:rsid w:val="00433E5A"/>
    <w:rsid w:val="00462081"/>
    <w:rsid w:val="00485E3B"/>
    <w:rsid w:val="00530E9E"/>
    <w:rsid w:val="00540458"/>
    <w:rsid w:val="005A5E27"/>
    <w:rsid w:val="005F2095"/>
    <w:rsid w:val="00611264"/>
    <w:rsid w:val="0062297F"/>
    <w:rsid w:val="006464E3"/>
    <w:rsid w:val="00655AC9"/>
    <w:rsid w:val="00667C28"/>
    <w:rsid w:val="0068778B"/>
    <w:rsid w:val="006A098E"/>
    <w:rsid w:val="006B4810"/>
    <w:rsid w:val="006F4469"/>
    <w:rsid w:val="00704587"/>
    <w:rsid w:val="00707359"/>
    <w:rsid w:val="00740E9A"/>
    <w:rsid w:val="0074296E"/>
    <w:rsid w:val="00762328"/>
    <w:rsid w:val="007763D6"/>
    <w:rsid w:val="007A5DC4"/>
    <w:rsid w:val="00801101"/>
    <w:rsid w:val="00821E3C"/>
    <w:rsid w:val="008439EA"/>
    <w:rsid w:val="00872686"/>
    <w:rsid w:val="0089290C"/>
    <w:rsid w:val="008B055D"/>
    <w:rsid w:val="008D0480"/>
    <w:rsid w:val="008E5EF5"/>
    <w:rsid w:val="008E758E"/>
    <w:rsid w:val="00905CA6"/>
    <w:rsid w:val="009062B3"/>
    <w:rsid w:val="00957772"/>
    <w:rsid w:val="009646A7"/>
    <w:rsid w:val="00983368"/>
    <w:rsid w:val="009D7D11"/>
    <w:rsid w:val="009F59AB"/>
    <w:rsid w:val="00A0753E"/>
    <w:rsid w:val="00A3307D"/>
    <w:rsid w:val="00A43E2E"/>
    <w:rsid w:val="00AC6EEA"/>
    <w:rsid w:val="00B022D1"/>
    <w:rsid w:val="00B05DA8"/>
    <w:rsid w:val="00B44770"/>
    <w:rsid w:val="00B5336D"/>
    <w:rsid w:val="00B61E9E"/>
    <w:rsid w:val="00BB6DAA"/>
    <w:rsid w:val="00BC1EDD"/>
    <w:rsid w:val="00BD04B1"/>
    <w:rsid w:val="00C663A1"/>
    <w:rsid w:val="00C704C8"/>
    <w:rsid w:val="00CE193A"/>
    <w:rsid w:val="00CE5638"/>
    <w:rsid w:val="00D42BD0"/>
    <w:rsid w:val="00D57FCF"/>
    <w:rsid w:val="00DC0039"/>
    <w:rsid w:val="00DF6003"/>
    <w:rsid w:val="00E01654"/>
    <w:rsid w:val="00E13990"/>
    <w:rsid w:val="00E444D1"/>
    <w:rsid w:val="00E71D5F"/>
    <w:rsid w:val="00F35180"/>
    <w:rsid w:val="00F42A17"/>
    <w:rsid w:val="00F75990"/>
    <w:rsid w:val="00F84727"/>
    <w:rsid w:val="00FB16CE"/>
    <w:rsid w:val="00FD23AE"/>
    <w:rsid w:val="00FF7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44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6F4469"/>
    <w:pPr>
      <w:widowControl w:val="0"/>
      <w:jc w:val="both"/>
    </w:pPr>
    <w:rPr>
      <w:rFonts w:ascii="Courier New" w:eastAsia="宋体" w:hAnsi="Courier New" w:cs="Courier New"/>
      <w:kern w:val="2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F4469"/>
    <w:rPr>
      <w:rFonts w:ascii="Courier New" w:eastAsia="宋体" w:hAnsi="Courier New" w:cs="Courier New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366</Words>
  <Characters>2092</Characters>
  <Application>Microsoft Office Word</Application>
  <DocSecurity>0</DocSecurity>
  <Lines>17</Lines>
  <Paragraphs>4</Paragraphs>
  <ScaleCrop>false</ScaleCrop>
  <Company>The Ohio State University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youd</dc:creator>
  <cp:keywords/>
  <dc:description/>
  <cp:lastModifiedBy>youd</cp:lastModifiedBy>
  <cp:revision>9</cp:revision>
  <dcterms:created xsi:type="dcterms:W3CDTF">2010-07-15T20:37:00Z</dcterms:created>
  <dcterms:modified xsi:type="dcterms:W3CDTF">2010-07-26T15:10:00Z</dcterms:modified>
</cp:coreProperties>
</file>