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5C4681" w14:textId="77777777" w:rsidR="00737DE3" w:rsidRPr="00737DE3" w:rsidRDefault="00737DE3" w:rsidP="00737DE3">
      <w:pPr>
        <w:spacing w:before="100" w:beforeAutospacing="1" w:after="100" w:afterAutospacing="1" w:line="240" w:lineRule="auto"/>
        <w:outlineLvl w:val="0"/>
        <w:rPr>
          <w:rFonts w:ascii="Times New Roman" w:eastAsia="Times New Roman" w:hAnsi="Times New Roman" w:cs="Times New Roman"/>
          <w:b/>
          <w:bCs/>
          <w:kern w:val="36"/>
          <w:sz w:val="32"/>
          <w:szCs w:val="32"/>
          <w:u w:val="single"/>
          <w:lang w:eastAsia="en-IN"/>
          <w14:ligatures w14:val="none"/>
        </w:rPr>
      </w:pPr>
      <w:r w:rsidRPr="00737DE3">
        <w:rPr>
          <w:rFonts w:ascii="Times New Roman" w:eastAsia="Times New Roman" w:hAnsi="Times New Roman" w:cs="Times New Roman"/>
          <w:b/>
          <w:bCs/>
          <w:kern w:val="36"/>
          <w:sz w:val="32"/>
          <w:szCs w:val="32"/>
          <w:lang w:eastAsia="en-IN"/>
          <w14:ligatures w14:val="none"/>
        </w:rPr>
        <w:t>Project Title:</w:t>
      </w:r>
    </w:p>
    <w:p w14:paraId="5B73A48A" w14:textId="77777777" w:rsidR="00AB6D63" w:rsidRDefault="00AB6D63" w:rsidP="00737DE3">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14:ligatures w14:val="none"/>
        </w:rPr>
      </w:pPr>
      <w:proofErr w:type="spellStart"/>
      <w:r w:rsidRPr="0041185C">
        <w:rPr>
          <w:rFonts w:ascii="Times New Roman" w:eastAsia="Times New Roman" w:hAnsi="Times New Roman" w:cs="Times New Roman"/>
          <w:b/>
          <w:bCs/>
          <w:kern w:val="36"/>
          <w:sz w:val="52"/>
          <w:szCs w:val="52"/>
          <w:lang w:eastAsia="en-IN"/>
          <w14:ligatures w14:val="none"/>
        </w:rPr>
        <w:t>EXOHabit</w:t>
      </w:r>
      <w:r w:rsidR="00737DE3" w:rsidRPr="0041185C">
        <w:rPr>
          <w:rFonts w:ascii="Times New Roman" w:eastAsia="Times New Roman" w:hAnsi="Times New Roman" w:cs="Times New Roman"/>
          <w:b/>
          <w:bCs/>
          <w:kern w:val="36"/>
          <w:sz w:val="52"/>
          <w:szCs w:val="52"/>
          <w:lang w:eastAsia="en-IN"/>
          <w14:ligatures w14:val="none"/>
        </w:rPr>
        <w:t>AI</w:t>
      </w:r>
      <w:proofErr w:type="spellEnd"/>
      <w:r w:rsidR="00737DE3" w:rsidRPr="00737DE3">
        <w:rPr>
          <w:rFonts w:ascii="Times New Roman" w:eastAsia="Times New Roman" w:hAnsi="Times New Roman" w:cs="Times New Roman"/>
          <w:b/>
          <w:bCs/>
          <w:kern w:val="36"/>
          <w:sz w:val="48"/>
          <w:szCs w:val="48"/>
          <w:lang w:eastAsia="en-IN"/>
          <w14:ligatures w14:val="none"/>
        </w:rPr>
        <w:t xml:space="preserve"> </w:t>
      </w:r>
    </w:p>
    <w:p w14:paraId="63D45C74" w14:textId="439251E2" w:rsidR="00737DE3" w:rsidRPr="00BA006E" w:rsidRDefault="00BA006E" w:rsidP="00BA006E">
      <w:pPr>
        <w:spacing w:before="100" w:beforeAutospacing="1" w:after="100" w:afterAutospacing="1" w:line="240" w:lineRule="auto"/>
        <w:jc w:val="center"/>
        <w:outlineLvl w:val="0"/>
        <w:rPr>
          <w:rFonts w:ascii="Times New Roman" w:eastAsia="Times New Roman" w:hAnsi="Times New Roman" w:cs="Times New Roman"/>
          <w:kern w:val="0"/>
          <w:sz w:val="20"/>
          <w:szCs w:val="20"/>
          <w:lang w:eastAsia="en-IN"/>
          <w14:ligatures w14:val="none"/>
        </w:rPr>
      </w:pPr>
      <w:r w:rsidRPr="00BA006E">
        <w:rPr>
          <w:rFonts w:ascii="Times New Roman" w:eastAsia="Times New Roman" w:hAnsi="Times New Roman" w:cs="Times New Roman"/>
          <w:b/>
          <w:bCs/>
          <w:kern w:val="36"/>
          <w:sz w:val="40"/>
          <w:szCs w:val="40"/>
          <w:lang w:eastAsia="en-IN"/>
          <w14:ligatures w14:val="none"/>
        </w:rPr>
        <w:t>Predicting the Habitability of Exoplanets Using Machine Learnin</w:t>
      </w:r>
      <w:r w:rsidRPr="00BA006E">
        <w:rPr>
          <w:rFonts w:ascii="Times New Roman" w:eastAsia="Times New Roman" w:hAnsi="Times New Roman" w:cs="Times New Roman"/>
          <w:b/>
          <w:bCs/>
          <w:kern w:val="36"/>
          <w:sz w:val="40"/>
          <w:szCs w:val="40"/>
          <w:lang w:eastAsia="en-IN"/>
          <w14:ligatures w14:val="none"/>
        </w:rPr>
        <w:t>g</w:t>
      </w:r>
    </w:p>
    <w:p w14:paraId="64EBC773" w14:textId="77777777" w:rsidR="00737DE3" w:rsidRPr="00737DE3" w:rsidRDefault="00737DE3" w:rsidP="00737DE3">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737DE3">
        <w:rPr>
          <w:rFonts w:ascii="Times New Roman" w:eastAsia="Times New Roman" w:hAnsi="Times New Roman" w:cs="Times New Roman"/>
          <w:b/>
          <w:bCs/>
          <w:kern w:val="0"/>
          <w:sz w:val="36"/>
          <w:szCs w:val="36"/>
          <w:lang w:eastAsia="en-IN"/>
          <w14:ligatures w14:val="none"/>
        </w:rPr>
        <w:t>Abstract</w:t>
      </w:r>
    </w:p>
    <w:p w14:paraId="34AA7A07" w14:textId="526EC6D7" w:rsidR="00737DE3" w:rsidRPr="00737DE3" w:rsidRDefault="00737DE3" w:rsidP="00737DE3">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737DE3">
        <w:rPr>
          <w:rFonts w:ascii="Times New Roman" w:eastAsia="Times New Roman" w:hAnsi="Times New Roman" w:cs="Times New Roman"/>
          <w:kern w:val="0"/>
          <w:lang w:eastAsia="en-IN"/>
          <w14:ligatures w14:val="none"/>
        </w:rPr>
        <w:t>The rapid discovery of exoplanets has created a need for intelligent systems capable of identifying planets that may support life. This project presents a machine learning–based approach to predict the habitability potential of exoplanets using planetary and stellar parameters. The work focuses on handling real-world challenges such as missing values, feature engineering, extreme class imbalance, and evaluation using suitable metrics. Ensemble learning models combined with imbalance handling techniques were employed to improve minority class detection. The final model was deployed through a RESTful backend API with a user-facing prediction interface. This project demonstrates a complete end-to-end data science workflow from raw data collection to deployment-ready prediction.</w:t>
      </w:r>
    </w:p>
    <w:p w14:paraId="0B1830AB" w14:textId="77777777" w:rsidR="00737DE3" w:rsidRPr="00737DE3" w:rsidRDefault="00737DE3" w:rsidP="00737DE3">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737DE3">
        <w:rPr>
          <w:rFonts w:ascii="Times New Roman" w:eastAsia="Times New Roman" w:hAnsi="Times New Roman" w:cs="Times New Roman"/>
          <w:b/>
          <w:bCs/>
          <w:kern w:val="0"/>
          <w:sz w:val="36"/>
          <w:szCs w:val="36"/>
          <w:lang w:eastAsia="en-IN"/>
          <w14:ligatures w14:val="none"/>
        </w:rPr>
        <w:t>1. Introduction</w:t>
      </w:r>
    </w:p>
    <w:p w14:paraId="3A0FC698" w14:textId="77777777" w:rsidR="00737DE3" w:rsidRPr="00737DE3" w:rsidRDefault="00737DE3" w:rsidP="00737DE3">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737DE3">
        <w:rPr>
          <w:rFonts w:ascii="Times New Roman" w:eastAsia="Times New Roman" w:hAnsi="Times New Roman" w:cs="Times New Roman"/>
          <w:kern w:val="0"/>
          <w:lang w:eastAsia="en-IN"/>
          <w14:ligatures w14:val="none"/>
        </w:rPr>
        <w:t>Exoplanets are planets that orbit stars outside our solar system. With thousands of exoplanets discovered so far, determining which of them may be habitable has become an important scientific challenge. Habitability depends on several planetary and stellar factors such as surface temperature, planetary mass, radius, stellar radiation, and orbital characteristics.</w:t>
      </w:r>
    </w:p>
    <w:p w14:paraId="36C4A0A1" w14:textId="66C7B260" w:rsidR="00737DE3" w:rsidRPr="00737DE3" w:rsidRDefault="00737DE3" w:rsidP="00737DE3">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737DE3">
        <w:rPr>
          <w:rFonts w:ascii="Times New Roman" w:eastAsia="Times New Roman" w:hAnsi="Times New Roman" w:cs="Times New Roman"/>
          <w:kern w:val="0"/>
          <w:lang w:eastAsia="en-IN"/>
          <w14:ligatures w14:val="none"/>
        </w:rPr>
        <w:t>Traditional astrophysical methods alone are insufficient to analyze large-scale exoplanet datasets. Machine learning provides a scalable and data-driven solution to identify patterns that indicate habitability. This project aims to design a machine learning system capable of predicting whether an exoplanet is potentially habitable based on available astronomical data.</w:t>
      </w:r>
    </w:p>
    <w:p w14:paraId="30531DB3" w14:textId="77777777" w:rsidR="00737DE3" w:rsidRPr="00737DE3" w:rsidRDefault="00737DE3" w:rsidP="00737DE3">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737DE3">
        <w:rPr>
          <w:rFonts w:ascii="Times New Roman" w:eastAsia="Times New Roman" w:hAnsi="Times New Roman" w:cs="Times New Roman"/>
          <w:b/>
          <w:bCs/>
          <w:kern w:val="0"/>
          <w:sz w:val="36"/>
          <w:szCs w:val="36"/>
          <w:lang w:eastAsia="en-IN"/>
          <w14:ligatures w14:val="none"/>
        </w:rPr>
        <w:t>2. Problem Statement</w:t>
      </w:r>
    </w:p>
    <w:p w14:paraId="7FA7345D" w14:textId="77777777" w:rsidR="00737DE3" w:rsidRPr="00737DE3" w:rsidRDefault="00737DE3" w:rsidP="00737DE3">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737DE3">
        <w:rPr>
          <w:rFonts w:ascii="Times New Roman" w:eastAsia="Times New Roman" w:hAnsi="Times New Roman" w:cs="Times New Roman"/>
          <w:kern w:val="0"/>
          <w:lang w:eastAsia="en-IN"/>
          <w14:ligatures w14:val="none"/>
        </w:rPr>
        <w:t>The objective of this project is to:</w:t>
      </w:r>
    </w:p>
    <w:p w14:paraId="4C90D9E8" w14:textId="77777777" w:rsidR="00737DE3" w:rsidRPr="00737DE3" w:rsidRDefault="00737DE3" w:rsidP="00737DE3">
      <w:pPr>
        <w:numPr>
          <w:ilvl w:val="0"/>
          <w:numId w:val="1"/>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737DE3">
        <w:rPr>
          <w:rFonts w:ascii="Times New Roman" w:eastAsia="Times New Roman" w:hAnsi="Times New Roman" w:cs="Times New Roman"/>
          <w:kern w:val="0"/>
          <w:lang w:eastAsia="en-IN"/>
          <w14:ligatures w14:val="none"/>
        </w:rPr>
        <w:t xml:space="preserve">Predict whether an exoplanet is </w:t>
      </w:r>
      <w:r w:rsidRPr="00737DE3">
        <w:rPr>
          <w:rFonts w:ascii="Times New Roman" w:eastAsia="Times New Roman" w:hAnsi="Times New Roman" w:cs="Times New Roman"/>
          <w:b/>
          <w:bCs/>
          <w:kern w:val="0"/>
          <w:lang w:eastAsia="en-IN"/>
          <w14:ligatures w14:val="none"/>
        </w:rPr>
        <w:t>habitable or non-habitable</w:t>
      </w:r>
    </w:p>
    <w:p w14:paraId="6C047883" w14:textId="77777777" w:rsidR="00737DE3" w:rsidRPr="00737DE3" w:rsidRDefault="00737DE3" w:rsidP="00737DE3">
      <w:pPr>
        <w:numPr>
          <w:ilvl w:val="0"/>
          <w:numId w:val="1"/>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737DE3">
        <w:rPr>
          <w:rFonts w:ascii="Times New Roman" w:eastAsia="Times New Roman" w:hAnsi="Times New Roman" w:cs="Times New Roman"/>
          <w:kern w:val="0"/>
          <w:lang w:eastAsia="en-IN"/>
          <w14:ligatures w14:val="none"/>
        </w:rPr>
        <w:t xml:space="preserve">Handle </w:t>
      </w:r>
      <w:r w:rsidRPr="00737DE3">
        <w:rPr>
          <w:rFonts w:ascii="Times New Roman" w:eastAsia="Times New Roman" w:hAnsi="Times New Roman" w:cs="Times New Roman"/>
          <w:b/>
          <w:bCs/>
          <w:kern w:val="0"/>
          <w:lang w:eastAsia="en-IN"/>
          <w14:ligatures w14:val="none"/>
        </w:rPr>
        <w:t>highly imbalanced data</w:t>
      </w:r>
      <w:r w:rsidRPr="00737DE3">
        <w:rPr>
          <w:rFonts w:ascii="Times New Roman" w:eastAsia="Times New Roman" w:hAnsi="Times New Roman" w:cs="Times New Roman"/>
          <w:kern w:val="0"/>
          <w:lang w:eastAsia="en-IN"/>
          <w14:ligatures w14:val="none"/>
        </w:rPr>
        <w:t>, where habitable planets are rare</w:t>
      </w:r>
    </w:p>
    <w:p w14:paraId="029034A0" w14:textId="77777777" w:rsidR="00737DE3" w:rsidRPr="00737DE3" w:rsidRDefault="00737DE3" w:rsidP="00737DE3">
      <w:pPr>
        <w:numPr>
          <w:ilvl w:val="0"/>
          <w:numId w:val="1"/>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737DE3">
        <w:rPr>
          <w:rFonts w:ascii="Times New Roman" w:eastAsia="Times New Roman" w:hAnsi="Times New Roman" w:cs="Times New Roman"/>
          <w:kern w:val="0"/>
          <w:lang w:eastAsia="en-IN"/>
          <w14:ligatures w14:val="none"/>
        </w:rPr>
        <w:t>Engineer scientifically meaningful features</w:t>
      </w:r>
    </w:p>
    <w:p w14:paraId="713F9B7D" w14:textId="77777777" w:rsidR="00737DE3" w:rsidRPr="00737DE3" w:rsidRDefault="00737DE3" w:rsidP="00737DE3">
      <w:pPr>
        <w:numPr>
          <w:ilvl w:val="0"/>
          <w:numId w:val="1"/>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737DE3">
        <w:rPr>
          <w:rFonts w:ascii="Times New Roman" w:eastAsia="Times New Roman" w:hAnsi="Times New Roman" w:cs="Times New Roman"/>
          <w:kern w:val="0"/>
          <w:lang w:eastAsia="en-IN"/>
          <w14:ligatures w14:val="none"/>
        </w:rPr>
        <w:t>Build an interpretable and robust ML model</w:t>
      </w:r>
    </w:p>
    <w:p w14:paraId="2F71416F" w14:textId="048CBCDB" w:rsidR="00737DE3" w:rsidRPr="00737DE3" w:rsidRDefault="00737DE3" w:rsidP="00737DE3">
      <w:pPr>
        <w:numPr>
          <w:ilvl w:val="0"/>
          <w:numId w:val="1"/>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737DE3">
        <w:rPr>
          <w:rFonts w:ascii="Times New Roman" w:eastAsia="Times New Roman" w:hAnsi="Times New Roman" w:cs="Times New Roman"/>
          <w:kern w:val="0"/>
          <w:lang w:eastAsia="en-IN"/>
          <w14:ligatures w14:val="none"/>
        </w:rPr>
        <w:t>Deploy the model via a backend API and frontend interface</w:t>
      </w:r>
    </w:p>
    <w:p w14:paraId="26E8168B" w14:textId="77777777" w:rsidR="00737DE3" w:rsidRPr="00737DE3" w:rsidRDefault="00737DE3" w:rsidP="00737DE3">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737DE3">
        <w:rPr>
          <w:rFonts w:ascii="Times New Roman" w:eastAsia="Times New Roman" w:hAnsi="Times New Roman" w:cs="Times New Roman"/>
          <w:b/>
          <w:bCs/>
          <w:kern w:val="0"/>
          <w:sz w:val="36"/>
          <w:szCs w:val="36"/>
          <w:lang w:eastAsia="en-IN"/>
          <w14:ligatures w14:val="none"/>
        </w:rPr>
        <w:t>3. Dataset Description</w:t>
      </w:r>
    </w:p>
    <w:p w14:paraId="30B59675" w14:textId="77777777" w:rsidR="00737DE3" w:rsidRPr="00737DE3" w:rsidRDefault="00737DE3" w:rsidP="00737DE3">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737DE3">
        <w:rPr>
          <w:rFonts w:ascii="Times New Roman" w:eastAsia="Times New Roman" w:hAnsi="Times New Roman" w:cs="Times New Roman"/>
          <w:b/>
          <w:bCs/>
          <w:kern w:val="0"/>
          <w:sz w:val="27"/>
          <w:szCs w:val="27"/>
          <w:lang w:eastAsia="en-IN"/>
          <w14:ligatures w14:val="none"/>
        </w:rPr>
        <w:t>3.1 Data Source</w:t>
      </w:r>
    </w:p>
    <w:p w14:paraId="4159D6AD" w14:textId="77777777" w:rsidR="00737DE3" w:rsidRPr="00737DE3" w:rsidRDefault="00737DE3" w:rsidP="00737DE3">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737DE3">
        <w:rPr>
          <w:rFonts w:ascii="Times New Roman" w:eastAsia="Times New Roman" w:hAnsi="Times New Roman" w:cs="Times New Roman"/>
          <w:kern w:val="0"/>
          <w:lang w:eastAsia="en-IN"/>
          <w14:ligatures w14:val="none"/>
        </w:rPr>
        <w:lastRenderedPageBreak/>
        <w:t xml:space="preserve">The dataset used in this project is obtained from the </w:t>
      </w:r>
      <w:r w:rsidRPr="00737DE3">
        <w:rPr>
          <w:rFonts w:ascii="Times New Roman" w:eastAsia="Times New Roman" w:hAnsi="Times New Roman" w:cs="Times New Roman"/>
          <w:b/>
          <w:bCs/>
          <w:kern w:val="0"/>
          <w:lang w:eastAsia="en-IN"/>
          <w14:ligatures w14:val="none"/>
        </w:rPr>
        <w:t>NASA Exoplanet Archive</w:t>
      </w:r>
      <w:r w:rsidRPr="00737DE3">
        <w:rPr>
          <w:rFonts w:ascii="Times New Roman" w:eastAsia="Times New Roman" w:hAnsi="Times New Roman" w:cs="Times New Roman"/>
          <w:kern w:val="0"/>
          <w:lang w:eastAsia="en-IN"/>
          <w14:ligatures w14:val="none"/>
        </w:rPr>
        <w:t xml:space="preserve">, specifically the </w:t>
      </w:r>
      <w:r w:rsidRPr="00737DE3">
        <w:rPr>
          <w:rFonts w:ascii="Times New Roman" w:eastAsia="Times New Roman" w:hAnsi="Times New Roman" w:cs="Times New Roman"/>
          <w:b/>
          <w:bCs/>
          <w:kern w:val="0"/>
          <w:lang w:eastAsia="en-IN"/>
          <w14:ligatures w14:val="none"/>
        </w:rPr>
        <w:t>Planetary Systems Composite Parameters (</w:t>
      </w:r>
      <w:proofErr w:type="spellStart"/>
      <w:r w:rsidRPr="00737DE3">
        <w:rPr>
          <w:rFonts w:ascii="Times New Roman" w:eastAsia="Times New Roman" w:hAnsi="Times New Roman" w:cs="Times New Roman"/>
          <w:b/>
          <w:bCs/>
          <w:kern w:val="0"/>
          <w:lang w:eastAsia="en-IN"/>
          <w14:ligatures w14:val="none"/>
        </w:rPr>
        <w:t>PSCompPars</w:t>
      </w:r>
      <w:proofErr w:type="spellEnd"/>
      <w:r w:rsidRPr="00737DE3">
        <w:rPr>
          <w:rFonts w:ascii="Times New Roman" w:eastAsia="Times New Roman" w:hAnsi="Times New Roman" w:cs="Times New Roman"/>
          <w:b/>
          <w:bCs/>
          <w:kern w:val="0"/>
          <w:lang w:eastAsia="en-IN"/>
          <w14:ligatures w14:val="none"/>
        </w:rPr>
        <w:t>)</w:t>
      </w:r>
      <w:r w:rsidRPr="00737DE3">
        <w:rPr>
          <w:rFonts w:ascii="Times New Roman" w:eastAsia="Times New Roman" w:hAnsi="Times New Roman" w:cs="Times New Roman"/>
          <w:kern w:val="0"/>
          <w:lang w:eastAsia="en-IN"/>
          <w14:ligatures w14:val="none"/>
        </w:rPr>
        <w:t xml:space="preserve"> table.</w:t>
      </w:r>
    </w:p>
    <w:p w14:paraId="2E8D9253" w14:textId="77777777" w:rsidR="00737DE3" w:rsidRPr="00737DE3" w:rsidRDefault="00737DE3" w:rsidP="00737DE3">
      <w:pPr>
        <w:numPr>
          <w:ilvl w:val="0"/>
          <w:numId w:val="2"/>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737DE3">
        <w:rPr>
          <w:rFonts w:ascii="Times New Roman" w:eastAsia="Times New Roman" w:hAnsi="Times New Roman" w:cs="Times New Roman"/>
          <w:kern w:val="0"/>
          <w:lang w:eastAsia="en-IN"/>
          <w14:ligatures w14:val="none"/>
        </w:rPr>
        <w:t>Rows: ~40,000+</w:t>
      </w:r>
    </w:p>
    <w:p w14:paraId="08334E13" w14:textId="77777777" w:rsidR="00737DE3" w:rsidRPr="00737DE3" w:rsidRDefault="00737DE3" w:rsidP="00737DE3">
      <w:pPr>
        <w:numPr>
          <w:ilvl w:val="0"/>
          <w:numId w:val="2"/>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737DE3">
        <w:rPr>
          <w:rFonts w:ascii="Times New Roman" w:eastAsia="Times New Roman" w:hAnsi="Times New Roman" w:cs="Times New Roman"/>
          <w:kern w:val="0"/>
          <w:lang w:eastAsia="en-IN"/>
          <w14:ligatures w14:val="none"/>
        </w:rPr>
        <w:t>Columns: ~90+</w:t>
      </w:r>
    </w:p>
    <w:p w14:paraId="3346F32A" w14:textId="77777777" w:rsidR="00737DE3" w:rsidRPr="00737DE3" w:rsidRDefault="00737DE3" w:rsidP="00737DE3">
      <w:pPr>
        <w:numPr>
          <w:ilvl w:val="0"/>
          <w:numId w:val="2"/>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737DE3">
        <w:rPr>
          <w:rFonts w:ascii="Times New Roman" w:eastAsia="Times New Roman" w:hAnsi="Times New Roman" w:cs="Times New Roman"/>
          <w:kern w:val="0"/>
          <w:lang w:eastAsia="en-IN"/>
          <w14:ligatures w14:val="none"/>
        </w:rPr>
        <w:t>Data types: Numerical and categorical</w:t>
      </w:r>
    </w:p>
    <w:p w14:paraId="36998F8B" w14:textId="7F32CC1C" w:rsidR="00737DE3" w:rsidRPr="00737DE3" w:rsidRDefault="00737DE3" w:rsidP="00737DE3">
      <w:pPr>
        <w:numPr>
          <w:ilvl w:val="0"/>
          <w:numId w:val="2"/>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737DE3">
        <w:rPr>
          <w:rFonts w:ascii="Times New Roman" w:eastAsia="Times New Roman" w:hAnsi="Times New Roman" w:cs="Times New Roman"/>
          <w:kern w:val="0"/>
          <w:lang w:eastAsia="en-IN"/>
          <w14:ligatures w14:val="none"/>
        </w:rPr>
        <w:t>Reliability: Peer-reviewed and regularly updated</w:t>
      </w:r>
    </w:p>
    <w:p w14:paraId="3C249CEA" w14:textId="77777777" w:rsidR="00737DE3" w:rsidRPr="00737DE3" w:rsidRDefault="00737DE3" w:rsidP="00737DE3">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737DE3">
        <w:rPr>
          <w:rFonts w:ascii="Times New Roman" w:eastAsia="Times New Roman" w:hAnsi="Times New Roman" w:cs="Times New Roman"/>
          <w:b/>
          <w:bCs/>
          <w:kern w:val="0"/>
          <w:sz w:val="27"/>
          <w:szCs w:val="27"/>
          <w:lang w:eastAsia="en-IN"/>
          <w14:ligatures w14:val="none"/>
        </w:rPr>
        <w:t>3.2 Key Features Used</w:t>
      </w:r>
    </w:p>
    <w:p w14:paraId="63A4998B" w14:textId="77777777" w:rsidR="00737DE3" w:rsidRPr="0041185C" w:rsidRDefault="00737DE3" w:rsidP="00737DE3">
      <w:pPr>
        <w:spacing w:before="100" w:beforeAutospacing="1" w:after="100" w:afterAutospacing="1" w:line="240" w:lineRule="auto"/>
        <w:jc w:val="both"/>
        <w:rPr>
          <w:rFonts w:ascii="Times New Roman" w:eastAsia="Times New Roman" w:hAnsi="Times New Roman" w:cs="Times New Roman"/>
          <w:b/>
          <w:bCs/>
          <w:kern w:val="0"/>
          <w:lang w:eastAsia="en-IN"/>
          <w14:ligatures w14:val="none"/>
        </w:rPr>
      </w:pPr>
      <w:r w:rsidRPr="0041185C">
        <w:rPr>
          <w:rFonts w:ascii="Times New Roman" w:eastAsia="Times New Roman" w:hAnsi="Times New Roman" w:cs="Times New Roman"/>
          <w:b/>
          <w:bCs/>
          <w:kern w:val="0"/>
          <w:lang w:eastAsia="en-IN"/>
          <w14:ligatures w14:val="none"/>
        </w:rPr>
        <w:t>Planetary Features:</w:t>
      </w:r>
    </w:p>
    <w:p w14:paraId="3CA34FD9" w14:textId="77777777" w:rsidR="00737DE3" w:rsidRPr="00737DE3" w:rsidRDefault="00737DE3" w:rsidP="00737DE3">
      <w:pPr>
        <w:numPr>
          <w:ilvl w:val="0"/>
          <w:numId w:val="3"/>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737DE3">
        <w:rPr>
          <w:rFonts w:ascii="Times New Roman" w:eastAsia="Times New Roman" w:hAnsi="Times New Roman" w:cs="Times New Roman"/>
          <w:kern w:val="0"/>
          <w:lang w:eastAsia="en-IN"/>
          <w14:ligatures w14:val="none"/>
        </w:rPr>
        <w:t>Planet radius</w:t>
      </w:r>
    </w:p>
    <w:p w14:paraId="603B1651" w14:textId="77777777" w:rsidR="00737DE3" w:rsidRPr="00737DE3" w:rsidRDefault="00737DE3" w:rsidP="00737DE3">
      <w:pPr>
        <w:numPr>
          <w:ilvl w:val="0"/>
          <w:numId w:val="3"/>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737DE3">
        <w:rPr>
          <w:rFonts w:ascii="Times New Roman" w:eastAsia="Times New Roman" w:hAnsi="Times New Roman" w:cs="Times New Roman"/>
          <w:kern w:val="0"/>
          <w:lang w:eastAsia="en-IN"/>
          <w14:ligatures w14:val="none"/>
        </w:rPr>
        <w:t>Planet mass</w:t>
      </w:r>
    </w:p>
    <w:p w14:paraId="55D3FD23" w14:textId="77777777" w:rsidR="00737DE3" w:rsidRPr="00737DE3" w:rsidRDefault="00737DE3" w:rsidP="00737DE3">
      <w:pPr>
        <w:numPr>
          <w:ilvl w:val="0"/>
          <w:numId w:val="3"/>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737DE3">
        <w:rPr>
          <w:rFonts w:ascii="Times New Roman" w:eastAsia="Times New Roman" w:hAnsi="Times New Roman" w:cs="Times New Roman"/>
          <w:kern w:val="0"/>
          <w:lang w:eastAsia="en-IN"/>
          <w14:ligatures w14:val="none"/>
        </w:rPr>
        <w:t>Orbital period</w:t>
      </w:r>
    </w:p>
    <w:p w14:paraId="40A30E24" w14:textId="77777777" w:rsidR="00737DE3" w:rsidRPr="00737DE3" w:rsidRDefault="00737DE3" w:rsidP="00737DE3">
      <w:pPr>
        <w:numPr>
          <w:ilvl w:val="0"/>
          <w:numId w:val="3"/>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737DE3">
        <w:rPr>
          <w:rFonts w:ascii="Times New Roman" w:eastAsia="Times New Roman" w:hAnsi="Times New Roman" w:cs="Times New Roman"/>
          <w:kern w:val="0"/>
          <w:lang w:eastAsia="en-IN"/>
          <w14:ligatures w14:val="none"/>
        </w:rPr>
        <w:t>Orbital distance</w:t>
      </w:r>
    </w:p>
    <w:p w14:paraId="4A626088" w14:textId="77777777" w:rsidR="00737DE3" w:rsidRPr="00737DE3" w:rsidRDefault="00737DE3" w:rsidP="00737DE3">
      <w:pPr>
        <w:numPr>
          <w:ilvl w:val="0"/>
          <w:numId w:val="3"/>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737DE3">
        <w:rPr>
          <w:rFonts w:ascii="Times New Roman" w:eastAsia="Times New Roman" w:hAnsi="Times New Roman" w:cs="Times New Roman"/>
          <w:kern w:val="0"/>
          <w:lang w:eastAsia="en-IN"/>
          <w14:ligatures w14:val="none"/>
        </w:rPr>
        <w:t>Equilibrium temperature</w:t>
      </w:r>
    </w:p>
    <w:p w14:paraId="3B1E1900" w14:textId="77777777" w:rsidR="00737DE3" w:rsidRPr="00737DE3" w:rsidRDefault="00737DE3" w:rsidP="00737DE3">
      <w:pPr>
        <w:numPr>
          <w:ilvl w:val="0"/>
          <w:numId w:val="3"/>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737DE3">
        <w:rPr>
          <w:rFonts w:ascii="Times New Roman" w:eastAsia="Times New Roman" w:hAnsi="Times New Roman" w:cs="Times New Roman"/>
          <w:kern w:val="0"/>
          <w:lang w:eastAsia="en-IN"/>
          <w14:ligatures w14:val="none"/>
        </w:rPr>
        <w:t>Insolation flux</w:t>
      </w:r>
    </w:p>
    <w:p w14:paraId="0CB1D571" w14:textId="77777777" w:rsidR="00737DE3" w:rsidRPr="0041185C" w:rsidRDefault="00737DE3" w:rsidP="00737DE3">
      <w:pPr>
        <w:spacing w:before="100" w:beforeAutospacing="1" w:after="100" w:afterAutospacing="1" w:line="240" w:lineRule="auto"/>
        <w:jc w:val="both"/>
        <w:rPr>
          <w:rFonts w:ascii="Times New Roman" w:eastAsia="Times New Roman" w:hAnsi="Times New Roman" w:cs="Times New Roman"/>
          <w:b/>
          <w:bCs/>
          <w:kern w:val="0"/>
          <w:lang w:eastAsia="en-IN"/>
          <w14:ligatures w14:val="none"/>
        </w:rPr>
      </w:pPr>
      <w:r w:rsidRPr="0041185C">
        <w:rPr>
          <w:rFonts w:ascii="Times New Roman" w:eastAsia="Times New Roman" w:hAnsi="Times New Roman" w:cs="Times New Roman"/>
          <w:b/>
          <w:bCs/>
          <w:kern w:val="0"/>
          <w:lang w:eastAsia="en-IN"/>
          <w14:ligatures w14:val="none"/>
        </w:rPr>
        <w:t>Stellar Features:</w:t>
      </w:r>
    </w:p>
    <w:p w14:paraId="1D560B9F" w14:textId="77777777" w:rsidR="00737DE3" w:rsidRPr="00737DE3" w:rsidRDefault="00737DE3" w:rsidP="00737DE3">
      <w:pPr>
        <w:numPr>
          <w:ilvl w:val="0"/>
          <w:numId w:val="4"/>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737DE3">
        <w:rPr>
          <w:rFonts w:ascii="Times New Roman" w:eastAsia="Times New Roman" w:hAnsi="Times New Roman" w:cs="Times New Roman"/>
          <w:kern w:val="0"/>
          <w:lang w:eastAsia="en-IN"/>
          <w14:ligatures w14:val="none"/>
        </w:rPr>
        <w:t>Stellar effective temperature</w:t>
      </w:r>
    </w:p>
    <w:p w14:paraId="090895C0" w14:textId="77777777" w:rsidR="00737DE3" w:rsidRPr="00737DE3" w:rsidRDefault="00737DE3" w:rsidP="00737DE3">
      <w:pPr>
        <w:numPr>
          <w:ilvl w:val="0"/>
          <w:numId w:val="4"/>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737DE3">
        <w:rPr>
          <w:rFonts w:ascii="Times New Roman" w:eastAsia="Times New Roman" w:hAnsi="Times New Roman" w:cs="Times New Roman"/>
          <w:kern w:val="0"/>
          <w:lang w:eastAsia="en-IN"/>
          <w14:ligatures w14:val="none"/>
        </w:rPr>
        <w:t>Stellar radius</w:t>
      </w:r>
    </w:p>
    <w:p w14:paraId="2965A910" w14:textId="77777777" w:rsidR="00737DE3" w:rsidRPr="00737DE3" w:rsidRDefault="00737DE3" w:rsidP="00737DE3">
      <w:pPr>
        <w:numPr>
          <w:ilvl w:val="0"/>
          <w:numId w:val="4"/>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737DE3">
        <w:rPr>
          <w:rFonts w:ascii="Times New Roman" w:eastAsia="Times New Roman" w:hAnsi="Times New Roman" w:cs="Times New Roman"/>
          <w:kern w:val="0"/>
          <w:lang w:eastAsia="en-IN"/>
          <w14:ligatures w14:val="none"/>
        </w:rPr>
        <w:t>Stellar luminosity</w:t>
      </w:r>
    </w:p>
    <w:p w14:paraId="3C139B23" w14:textId="77777777" w:rsidR="00737DE3" w:rsidRPr="00737DE3" w:rsidRDefault="00737DE3" w:rsidP="00737DE3">
      <w:pPr>
        <w:numPr>
          <w:ilvl w:val="0"/>
          <w:numId w:val="4"/>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737DE3">
        <w:rPr>
          <w:rFonts w:ascii="Times New Roman" w:eastAsia="Times New Roman" w:hAnsi="Times New Roman" w:cs="Times New Roman"/>
          <w:kern w:val="0"/>
          <w:lang w:eastAsia="en-IN"/>
          <w14:ligatures w14:val="none"/>
        </w:rPr>
        <w:t>Stellar metallicity</w:t>
      </w:r>
    </w:p>
    <w:p w14:paraId="687A96E1" w14:textId="731DC66D" w:rsidR="00737DE3" w:rsidRPr="00737DE3" w:rsidRDefault="00737DE3" w:rsidP="00737DE3">
      <w:pPr>
        <w:numPr>
          <w:ilvl w:val="0"/>
          <w:numId w:val="4"/>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737DE3">
        <w:rPr>
          <w:rFonts w:ascii="Times New Roman" w:eastAsia="Times New Roman" w:hAnsi="Times New Roman" w:cs="Times New Roman"/>
          <w:kern w:val="0"/>
          <w:lang w:eastAsia="en-IN"/>
          <w14:ligatures w14:val="none"/>
        </w:rPr>
        <w:t>Star type (F, G, K, M)</w:t>
      </w:r>
    </w:p>
    <w:p w14:paraId="41FB211C" w14:textId="77777777" w:rsidR="00737DE3" w:rsidRPr="00737DE3" w:rsidRDefault="00737DE3" w:rsidP="00737DE3">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737DE3">
        <w:rPr>
          <w:rFonts w:ascii="Times New Roman" w:eastAsia="Times New Roman" w:hAnsi="Times New Roman" w:cs="Times New Roman"/>
          <w:b/>
          <w:bCs/>
          <w:kern w:val="0"/>
          <w:sz w:val="27"/>
          <w:szCs w:val="27"/>
          <w:lang w:eastAsia="en-IN"/>
          <w14:ligatures w14:val="none"/>
        </w:rPr>
        <w:t>3.3 Target Variable</w:t>
      </w:r>
    </w:p>
    <w:p w14:paraId="5A32142D" w14:textId="77777777" w:rsidR="00737DE3" w:rsidRPr="0041185C" w:rsidRDefault="00737DE3" w:rsidP="00737DE3">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41185C">
        <w:rPr>
          <w:rFonts w:ascii="Times New Roman" w:eastAsia="Times New Roman" w:hAnsi="Times New Roman" w:cs="Times New Roman"/>
          <w:kern w:val="0"/>
          <w:lang w:eastAsia="en-IN"/>
          <w14:ligatures w14:val="none"/>
        </w:rPr>
        <w:t xml:space="preserve">The dataset does not directly provide a habitability label. Hence, a binary target variable </w:t>
      </w:r>
      <w:r w:rsidRPr="0041185C">
        <w:rPr>
          <w:rFonts w:ascii="Times New Roman" w:eastAsia="Times New Roman" w:hAnsi="Times New Roman" w:cs="Times New Roman"/>
          <w:b/>
          <w:bCs/>
          <w:kern w:val="0"/>
          <w:lang w:eastAsia="en-IN"/>
          <w14:ligatures w14:val="none"/>
        </w:rPr>
        <w:t>habitable</w:t>
      </w:r>
      <w:r w:rsidRPr="0041185C">
        <w:rPr>
          <w:rFonts w:ascii="Times New Roman" w:eastAsia="Times New Roman" w:hAnsi="Times New Roman" w:cs="Times New Roman"/>
          <w:kern w:val="0"/>
          <w:lang w:eastAsia="en-IN"/>
          <w14:ligatures w14:val="none"/>
        </w:rPr>
        <w:t xml:space="preserve"> was created based on domain-driven conditions and derived indices.</w:t>
      </w:r>
    </w:p>
    <w:p w14:paraId="4E3CD67E" w14:textId="1DC87119" w:rsidR="00737DE3" w:rsidRPr="0041185C" w:rsidRDefault="00737DE3" w:rsidP="00737DE3">
      <w:pPr>
        <w:numPr>
          <w:ilvl w:val="0"/>
          <w:numId w:val="5"/>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41185C">
        <w:rPr>
          <w:rFonts w:ascii="Times New Roman" w:eastAsia="Times New Roman" w:hAnsi="Times New Roman" w:cs="Times New Roman"/>
          <w:kern w:val="0"/>
          <w:sz w:val="20"/>
          <w:szCs w:val="20"/>
          <w:lang w:eastAsia="en-IN"/>
          <w14:ligatures w14:val="none"/>
        </w:rPr>
        <w:t>1</w:t>
      </w:r>
      <w:r w:rsidRPr="0041185C">
        <w:rPr>
          <w:rFonts w:ascii="Times New Roman" w:eastAsia="Times New Roman" w:hAnsi="Times New Roman" w:cs="Times New Roman"/>
          <w:kern w:val="0"/>
          <w:lang w:eastAsia="en-IN"/>
          <w14:ligatures w14:val="none"/>
        </w:rPr>
        <w:t xml:space="preserve"> → Habitable</w:t>
      </w:r>
    </w:p>
    <w:p w14:paraId="0EFD78F1" w14:textId="77777777" w:rsidR="00737DE3" w:rsidRPr="0041185C" w:rsidRDefault="00737DE3" w:rsidP="00737DE3">
      <w:pPr>
        <w:numPr>
          <w:ilvl w:val="0"/>
          <w:numId w:val="5"/>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41185C">
        <w:rPr>
          <w:rFonts w:ascii="Times New Roman" w:eastAsia="Times New Roman" w:hAnsi="Times New Roman" w:cs="Times New Roman"/>
          <w:kern w:val="0"/>
          <w:sz w:val="20"/>
          <w:szCs w:val="20"/>
          <w:lang w:eastAsia="en-IN"/>
          <w14:ligatures w14:val="none"/>
        </w:rPr>
        <w:t>0</w:t>
      </w:r>
      <w:r w:rsidRPr="0041185C">
        <w:rPr>
          <w:rFonts w:ascii="Times New Roman" w:eastAsia="Times New Roman" w:hAnsi="Times New Roman" w:cs="Times New Roman"/>
          <w:kern w:val="0"/>
          <w:lang w:eastAsia="en-IN"/>
          <w14:ligatures w14:val="none"/>
        </w:rPr>
        <w:t xml:space="preserve"> → Non-Habitable</w:t>
      </w:r>
    </w:p>
    <w:p w14:paraId="2A4B3921" w14:textId="62F22FFB" w:rsidR="00737DE3" w:rsidRPr="0041185C" w:rsidRDefault="00737DE3" w:rsidP="00737DE3">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41185C">
        <w:rPr>
          <w:rFonts w:ascii="Times New Roman" w:eastAsia="Times New Roman" w:hAnsi="Times New Roman" w:cs="Times New Roman"/>
          <w:kern w:val="0"/>
          <w:lang w:eastAsia="en-IN"/>
          <w14:ligatures w14:val="none"/>
        </w:rPr>
        <w:t xml:space="preserve">The dataset is </w:t>
      </w:r>
      <w:r w:rsidRPr="0041185C">
        <w:rPr>
          <w:rFonts w:ascii="Times New Roman" w:eastAsia="Times New Roman" w:hAnsi="Times New Roman" w:cs="Times New Roman"/>
          <w:b/>
          <w:bCs/>
          <w:kern w:val="0"/>
          <w:lang w:eastAsia="en-IN"/>
          <w14:ligatures w14:val="none"/>
        </w:rPr>
        <w:t>highly imbalanced</w:t>
      </w:r>
      <w:r w:rsidRPr="0041185C">
        <w:rPr>
          <w:rFonts w:ascii="Times New Roman" w:eastAsia="Times New Roman" w:hAnsi="Times New Roman" w:cs="Times New Roman"/>
          <w:kern w:val="0"/>
          <w:lang w:eastAsia="en-IN"/>
          <w14:ligatures w14:val="none"/>
        </w:rPr>
        <w:t>, with very few habitable samples.</w:t>
      </w:r>
    </w:p>
    <w:p w14:paraId="22DB71D8" w14:textId="77777777" w:rsidR="00737DE3" w:rsidRPr="00737DE3" w:rsidRDefault="00737DE3" w:rsidP="00737DE3">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737DE3">
        <w:rPr>
          <w:rFonts w:ascii="Times New Roman" w:eastAsia="Times New Roman" w:hAnsi="Times New Roman" w:cs="Times New Roman"/>
          <w:b/>
          <w:bCs/>
          <w:kern w:val="0"/>
          <w:sz w:val="36"/>
          <w:szCs w:val="36"/>
          <w:lang w:eastAsia="en-IN"/>
          <w14:ligatures w14:val="none"/>
        </w:rPr>
        <w:t>4. Data Preprocessing</w:t>
      </w:r>
    </w:p>
    <w:p w14:paraId="57AB308D" w14:textId="77777777" w:rsidR="00737DE3" w:rsidRPr="00737DE3" w:rsidRDefault="00737DE3" w:rsidP="00737DE3">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737DE3">
        <w:rPr>
          <w:rFonts w:ascii="Times New Roman" w:eastAsia="Times New Roman" w:hAnsi="Times New Roman" w:cs="Times New Roman"/>
          <w:b/>
          <w:bCs/>
          <w:kern w:val="0"/>
          <w:sz w:val="27"/>
          <w:szCs w:val="27"/>
          <w:lang w:eastAsia="en-IN"/>
          <w14:ligatures w14:val="none"/>
        </w:rPr>
        <w:t>4.1 Data Cleaning</w:t>
      </w:r>
    </w:p>
    <w:p w14:paraId="5D727D31" w14:textId="77777777" w:rsidR="00737DE3" w:rsidRPr="00737DE3" w:rsidRDefault="00737DE3" w:rsidP="00737DE3">
      <w:pPr>
        <w:numPr>
          <w:ilvl w:val="0"/>
          <w:numId w:val="6"/>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737DE3">
        <w:rPr>
          <w:rFonts w:ascii="Times New Roman" w:eastAsia="Times New Roman" w:hAnsi="Times New Roman" w:cs="Times New Roman"/>
          <w:kern w:val="0"/>
          <w:lang w:eastAsia="en-IN"/>
          <w14:ligatures w14:val="none"/>
        </w:rPr>
        <w:t>Loaded dataset using pandas</w:t>
      </w:r>
    </w:p>
    <w:p w14:paraId="0C39B731" w14:textId="77777777" w:rsidR="00737DE3" w:rsidRPr="00737DE3" w:rsidRDefault="00737DE3" w:rsidP="00737DE3">
      <w:pPr>
        <w:numPr>
          <w:ilvl w:val="0"/>
          <w:numId w:val="6"/>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737DE3">
        <w:rPr>
          <w:rFonts w:ascii="Times New Roman" w:eastAsia="Times New Roman" w:hAnsi="Times New Roman" w:cs="Times New Roman"/>
          <w:kern w:val="0"/>
          <w:lang w:eastAsia="en-IN"/>
          <w14:ligatures w14:val="none"/>
        </w:rPr>
        <w:t>Removed irrelevant and duplicate columns</w:t>
      </w:r>
    </w:p>
    <w:p w14:paraId="1D3585FB" w14:textId="77777777" w:rsidR="00737DE3" w:rsidRPr="00737DE3" w:rsidRDefault="00737DE3" w:rsidP="00737DE3">
      <w:pPr>
        <w:numPr>
          <w:ilvl w:val="0"/>
          <w:numId w:val="6"/>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737DE3">
        <w:rPr>
          <w:rFonts w:ascii="Times New Roman" w:eastAsia="Times New Roman" w:hAnsi="Times New Roman" w:cs="Times New Roman"/>
          <w:kern w:val="0"/>
          <w:lang w:eastAsia="en-IN"/>
          <w14:ligatures w14:val="none"/>
        </w:rPr>
        <w:t>Handled inconsistent data types</w:t>
      </w:r>
    </w:p>
    <w:p w14:paraId="21DCBE0F" w14:textId="0215D8FC" w:rsidR="00737DE3" w:rsidRPr="00737DE3" w:rsidRDefault="00737DE3" w:rsidP="00737DE3">
      <w:pPr>
        <w:numPr>
          <w:ilvl w:val="0"/>
          <w:numId w:val="6"/>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737DE3">
        <w:rPr>
          <w:rFonts w:ascii="Times New Roman" w:eastAsia="Times New Roman" w:hAnsi="Times New Roman" w:cs="Times New Roman"/>
          <w:kern w:val="0"/>
          <w:lang w:eastAsia="en-IN"/>
          <w14:ligatures w14:val="none"/>
        </w:rPr>
        <w:t>Verified column ranges and units</w:t>
      </w:r>
    </w:p>
    <w:p w14:paraId="2C74122D" w14:textId="77777777" w:rsidR="00737DE3" w:rsidRPr="00737DE3" w:rsidRDefault="00737DE3" w:rsidP="00737DE3">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737DE3">
        <w:rPr>
          <w:rFonts w:ascii="Times New Roman" w:eastAsia="Times New Roman" w:hAnsi="Times New Roman" w:cs="Times New Roman"/>
          <w:b/>
          <w:bCs/>
          <w:kern w:val="0"/>
          <w:sz w:val="27"/>
          <w:szCs w:val="27"/>
          <w:lang w:eastAsia="en-IN"/>
          <w14:ligatures w14:val="none"/>
        </w:rPr>
        <w:t>4.2 Missing Value Handling</w:t>
      </w:r>
    </w:p>
    <w:p w14:paraId="7BEA222F" w14:textId="77777777" w:rsidR="00737DE3" w:rsidRPr="00737DE3" w:rsidRDefault="00737DE3" w:rsidP="00737DE3">
      <w:pPr>
        <w:numPr>
          <w:ilvl w:val="0"/>
          <w:numId w:val="7"/>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737DE3">
        <w:rPr>
          <w:rFonts w:ascii="Times New Roman" w:eastAsia="Times New Roman" w:hAnsi="Times New Roman" w:cs="Times New Roman"/>
          <w:kern w:val="0"/>
          <w:lang w:eastAsia="en-IN"/>
          <w14:ligatures w14:val="none"/>
        </w:rPr>
        <w:t xml:space="preserve">Numerical missing values were imputed using </w:t>
      </w:r>
      <w:r w:rsidRPr="00737DE3">
        <w:rPr>
          <w:rFonts w:ascii="Times New Roman" w:eastAsia="Times New Roman" w:hAnsi="Times New Roman" w:cs="Times New Roman"/>
          <w:b/>
          <w:bCs/>
          <w:kern w:val="0"/>
          <w:lang w:eastAsia="en-IN"/>
          <w14:ligatures w14:val="none"/>
        </w:rPr>
        <w:t>median</w:t>
      </w:r>
      <w:r w:rsidRPr="00737DE3">
        <w:rPr>
          <w:rFonts w:ascii="Times New Roman" w:eastAsia="Times New Roman" w:hAnsi="Times New Roman" w:cs="Times New Roman"/>
          <w:kern w:val="0"/>
          <w:lang w:eastAsia="en-IN"/>
          <w14:ligatures w14:val="none"/>
        </w:rPr>
        <w:t>, as it is robust to outliers</w:t>
      </w:r>
    </w:p>
    <w:p w14:paraId="602E5D1C" w14:textId="77777777" w:rsidR="00737DE3" w:rsidRPr="00737DE3" w:rsidRDefault="00737DE3" w:rsidP="00737DE3">
      <w:pPr>
        <w:numPr>
          <w:ilvl w:val="0"/>
          <w:numId w:val="7"/>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737DE3">
        <w:rPr>
          <w:rFonts w:ascii="Times New Roman" w:eastAsia="Times New Roman" w:hAnsi="Times New Roman" w:cs="Times New Roman"/>
          <w:kern w:val="0"/>
          <w:lang w:eastAsia="en-IN"/>
          <w14:ligatures w14:val="none"/>
        </w:rPr>
        <w:lastRenderedPageBreak/>
        <w:t>Rows with excessive missing values were removed</w:t>
      </w:r>
    </w:p>
    <w:p w14:paraId="1A0B2648" w14:textId="10185156" w:rsidR="00737DE3" w:rsidRPr="00737DE3" w:rsidRDefault="00737DE3" w:rsidP="00737DE3">
      <w:pPr>
        <w:numPr>
          <w:ilvl w:val="0"/>
          <w:numId w:val="7"/>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737DE3">
        <w:rPr>
          <w:rFonts w:ascii="Times New Roman" w:eastAsia="Times New Roman" w:hAnsi="Times New Roman" w:cs="Times New Roman"/>
          <w:kern w:val="0"/>
          <w:lang w:eastAsia="en-IN"/>
          <w14:ligatures w14:val="none"/>
        </w:rPr>
        <w:t xml:space="preserve">Ensured no </w:t>
      </w:r>
      <w:proofErr w:type="spellStart"/>
      <w:r w:rsidRPr="00737DE3">
        <w:rPr>
          <w:rFonts w:ascii="Times New Roman" w:eastAsia="Times New Roman" w:hAnsi="Times New Roman" w:cs="Times New Roman"/>
          <w:kern w:val="0"/>
          <w:lang w:eastAsia="en-IN"/>
          <w14:ligatures w14:val="none"/>
        </w:rPr>
        <w:t>NaN</w:t>
      </w:r>
      <w:proofErr w:type="spellEnd"/>
      <w:r w:rsidRPr="00737DE3">
        <w:rPr>
          <w:rFonts w:ascii="Times New Roman" w:eastAsia="Times New Roman" w:hAnsi="Times New Roman" w:cs="Times New Roman"/>
          <w:kern w:val="0"/>
          <w:lang w:eastAsia="en-IN"/>
          <w14:ligatures w14:val="none"/>
        </w:rPr>
        <w:t xml:space="preserve"> values remain before </w:t>
      </w:r>
      <w:proofErr w:type="spellStart"/>
      <w:r w:rsidRPr="00737DE3">
        <w:rPr>
          <w:rFonts w:ascii="Times New Roman" w:eastAsia="Times New Roman" w:hAnsi="Times New Roman" w:cs="Times New Roman"/>
          <w:kern w:val="0"/>
          <w:lang w:eastAsia="en-IN"/>
          <w14:ligatures w14:val="none"/>
        </w:rPr>
        <w:t>modeling</w:t>
      </w:r>
      <w:proofErr w:type="spellEnd"/>
    </w:p>
    <w:p w14:paraId="38C85BD1" w14:textId="77777777" w:rsidR="00737DE3" w:rsidRPr="00737DE3" w:rsidRDefault="00737DE3" w:rsidP="00737DE3">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737DE3">
        <w:rPr>
          <w:rFonts w:ascii="Times New Roman" w:eastAsia="Times New Roman" w:hAnsi="Times New Roman" w:cs="Times New Roman"/>
          <w:b/>
          <w:bCs/>
          <w:kern w:val="0"/>
          <w:sz w:val="27"/>
          <w:szCs w:val="27"/>
          <w:lang w:eastAsia="en-IN"/>
          <w14:ligatures w14:val="none"/>
        </w:rPr>
        <w:t>4.3 Outlier Handling</w:t>
      </w:r>
    </w:p>
    <w:p w14:paraId="79773B96" w14:textId="77777777" w:rsidR="00737DE3" w:rsidRPr="00737DE3" w:rsidRDefault="00737DE3" w:rsidP="00737DE3">
      <w:pPr>
        <w:numPr>
          <w:ilvl w:val="0"/>
          <w:numId w:val="8"/>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737DE3">
        <w:rPr>
          <w:rFonts w:ascii="Times New Roman" w:eastAsia="Times New Roman" w:hAnsi="Times New Roman" w:cs="Times New Roman"/>
          <w:kern w:val="0"/>
          <w:lang w:eastAsia="en-IN"/>
          <w14:ligatures w14:val="none"/>
        </w:rPr>
        <w:t xml:space="preserve">Outliers were identified using </w:t>
      </w:r>
      <w:r w:rsidRPr="00737DE3">
        <w:rPr>
          <w:rFonts w:ascii="Times New Roman" w:eastAsia="Times New Roman" w:hAnsi="Times New Roman" w:cs="Times New Roman"/>
          <w:b/>
          <w:bCs/>
          <w:kern w:val="0"/>
          <w:lang w:eastAsia="en-IN"/>
          <w14:ligatures w14:val="none"/>
        </w:rPr>
        <w:t>Interquartile Range (IQR)</w:t>
      </w:r>
    </w:p>
    <w:p w14:paraId="6E35E173" w14:textId="77777777" w:rsidR="00737DE3" w:rsidRPr="00737DE3" w:rsidRDefault="00737DE3" w:rsidP="00737DE3">
      <w:pPr>
        <w:numPr>
          <w:ilvl w:val="0"/>
          <w:numId w:val="8"/>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737DE3">
        <w:rPr>
          <w:rFonts w:ascii="Times New Roman" w:eastAsia="Times New Roman" w:hAnsi="Times New Roman" w:cs="Times New Roman"/>
          <w:kern w:val="0"/>
          <w:lang w:eastAsia="en-IN"/>
          <w14:ligatures w14:val="none"/>
        </w:rPr>
        <w:t>Non-terrestrial planets were filtered out:</w:t>
      </w:r>
    </w:p>
    <w:p w14:paraId="2416F1A4" w14:textId="77777777" w:rsidR="00737DE3" w:rsidRPr="00737DE3" w:rsidRDefault="00737DE3" w:rsidP="00737DE3">
      <w:pPr>
        <w:numPr>
          <w:ilvl w:val="1"/>
          <w:numId w:val="8"/>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737DE3">
        <w:rPr>
          <w:rFonts w:ascii="Times New Roman" w:eastAsia="Times New Roman" w:hAnsi="Times New Roman" w:cs="Times New Roman"/>
          <w:kern w:val="0"/>
          <w:lang w:eastAsia="en-IN"/>
          <w14:ligatures w14:val="none"/>
        </w:rPr>
        <w:t>Radius &gt; 5 Earth radii</w:t>
      </w:r>
    </w:p>
    <w:p w14:paraId="1F40D39B" w14:textId="77777777" w:rsidR="00737DE3" w:rsidRPr="00737DE3" w:rsidRDefault="00737DE3" w:rsidP="00737DE3">
      <w:pPr>
        <w:numPr>
          <w:ilvl w:val="1"/>
          <w:numId w:val="8"/>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737DE3">
        <w:rPr>
          <w:rFonts w:ascii="Times New Roman" w:eastAsia="Times New Roman" w:hAnsi="Times New Roman" w:cs="Times New Roman"/>
          <w:kern w:val="0"/>
          <w:lang w:eastAsia="en-IN"/>
          <w14:ligatures w14:val="none"/>
        </w:rPr>
        <w:t>Temperature &gt; 1000 K</w:t>
      </w:r>
    </w:p>
    <w:p w14:paraId="2314E686" w14:textId="46AAAF5C" w:rsidR="00737DE3" w:rsidRPr="00737DE3" w:rsidRDefault="00737DE3" w:rsidP="00737DE3">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737DE3">
        <w:rPr>
          <w:rFonts w:ascii="Times New Roman" w:eastAsia="Times New Roman" w:hAnsi="Times New Roman" w:cs="Times New Roman"/>
          <w:kern w:val="0"/>
          <w:lang w:eastAsia="en-IN"/>
          <w14:ligatures w14:val="none"/>
        </w:rPr>
        <w:t>This step ensured the dataset remains focused on Earth-like planets.</w:t>
      </w:r>
    </w:p>
    <w:p w14:paraId="73DC6EA7" w14:textId="77777777" w:rsidR="00737DE3" w:rsidRPr="00737DE3" w:rsidRDefault="00737DE3" w:rsidP="00737DE3">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737DE3">
        <w:rPr>
          <w:rFonts w:ascii="Times New Roman" w:eastAsia="Times New Roman" w:hAnsi="Times New Roman" w:cs="Times New Roman"/>
          <w:b/>
          <w:bCs/>
          <w:kern w:val="0"/>
          <w:sz w:val="36"/>
          <w:szCs w:val="36"/>
          <w:lang w:eastAsia="en-IN"/>
          <w14:ligatures w14:val="none"/>
        </w:rPr>
        <w:t>5. Feature Engineering</w:t>
      </w:r>
    </w:p>
    <w:p w14:paraId="6A8E03E9" w14:textId="77777777" w:rsidR="00737DE3" w:rsidRPr="00737DE3" w:rsidRDefault="00737DE3" w:rsidP="00737DE3">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737DE3">
        <w:rPr>
          <w:rFonts w:ascii="Times New Roman" w:eastAsia="Times New Roman" w:hAnsi="Times New Roman" w:cs="Times New Roman"/>
          <w:kern w:val="0"/>
          <w:lang w:eastAsia="en-IN"/>
          <w14:ligatures w14:val="none"/>
        </w:rPr>
        <w:t>To improve model performance, several derived features were created:</w:t>
      </w:r>
    </w:p>
    <w:p w14:paraId="6538FC9A" w14:textId="77777777" w:rsidR="00737DE3" w:rsidRPr="00737DE3" w:rsidRDefault="00737DE3" w:rsidP="00737DE3">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737DE3">
        <w:rPr>
          <w:rFonts w:ascii="Times New Roman" w:eastAsia="Times New Roman" w:hAnsi="Times New Roman" w:cs="Times New Roman"/>
          <w:b/>
          <w:bCs/>
          <w:kern w:val="0"/>
          <w:sz w:val="27"/>
          <w:szCs w:val="27"/>
          <w:lang w:eastAsia="en-IN"/>
          <w14:ligatures w14:val="none"/>
        </w:rPr>
        <w:t>5.1 Planet Density</w:t>
      </w:r>
    </w:p>
    <w:p w14:paraId="563F7C8E" w14:textId="77777777" w:rsidR="00737DE3" w:rsidRPr="00737DE3" w:rsidRDefault="00737DE3" w:rsidP="00737DE3">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737DE3">
        <w:rPr>
          <w:rFonts w:ascii="Times New Roman" w:eastAsia="Times New Roman" w:hAnsi="Times New Roman" w:cs="Times New Roman"/>
          <w:kern w:val="0"/>
          <w:lang w:eastAsia="en-IN"/>
          <w14:ligatures w14:val="none"/>
        </w:rPr>
        <w:t>Computed using planetary mass and radius to capture composition.</w:t>
      </w:r>
    </w:p>
    <w:p w14:paraId="5C9A40E8" w14:textId="77777777" w:rsidR="00737DE3" w:rsidRPr="00737DE3" w:rsidRDefault="00737DE3" w:rsidP="00737DE3">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737DE3">
        <w:rPr>
          <w:rFonts w:ascii="Times New Roman" w:eastAsia="Times New Roman" w:hAnsi="Times New Roman" w:cs="Times New Roman"/>
          <w:b/>
          <w:bCs/>
          <w:kern w:val="0"/>
          <w:sz w:val="27"/>
          <w:szCs w:val="27"/>
          <w:lang w:eastAsia="en-IN"/>
          <w14:ligatures w14:val="none"/>
        </w:rPr>
        <w:t>5.2 Habitability Score Index (HSI)</w:t>
      </w:r>
    </w:p>
    <w:p w14:paraId="24B8DEA6" w14:textId="77777777" w:rsidR="00737DE3" w:rsidRPr="00737DE3" w:rsidRDefault="00737DE3" w:rsidP="00737DE3">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737DE3">
        <w:rPr>
          <w:rFonts w:ascii="Times New Roman" w:eastAsia="Times New Roman" w:hAnsi="Times New Roman" w:cs="Times New Roman"/>
          <w:kern w:val="0"/>
          <w:lang w:eastAsia="en-IN"/>
          <w14:ligatures w14:val="none"/>
        </w:rPr>
        <w:t>A composite score representing Earth-likeness of a planet.</w:t>
      </w:r>
    </w:p>
    <w:p w14:paraId="63423C07" w14:textId="77777777" w:rsidR="00737DE3" w:rsidRPr="00737DE3" w:rsidRDefault="00737DE3" w:rsidP="00737DE3">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737DE3">
        <w:rPr>
          <w:rFonts w:ascii="Times New Roman" w:eastAsia="Times New Roman" w:hAnsi="Times New Roman" w:cs="Times New Roman"/>
          <w:b/>
          <w:bCs/>
          <w:kern w:val="0"/>
          <w:sz w:val="27"/>
          <w:szCs w:val="27"/>
          <w:lang w:eastAsia="en-IN"/>
          <w14:ligatures w14:val="none"/>
        </w:rPr>
        <w:t>5.3 Stellar Compatibility Index (SCI)</w:t>
      </w:r>
    </w:p>
    <w:p w14:paraId="7F05BB72" w14:textId="77777777" w:rsidR="00737DE3" w:rsidRPr="00737DE3" w:rsidRDefault="00737DE3" w:rsidP="00737DE3">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737DE3">
        <w:rPr>
          <w:rFonts w:ascii="Times New Roman" w:eastAsia="Times New Roman" w:hAnsi="Times New Roman" w:cs="Times New Roman"/>
          <w:kern w:val="0"/>
          <w:lang w:eastAsia="en-IN"/>
          <w14:ligatures w14:val="none"/>
        </w:rPr>
        <w:t>Measures how suitable the host star is for supporting habitable planets.</w:t>
      </w:r>
    </w:p>
    <w:p w14:paraId="19F4FBA1" w14:textId="77777777" w:rsidR="00737DE3" w:rsidRPr="00737DE3" w:rsidRDefault="00737DE3" w:rsidP="00737DE3">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737DE3">
        <w:rPr>
          <w:rFonts w:ascii="Times New Roman" w:eastAsia="Times New Roman" w:hAnsi="Times New Roman" w:cs="Times New Roman"/>
          <w:b/>
          <w:bCs/>
          <w:kern w:val="0"/>
          <w:sz w:val="27"/>
          <w:szCs w:val="27"/>
          <w:lang w:eastAsia="en-IN"/>
          <w14:ligatures w14:val="none"/>
        </w:rPr>
        <w:t>5.4 Encoding and Scaling</w:t>
      </w:r>
    </w:p>
    <w:p w14:paraId="666602AA" w14:textId="77777777" w:rsidR="00737DE3" w:rsidRPr="00737DE3" w:rsidRDefault="00737DE3" w:rsidP="00737DE3">
      <w:pPr>
        <w:numPr>
          <w:ilvl w:val="0"/>
          <w:numId w:val="9"/>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737DE3">
        <w:rPr>
          <w:rFonts w:ascii="Times New Roman" w:eastAsia="Times New Roman" w:hAnsi="Times New Roman" w:cs="Times New Roman"/>
          <w:kern w:val="0"/>
          <w:lang w:eastAsia="en-IN"/>
          <w14:ligatures w14:val="none"/>
        </w:rPr>
        <w:t>One-hot encoding for star types (F, G, K, M)</w:t>
      </w:r>
    </w:p>
    <w:p w14:paraId="5C4C943E" w14:textId="34DD59E6" w:rsidR="00737DE3" w:rsidRPr="00737DE3" w:rsidRDefault="00737DE3" w:rsidP="00737DE3">
      <w:pPr>
        <w:numPr>
          <w:ilvl w:val="0"/>
          <w:numId w:val="9"/>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737DE3">
        <w:rPr>
          <w:rFonts w:ascii="Times New Roman" w:eastAsia="Times New Roman" w:hAnsi="Times New Roman" w:cs="Times New Roman"/>
          <w:kern w:val="0"/>
          <w:lang w:eastAsia="en-IN"/>
          <w14:ligatures w14:val="none"/>
        </w:rPr>
        <w:t>StandardScaler used for numerical feature normalization</w:t>
      </w:r>
    </w:p>
    <w:p w14:paraId="00E001B1" w14:textId="77777777" w:rsidR="00737DE3" w:rsidRPr="00737DE3" w:rsidRDefault="00737DE3" w:rsidP="00737DE3">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737DE3">
        <w:rPr>
          <w:rFonts w:ascii="Times New Roman" w:eastAsia="Times New Roman" w:hAnsi="Times New Roman" w:cs="Times New Roman"/>
          <w:b/>
          <w:bCs/>
          <w:kern w:val="0"/>
          <w:sz w:val="36"/>
          <w:szCs w:val="36"/>
          <w:lang w:eastAsia="en-IN"/>
          <w14:ligatures w14:val="none"/>
        </w:rPr>
        <w:t>6. Exploratory Data Analysis (EDA)</w:t>
      </w:r>
    </w:p>
    <w:p w14:paraId="2CAD9DBF" w14:textId="77777777" w:rsidR="00737DE3" w:rsidRPr="00737DE3" w:rsidRDefault="00737DE3" w:rsidP="00737DE3">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737DE3">
        <w:rPr>
          <w:rFonts w:ascii="Times New Roman" w:eastAsia="Times New Roman" w:hAnsi="Times New Roman" w:cs="Times New Roman"/>
          <w:kern w:val="0"/>
          <w:lang w:eastAsia="en-IN"/>
          <w14:ligatures w14:val="none"/>
        </w:rPr>
        <w:t>EDA was conducted to understand data distribution and relationships:</w:t>
      </w:r>
    </w:p>
    <w:p w14:paraId="1B8975F1" w14:textId="77777777" w:rsidR="00737DE3" w:rsidRPr="00737DE3" w:rsidRDefault="00737DE3" w:rsidP="00737DE3">
      <w:pPr>
        <w:numPr>
          <w:ilvl w:val="0"/>
          <w:numId w:val="10"/>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737DE3">
        <w:rPr>
          <w:rFonts w:ascii="Times New Roman" w:eastAsia="Times New Roman" w:hAnsi="Times New Roman" w:cs="Times New Roman"/>
          <w:kern w:val="0"/>
          <w:lang w:eastAsia="en-IN"/>
          <w14:ligatures w14:val="none"/>
        </w:rPr>
        <w:t>Descriptive statistics (</w:t>
      </w:r>
      <w:r w:rsidRPr="00737DE3">
        <w:rPr>
          <w:rFonts w:ascii="Courier New" w:eastAsia="Times New Roman" w:hAnsi="Courier New" w:cs="Courier New"/>
          <w:kern w:val="0"/>
          <w:sz w:val="20"/>
          <w:szCs w:val="20"/>
          <w:lang w:eastAsia="en-IN"/>
          <w14:ligatures w14:val="none"/>
        </w:rPr>
        <w:t>df.describe()</w:t>
      </w:r>
      <w:r w:rsidRPr="00737DE3">
        <w:rPr>
          <w:rFonts w:ascii="Times New Roman" w:eastAsia="Times New Roman" w:hAnsi="Times New Roman" w:cs="Times New Roman"/>
          <w:kern w:val="0"/>
          <w:lang w:eastAsia="en-IN"/>
          <w14:ligatures w14:val="none"/>
        </w:rPr>
        <w:t>)</w:t>
      </w:r>
    </w:p>
    <w:p w14:paraId="037E5D75" w14:textId="77777777" w:rsidR="00737DE3" w:rsidRPr="00737DE3" w:rsidRDefault="00737DE3" w:rsidP="00737DE3">
      <w:pPr>
        <w:numPr>
          <w:ilvl w:val="0"/>
          <w:numId w:val="10"/>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737DE3">
        <w:rPr>
          <w:rFonts w:ascii="Times New Roman" w:eastAsia="Times New Roman" w:hAnsi="Times New Roman" w:cs="Times New Roman"/>
          <w:kern w:val="0"/>
          <w:lang w:eastAsia="en-IN"/>
          <w14:ligatures w14:val="none"/>
        </w:rPr>
        <w:t>Histograms for key features</w:t>
      </w:r>
    </w:p>
    <w:p w14:paraId="21D4047F" w14:textId="77777777" w:rsidR="00737DE3" w:rsidRPr="00737DE3" w:rsidRDefault="00737DE3" w:rsidP="00737DE3">
      <w:pPr>
        <w:numPr>
          <w:ilvl w:val="0"/>
          <w:numId w:val="10"/>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737DE3">
        <w:rPr>
          <w:rFonts w:ascii="Times New Roman" w:eastAsia="Times New Roman" w:hAnsi="Times New Roman" w:cs="Times New Roman"/>
          <w:kern w:val="0"/>
          <w:lang w:eastAsia="en-IN"/>
          <w14:ligatures w14:val="none"/>
        </w:rPr>
        <w:t>Box plots for outlier analysis</w:t>
      </w:r>
    </w:p>
    <w:p w14:paraId="5DBD33B2" w14:textId="77777777" w:rsidR="00737DE3" w:rsidRPr="00737DE3" w:rsidRDefault="00737DE3" w:rsidP="00737DE3">
      <w:pPr>
        <w:numPr>
          <w:ilvl w:val="0"/>
          <w:numId w:val="10"/>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737DE3">
        <w:rPr>
          <w:rFonts w:ascii="Times New Roman" w:eastAsia="Times New Roman" w:hAnsi="Times New Roman" w:cs="Times New Roman"/>
          <w:kern w:val="0"/>
          <w:lang w:eastAsia="en-IN"/>
          <w14:ligatures w14:val="none"/>
        </w:rPr>
        <w:t>Correlation heatmap</w:t>
      </w:r>
    </w:p>
    <w:p w14:paraId="3E7514A9" w14:textId="77777777" w:rsidR="00737DE3" w:rsidRPr="00737DE3" w:rsidRDefault="00737DE3" w:rsidP="00737DE3">
      <w:pPr>
        <w:numPr>
          <w:ilvl w:val="0"/>
          <w:numId w:val="10"/>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737DE3">
        <w:rPr>
          <w:rFonts w:ascii="Times New Roman" w:eastAsia="Times New Roman" w:hAnsi="Times New Roman" w:cs="Times New Roman"/>
          <w:kern w:val="0"/>
          <w:lang w:eastAsia="en-IN"/>
          <w14:ligatures w14:val="none"/>
        </w:rPr>
        <w:t>Class imbalance visualization</w:t>
      </w:r>
    </w:p>
    <w:p w14:paraId="063954A8" w14:textId="5179A8E7" w:rsidR="00737DE3" w:rsidRPr="00737DE3" w:rsidRDefault="00737DE3" w:rsidP="00737DE3">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4A179E">
        <w:rPr>
          <w:rFonts w:ascii="Times New Roman" w:eastAsia="Times New Roman" w:hAnsi="Times New Roman" w:cs="Times New Roman"/>
          <w:b/>
          <w:bCs/>
          <w:kern w:val="0"/>
          <w:sz w:val="28"/>
          <w:szCs w:val="28"/>
          <w:lang w:eastAsia="en-IN"/>
          <w14:ligatures w14:val="none"/>
        </w:rPr>
        <w:t>Observation:</w:t>
      </w:r>
      <w:r w:rsidRPr="004A179E">
        <w:rPr>
          <w:rFonts w:ascii="Times New Roman" w:eastAsia="Times New Roman" w:hAnsi="Times New Roman" w:cs="Times New Roman"/>
          <w:kern w:val="0"/>
          <w:lang w:eastAsia="en-IN"/>
          <w14:ligatures w14:val="none"/>
        </w:rPr>
        <w:br/>
      </w:r>
      <w:r w:rsidRPr="00737DE3">
        <w:rPr>
          <w:rFonts w:ascii="Times New Roman" w:eastAsia="Times New Roman" w:hAnsi="Times New Roman" w:cs="Times New Roman"/>
          <w:kern w:val="0"/>
          <w:lang w:eastAsia="en-IN"/>
          <w14:ligatures w14:val="none"/>
        </w:rPr>
        <w:t>Temperature, insolation, and HSI show strong influence on habitability.</w:t>
      </w:r>
    </w:p>
    <w:p w14:paraId="6071676D" w14:textId="77777777" w:rsidR="00737DE3" w:rsidRPr="00737DE3" w:rsidRDefault="00737DE3" w:rsidP="00737DE3">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737DE3">
        <w:rPr>
          <w:rFonts w:ascii="Times New Roman" w:eastAsia="Times New Roman" w:hAnsi="Times New Roman" w:cs="Times New Roman"/>
          <w:b/>
          <w:bCs/>
          <w:kern w:val="0"/>
          <w:sz w:val="36"/>
          <w:szCs w:val="36"/>
          <w:lang w:eastAsia="en-IN"/>
          <w14:ligatures w14:val="none"/>
        </w:rPr>
        <w:t>7. Baseline Modeling</w:t>
      </w:r>
    </w:p>
    <w:p w14:paraId="7999BBDA" w14:textId="77777777" w:rsidR="00737DE3" w:rsidRPr="00737DE3" w:rsidRDefault="00737DE3" w:rsidP="00737DE3">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737DE3">
        <w:rPr>
          <w:rFonts w:ascii="Times New Roman" w:eastAsia="Times New Roman" w:hAnsi="Times New Roman" w:cs="Times New Roman"/>
          <w:kern w:val="0"/>
          <w:lang w:eastAsia="en-IN"/>
          <w14:ligatures w14:val="none"/>
        </w:rPr>
        <w:lastRenderedPageBreak/>
        <w:t>Baseline models were built to establish reference performance:</w:t>
      </w:r>
    </w:p>
    <w:p w14:paraId="19C892AF" w14:textId="77777777" w:rsidR="00737DE3" w:rsidRPr="00737DE3" w:rsidRDefault="00737DE3" w:rsidP="00737DE3">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737DE3">
        <w:rPr>
          <w:rFonts w:ascii="Times New Roman" w:eastAsia="Times New Roman" w:hAnsi="Times New Roman" w:cs="Times New Roman"/>
          <w:b/>
          <w:bCs/>
          <w:kern w:val="0"/>
          <w:sz w:val="27"/>
          <w:szCs w:val="27"/>
          <w:lang w:eastAsia="en-IN"/>
          <w14:ligatures w14:val="none"/>
        </w:rPr>
        <w:t>7.1 Logistic Regression (Class-Weighted)</w:t>
      </w:r>
    </w:p>
    <w:p w14:paraId="3EAFFA0C" w14:textId="77777777" w:rsidR="00737DE3" w:rsidRPr="00737DE3" w:rsidRDefault="00737DE3" w:rsidP="00737DE3">
      <w:pPr>
        <w:numPr>
          <w:ilvl w:val="0"/>
          <w:numId w:val="11"/>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737DE3">
        <w:rPr>
          <w:rFonts w:ascii="Times New Roman" w:eastAsia="Times New Roman" w:hAnsi="Times New Roman" w:cs="Times New Roman"/>
          <w:kern w:val="0"/>
          <w:lang w:eastAsia="en-IN"/>
          <w14:ligatures w14:val="none"/>
        </w:rPr>
        <w:t>High accuracy</w:t>
      </w:r>
    </w:p>
    <w:p w14:paraId="00187A3A" w14:textId="77777777" w:rsidR="00737DE3" w:rsidRPr="00737DE3" w:rsidRDefault="00737DE3" w:rsidP="00737DE3">
      <w:pPr>
        <w:numPr>
          <w:ilvl w:val="0"/>
          <w:numId w:val="11"/>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737DE3">
        <w:rPr>
          <w:rFonts w:ascii="Times New Roman" w:eastAsia="Times New Roman" w:hAnsi="Times New Roman" w:cs="Times New Roman"/>
          <w:kern w:val="0"/>
          <w:lang w:eastAsia="en-IN"/>
          <w14:ligatures w14:val="none"/>
        </w:rPr>
        <w:t>Poor recall for habitable class</w:t>
      </w:r>
    </w:p>
    <w:p w14:paraId="4615AAB5" w14:textId="77777777" w:rsidR="00737DE3" w:rsidRPr="00737DE3" w:rsidRDefault="00737DE3" w:rsidP="00737DE3">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737DE3">
        <w:rPr>
          <w:rFonts w:ascii="Times New Roman" w:eastAsia="Times New Roman" w:hAnsi="Times New Roman" w:cs="Times New Roman"/>
          <w:b/>
          <w:bCs/>
          <w:kern w:val="0"/>
          <w:sz w:val="27"/>
          <w:szCs w:val="27"/>
          <w:lang w:eastAsia="en-IN"/>
          <w14:ligatures w14:val="none"/>
        </w:rPr>
        <w:t>7.2 Random Forest (Class-Weighted)</w:t>
      </w:r>
    </w:p>
    <w:p w14:paraId="4842BEF7" w14:textId="77777777" w:rsidR="00737DE3" w:rsidRPr="00737DE3" w:rsidRDefault="00737DE3" w:rsidP="00737DE3">
      <w:pPr>
        <w:numPr>
          <w:ilvl w:val="0"/>
          <w:numId w:val="12"/>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737DE3">
        <w:rPr>
          <w:rFonts w:ascii="Times New Roman" w:eastAsia="Times New Roman" w:hAnsi="Times New Roman" w:cs="Times New Roman"/>
          <w:kern w:val="0"/>
          <w:lang w:eastAsia="en-IN"/>
          <w14:ligatures w14:val="none"/>
        </w:rPr>
        <w:t>Better performance than logistic regression</w:t>
      </w:r>
    </w:p>
    <w:p w14:paraId="43A4EFB5" w14:textId="77777777" w:rsidR="00737DE3" w:rsidRPr="00737DE3" w:rsidRDefault="00737DE3" w:rsidP="00737DE3">
      <w:pPr>
        <w:numPr>
          <w:ilvl w:val="0"/>
          <w:numId w:val="12"/>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737DE3">
        <w:rPr>
          <w:rFonts w:ascii="Times New Roman" w:eastAsia="Times New Roman" w:hAnsi="Times New Roman" w:cs="Times New Roman"/>
          <w:kern w:val="0"/>
          <w:lang w:eastAsia="en-IN"/>
          <w14:ligatures w14:val="none"/>
        </w:rPr>
        <w:t>Still biased toward majority class</w:t>
      </w:r>
    </w:p>
    <w:p w14:paraId="1ACB06CC" w14:textId="289F0726" w:rsidR="00737DE3" w:rsidRPr="00737DE3" w:rsidRDefault="00737DE3" w:rsidP="00737DE3">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737DE3">
        <w:rPr>
          <w:rFonts w:ascii="Times New Roman" w:eastAsia="Times New Roman" w:hAnsi="Times New Roman" w:cs="Times New Roman"/>
          <w:kern w:val="0"/>
          <w:lang w:eastAsia="en-IN"/>
          <w14:ligatures w14:val="none"/>
        </w:rPr>
        <w:t>This highlighted the need for imbalance handling techniques.</w:t>
      </w:r>
    </w:p>
    <w:p w14:paraId="79D07E4C" w14:textId="77777777" w:rsidR="00737DE3" w:rsidRPr="00737DE3" w:rsidRDefault="00737DE3" w:rsidP="00737DE3">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737DE3">
        <w:rPr>
          <w:rFonts w:ascii="Times New Roman" w:eastAsia="Times New Roman" w:hAnsi="Times New Roman" w:cs="Times New Roman"/>
          <w:b/>
          <w:bCs/>
          <w:kern w:val="0"/>
          <w:sz w:val="36"/>
          <w:szCs w:val="36"/>
          <w:lang w:eastAsia="en-IN"/>
          <w14:ligatures w14:val="none"/>
        </w:rPr>
        <w:t>8. Handling Class Imbalance</w:t>
      </w:r>
    </w:p>
    <w:p w14:paraId="4E8A20AB" w14:textId="77777777" w:rsidR="00737DE3" w:rsidRPr="00737DE3" w:rsidRDefault="00737DE3" w:rsidP="00737DE3">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737DE3">
        <w:rPr>
          <w:rFonts w:ascii="Times New Roman" w:eastAsia="Times New Roman" w:hAnsi="Times New Roman" w:cs="Times New Roman"/>
          <w:b/>
          <w:bCs/>
          <w:kern w:val="0"/>
          <w:sz w:val="27"/>
          <w:szCs w:val="27"/>
          <w:lang w:eastAsia="en-IN"/>
          <w14:ligatures w14:val="none"/>
        </w:rPr>
        <w:t>8.1 SMOTE</w:t>
      </w:r>
    </w:p>
    <w:p w14:paraId="24143217" w14:textId="77777777" w:rsidR="00737DE3" w:rsidRPr="00737DE3" w:rsidRDefault="00737DE3" w:rsidP="00737DE3">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737DE3">
        <w:rPr>
          <w:rFonts w:ascii="Times New Roman" w:eastAsia="Times New Roman" w:hAnsi="Times New Roman" w:cs="Times New Roman"/>
          <w:kern w:val="0"/>
          <w:lang w:eastAsia="en-IN"/>
          <w14:ligatures w14:val="none"/>
        </w:rPr>
        <w:t xml:space="preserve">Synthetic Minority Oversampling Technique was applied </w:t>
      </w:r>
      <w:r w:rsidRPr="00737DE3">
        <w:rPr>
          <w:rFonts w:ascii="Times New Roman" w:eastAsia="Times New Roman" w:hAnsi="Times New Roman" w:cs="Times New Roman"/>
          <w:b/>
          <w:bCs/>
          <w:kern w:val="0"/>
          <w:lang w:eastAsia="en-IN"/>
          <w14:ligatures w14:val="none"/>
        </w:rPr>
        <w:t>only on training data</w:t>
      </w:r>
      <w:r w:rsidRPr="00737DE3">
        <w:rPr>
          <w:rFonts w:ascii="Times New Roman" w:eastAsia="Times New Roman" w:hAnsi="Times New Roman" w:cs="Times New Roman"/>
          <w:kern w:val="0"/>
          <w:lang w:eastAsia="en-IN"/>
          <w14:ligatures w14:val="none"/>
        </w:rPr>
        <w:t xml:space="preserve"> to avoid data leakage.</w:t>
      </w:r>
    </w:p>
    <w:p w14:paraId="35D25A66" w14:textId="77777777" w:rsidR="00737DE3" w:rsidRPr="00737DE3" w:rsidRDefault="00737DE3" w:rsidP="00737DE3">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737DE3">
        <w:rPr>
          <w:rFonts w:ascii="Times New Roman" w:eastAsia="Times New Roman" w:hAnsi="Times New Roman" w:cs="Times New Roman"/>
          <w:b/>
          <w:bCs/>
          <w:kern w:val="0"/>
          <w:sz w:val="27"/>
          <w:szCs w:val="27"/>
          <w:lang w:eastAsia="en-IN"/>
          <w14:ligatures w14:val="none"/>
        </w:rPr>
        <w:t>8.2 Pipeline-Based Modeling</w:t>
      </w:r>
    </w:p>
    <w:p w14:paraId="61E2BDD0" w14:textId="77777777" w:rsidR="00737DE3" w:rsidRPr="00737DE3" w:rsidRDefault="00737DE3" w:rsidP="00737DE3">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737DE3">
        <w:rPr>
          <w:rFonts w:ascii="Times New Roman" w:eastAsia="Times New Roman" w:hAnsi="Times New Roman" w:cs="Times New Roman"/>
          <w:kern w:val="0"/>
          <w:lang w:eastAsia="en-IN"/>
          <w14:ligatures w14:val="none"/>
        </w:rPr>
        <w:t>A complete pipeline was built consisting of:</w:t>
      </w:r>
    </w:p>
    <w:p w14:paraId="5298CEB2" w14:textId="77777777" w:rsidR="00737DE3" w:rsidRPr="00737DE3" w:rsidRDefault="00737DE3" w:rsidP="00737DE3">
      <w:pPr>
        <w:numPr>
          <w:ilvl w:val="0"/>
          <w:numId w:val="13"/>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737DE3">
        <w:rPr>
          <w:rFonts w:ascii="Times New Roman" w:eastAsia="Times New Roman" w:hAnsi="Times New Roman" w:cs="Times New Roman"/>
          <w:kern w:val="0"/>
          <w:lang w:eastAsia="en-IN"/>
          <w14:ligatures w14:val="none"/>
        </w:rPr>
        <w:t>StandardScaler</w:t>
      </w:r>
    </w:p>
    <w:p w14:paraId="4B3E5F5A" w14:textId="77777777" w:rsidR="00737DE3" w:rsidRPr="00737DE3" w:rsidRDefault="00737DE3" w:rsidP="00737DE3">
      <w:pPr>
        <w:numPr>
          <w:ilvl w:val="0"/>
          <w:numId w:val="13"/>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737DE3">
        <w:rPr>
          <w:rFonts w:ascii="Times New Roman" w:eastAsia="Times New Roman" w:hAnsi="Times New Roman" w:cs="Times New Roman"/>
          <w:kern w:val="0"/>
          <w:lang w:eastAsia="en-IN"/>
          <w14:ligatures w14:val="none"/>
        </w:rPr>
        <w:t>SMOTE</w:t>
      </w:r>
    </w:p>
    <w:p w14:paraId="32DCCD9F" w14:textId="77777777" w:rsidR="00737DE3" w:rsidRPr="00737DE3" w:rsidRDefault="00737DE3" w:rsidP="00737DE3">
      <w:pPr>
        <w:numPr>
          <w:ilvl w:val="0"/>
          <w:numId w:val="13"/>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737DE3">
        <w:rPr>
          <w:rFonts w:ascii="Times New Roman" w:eastAsia="Times New Roman" w:hAnsi="Times New Roman" w:cs="Times New Roman"/>
          <w:kern w:val="0"/>
          <w:lang w:eastAsia="en-IN"/>
          <w14:ligatures w14:val="none"/>
        </w:rPr>
        <w:t>Random Forest Classifier</w:t>
      </w:r>
    </w:p>
    <w:p w14:paraId="4E50B9D3" w14:textId="377A4A64" w:rsidR="00737DE3" w:rsidRPr="00737DE3" w:rsidRDefault="00737DE3" w:rsidP="00737DE3">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737DE3">
        <w:rPr>
          <w:rFonts w:ascii="Times New Roman" w:eastAsia="Times New Roman" w:hAnsi="Times New Roman" w:cs="Times New Roman"/>
          <w:kern w:val="0"/>
          <w:lang w:eastAsia="en-IN"/>
          <w14:ligatures w14:val="none"/>
        </w:rPr>
        <w:t>This ensured consistency, reproducibility, and safe training.</w:t>
      </w:r>
    </w:p>
    <w:p w14:paraId="09F5B30A" w14:textId="77777777" w:rsidR="00737DE3" w:rsidRPr="00737DE3" w:rsidRDefault="00737DE3" w:rsidP="00737DE3">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737DE3">
        <w:rPr>
          <w:rFonts w:ascii="Times New Roman" w:eastAsia="Times New Roman" w:hAnsi="Times New Roman" w:cs="Times New Roman"/>
          <w:b/>
          <w:bCs/>
          <w:kern w:val="0"/>
          <w:sz w:val="36"/>
          <w:szCs w:val="36"/>
          <w:lang w:eastAsia="en-IN"/>
          <w14:ligatures w14:val="none"/>
        </w:rPr>
        <w:t>9. Model Evaluation</w:t>
      </w:r>
    </w:p>
    <w:p w14:paraId="31E242E0" w14:textId="77777777" w:rsidR="00737DE3" w:rsidRPr="00737DE3" w:rsidRDefault="00737DE3" w:rsidP="00737DE3">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737DE3">
        <w:rPr>
          <w:rFonts w:ascii="Times New Roman" w:eastAsia="Times New Roman" w:hAnsi="Times New Roman" w:cs="Times New Roman"/>
          <w:kern w:val="0"/>
          <w:lang w:eastAsia="en-IN"/>
          <w14:ligatures w14:val="none"/>
        </w:rPr>
        <w:t>Since accuracy is misleading for imbalanced data, the following metrics were used:</w:t>
      </w:r>
    </w:p>
    <w:p w14:paraId="502C66B6" w14:textId="77777777" w:rsidR="00737DE3" w:rsidRPr="00737DE3" w:rsidRDefault="00737DE3" w:rsidP="00737DE3">
      <w:pPr>
        <w:numPr>
          <w:ilvl w:val="0"/>
          <w:numId w:val="14"/>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737DE3">
        <w:rPr>
          <w:rFonts w:ascii="Times New Roman" w:eastAsia="Times New Roman" w:hAnsi="Times New Roman" w:cs="Times New Roman"/>
          <w:kern w:val="0"/>
          <w:lang w:eastAsia="en-IN"/>
          <w14:ligatures w14:val="none"/>
        </w:rPr>
        <w:t>Precision</w:t>
      </w:r>
    </w:p>
    <w:p w14:paraId="526D3E11" w14:textId="77777777" w:rsidR="00737DE3" w:rsidRPr="00737DE3" w:rsidRDefault="00737DE3" w:rsidP="00737DE3">
      <w:pPr>
        <w:numPr>
          <w:ilvl w:val="0"/>
          <w:numId w:val="14"/>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737DE3">
        <w:rPr>
          <w:rFonts w:ascii="Times New Roman" w:eastAsia="Times New Roman" w:hAnsi="Times New Roman" w:cs="Times New Roman"/>
          <w:kern w:val="0"/>
          <w:lang w:eastAsia="en-IN"/>
          <w14:ligatures w14:val="none"/>
        </w:rPr>
        <w:t>Recall</w:t>
      </w:r>
    </w:p>
    <w:p w14:paraId="43F2E5DF" w14:textId="77777777" w:rsidR="00737DE3" w:rsidRPr="00737DE3" w:rsidRDefault="00737DE3" w:rsidP="00737DE3">
      <w:pPr>
        <w:numPr>
          <w:ilvl w:val="0"/>
          <w:numId w:val="14"/>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737DE3">
        <w:rPr>
          <w:rFonts w:ascii="Times New Roman" w:eastAsia="Times New Roman" w:hAnsi="Times New Roman" w:cs="Times New Roman"/>
          <w:kern w:val="0"/>
          <w:lang w:eastAsia="en-IN"/>
          <w14:ligatures w14:val="none"/>
        </w:rPr>
        <w:t>F1-score</w:t>
      </w:r>
    </w:p>
    <w:p w14:paraId="586971BB" w14:textId="77777777" w:rsidR="00737DE3" w:rsidRPr="00737DE3" w:rsidRDefault="00737DE3" w:rsidP="00737DE3">
      <w:pPr>
        <w:numPr>
          <w:ilvl w:val="0"/>
          <w:numId w:val="14"/>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737DE3">
        <w:rPr>
          <w:rFonts w:ascii="Times New Roman" w:eastAsia="Times New Roman" w:hAnsi="Times New Roman" w:cs="Times New Roman"/>
          <w:kern w:val="0"/>
          <w:lang w:eastAsia="en-IN"/>
          <w14:ligatures w14:val="none"/>
        </w:rPr>
        <w:t>ROC-AUC</w:t>
      </w:r>
    </w:p>
    <w:p w14:paraId="603CE4FA" w14:textId="77777777" w:rsidR="00737DE3" w:rsidRPr="00737DE3" w:rsidRDefault="00737DE3" w:rsidP="00737DE3">
      <w:pPr>
        <w:numPr>
          <w:ilvl w:val="0"/>
          <w:numId w:val="14"/>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737DE3">
        <w:rPr>
          <w:rFonts w:ascii="Times New Roman" w:eastAsia="Times New Roman" w:hAnsi="Times New Roman" w:cs="Times New Roman"/>
          <w:kern w:val="0"/>
          <w:lang w:eastAsia="en-IN"/>
          <w14:ligatures w14:val="none"/>
        </w:rPr>
        <w:t>Confusion Matrix</w:t>
      </w:r>
    </w:p>
    <w:p w14:paraId="1B29470E" w14:textId="77777777" w:rsidR="00737DE3" w:rsidRPr="00737DE3" w:rsidRDefault="00737DE3" w:rsidP="00737DE3">
      <w:pPr>
        <w:numPr>
          <w:ilvl w:val="0"/>
          <w:numId w:val="14"/>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737DE3">
        <w:rPr>
          <w:rFonts w:ascii="Times New Roman" w:eastAsia="Times New Roman" w:hAnsi="Times New Roman" w:cs="Times New Roman"/>
          <w:kern w:val="0"/>
          <w:lang w:eastAsia="en-IN"/>
          <w14:ligatures w14:val="none"/>
        </w:rPr>
        <w:t>Matthews Correlation Coefficient (MCC)</w:t>
      </w:r>
    </w:p>
    <w:p w14:paraId="6889F661" w14:textId="217DB39C" w:rsidR="00737DE3" w:rsidRPr="00737DE3" w:rsidRDefault="00737DE3" w:rsidP="00737DE3">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737DE3">
        <w:rPr>
          <w:rFonts w:ascii="Times New Roman" w:eastAsia="Times New Roman" w:hAnsi="Times New Roman" w:cs="Times New Roman"/>
          <w:b/>
          <w:bCs/>
          <w:kern w:val="0"/>
          <w:lang w:eastAsia="en-IN"/>
          <w14:ligatures w14:val="none"/>
        </w:rPr>
        <w:t>Recall was prioritized</w:t>
      </w:r>
      <w:r w:rsidRPr="00737DE3">
        <w:rPr>
          <w:rFonts w:ascii="Times New Roman" w:eastAsia="Times New Roman" w:hAnsi="Times New Roman" w:cs="Times New Roman"/>
          <w:kern w:val="0"/>
          <w:lang w:eastAsia="en-IN"/>
          <w14:ligatures w14:val="none"/>
        </w:rPr>
        <w:t xml:space="preserve"> to minimize missing potentially habitable planets.</w:t>
      </w:r>
    </w:p>
    <w:p w14:paraId="0FBDC7F9" w14:textId="77777777" w:rsidR="00737DE3" w:rsidRPr="00737DE3" w:rsidRDefault="00737DE3" w:rsidP="00737DE3">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737DE3">
        <w:rPr>
          <w:rFonts w:ascii="Times New Roman" w:eastAsia="Times New Roman" w:hAnsi="Times New Roman" w:cs="Times New Roman"/>
          <w:b/>
          <w:bCs/>
          <w:kern w:val="0"/>
          <w:sz w:val="36"/>
          <w:szCs w:val="36"/>
          <w:lang w:eastAsia="en-IN"/>
          <w14:ligatures w14:val="none"/>
        </w:rPr>
        <w:t>10. Feature Importance &amp; Interpretability</w:t>
      </w:r>
    </w:p>
    <w:p w14:paraId="7EAD6209" w14:textId="77777777" w:rsidR="00737DE3" w:rsidRPr="00737DE3" w:rsidRDefault="00737DE3" w:rsidP="00737DE3">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737DE3">
        <w:rPr>
          <w:rFonts w:ascii="Times New Roman" w:eastAsia="Times New Roman" w:hAnsi="Times New Roman" w:cs="Times New Roman"/>
          <w:kern w:val="0"/>
          <w:lang w:eastAsia="en-IN"/>
          <w14:ligatures w14:val="none"/>
        </w:rPr>
        <w:t>Random Forest feature importance revealed:</w:t>
      </w:r>
    </w:p>
    <w:p w14:paraId="5C96F784" w14:textId="77777777" w:rsidR="00737DE3" w:rsidRPr="00737DE3" w:rsidRDefault="00737DE3" w:rsidP="00737DE3">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737DE3">
        <w:rPr>
          <w:rFonts w:ascii="Times New Roman" w:eastAsia="Times New Roman" w:hAnsi="Times New Roman" w:cs="Times New Roman"/>
          <w:kern w:val="0"/>
          <w:lang w:eastAsia="en-IN"/>
          <w14:ligatures w14:val="none"/>
        </w:rPr>
        <w:lastRenderedPageBreak/>
        <w:t>Top features influencing habitability:</w:t>
      </w:r>
    </w:p>
    <w:p w14:paraId="26A273B9" w14:textId="77777777" w:rsidR="00737DE3" w:rsidRPr="00737DE3" w:rsidRDefault="00737DE3" w:rsidP="00737DE3">
      <w:pPr>
        <w:numPr>
          <w:ilvl w:val="0"/>
          <w:numId w:val="15"/>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737DE3">
        <w:rPr>
          <w:rFonts w:ascii="Times New Roman" w:eastAsia="Times New Roman" w:hAnsi="Times New Roman" w:cs="Times New Roman"/>
          <w:kern w:val="0"/>
          <w:lang w:eastAsia="en-IN"/>
          <w14:ligatures w14:val="none"/>
        </w:rPr>
        <w:t>Insolation flux</w:t>
      </w:r>
    </w:p>
    <w:p w14:paraId="413E41D8" w14:textId="77777777" w:rsidR="00737DE3" w:rsidRPr="00737DE3" w:rsidRDefault="00737DE3" w:rsidP="00737DE3">
      <w:pPr>
        <w:numPr>
          <w:ilvl w:val="0"/>
          <w:numId w:val="15"/>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737DE3">
        <w:rPr>
          <w:rFonts w:ascii="Times New Roman" w:eastAsia="Times New Roman" w:hAnsi="Times New Roman" w:cs="Times New Roman"/>
          <w:kern w:val="0"/>
          <w:lang w:eastAsia="en-IN"/>
          <w14:ligatures w14:val="none"/>
        </w:rPr>
        <w:t>Equilibrium temperature</w:t>
      </w:r>
    </w:p>
    <w:p w14:paraId="0C70D9CF" w14:textId="77777777" w:rsidR="00737DE3" w:rsidRPr="00737DE3" w:rsidRDefault="00737DE3" w:rsidP="00737DE3">
      <w:pPr>
        <w:numPr>
          <w:ilvl w:val="0"/>
          <w:numId w:val="15"/>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737DE3">
        <w:rPr>
          <w:rFonts w:ascii="Times New Roman" w:eastAsia="Times New Roman" w:hAnsi="Times New Roman" w:cs="Times New Roman"/>
          <w:kern w:val="0"/>
          <w:lang w:eastAsia="en-IN"/>
          <w14:ligatures w14:val="none"/>
        </w:rPr>
        <w:t>Habitability Score Index</w:t>
      </w:r>
    </w:p>
    <w:p w14:paraId="6060819C" w14:textId="77777777" w:rsidR="00737DE3" w:rsidRPr="00737DE3" w:rsidRDefault="00737DE3" w:rsidP="00737DE3">
      <w:pPr>
        <w:numPr>
          <w:ilvl w:val="0"/>
          <w:numId w:val="15"/>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737DE3">
        <w:rPr>
          <w:rFonts w:ascii="Times New Roman" w:eastAsia="Times New Roman" w:hAnsi="Times New Roman" w:cs="Times New Roman"/>
          <w:kern w:val="0"/>
          <w:lang w:eastAsia="en-IN"/>
          <w14:ligatures w14:val="none"/>
        </w:rPr>
        <w:t>Planet radius</w:t>
      </w:r>
    </w:p>
    <w:p w14:paraId="71592C57" w14:textId="77777777" w:rsidR="00737DE3" w:rsidRPr="00737DE3" w:rsidRDefault="00737DE3" w:rsidP="00737DE3">
      <w:pPr>
        <w:numPr>
          <w:ilvl w:val="0"/>
          <w:numId w:val="15"/>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737DE3">
        <w:rPr>
          <w:rFonts w:ascii="Times New Roman" w:eastAsia="Times New Roman" w:hAnsi="Times New Roman" w:cs="Times New Roman"/>
          <w:kern w:val="0"/>
          <w:lang w:eastAsia="en-IN"/>
          <w14:ligatures w14:val="none"/>
        </w:rPr>
        <w:t>Planet density</w:t>
      </w:r>
    </w:p>
    <w:p w14:paraId="7557B755" w14:textId="790C8651" w:rsidR="00737DE3" w:rsidRPr="00737DE3" w:rsidRDefault="00737DE3" w:rsidP="00737DE3">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737DE3">
        <w:rPr>
          <w:rFonts w:ascii="Times New Roman" w:eastAsia="Times New Roman" w:hAnsi="Times New Roman" w:cs="Times New Roman"/>
          <w:kern w:val="0"/>
          <w:lang w:eastAsia="en-IN"/>
          <w14:ligatures w14:val="none"/>
        </w:rPr>
        <w:t>Partial Dependence Plots were used to analyze feature behavior.</w:t>
      </w:r>
    </w:p>
    <w:p w14:paraId="41212187" w14:textId="77777777" w:rsidR="00737DE3" w:rsidRPr="00737DE3" w:rsidRDefault="00737DE3" w:rsidP="00737DE3">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737DE3">
        <w:rPr>
          <w:rFonts w:ascii="Times New Roman" w:eastAsia="Times New Roman" w:hAnsi="Times New Roman" w:cs="Times New Roman"/>
          <w:b/>
          <w:bCs/>
          <w:kern w:val="0"/>
          <w:sz w:val="36"/>
          <w:szCs w:val="36"/>
          <w:lang w:eastAsia="en-IN"/>
          <w14:ligatures w14:val="none"/>
        </w:rPr>
        <w:t>11. Decision Threshold Tuning</w:t>
      </w:r>
    </w:p>
    <w:p w14:paraId="2F101661" w14:textId="77777777" w:rsidR="00737DE3" w:rsidRPr="00737DE3" w:rsidRDefault="00737DE3" w:rsidP="00737DE3">
      <w:pPr>
        <w:numPr>
          <w:ilvl w:val="0"/>
          <w:numId w:val="16"/>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737DE3">
        <w:rPr>
          <w:rFonts w:ascii="Times New Roman" w:eastAsia="Times New Roman" w:hAnsi="Times New Roman" w:cs="Times New Roman"/>
          <w:kern w:val="0"/>
          <w:lang w:eastAsia="en-IN"/>
          <w14:ligatures w14:val="none"/>
        </w:rPr>
        <w:t>Precision–Recall curve was used to tune prediction threshold</w:t>
      </w:r>
    </w:p>
    <w:p w14:paraId="17375504" w14:textId="77777777" w:rsidR="00737DE3" w:rsidRPr="00737DE3" w:rsidRDefault="00737DE3" w:rsidP="00737DE3">
      <w:pPr>
        <w:numPr>
          <w:ilvl w:val="0"/>
          <w:numId w:val="16"/>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737DE3">
        <w:rPr>
          <w:rFonts w:ascii="Times New Roman" w:eastAsia="Times New Roman" w:hAnsi="Times New Roman" w:cs="Times New Roman"/>
          <w:kern w:val="0"/>
          <w:lang w:eastAsia="en-IN"/>
          <w14:ligatures w14:val="none"/>
        </w:rPr>
        <w:t>Default threshold (0.5) was adjusted to improve recall</w:t>
      </w:r>
    </w:p>
    <w:p w14:paraId="6A9EF12E" w14:textId="59CAFFB9" w:rsidR="00737DE3" w:rsidRPr="00737DE3" w:rsidRDefault="00737DE3" w:rsidP="00737DE3">
      <w:pPr>
        <w:numPr>
          <w:ilvl w:val="0"/>
          <w:numId w:val="16"/>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737DE3">
        <w:rPr>
          <w:rFonts w:ascii="Times New Roman" w:eastAsia="Times New Roman" w:hAnsi="Times New Roman" w:cs="Times New Roman"/>
          <w:kern w:val="0"/>
          <w:lang w:eastAsia="en-IN"/>
          <w14:ligatures w14:val="none"/>
        </w:rPr>
        <w:t>Reduced false negatives for habitable planets</w:t>
      </w:r>
    </w:p>
    <w:p w14:paraId="6E975058" w14:textId="77777777" w:rsidR="00737DE3" w:rsidRPr="00737DE3" w:rsidRDefault="00737DE3" w:rsidP="00737DE3">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737DE3">
        <w:rPr>
          <w:rFonts w:ascii="Times New Roman" w:eastAsia="Times New Roman" w:hAnsi="Times New Roman" w:cs="Times New Roman"/>
          <w:b/>
          <w:bCs/>
          <w:kern w:val="0"/>
          <w:sz w:val="36"/>
          <w:szCs w:val="36"/>
          <w:lang w:eastAsia="en-IN"/>
          <w14:ligatures w14:val="none"/>
        </w:rPr>
        <w:t>12. Final Model Selection</w:t>
      </w:r>
    </w:p>
    <w:p w14:paraId="3DF2299E" w14:textId="77777777" w:rsidR="00737DE3" w:rsidRPr="00737DE3" w:rsidRDefault="00737DE3" w:rsidP="00737DE3">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737DE3">
        <w:rPr>
          <w:rFonts w:ascii="Times New Roman" w:eastAsia="Times New Roman" w:hAnsi="Times New Roman" w:cs="Times New Roman"/>
          <w:kern w:val="0"/>
          <w:lang w:eastAsia="en-IN"/>
          <w14:ligatures w14:val="none"/>
        </w:rPr>
        <w:t xml:space="preserve">The </w:t>
      </w:r>
      <w:r w:rsidRPr="00737DE3">
        <w:rPr>
          <w:rFonts w:ascii="Times New Roman" w:eastAsia="Times New Roman" w:hAnsi="Times New Roman" w:cs="Times New Roman"/>
          <w:b/>
          <w:bCs/>
          <w:kern w:val="0"/>
          <w:lang w:eastAsia="en-IN"/>
          <w14:ligatures w14:val="none"/>
        </w:rPr>
        <w:t>Random Forest + SMOTE pipeline</w:t>
      </w:r>
      <w:r w:rsidRPr="00737DE3">
        <w:rPr>
          <w:rFonts w:ascii="Times New Roman" w:eastAsia="Times New Roman" w:hAnsi="Times New Roman" w:cs="Times New Roman"/>
          <w:kern w:val="0"/>
          <w:lang w:eastAsia="en-IN"/>
          <w14:ligatures w14:val="none"/>
        </w:rPr>
        <w:t xml:space="preserve"> was selected due to:</w:t>
      </w:r>
    </w:p>
    <w:p w14:paraId="0E3370BD" w14:textId="77777777" w:rsidR="00737DE3" w:rsidRPr="00737DE3" w:rsidRDefault="00737DE3" w:rsidP="00737DE3">
      <w:pPr>
        <w:numPr>
          <w:ilvl w:val="0"/>
          <w:numId w:val="17"/>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737DE3">
        <w:rPr>
          <w:rFonts w:ascii="Times New Roman" w:eastAsia="Times New Roman" w:hAnsi="Times New Roman" w:cs="Times New Roman"/>
          <w:kern w:val="0"/>
          <w:lang w:eastAsia="en-IN"/>
          <w14:ligatures w14:val="none"/>
        </w:rPr>
        <w:t>Best recall–precision balance</w:t>
      </w:r>
    </w:p>
    <w:p w14:paraId="6678AA12" w14:textId="77777777" w:rsidR="00737DE3" w:rsidRPr="00737DE3" w:rsidRDefault="00737DE3" w:rsidP="00737DE3">
      <w:pPr>
        <w:numPr>
          <w:ilvl w:val="0"/>
          <w:numId w:val="17"/>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737DE3">
        <w:rPr>
          <w:rFonts w:ascii="Times New Roman" w:eastAsia="Times New Roman" w:hAnsi="Times New Roman" w:cs="Times New Roman"/>
          <w:kern w:val="0"/>
          <w:lang w:eastAsia="en-IN"/>
          <w14:ligatures w14:val="none"/>
        </w:rPr>
        <w:t>Stable ROC-AUC</w:t>
      </w:r>
    </w:p>
    <w:p w14:paraId="3E216335" w14:textId="77777777" w:rsidR="00737DE3" w:rsidRPr="00737DE3" w:rsidRDefault="00737DE3" w:rsidP="00737DE3">
      <w:pPr>
        <w:numPr>
          <w:ilvl w:val="0"/>
          <w:numId w:val="17"/>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737DE3">
        <w:rPr>
          <w:rFonts w:ascii="Times New Roman" w:eastAsia="Times New Roman" w:hAnsi="Times New Roman" w:cs="Times New Roman"/>
          <w:kern w:val="0"/>
          <w:lang w:eastAsia="en-IN"/>
          <w14:ligatures w14:val="none"/>
        </w:rPr>
        <w:t>Interpretability</w:t>
      </w:r>
    </w:p>
    <w:p w14:paraId="54AEB1A3" w14:textId="5A0536E9" w:rsidR="00737DE3" w:rsidRPr="00737DE3" w:rsidRDefault="00737DE3" w:rsidP="00737DE3">
      <w:pPr>
        <w:numPr>
          <w:ilvl w:val="0"/>
          <w:numId w:val="17"/>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737DE3">
        <w:rPr>
          <w:rFonts w:ascii="Times New Roman" w:eastAsia="Times New Roman" w:hAnsi="Times New Roman" w:cs="Times New Roman"/>
          <w:kern w:val="0"/>
          <w:lang w:eastAsia="en-IN"/>
          <w14:ligatures w14:val="none"/>
        </w:rPr>
        <w:t>Deployment readiness</w:t>
      </w:r>
    </w:p>
    <w:p w14:paraId="4CE1A3DD" w14:textId="77777777" w:rsidR="00737DE3" w:rsidRPr="00737DE3" w:rsidRDefault="00737DE3" w:rsidP="00737DE3">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737DE3">
        <w:rPr>
          <w:rFonts w:ascii="Times New Roman" w:eastAsia="Times New Roman" w:hAnsi="Times New Roman" w:cs="Times New Roman"/>
          <w:b/>
          <w:bCs/>
          <w:kern w:val="0"/>
          <w:sz w:val="36"/>
          <w:szCs w:val="36"/>
          <w:lang w:eastAsia="en-IN"/>
          <w14:ligatures w14:val="none"/>
        </w:rPr>
        <w:t>13. Backend API Development</w:t>
      </w:r>
    </w:p>
    <w:p w14:paraId="07583379" w14:textId="77777777" w:rsidR="00737DE3" w:rsidRPr="00737DE3" w:rsidRDefault="00737DE3" w:rsidP="00737DE3">
      <w:pPr>
        <w:numPr>
          <w:ilvl w:val="0"/>
          <w:numId w:val="18"/>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737DE3">
        <w:rPr>
          <w:rFonts w:ascii="Times New Roman" w:eastAsia="Times New Roman" w:hAnsi="Times New Roman" w:cs="Times New Roman"/>
          <w:kern w:val="0"/>
          <w:lang w:eastAsia="en-IN"/>
          <w14:ligatures w14:val="none"/>
        </w:rPr>
        <w:t xml:space="preserve">Built using </w:t>
      </w:r>
      <w:r w:rsidRPr="00737DE3">
        <w:rPr>
          <w:rFonts w:ascii="Times New Roman" w:eastAsia="Times New Roman" w:hAnsi="Times New Roman" w:cs="Times New Roman"/>
          <w:b/>
          <w:bCs/>
          <w:kern w:val="0"/>
          <w:lang w:eastAsia="en-IN"/>
          <w14:ligatures w14:val="none"/>
        </w:rPr>
        <w:t>Flask</w:t>
      </w:r>
    </w:p>
    <w:p w14:paraId="5DBB68CB" w14:textId="77777777" w:rsidR="00737DE3" w:rsidRPr="00737DE3" w:rsidRDefault="00737DE3" w:rsidP="00737DE3">
      <w:pPr>
        <w:numPr>
          <w:ilvl w:val="0"/>
          <w:numId w:val="18"/>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737DE3">
        <w:rPr>
          <w:rFonts w:ascii="Times New Roman" w:eastAsia="Times New Roman" w:hAnsi="Times New Roman" w:cs="Times New Roman"/>
          <w:kern w:val="0"/>
          <w:lang w:eastAsia="en-IN"/>
          <w14:ligatures w14:val="none"/>
        </w:rPr>
        <w:t xml:space="preserve">REST endpoint </w:t>
      </w:r>
      <w:r w:rsidRPr="00737DE3">
        <w:rPr>
          <w:rFonts w:ascii="Courier New" w:eastAsia="Times New Roman" w:hAnsi="Courier New" w:cs="Courier New"/>
          <w:kern w:val="0"/>
          <w:sz w:val="20"/>
          <w:szCs w:val="20"/>
          <w:lang w:eastAsia="en-IN"/>
          <w14:ligatures w14:val="none"/>
        </w:rPr>
        <w:t>/predict</w:t>
      </w:r>
    </w:p>
    <w:p w14:paraId="79B02AA7" w14:textId="77777777" w:rsidR="00737DE3" w:rsidRPr="00737DE3" w:rsidRDefault="00737DE3" w:rsidP="00737DE3">
      <w:pPr>
        <w:numPr>
          <w:ilvl w:val="0"/>
          <w:numId w:val="18"/>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737DE3">
        <w:rPr>
          <w:rFonts w:ascii="Times New Roman" w:eastAsia="Times New Roman" w:hAnsi="Times New Roman" w:cs="Times New Roman"/>
          <w:kern w:val="0"/>
          <w:lang w:eastAsia="en-IN"/>
          <w14:ligatures w14:val="none"/>
        </w:rPr>
        <w:t>Accepts planetary parameters in JSON format</w:t>
      </w:r>
    </w:p>
    <w:p w14:paraId="766152FC" w14:textId="77777777" w:rsidR="00737DE3" w:rsidRPr="00737DE3" w:rsidRDefault="00737DE3" w:rsidP="00737DE3">
      <w:pPr>
        <w:numPr>
          <w:ilvl w:val="0"/>
          <w:numId w:val="18"/>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737DE3">
        <w:rPr>
          <w:rFonts w:ascii="Times New Roman" w:eastAsia="Times New Roman" w:hAnsi="Times New Roman" w:cs="Times New Roman"/>
          <w:kern w:val="0"/>
          <w:lang w:eastAsia="en-IN"/>
          <w14:ligatures w14:val="none"/>
        </w:rPr>
        <w:t>Returns habitability prediction and probability</w:t>
      </w:r>
    </w:p>
    <w:p w14:paraId="7B8BFE04" w14:textId="015D7704" w:rsidR="00737DE3" w:rsidRPr="00737DE3" w:rsidRDefault="00737DE3" w:rsidP="00737DE3">
      <w:pPr>
        <w:numPr>
          <w:ilvl w:val="0"/>
          <w:numId w:val="18"/>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737DE3">
        <w:rPr>
          <w:rFonts w:ascii="Times New Roman" w:eastAsia="Times New Roman" w:hAnsi="Times New Roman" w:cs="Times New Roman"/>
          <w:kern w:val="0"/>
          <w:lang w:eastAsia="en-IN"/>
          <w14:ligatures w14:val="none"/>
        </w:rPr>
        <w:t xml:space="preserve">Model serialized using </w:t>
      </w:r>
      <w:r w:rsidRPr="00737DE3">
        <w:rPr>
          <w:rFonts w:ascii="Courier New" w:eastAsia="Times New Roman" w:hAnsi="Courier New" w:cs="Courier New"/>
          <w:kern w:val="0"/>
          <w:sz w:val="20"/>
          <w:szCs w:val="20"/>
          <w:lang w:eastAsia="en-IN"/>
          <w14:ligatures w14:val="none"/>
        </w:rPr>
        <w:t>joblib</w:t>
      </w:r>
    </w:p>
    <w:p w14:paraId="449CDEFB" w14:textId="77777777" w:rsidR="00737DE3" w:rsidRPr="00737DE3" w:rsidRDefault="00737DE3" w:rsidP="00737DE3">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737DE3">
        <w:rPr>
          <w:rFonts w:ascii="Times New Roman" w:eastAsia="Times New Roman" w:hAnsi="Times New Roman" w:cs="Times New Roman"/>
          <w:b/>
          <w:bCs/>
          <w:kern w:val="0"/>
          <w:sz w:val="36"/>
          <w:szCs w:val="36"/>
          <w:lang w:eastAsia="en-IN"/>
          <w14:ligatures w14:val="none"/>
        </w:rPr>
        <w:t>14. Frontend Interface</w:t>
      </w:r>
    </w:p>
    <w:p w14:paraId="51232304" w14:textId="77777777" w:rsidR="00737DE3" w:rsidRPr="00737DE3" w:rsidRDefault="00737DE3" w:rsidP="00737DE3">
      <w:pPr>
        <w:numPr>
          <w:ilvl w:val="0"/>
          <w:numId w:val="19"/>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737DE3">
        <w:rPr>
          <w:rFonts w:ascii="Times New Roman" w:eastAsia="Times New Roman" w:hAnsi="Times New Roman" w:cs="Times New Roman"/>
          <w:kern w:val="0"/>
          <w:lang w:eastAsia="en-IN"/>
          <w14:ligatures w14:val="none"/>
        </w:rPr>
        <w:t xml:space="preserve">Implemented using </w:t>
      </w:r>
      <w:r w:rsidRPr="00737DE3">
        <w:rPr>
          <w:rFonts w:ascii="Times New Roman" w:eastAsia="Times New Roman" w:hAnsi="Times New Roman" w:cs="Times New Roman"/>
          <w:b/>
          <w:bCs/>
          <w:kern w:val="0"/>
          <w:lang w:eastAsia="en-IN"/>
          <w14:ligatures w14:val="none"/>
        </w:rPr>
        <w:t>Streamlit</w:t>
      </w:r>
    </w:p>
    <w:p w14:paraId="4C033681" w14:textId="77777777" w:rsidR="00737DE3" w:rsidRPr="00737DE3" w:rsidRDefault="00737DE3" w:rsidP="00737DE3">
      <w:pPr>
        <w:numPr>
          <w:ilvl w:val="0"/>
          <w:numId w:val="19"/>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737DE3">
        <w:rPr>
          <w:rFonts w:ascii="Times New Roman" w:eastAsia="Times New Roman" w:hAnsi="Times New Roman" w:cs="Times New Roman"/>
          <w:kern w:val="0"/>
          <w:lang w:eastAsia="en-IN"/>
          <w14:ligatures w14:val="none"/>
        </w:rPr>
        <w:t>Input form for planetary parameters</w:t>
      </w:r>
    </w:p>
    <w:p w14:paraId="324EDBD7" w14:textId="77777777" w:rsidR="00737DE3" w:rsidRPr="00737DE3" w:rsidRDefault="00737DE3" w:rsidP="00737DE3">
      <w:pPr>
        <w:numPr>
          <w:ilvl w:val="0"/>
          <w:numId w:val="19"/>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737DE3">
        <w:rPr>
          <w:rFonts w:ascii="Times New Roman" w:eastAsia="Times New Roman" w:hAnsi="Times New Roman" w:cs="Times New Roman"/>
          <w:kern w:val="0"/>
          <w:lang w:eastAsia="en-IN"/>
          <w14:ligatures w14:val="none"/>
        </w:rPr>
        <w:t>Displays prediction and probability</w:t>
      </w:r>
    </w:p>
    <w:p w14:paraId="44AFB81E" w14:textId="1EC91E01" w:rsidR="00737DE3" w:rsidRPr="00737DE3" w:rsidRDefault="00737DE3" w:rsidP="00737DE3">
      <w:pPr>
        <w:numPr>
          <w:ilvl w:val="0"/>
          <w:numId w:val="19"/>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737DE3">
        <w:rPr>
          <w:rFonts w:ascii="Times New Roman" w:eastAsia="Times New Roman" w:hAnsi="Times New Roman" w:cs="Times New Roman"/>
          <w:kern w:val="0"/>
          <w:lang w:eastAsia="en-IN"/>
          <w14:ligatures w14:val="none"/>
        </w:rPr>
        <w:t>Connected to backend API</w:t>
      </w:r>
    </w:p>
    <w:p w14:paraId="24372414" w14:textId="77777777" w:rsidR="00737DE3" w:rsidRPr="00737DE3" w:rsidRDefault="00737DE3" w:rsidP="00737DE3">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737DE3">
        <w:rPr>
          <w:rFonts w:ascii="Times New Roman" w:eastAsia="Times New Roman" w:hAnsi="Times New Roman" w:cs="Times New Roman"/>
          <w:b/>
          <w:bCs/>
          <w:kern w:val="0"/>
          <w:sz w:val="36"/>
          <w:szCs w:val="36"/>
          <w:lang w:eastAsia="en-IN"/>
          <w14:ligatures w14:val="none"/>
        </w:rPr>
        <w:t>15. Deployment</w:t>
      </w:r>
    </w:p>
    <w:p w14:paraId="726FCA2F" w14:textId="77777777" w:rsidR="00737DE3" w:rsidRPr="00737DE3" w:rsidRDefault="00737DE3" w:rsidP="00737DE3">
      <w:pPr>
        <w:numPr>
          <w:ilvl w:val="0"/>
          <w:numId w:val="20"/>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737DE3">
        <w:rPr>
          <w:rFonts w:ascii="Times New Roman" w:eastAsia="Times New Roman" w:hAnsi="Times New Roman" w:cs="Times New Roman"/>
          <w:kern w:val="0"/>
          <w:lang w:eastAsia="en-IN"/>
          <w14:ligatures w14:val="none"/>
        </w:rPr>
        <w:t xml:space="preserve">Backend deployed on </w:t>
      </w:r>
      <w:r w:rsidRPr="00737DE3">
        <w:rPr>
          <w:rFonts w:ascii="Times New Roman" w:eastAsia="Times New Roman" w:hAnsi="Times New Roman" w:cs="Times New Roman"/>
          <w:b/>
          <w:bCs/>
          <w:kern w:val="0"/>
          <w:lang w:eastAsia="en-IN"/>
          <w14:ligatures w14:val="none"/>
        </w:rPr>
        <w:t>Render</w:t>
      </w:r>
    </w:p>
    <w:p w14:paraId="45AC72BF" w14:textId="4E754A54" w:rsidR="00737DE3" w:rsidRPr="00737DE3" w:rsidRDefault="00737DE3" w:rsidP="00737DE3">
      <w:pPr>
        <w:numPr>
          <w:ilvl w:val="0"/>
          <w:numId w:val="20"/>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737DE3">
        <w:rPr>
          <w:rFonts w:ascii="Times New Roman" w:eastAsia="Times New Roman" w:hAnsi="Times New Roman" w:cs="Times New Roman"/>
          <w:kern w:val="0"/>
          <w:lang w:eastAsia="en-IN"/>
          <w14:ligatures w14:val="none"/>
        </w:rPr>
        <w:t>Frontend hosted via Streamlit</w:t>
      </w:r>
    </w:p>
    <w:p w14:paraId="03BAE507" w14:textId="77777777" w:rsidR="00737DE3" w:rsidRPr="00737DE3" w:rsidRDefault="00737DE3" w:rsidP="00737DE3">
      <w:pPr>
        <w:numPr>
          <w:ilvl w:val="0"/>
          <w:numId w:val="20"/>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737DE3">
        <w:rPr>
          <w:rFonts w:ascii="Times New Roman" w:eastAsia="Times New Roman" w:hAnsi="Times New Roman" w:cs="Times New Roman"/>
          <w:kern w:val="0"/>
          <w:lang w:eastAsia="en-IN"/>
          <w14:ligatures w14:val="none"/>
        </w:rPr>
        <w:t>API tested using Postman</w:t>
      </w:r>
    </w:p>
    <w:p w14:paraId="3E32B4CA" w14:textId="0508BBE2" w:rsidR="00737DE3" w:rsidRPr="00737DE3" w:rsidRDefault="00737DE3" w:rsidP="00737DE3">
      <w:pPr>
        <w:numPr>
          <w:ilvl w:val="0"/>
          <w:numId w:val="20"/>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737DE3">
        <w:rPr>
          <w:rFonts w:ascii="Times New Roman" w:eastAsia="Times New Roman" w:hAnsi="Times New Roman" w:cs="Times New Roman"/>
          <w:kern w:val="0"/>
          <w:lang w:eastAsia="en-IN"/>
          <w14:ligatures w14:val="none"/>
        </w:rPr>
        <w:t>Logs used for debugging deployment issues</w:t>
      </w:r>
    </w:p>
    <w:p w14:paraId="15135ED2" w14:textId="77777777" w:rsidR="00C10E72" w:rsidRPr="00C10E72" w:rsidRDefault="00737DE3" w:rsidP="00C10E72">
      <w:pPr>
        <w:pStyle w:val="Heading3"/>
        <w:rPr>
          <w:rFonts w:ascii="Times New Roman" w:eastAsia="Times New Roman" w:hAnsi="Times New Roman" w:cs="Times New Roman"/>
          <w:b/>
          <w:bCs/>
          <w:color w:val="auto"/>
          <w:kern w:val="0"/>
          <w:sz w:val="36"/>
          <w:szCs w:val="36"/>
          <w:lang w:eastAsia="en-IN"/>
          <w14:ligatures w14:val="none"/>
        </w:rPr>
      </w:pPr>
      <w:r w:rsidRPr="00C10E72">
        <w:rPr>
          <w:rFonts w:ascii="Times New Roman" w:eastAsia="Times New Roman" w:hAnsi="Times New Roman" w:cs="Times New Roman"/>
          <w:b/>
          <w:bCs/>
          <w:color w:val="auto"/>
          <w:kern w:val="0"/>
          <w:sz w:val="36"/>
          <w:szCs w:val="36"/>
          <w:lang w:eastAsia="en-IN"/>
          <w14:ligatures w14:val="none"/>
        </w:rPr>
        <w:lastRenderedPageBreak/>
        <w:t>16</w:t>
      </w:r>
      <w:r w:rsidR="00C10E72" w:rsidRPr="00C10E72">
        <w:rPr>
          <w:rFonts w:ascii="Times New Roman" w:eastAsia="Times New Roman" w:hAnsi="Times New Roman" w:cs="Times New Roman"/>
          <w:b/>
          <w:bCs/>
          <w:color w:val="auto"/>
          <w:kern w:val="0"/>
          <w:sz w:val="36"/>
          <w:szCs w:val="36"/>
          <w:lang w:eastAsia="en-IN"/>
          <w14:ligatures w14:val="none"/>
        </w:rPr>
        <w:t>.</w:t>
      </w:r>
      <w:r w:rsidR="00C10E72">
        <w:rPr>
          <w:rFonts w:ascii="Times New Roman" w:eastAsia="Times New Roman" w:hAnsi="Times New Roman" w:cs="Times New Roman"/>
          <w:b/>
          <w:bCs/>
          <w:kern w:val="0"/>
          <w:sz w:val="36"/>
          <w:szCs w:val="36"/>
          <w:lang w:eastAsia="en-IN"/>
          <w14:ligatures w14:val="none"/>
        </w:rPr>
        <w:t xml:space="preserve"> </w:t>
      </w:r>
      <w:r w:rsidR="00C10E72" w:rsidRPr="00C10E72">
        <w:rPr>
          <w:rFonts w:ascii="Times New Roman" w:eastAsia="Times New Roman" w:hAnsi="Times New Roman" w:cs="Times New Roman"/>
          <w:b/>
          <w:bCs/>
          <w:color w:val="auto"/>
          <w:kern w:val="0"/>
          <w:sz w:val="36"/>
          <w:szCs w:val="36"/>
          <w:lang w:eastAsia="en-IN"/>
          <w14:ligatures w14:val="none"/>
        </w:rPr>
        <w:t>Overall Project Outcomes</w:t>
      </w:r>
    </w:p>
    <w:p w14:paraId="232965D9" w14:textId="77777777" w:rsidR="00C10E72" w:rsidRPr="00C10E72" w:rsidRDefault="00C10E72" w:rsidP="00C10E72">
      <w:pPr>
        <w:numPr>
          <w:ilvl w:val="0"/>
          <w:numId w:val="2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0E72">
        <w:rPr>
          <w:rFonts w:ascii="Times New Roman" w:eastAsia="Times New Roman" w:hAnsi="Times New Roman" w:cs="Times New Roman"/>
          <w:kern w:val="0"/>
          <w:lang w:eastAsia="en-IN"/>
          <w14:ligatures w14:val="none"/>
        </w:rPr>
        <w:t xml:space="preserve">Built an </w:t>
      </w:r>
      <w:r w:rsidRPr="00C10E72">
        <w:rPr>
          <w:rFonts w:ascii="Times New Roman" w:eastAsia="Times New Roman" w:hAnsi="Times New Roman" w:cs="Times New Roman"/>
          <w:b/>
          <w:bCs/>
          <w:kern w:val="0"/>
          <w:lang w:eastAsia="en-IN"/>
          <w14:ligatures w14:val="none"/>
        </w:rPr>
        <w:t>end-to-end machine learning pipeline</w:t>
      </w:r>
      <w:r w:rsidRPr="00C10E72">
        <w:rPr>
          <w:rFonts w:ascii="Times New Roman" w:eastAsia="Times New Roman" w:hAnsi="Times New Roman" w:cs="Times New Roman"/>
          <w:kern w:val="0"/>
          <w:lang w:eastAsia="en-IN"/>
          <w14:ligatures w14:val="none"/>
        </w:rPr>
        <w:t xml:space="preserve"> for exoplanet habitability prediction.</w:t>
      </w:r>
    </w:p>
    <w:p w14:paraId="0634FB38" w14:textId="77777777" w:rsidR="00C10E72" w:rsidRPr="00C10E72" w:rsidRDefault="00C10E72" w:rsidP="00C10E72">
      <w:pPr>
        <w:numPr>
          <w:ilvl w:val="0"/>
          <w:numId w:val="2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0E72">
        <w:rPr>
          <w:rFonts w:ascii="Times New Roman" w:eastAsia="Times New Roman" w:hAnsi="Times New Roman" w:cs="Times New Roman"/>
          <w:kern w:val="0"/>
          <w:lang w:eastAsia="en-IN"/>
          <w14:ligatures w14:val="none"/>
        </w:rPr>
        <w:t>Demonstrated practical handling of real-world challenges:</w:t>
      </w:r>
    </w:p>
    <w:p w14:paraId="39964E77" w14:textId="77777777" w:rsidR="00C10E72" w:rsidRPr="00C10E72" w:rsidRDefault="00C10E72" w:rsidP="00C10E72">
      <w:pPr>
        <w:numPr>
          <w:ilvl w:val="1"/>
          <w:numId w:val="2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0E72">
        <w:rPr>
          <w:rFonts w:ascii="Times New Roman" w:eastAsia="Times New Roman" w:hAnsi="Times New Roman" w:cs="Times New Roman"/>
          <w:kern w:val="0"/>
          <w:lang w:eastAsia="en-IN"/>
          <w14:ligatures w14:val="none"/>
        </w:rPr>
        <w:t>Missing data</w:t>
      </w:r>
    </w:p>
    <w:p w14:paraId="564CEAC5" w14:textId="77777777" w:rsidR="00C10E72" w:rsidRPr="00C10E72" w:rsidRDefault="00C10E72" w:rsidP="00C10E72">
      <w:pPr>
        <w:numPr>
          <w:ilvl w:val="1"/>
          <w:numId w:val="2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0E72">
        <w:rPr>
          <w:rFonts w:ascii="Times New Roman" w:eastAsia="Times New Roman" w:hAnsi="Times New Roman" w:cs="Times New Roman"/>
          <w:kern w:val="0"/>
          <w:lang w:eastAsia="en-IN"/>
          <w14:ligatures w14:val="none"/>
        </w:rPr>
        <w:t>Feature engineering</w:t>
      </w:r>
    </w:p>
    <w:p w14:paraId="5FD7629A" w14:textId="77777777" w:rsidR="00C10E72" w:rsidRPr="00C10E72" w:rsidRDefault="00C10E72" w:rsidP="00C10E72">
      <w:pPr>
        <w:numPr>
          <w:ilvl w:val="1"/>
          <w:numId w:val="2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0E72">
        <w:rPr>
          <w:rFonts w:ascii="Times New Roman" w:eastAsia="Times New Roman" w:hAnsi="Times New Roman" w:cs="Times New Roman"/>
          <w:kern w:val="0"/>
          <w:lang w:eastAsia="en-IN"/>
          <w14:ligatures w14:val="none"/>
        </w:rPr>
        <w:t>Severe class imbalance</w:t>
      </w:r>
    </w:p>
    <w:p w14:paraId="64EEA262" w14:textId="77777777" w:rsidR="00C10E72" w:rsidRPr="00C10E72" w:rsidRDefault="00C10E72" w:rsidP="00C10E72">
      <w:pPr>
        <w:numPr>
          <w:ilvl w:val="1"/>
          <w:numId w:val="2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0E72">
        <w:rPr>
          <w:rFonts w:ascii="Times New Roman" w:eastAsia="Times New Roman" w:hAnsi="Times New Roman" w:cs="Times New Roman"/>
          <w:kern w:val="0"/>
          <w:lang w:eastAsia="en-IN"/>
          <w14:ligatures w14:val="none"/>
        </w:rPr>
        <w:t>Threshold tuning</w:t>
      </w:r>
    </w:p>
    <w:p w14:paraId="31D86DC8" w14:textId="77777777" w:rsidR="00C10E72" w:rsidRPr="00C10E72" w:rsidRDefault="00C10E72" w:rsidP="00C10E72">
      <w:pPr>
        <w:numPr>
          <w:ilvl w:val="0"/>
          <w:numId w:val="2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0E72">
        <w:rPr>
          <w:rFonts w:ascii="Times New Roman" w:eastAsia="Times New Roman" w:hAnsi="Times New Roman" w:cs="Times New Roman"/>
          <w:kern w:val="0"/>
          <w:lang w:eastAsia="en-IN"/>
          <w14:ligatures w14:val="none"/>
        </w:rPr>
        <w:t>The final model is:</w:t>
      </w:r>
    </w:p>
    <w:p w14:paraId="56F865E0" w14:textId="77777777" w:rsidR="00C10E72" w:rsidRPr="00C10E72" w:rsidRDefault="00C10E72" w:rsidP="00C10E72">
      <w:pPr>
        <w:numPr>
          <w:ilvl w:val="1"/>
          <w:numId w:val="2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0E72">
        <w:rPr>
          <w:rFonts w:ascii="Times New Roman" w:eastAsia="Times New Roman" w:hAnsi="Times New Roman" w:cs="Times New Roman"/>
          <w:kern w:val="0"/>
          <w:lang w:eastAsia="en-IN"/>
          <w14:ligatures w14:val="none"/>
        </w:rPr>
        <w:t>Interpretable</w:t>
      </w:r>
    </w:p>
    <w:p w14:paraId="12692283" w14:textId="77777777" w:rsidR="00C10E72" w:rsidRPr="00C10E72" w:rsidRDefault="00C10E72" w:rsidP="00C10E72">
      <w:pPr>
        <w:numPr>
          <w:ilvl w:val="1"/>
          <w:numId w:val="2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0E72">
        <w:rPr>
          <w:rFonts w:ascii="Times New Roman" w:eastAsia="Times New Roman" w:hAnsi="Times New Roman" w:cs="Times New Roman"/>
          <w:kern w:val="0"/>
          <w:lang w:eastAsia="en-IN"/>
          <w14:ligatures w14:val="none"/>
        </w:rPr>
        <w:t>Stable</w:t>
      </w:r>
    </w:p>
    <w:p w14:paraId="665DB0C9" w14:textId="77777777" w:rsidR="00C10E72" w:rsidRPr="00C10E72" w:rsidRDefault="00C10E72" w:rsidP="00C10E72">
      <w:pPr>
        <w:numPr>
          <w:ilvl w:val="1"/>
          <w:numId w:val="2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0E72">
        <w:rPr>
          <w:rFonts w:ascii="Times New Roman" w:eastAsia="Times New Roman" w:hAnsi="Times New Roman" w:cs="Times New Roman"/>
          <w:kern w:val="0"/>
          <w:lang w:eastAsia="en-IN"/>
          <w14:ligatures w14:val="none"/>
        </w:rPr>
        <w:t>Deployment-ready</w:t>
      </w:r>
    </w:p>
    <w:p w14:paraId="33540DE0" w14:textId="77777777" w:rsidR="00C10E72" w:rsidRPr="00C10E72" w:rsidRDefault="00C10E72" w:rsidP="00C10E72">
      <w:pPr>
        <w:numPr>
          <w:ilvl w:val="0"/>
          <w:numId w:val="2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0E72">
        <w:rPr>
          <w:rFonts w:ascii="Times New Roman" w:eastAsia="Times New Roman" w:hAnsi="Times New Roman" w:cs="Times New Roman"/>
          <w:kern w:val="0"/>
          <w:lang w:eastAsia="en-IN"/>
          <w14:ligatures w14:val="none"/>
        </w:rPr>
        <w:t>The project provides a strong foundation for future enhancements such as:</w:t>
      </w:r>
    </w:p>
    <w:p w14:paraId="3AA511B5" w14:textId="77777777" w:rsidR="00C10E72" w:rsidRPr="00C10E72" w:rsidRDefault="00C10E72" w:rsidP="00C10E72">
      <w:pPr>
        <w:numPr>
          <w:ilvl w:val="1"/>
          <w:numId w:val="2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0E72">
        <w:rPr>
          <w:rFonts w:ascii="Times New Roman" w:eastAsia="Times New Roman" w:hAnsi="Times New Roman" w:cs="Times New Roman"/>
          <w:kern w:val="0"/>
          <w:lang w:eastAsia="en-IN"/>
          <w14:ligatures w14:val="none"/>
        </w:rPr>
        <w:t>Advanced visualization dashboards</w:t>
      </w:r>
    </w:p>
    <w:p w14:paraId="69A52398" w14:textId="77777777" w:rsidR="00C10E72" w:rsidRPr="00C10E72" w:rsidRDefault="00C10E72" w:rsidP="00C10E72">
      <w:pPr>
        <w:numPr>
          <w:ilvl w:val="1"/>
          <w:numId w:val="2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0E72">
        <w:rPr>
          <w:rFonts w:ascii="Times New Roman" w:eastAsia="Times New Roman" w:hAnsi="Times New Roman" w:cs="Times New Roman"/>
          <w:kern w:val="0"/>
          <w:lang w:eastAsia="en-IN"/>
          <w14:ligatures w14:val="none"/>
        </w:rPr>
        <w:t>Deep learning models</w:t>
      </w:r>
    </w:p>
    <w:p w14:paraId="20B8FAD5" w14:textId="58138275" w:rsidR="00737DE3" w:rsidRPr="00C10E72" w:rsidRDefault="00C10E72" w:rsidP="00C10E72">
      <w:pPr>
        <w:numPr>
          <w:ilvl w:val="1"/>
          <w:numId w:val="2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10E72">
        <w:rPr>
          <w:rFonts w:ascii="Times New Roman" w:eastAsia="Times New Roman" w:hAnsi="Times New Roman" w:cs="Times New Roman"/>
          <w:kern w:val="0"/>
          <w:lang w:eastAsia="en-IN"/>
          <w14:ligatures w14:val="none"/>
        </w:rPr>
        <w:t>Real-time prediction interfaces</w:t>
      </w:r>
    </w:p>
    <w:p w14:paraId="737B83CF" w14:textId="77777777" w:rsidR="00737DE3" w:rsidRPr="00737DE3" w:rsidRDefault="00737DE3" w:rsidP="00737DE3">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737DE3">
        <w:rPr>
          <w:rFonts w:ascii="Times New Roman" w:eastAsia="Times New Roman" w:hAnsi="Times New Roman" w:cs="Times New Roman"/>
          <w:b/>
          <w:bCs/>
          <w:kern w:val="0"/>
          <w:sz w:val="36"/>
          <w:szCs w:val="36"/>
          <w:lang w:eastAsia="en-IN"/>
          <w14:ligatures w14:val="none"/>
        </w:rPr>
        <w:t>17. Future Scope</w:t>
      </w:r>
    </w:p>
    <w:p w14:paraId="647C9282" w14:textId="77777777" w:rsidR="00737DE3" w:rsidRPr="00737DE3" w:rsidRDefault="00737DE3" w:rsidP="00737DE3">
      <w:pPr>
        <w:numPr>
          <w:ilvl w:val="0"/>
          <w:numId w:val="22"/>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737DE3">
        <w:rPr>
          <w:rFonts w:ascii="Times New Roman" w:eastAsia="Times New Roman" w:hAnsi="Times New Roman" w:cs="Times New Roman"/>
          <w:kern w:val="0"/>
          <w:lang w:eastAsia="en-IN"/>
          <w14:ligatures w14:val="none"/>
        </w:rPr>
        <w:t>Advanced visualization dashboard</w:t>
      </w:r>
    </w:p>
    <w:p w14:paraId="1A0D7E3D" w14:textId="77777777" w:rsidR="00737DE3" w:rsidRPr="00737DE3" w:rsidRDefault="00737DE3" w:rsidP="00737DE3">
      <w:pPr>
        <w:numPr>
          <w:ilvl w:val="0"/>
          <w:numId w:val="22"/>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737DE3">
        <w:rPr>
          <w:rFonts w:ascii="Times New Roman" w:eastAsia="Times New Roman" w:hAnsi="Times New Roman" w:cs="Times New Roman"/>
          <w:kern w:val="0"/>
          <w:lang w:eastAsia="en-IN"/>
          <w14:ligatures w14:val="none"/>
        </w:rPr>
        <w:t>SHAP-based explainability</w:t>
      </w:r>
    </w:p>
    <w:p w14:paraId="12B0AB0D" w14:textId="77777777" w:rsidR="00737DE3" w:rsidRPr="00737DE3" w:rsidRDefault="00737DE3" w:rsidP="00737DE3">
      <w:pPr>
        <w:numPr>
          <w:ilvl w:val="0"/>
          <w:numId w:val="22"/>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737DE3">
        <w:rPr>
          <w:rFonts w:ascii="Times New Roman" w:eastAsia="Times New Roman" w:hAnsi="Times New Roman" w:cs="Times New Roman"/>
          <w:kern w:val="0"/>
          <w:lang w:eastAsia="en-IN"/>
          <w14:ligatures w14:val="none"/>
        </w:rPr>
        <w:t>Inclusion of new exoplanet discoveries</w:t>
      </w:r>
    </w:p>
    <w:p w14:paraId="1E9ED0BD" w14:textId="77777777" w:rsidR="00737DE3" w:rsidRPr="00737DE3" w:rsidRDefault="00737DE3" w:rsidP="00737DE3">
      <w:pPr>
        <w:numPr>
          <w:ilvl w:val="0"/>
          <w:numId w:val="22"/>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737DE3">
        <w:rPr>
          <w:rFonts w:ascii="Times New Roman" w:eastAsia="Times New Roman" w:hAnsi="Times New Roman" w:cs="Times New Roman"/>
          <w:kern w:val="0"/>
          <w:lang w:eastAsia="en-IN"/>
          <w14:ligatures w14:val="none"/>
        </w:rPr>
        <w:t>Cost-sensitive learning approaches</w:t>
      </w:r>
    </w:p>
    <w:p w14:paraId="0E7CBC15" w14:textId="40B23DE0" w:rsidR="00737DE3" w:rsidRPr="00737DE3" w:rsidRDefault="00737DE3" w:rsidP="00737DE3">
      <w:pPr>
        <w:numPr>
          <w:ilvl w:val="0"/>
          <w:numId w:val="22"/>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737DE3">
        <w:rPr>
          <w:rFonts w:ascii="Times New Roman" w:eastAsia="Times New Roman" w:hAnsi="Times New Roman" w:cs="Times New Roman"/>
          <w:kern w:val="0"/>
          <w:lang w:eastAsia="en-IN"/>
          <w14:ligatures w14:val="none"/>
        </w:rPr>
        <w:t>Improved UI/UX</w:t>
      </w:r>
    </w:p>
    <w:p w14:paraId="62482CD2" w14:textId="77777777" w:rsidR="00737DE3" w:rsidRPr="00737DE3" w:rsidRDefault="00737DE3" w:rsidP="00737DE3">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737DE3">
        <w:rPr>
          <w:rFonts w:ascii="Times New Roman" w:eastAsia="Times New Roman" w:hAnsi="Times New Roman" w:cs="Times New Roman"/>
          <w:b/>
          <w:bCs/>
          <w:kern w:val="0"/>
          <w:sz w:val="36"/>
          <w:szCs w:val="36"/>
          <w:lang w:eastAsia="en-IN"/>
          <w14:ligatures w14:val="none"/>
        </w:rPr>
        <w:t>18. Conclusion</w:t>
      </w:r>
    </w:p>
    <w:p w14:paraId="27923A9D" w14:textId="04B1629E" w:rsidR="00280D70" w:rsidRPr="00737DE3" w:rsidRDefault="00737DE3" w:rsidP="00737DE3">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737DE3">
        <w:rPr>
          <w:rFonts w:ascii="Times New Roman" w:eastAsia="Times New Roman" w:hAnsi="Times New Roman" w:cs="Times New Roman"/>
          <w:kern w:val="0"/>
          <w:lang w:eastAsia="en-IN"/>
          <w14:ligatures w14:val="none"/>
        </w:rPr>
        <w:t>This project successfully demonstrates the application of machine learning to predict exoplanet habitability using real astronomical data. By combining domain knowledge, robust preprocessing, imbalance-aware modelling, and deployment, the system provides a practical and scalable habitability prediction framework.</w:t>
      </w:r>
    </w:p>
    <w:sectPr w:rsidR="00280D70" w:rsidRPr="00737D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66D5C"/>
    <w:multiLevelType w:val="multilevel"/>
    <w:tmpl w:val="4BD451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D74869"/>
    <w:multiLevelType w:val="multilevel"/>
    <w:tmpl w:val="6A6AF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1C10B8"/>
    <w:multiLevelType w:val="multilevel"/>
    <w:tmpl w:val="30FE0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5B1D68"/>
    <w:multiLevelType w:val="multilevel"/>
    <w:tmpl w:val="BB044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020A53"/>
    <w:multiLevelType w:val="multilevel"/>
    <w:tmpl w:val="713C7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B5736E"/>
    <w:multiLevelType w:val="multilevel"/>
    <w:tmpl w:val="0A9C4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2226ED"/>
    <w:multiLevelType w:val="multilevel"/>
    <w:tmpl w:val="10B89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2575A5"/>
    <w:multiLevelType w:val="multilevel"/>
    <w:tmpl w:val="1C101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B50704"/>
    <w:multiLevelType w:val="multilevel"/>
    <w:tmpl w:val="BC98B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CB2DF3"/>
    <w:multiLevelType w:val="multilevel"/>
    <w:tmpl w:val="1C28A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6A5814"/>
    <w:multiLevelType w:val="multilevel"/>
    <w:tmpl w:val="6C44D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8909D0"/>
    <w:multiLevelType w:val="multilevel"/>
    <w:tmpl w:val="59E05A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1D72CB"/>
    <w:multiLevelType w:val="multilevel"/>
    <w:tmpl w:val="722C8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5375D8"/>
    <w:multiLevelType w:val="multilevel"/>
    <w:tmpl w:val="5C20B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405B80"/>
    <w:multiLevelType w:val="multilevel"/>
    <w:tmpl w:val="1C38D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5C40D5"/>
    <w:multiLevelType w:val="multilevel"/>
    <w:tmpl w:val="FFCE4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BC4C4E"/>
    <w:multiLevelType w:val="multilevel"/>
    <w:tmpl w:val="14267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7C474B"/>
    <w:multiLevelType w:val="multilevel"/>
    <w:tmpl w:val="976EE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DE6A02"/>
    <w:multiLevelType w:val="multilevel"/>
    <w:tmpl w:val="2F400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0F4CD8"/>
    <w:multiLevelType w:val="multilevel"/>
    <w:tmpl w:val="5A18C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BA0427"/>
    <w:multiLevelType w:val="multilevel"/>
    <w:tmpl w:val="1CFC4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F80F33"/>
    <w:multiLevelType w:val="multilevel"/>
    <w:tmpl w:val="B2DE9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055658"/>
    <w:multiLevelType w:val="multilevel"/>
    <w:tmpl w:val="8020B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7229870">
    <w:abstractNumId w:val="21"/>
  </w:num>
  <w:num w:numId="2" w16cid:durableId="1048649760">
    <w:abstractNumId w:val="22"/>
  </w:num>
  <w:num w:numId="3" w16cid:durableId="1733456751">
    <w:abstractNumId w:val="7"/>
  </w:num>
  <w:num w:numId="4" w16cid:durableId="1011487872">
    <w:abstractNumId w:val="10"/>
  </w:num>
  <w:num w:numId="5" w16cid:durableId="1571697523">
    <w:abstractNumId w:val="9"/>
  </w:num>
  <w:num w:numId="6" w16cid:durableId="1416780566">
    <w:abstractNumId w:val="20"/>
  </w:num>
  <w:num w:numId="7" w16cid:durableId="1814105733">
    <w:abstractNumId w:val="8"/>
  </w:num>
  <w:num w:numId="8" w16cid:durableId="1716390768">
    <w:abstractNumId w:val="11"/>
  </w:num>
  <w:num w:numId="9" w16cid:durableId="385691560">
    <w:abstractNumId w:val="1"/>
  </w:num>
  <w:num w:numId="10" w16cid:durableId="295181827">
    <w:abstractNumId w:val="2"/>
  </w:num>
  <w:num w:numId="11" w16cid:durableId="712538061">
    <w:abstractNumId w:val="6"/>
  </w:num>
  <w:num w:numId="12" w16cid:durableId="1315911711">
    <w:abstractNumId w:val="13"/>
  </w:num>
  <w:num w:numId="13" w16cid:durableId="2001694438">
    <w:abstractNumId w:val="12"/>
  </w:num>
  <w:num w:numId="14" w16cid:durableId="1220247390">
    <w:abstractNumId w:val="16"/>
  </w:num>
  <w:num w:numId="15" w16cid:durableId="685449169">
    <w:abstractNumId w:val="5"/>
  </w:num>
  <w:num w:numId="16" w16cid:durableId="2065837425">
    <w:abstractNumId w:val="17"/>
  </w:num>
  <w:num w:numId="17" w16cid:durableId="368186124">
    <w:abstractNumId w:val="4"/>
  </w:num>
  <w:num w:numId="18" w16cid:durableId="1012033167">
    <w:abstractNumId w:val="19"/>
  </w:num>
  <w:num w:numId="19" w16cid:durableId="585648571">
    <w:abstractNumId w:val="15"/>
  </w:num>
  <w:num w:numId="20" w16cid:durableId="1983462506">
    <w:abstractNumId w:val="14"/>
  </w:num>
  <w:num w:numId="21" w16cid:durableId="1782408936">
    <w:abstractNumId w:val="18"/>
  </w:num>
  <w:num w:numId="22" w16cid:durableId="735591521">
    <w:abstractNumId w:val="3"/>
  </w:num>
  <w:num w:numId="23" w16cid:durableId="12987985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7DE3"/>
    <w:rsid w:val="00280D70"/>
    <w:rsid w:val="002D6FAE"/>
    <w:rsid w:val="0041185C"/>
    <w:rsid w:val="00451117"/>
    <w:rsid w:val="004A179E"/>
    <w:rsid w:val="004D63B1"/>
    <w:rsid w:val="00737DE3"/>
    <w:rsid w:val="00AB6D63"/>
    <w:rsid w:val="00BA006E"/>
    <w:rsid w:val="00C10E72"/>
    <w:rsid w:val="00E97179"/>
    <w:rsid w:val="00FB6BC9"/>
    <w:rsid w:val="00FC14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E7BAB7"/>
  <w15:chartTrackingRefBased/>
  <w15:docId w15:val="{4CC048FF-9DB9-4530-AE68-A4851ABAEC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7D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7D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7D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7D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7D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7D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7D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7D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7D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7D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7D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7D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7D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7D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7D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7D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7D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7DE3"/>
    <w:rPr>
      <w:rFonts w:eastAsiaTheme="majorEastAsia" w:cstheme="majorBidi"/>
      <w:color w:val="272727" w:themeColor="text1" w:themeTint="D8"/>
    </w:rPr>
  </w:style>
  <w:style w:type="paragraph" w:styleId="Title">
    <w:name w:val="Title"/>
    <w:basedOn w:val="Normal"/>
    <w:next w:val="Normal"/>
    <w:link w:val="TitleChar"/>
    <w:uiPriority w:val="10"/>
    <w:qFormat/>
    <w:rsid w:val="00737D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7D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7D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7D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7DE3"/>
    <w:pPr>
      <w:spacing w:before="160"/>
      <w:jc w:val="center"/>
    </w:pPr>
    <w:rPr>
      <w:i/>
      <w:iCs/>
      <w:color w:val="404040" w:themeColor="text1" w:themeTint="BF"/>
    </w:rPr>
  </w:style>
  <w:style w:type="character" w:customStyle="1" w:styleId="QuoteChar">
    <w:name w:val="Quote Char"/>
    <w:basedOn w:val="DefaultParagraphFont"/>
    <w:link w:val="Quote"/>
    <w:uiPriority w:val="29"/>
    <w:rsid w:val="00737DE3"/>
    <w:rPr>
      <w:i/>
      <w:iCs/>
      <w:color w:val="404040" w:themeColor="text1" w:themeTint="BF"/>
    </w:rPr>
  </w:style>
  <w:style w:type="paragraph" w:styleId="ListParagraph">
    <w:name w:val="List Paragraph"/>
    <w:basedOn w:val="Normal"/>
    <w:uiPriority w:val="34"/>
    <w:qFormat/>
    <w:rsid w:val="00737DE3"/>
    <w:pPr>
      <w:ind w:left="720"/>
      <w:contextualSpacing/>
    </w:pPr>
  </w:style>
  <w:style w:type="character" w:styleId="IntenseEmphasis">
    <w:name w:val="Intense Emphasis"/>
    <w:basedOn w:val="DefaultParagraphFont"/>
    <w:uiPriority w:val="21"/>
    <w:qFormat/>
    <w:rsid w:val="00737DE3"/>
    <w:rPr>
      <w:i/>
      <w:iCs/>
      <w:color w:val="0F4761" w:themeColor="accent1" w:themeShade="BF"/>
    </w:rPr>
  </w:style>
  <w:style w:type="paragraph" w:styleId="IntenseQuote">
    <w:name w:val="Intense Quote"/>
    <w:basedOn w:val="Normal"/>
    <w:next w:val="Normal"/>
    <w:link w:val="IntenseQuoteChar"/>
    <w:uiPriority w:val="30"/>
    <w:qFormat/>
    <w:rsid w:val="00737D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7DE3"/>
    <w:rPr>
      <w:i/>
      <w:iCs/>
      <w:color w:val="0F4761" w:themeColor="accent1" w:themeShade="BF"/>
    </w:rPr>
  </w:style>
  <w:style w:type="character" w:styleId="IntenseReference">
    <w:name w:val="Intense Reference"/>
    <w:basedOn w:val="DefaultParagraphFont"/>
    <w:uiPriority w:val="32"/>
    <w:qFormat/>
    <w:rsid w:val="00737DE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55</TotalTime>
  <Pages>6</Pages>
  <Words>1087</Words>
  <Characters>6200</Characters>
  <Application>Microsoft Office Word</Application>
  <DocSecurity>0</DocSecurity>
  <Lines>51</Lines>
  <Paragraphs>14</Paragraphs>
  <ScaleCrop>false</ScaleCrop>
  <Company/>
  <LinksUpToDate>false</LinksUpToDate>
  <CharactersWithSpaces>7273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Vidhya Srinivas</dc:creator>
  <cp:keywords/>
  <dc:description/>
  <cp:lastModifiedBy>Vidhya Srinivas</cp:lastModifiedBy>
  <cp:revision>8</cp:revision>
  <dcterms:created xsi:type="dcterms:W3CDTF">2026-01-23T05:31:00Z</dcterms:created>
  <dcterms:modified xsi:type="dcterms:W3CDTF">2026-01-27T06:09:00Z</dcterms:modified>
</cp:coreProperties>
</file>