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6924F" w14:textId="77777777" w:rsidR="00EC0482" w:rsidRDefault="00000000">
      <w:pPr>
        <w:spacing w:after="225" w:line="257" w:lineRule="auto"/>
        <w:ind w:left="3692" w:right="0" w:hanging="1445"/>
        <w:jc w:val="left"/>
      </w:pPr>
      <w:r>
        <w:rPr>
          <w:b/>
          <w:color w:val="1F3862"/>
          <w:sz w:val="36"/>
        </w:rPr>
        <w:t>EARLY DETECTION OF FETAL DISTRESS USING MACHINE LEARNING MODELS</w:t>
      </w:r>
      <w:r>
        <w:rPr>
          <w:b/>
          <w:sz w:val="36"/>
        </w:rPr>
        <w:t xml:space="preserve"> </w:t>
      </w:r>
    </w:p>
    <w:p w14:paraId="78B79B97" w14:textId="77777777" w:rsidR="00EC0482" w:rsidRDefault="00000000">
      <w:pPr>
        <w:spacing w:after="280" w:line="259" w:lineRule="auto"/>
        <w:ind w:left="1675" w:right="0" w:hanging="10"/>
        <w:jc w:val="center"/>
      </w:pPr>
      <w:r>
        <w:rPr>
          <w:b/>
          <w:color w:val="17365D"/>
          <w:sz w:val="28"/>
        </w:rPr>
        <w:t>B. Tech Project Report</w:t>
      </w:r>
      <w:r>
        <w:rPr>
          <w:b/>
          <w:sz w:val="28"/>
        </w:rPr>
        <w:t xml:space="preserve"> </w:t>
      </w:r>
    </w:p>
    <w:p w14:paraId="36D8E738" w14:textId="77777777" w:rsidR="00EC0482" w:rsidRDefault="00000000">
      <w:pPr>
        <w:spacing w:after="102" w:line="259" w:lineRule="auto"/>
        <w:ind w:left="2612" w:right="0" w:firstLine="0"/>
        <w:jc w:val="left"/>
      </w:pPr>
      <w:r>
        <w:rPr>
          <w:i/>
          <w:color w:val="17365D"/>
          <w:sz w:val="30"/>
        </w:rPr>
        <w:t xml:space="preserve">Submitted to The University College of Engineering and Technology, </w:t>
      </w:r>
    </w:p>
    <w:p w14:paraId="3A2B1075" w14:textId="77777777" w:rsidR="00EC0482" w:rsidRDefault="00000000">
      <w:pPr>
        <w:spacing w:after="58" w:line="326" w:lineRule="auto"/>
        <w:ind w:left="2526" w:right="1185" w:firstLine="0"/>
        <w:jc w:val="center"/>
      </w:pPr>
      <w:r>
        <w:rPr>
          <w:i/>
          <w:color w:val="17365D"/>
          <w:sz w:val="30"/>
        </w:rPr>
        <w:t>Acharya Nagarjuna University in partial fulfilment of Requirement for the award of Degree</w:t>
      </w:r>
      <w:r>
        <w:rPr>
          <w:i/>
          <w:sz w:val="30"/>
        </w:rPr>
        <w:t xml:space="preserve"> </w:t>
      </w:r>
    </w:p>
    <w:p w14:paraId="21232C6D" w14:textId="77777777" w:rsidR="00EC0482" w:rsidRDefault="00000000">
      <w:pPr>
        <w:spacing w:after="46" w:line="259" w:lineRule="auto"/>
        <w:ind w:left="1675" w:right="258" w:hanging="10"/>
        <w:jc w:val="center"/>
      </w:pPr>
      <w:r>
        <w:rPr>
          <w:b/>
          <w:color w:val="17365D"/>
          <w:sz w:val="28"/>
        </w:rPr>
        <w:t>BACHELOR OF TECHNOLOGY</w:t>
      </w:r>
      <w:r>
        <w:rPr>
          <w:b/>
          <w:sz w:val="28"/>
        </w:rPr>
        <w:t xml:space="preserve"> </w:t>
      </w:r>
    </w:p>
    <w:p w14:paraId="5D6C15DB" w14:textId="77777777" w:rsidR="00EC0482" w:rsidRDefault="00000000">
      <w:pPr>
        <w:spacing w:after="284" w:line="259" w:lineRule="auto"/>
        <w:ind w:left="1478" w:right="0" w:firstLine="0"/>
        <w:jc w:val="center"/>
      </w:pPr>
      <w:r>
        <w:rPr>
          <w:b/>
          <w:i/>
          <w:sz w:val="32"/>
        </w:rPr>
        <w:t xml:space="preserve">in </w:t>
      </w:r>
    </w:p>
    <w:p w14:paraId="168F5E9C" w14:textId="77777777" w:rsidR="00EC0482" w:rsidRDefault="00000000">
      <w:pPr>
        <w:spacing w:after="246" w:line="259" w:lineRule="auto"/>
        <w:ind w:left="2919" w:right="0" w:firstLine="0"/>
        <w:jc w:val="left"/>
      </w:pPr>
      <w:r>
        <w:rPr>
          <w:b/>
          <w:color w:val="C00000"/>
          <w:sz w:val="32"/>
        </w:rPr>
        <w:t>COMPUTER SCIENCE AND ENGINEERING</w:t>
      </w:r>
      <w:r>
        <w:rPr>
          <w:b/>
          <w:sz w:val="32"/>
        </w:rPr>
        <w:t xml:space="preserve"> </w:t>
      </w:r>
    </w:p>
    <w:p w14:paraId="152D374E" w14:textId="77777777" w:rsidR="00EC0482" w:rsidRDefault="00000000">
      <w:pPr>
        <w:spacing w:after="26" w:line="259" w:lineRule="auto"/>
        <w:ind w:left="1333" w:right="0" w:firstLine="0"/>
        <w:jc w:val="center"/>
      </w:pPr>
      <w:r>
        <w:rPr>
          <w:sz w:val="28"/>
        </w:rPr>
        <w:t xml:space="preserve">by </w:t>
      </w:r>
    </w:p>
    <w:p w14:paraId="02AF5A65" w14:textId="77777777" w:rsidR="00EC0482" w:rsidRDefault="00000000">
      <w:pPr>
        <w:spacing w:after="0" w:line="259" w:lineRule="auto"/>
        <w:ind w:left="0" w:right="0" w:firstLine="0"/>
        <w:jc w:val="left"/>
      </w:pPr>
      <w:r>
        <w:rPr>
          <w:sz w:val="28"/>
        </w:rPr>
        <w:t xml:space="preserve"> </w:t>
      </w:r>
    </w:p>
    <w:tbl>
      <w:tblPr>
        <w:tblStyle w:val="TableGrid"/>
        <w:tblW w:w="6582" w:type="dxa"/>
        <w:tblInd w:w="2847" w:type="dxa"/>
        <w:tblCellMar>
          <w:top w:w="0" w:type="dxa"/>
          <w:left w:w="0" w:type="dxa"/>
          <w:bottom w:w="0" w:type="dxa"/>
          <w:right w:w="0" w:type="dxa"/>
        </w:tblCellMar>
        <w:tblLook w:val="04A0" w:firstRow="1" w:lastRow="0" w:firstColumn="1" w:lastColumn="0" w:noHBand="0" w:noVBand="1"/>
      </w:tblPr>
      <w:tblGrid>
        <w:gridCol w:w="4662"/>
        <w:gridCol w:w="1920"/>
      </w:tblGrid>
      <w:tr w:rsidR="00EC0482" w14:paraId="088630B5" w14:textId="77777777">
        <w:trPr>
          <w:trHeight w:val="377"/>
        </w:trPr>
        <w:tc>
          <w:tcPr>
            <w:tcW w:w="4663" w:type="dxa"/>
            <w:tcBorders>
              <w:top w:val="nil"/>
              <w:left w:val="nil"/>
              <w:bottom w:val="nil"/>
              <w:right w:val="nil"/>
            </w:tcBorders>
          </w:tcPr>
          <w:p w14:paraId="1C2B8ADE" w14:textId="77777777" w:rsidR="00EC0482" w:rsidRDefault="00000000">
            <w:pPr>
              <w:spacing w:after="0" w:line="259" w:lineRule="auto"/>
              <w:ind w:left="5" w:right="0" w:firstLine="0"/>
              <w:jc w:val="left"/>
            </w:pPr>
            <w:r>
              <w:rPr>
                <w:b/>
                <w:sz w:val="32"/>
              </w:rPr>
              <w:t xml:space="preserve">Telaprolu Uma Manasa </w:t>
            </w:r>
          </w:p>
        </w:tc>
        <w:tc>
          <w:tcPr>
            <w:tcW w:w="1920" w:type="dxa"/>
            <w:tcBorders>
              <w:top w:val="nil"/>
              <w:left w:val="nil"/>
              <w:bottom w:val="nil"/>
              <w:right w:val="nil"/>
            </w:tcBorders>
          </w:tcPr>
          <w:p w14:paraId="4D7B26A4" w14:textId="77777777" w:rsidR="00EC0482" w:rsidRDefault="00000000">
            <w:pPr>
              <w:spacing w:after="0" w:line="259" w:lineRule="auto"/>
              <w:ind w:left="0" w:right="0" w:firstLine="0"/>
            </w:pPr>
            <w:r>
              <w:rPr>
                <w:b/>
                <w:sz w:val="32"/>
              </w:rPr>
              <w:t xml:space="preserve">(Y21CS3256) </w:t>
            </w:r>
          </w:p>
        </w:tc>
      </w:tr>
      <w:tr w:rsidR="00EC0482" w14:paraId="04C82FB3" w14:textId="77777777">
        <w:trPr>
          <w:trHeight w:val="398"/>
        </w:trPr>
        <w:tc>
          <w:tcPr>
            <w:tcW w:w="4663" w:type="dxa"/>
            <w:tcBorders>
              <w:top w:val="nil"/>
              <w:left w:val="nil"/>
              <w:bottom w:val="nil"/>
              <w:right w:val="nil"/>
            </w:tcBorders>
          </w:tcPr>
          <w:p w14:paraId="1F073C0A" w14:textId="77777777" w:rsidR="00EC0482" w:rsidRDefault="00000000">
            <w:pPr>
              <w:spacing w:after="0" w:line="259" w:lineRule="auto"/>
              <w:ind w:left="14" w:right="0" w:firstLine="0"/>
              <w:jc w:val="left"/>
            </w:pPr>
            <w:r>
              <w:rPr>
                <w:b/>
                <w:sz w:val="32"/>
              </w:rPr>
              <w:t xml:space="preserve">Nageti Kuladeep </w:t>
            </w:r>
          </w:p>
        </w:tc>
        <w:tc>
          <w:tcPr>
            <w:tcW w:w="1920" w:type="dxa"/>
            <w:tcBorders>
              <w:top w:val="nil"/>
              <w:left w:val="nil"/>
              <w:bottom w:val="nil"/>
              <w:right w:val="nil"/>
            </w:tcBorders>
          </w:tcPr>
          <w:p w14:paraId="73970C85" w14:textId="77777777" w:rsidR="00EC0482" w:rsidRDefault="00000000">
            <w:pPr>
              <w:spacing w:after="0" w:line="259" w:lineRule="auto"/>
              <w:ind w:left="38" w:right="0" w:firstLine="0"/>
            </w:pPr>
            <w:r>
              <w:rPr>
                <w:b/>
                <w:sz w:val="32"/>
              </w:rPr>
              <w:t xml:space="preserve">(L22CS3269) </w:t>
            </w:r>
          </w:p>
        </w:tc>
      </w:tr>
      <w:tr w:rsidR="00EC0482" w14:paraId="617BD97F" w14:textId="77777777">
        <w:trPr>
          <w:trHeight w:val="401"/>
        </w:trPr>
        <w:tc>
          <w:tcPr>
            <w:tcW w:w="4663" w:type="dxa"/>
            <w:tcBorders>
              <w:top w:val="nil"/>
              <w:left w:val="nil"/>
              <w:bottom w:val="nil"/>
              <w:right w:val="nil"/>
            </w:tcBorders>
          </w:tcPr>
          <w:p w14:paraId="0EDA905D" w14:textId="77777777" w:rsidR="00EC0482" w:rsidRDefault="00000000">
            <w:pPr>
              <w:spacing w:after="0" w:line="259" w:lineRule="auto"/>
              <w:ind w:left="19" w:right="0" w:firstLine="0"/>
              <w:jc w:val="left"/>
            </w:pPr>
            <w:r>
              <w:rPr>
                <w:b/>
                <w:sz w:val="32"/>
              </w:rPr>
              <w:t xml:space="preserve">Gokivada Mounika </w:t>
            </w:r>
          </w:p>
        </w:tc>
        <w:tc>
          <w:tcPr>
            <w:tcW w:w="1920" w:type="dxa"/>
            <w:tcBorders>
              <w:top w:val="nil"/>
              <w:left w:val="nil"/>
              <w:bottom w:val="nil"/>
              <w:right w:val="nil"/>
            </w:tcBorders>
          </w:tcPr>
          <w:p w14:paraId="71E10B4F" w14:textId="77777777" w:rsidR="00EC0482" w:rsidRDefault="00000000">
            <w:pPr>
              <w:spacing w:after="0" w:line="259" w:lineRule="auto"/>
              <w:ind w:left="24" w:right="0" w:firstLine="0"/>
            </w:pPr>
            <w:r>
              <w:rPr>
                <w:b/>
                <w:sz w:val="32"/>
              </w:rPr>
              <w:t xml:space="preserve">(Y21CS3270) </w:t>
            </w:r>
          </w:p>
        </w:tc>
      </w:tr>
      <w:tr w:rsidR="00EC0482" w14:paraId="2AAF54BD" w14:textId="77777777">
        <w:trPr>
          <w:trHeight w:val="380"/>
        </w:trPr>
        <w:tc>
          <w:tcPr>
            <w:tcW w:w="4663" w:type="dxa"/>
            <w:tcBorders>
              <w:top w:val="nil"/>
              <w:left w:val="nil"/>
              <w:bottom w:val="nil"/>
              <w:right w:val="nil"/>
            </w:tcBorders>
          </w:tcPr>
          <w:p w14:paraId="6753CA74" w14:textId="77777777" w:rsidR="00EC0482" w:rsidRDefault="00000000">
            <w:pPr>
              <w:spacing w:after="0" w:line="259" w:lineRule="auto"/>
              <w:ind w:left="0" w:right="0" w:firstLine="0"/>
              <w:jc w:val="left"/>
            </w:pPr>
            <w:r>
              <w:rPr>
                <w:b/>
                <w:sz w:val="32"/>
              </w:rPr>
              <w:t xml:space="preserve">Aleti Surendra Kumar </w:t>
            </w:r>
          </w:p>
        </w:tc>
        <w:tc>
          <w:tcPr>
            <w:tcW w:w="1920" w:type="dxa"/>
            <w:tcBorders>
              <w:top w:val="nil"/>
              <w:left w:val="nil"/>
              <w:bottom w:val="nil"/>
              <w:right w:val="nil"/>
            </w:tcBorders>
          </w:tcPr>
          <w:p w14:paraId="148AC4DF" w14:textId="77777777" w:rsidR="00EC0482" w:rsidRDefault="00000000">
            <w:pPr>
              <w:spacing w:after="0" w:line="259" w:lineRule="auto"/>
              <w:ind w:left="48" w:right="0" w:firstLine="0"/>
            </w:pPr>
            <w:r>
              <w:rPr>
                <w:b/>
                <w:sz w:val="32"/>
              </w:rPr>
              <w:t xml:space="preserve">(Y21CS3262) </w:t>
            </w:r>
          </w:p>
        </w:tc>
      </w:tr>
    </w:tbl>
    <w:p w14:paraId="23529334" w14:textId="77777777" w:rsidR="00EC0482" w:rsidRDefault="00000000">
      <w:pPr>
        <w:spacing w:after="40" w:line="259" w:lineRule="auto"/>
        <w:ind w:left="1056" w:right="0" w:firstLine="0"/>
        <w:jc w:val="center"/>
      </w:pPr>
      <w:r>
        <w:rPr>
          <w:b/>
          <w:i/>
          <w:sz w:val="28"/>
        </w:rPr>
        <w:t xml:space="preserve">Under the Guidance of </w:t>
      </w:r>
    </w:p>
    <w:p w14:paraId="31E602BD" w14:textId="77777777" w:rsidR="00EC0482" w:rsidRDefault="00000000">
      <w:pPr>
        <w:pStyle w:val="Heading1"/>
        <w:spacing w:after="0"/>
        <w:ind w:left="1329" w:right="95"/>
      </w:pPr>
      <w:r>
        <w:t xml:space="preserve">Mrs. K. Prasanthi , M.Tech </w:t>
      </w:r>
    </w:p>
    <w:p w14:paraId="6003E61F" w14:textId="77777777" w:rsidR="00EC0482" w:rsidRDefault="00000000">
      <w:pPr>
        <w:spacing w:after="180" w:line="259" w:lineRule="auto"/>
        <w:ind w:left="0" w:right="0" w:firstLine="0"/>
        <w:jc w:val="left"/>
      </w:pPr>
      <w:r>
        <w:rPr>
          <w:b/>
          <w:sz w:val="20"/>
        </w:rPr>
        <w:t xml:space="preserve"> </w:t>
      </w:r>
    </w:p>
    <w:p w14:paraId="10A02ED2" w14:textId="77777777" w:rsidR="00EC0482" w:rsidRDefault="00000000">
      <w:pPr>
        <w:spacing w:after="0" w:line="259" w:lineRule="auto"/>
        <w:ind w:left="0" w:right="0" w:firstLine="0"/>
        <w:jc w:val="left"/>
      </w:pPr>
      <w:r>
        <w:rPr>
          <w:b/>
          <w:sz w:val="20"/>
        </w:rPr>
        <w:t xml:space="preserve"> </w:t>
      </w:r>
    </w:p>
    <w:p w14:paraId="6C30F5EB" w14:textId="77777777" w:rsidR="00EC0482" w:rsidRDefault="00000000">
      <w:pPr>
        <w:spacing w:after="368" w:line="259" w:lineRule="auto"/>
        <w:ind w:left="5345" w:right="0" w:firstLine="0"/>
        <w:jc w:val="left"/>
      </w:pPr>
      <w:r>
        <w:rPr>
          <w:noProof/>
        </w:rPr>
        <w:drawing>
          <wp:inline distT="0" distB="0" distL="0" distR="0" wp14:anchorId="4D73E0E9" wp14:editId="7188236F">
            <wp:extent cx="1189355" cy="1441323"/>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7"/>
                    <a:stretch>
                      <a:fillRect/>
                    </a:stretch>
                  </pic:blipFill>
                  <pic:spPr>
                    <a:xfrm>
                      <a:off x="0" y="0"/>
                      <a:ext cx="1189355" cy="1441323"/>
                    </a:xfrm>
                    <a:prstGeom prst="rect">
                      <a:avLst/>
                    </a:prstGeom>
                  </pic:spPr>
                </pic:pic>
              </a:graphicData>
            </a:graphic>
          </wp:inline>
        </w:drawing>
      </w:r>
    </w:p>
    <w:p w14:paraId="2D572B16" w14:textId="77777777" w:rsidR="00EC0482" w:rsidRDefault="00000000">
      <w:pPr>
        <w:spacing w:after="38" w:line="282" w:lineRule="auto"/>
        <w:ind w:left="3246" w:right="0" w:hanging="591"/>
        <w:jc w:val="left"/>
      </w:pPr>
      <w:r>
        <w:rPr>
          <w:b/>
          <w:color w:val="FF0000"/>
        </w:rPr>
        <w:t>UNIVERSITY COLLEGE OF ENGINEERING &amp; TECHNOLOGY</w:t>
      </w:r>
      <w:r>
        <w:rPr>
          <w:b/>
        </w:rPr>
        <w:t xml:space="preserve"> </w:t>
      </w:r>
      <w:r>
        <w:rPr>
          <w:b/>
          <w:color w:val="C00000"/>
          <w:sz w:val="32"/>
        </w:rPr>
        <w:t>ACHARYA NAGARJUNA UNIVERSITY</w:t>
      </w:r>
      <w:r>
        <w:rPr>
          <w:b/>
          <w:sz w:val="32"/>
        </w:rPr>
        <w:t xml:space="preserve"> </w:t>
      </w:r>
    </w:p>
    <w:p w14:paraId="041CC86F" w14:textId="77777777" w:rsidR="00EC0482" w:rsidRDefault="00000000">
      <w:pPr>
        <w:spacing w:after="1" w:line="259" w:lineRule="auto"/>
        <w:ind w:left="2492" w:right="0" w:firstLine="0"/>
        <w:jc w:val="left"/>
      </w:pPr>
      <w:r>
        <w:rPr>
          <w:b/>
          <w:sz w:val="30"/>
        </w:rPr>
        <w:t xml:space="preserve">NAGARJUNA NAGAR -522510, GUNTUR, A.P., INDIA </w:t>
      </w:r>
    </w:p>
    <w:p w14:paraId="5F41EAD7" w14:textId="77777777" w:rsidR="00EC0482" w:rsidRDefault="00000000">
      <w:pPr>
        <w:spacing w:after="289" w:line="259" w:lineRule="auto"/>
        <w:ind w:left="1292" w:right="0" w:firstLine="0"/>
        <w:jc w:val="center"/>
      </w:pPr>
      <w:r>
        <w:rPr>
          <w:b/>
          <w:sz w:val="30"/>
        </w:rPr>
        <w:t xml:space="preserve">2021-2025 </w:t>
      </w:r>
    </w:p>
    <w:p w14:paraId="7EDB33DC" w14:textId="77777777" w:rsidR="00EC0482" w:rsidRDefault="00000000">
      <w:pPr>
        <w:spacing w:after="0" w:line="259" w:lineRule="auto"/>
        <w:ind w:left="0" w:right="57" w:firstLine="0"/>
        <w:jc w:val="center"/>
      </w:pPr>
      <w:r>
        <w:rPr>
          <w:sz w:val="22"/>
        </w:rPr>
        <w:t xml:space="preserve"> </w:t>
      </w:r>
    </w:p>
    <w:p w14:paraId="3A61857E" w14:textId="77777777" w:rsidR="00EC0482" w:rsidRDefault="00000000">
      <w:pPr>
        <w:spacing w:after="127" w:line="259" w:lineRule="auto"/>
        <w:ind w:left="3112" w:right="0" w:firstLine="0"/>
        <w:jc w:val="left"/>
      </w:pPr>
      <w:r>
        <w:rPr>
          <w:b/>
          <w:color w:val="FF0000"/>
          <w:sz w:val="28"/>
        </w:rPr>
        <w:t>UNIVERSITY COLLEGE OF ENGINEERING &amp;</w:t>
      </w:r>
      <w:r>
        <w:rPr>
          <w:b/>
          <w:sz w:val="28"/>
        </w:rPr>
        <w:t xml:space="preserve"> </w:t>
      </w:r>
    </w:p>
    <w:p w14:paraId="4A4B154E" w14:textId="77777777" w:rsidR="00EC0482" w:rsidRDefault="00000000">
      <w:pPr>
        <w:spacing w:after="0" w:line="350" w:lineRule="auto"/>
        <w:ind w:left="3606" w:right="2217" w:firstLine="1623"/>
        <w:jc w:val="left"/>
      </w:pPr>
      <w:r>
        <w:rPr>
          <w:b/>
          <w:color w:val="FF0000"/>
          <w:sz w:val="28"/>
        </w:rPr>
        <w:lastRenderedPageBreak/>
        <w:t xml:space="preserve">TECHNOLOGY </w:t>
      </w:r>
      <w:r>
        <w:rPr>
          <w:b/>
          <w:color w:val="C00000"/>
          <w:sz w:val="28"/>
        </w:rPr>
        <w:t>ACHARYA NAGARJUNA UNIVERSITY</w:t>
      </w:r>
      <w:r>
        <w:rPr>
          <w:b/>
          <w:sz w:val="28"/>
        </w:rPr>
        <w:t xml:space="preserve"> </w:t>
      </w:r>
    </w:p>
    <w:p w14:paraId="3D7D25B5" w14:textId="77777777" w:rsidR="00EC0482" w:rsidRDefault="00000000">
      <w:pPr>
        <w:spacing w:after="0" w:line="259" w:lineRule="auto"/>
        <w:ind w:left="3049" w:right="0" w:firstLine="0"/>
        <w:jc w:val="left"/>
      </w:pPr>
      <w:r>
        <w:rPr>
          <w:b/>
          <w:sz w:val="21"/>
        </w:rPr>
        <w:t xml:space="preserve">DEPARTMENT OF COMPUTER SCIENCE AND ENGINEERING </w:t>
      </w:r>
    </w:p>
    <w:p w14:paraId="051C5877" w14:textId="77777777" w:rsidR="00EC0482" w:rsidRDefault="00000000">
      <w:pPr>
        <w:spacing w:after="0" w:line="259" w:lineRule="auto"/>
        <w:ind w:left="0" w:right="0" w:firstLine="0"/>
        <w:jc w:val="left"/>
      </w:pPr>
      <w:r>
        <w:rPr>
          <w:b/>
          <w:sz w:val="14"/>
        </w:rPr>
        <w:t xml:space="preserve"> </w:t>
      </w:r>
    </w:p>
    <w:p w14:paraId="2B7A7A30" w14:textId="77777777" w:rsidR="00EC0482" w:rsidRDefault="00000000">
      <w:pPr>
        <w:spacing w:after="99" w:line="259" w:lineRule="auto"/>
        <w:ind w:left="5322" w:right="0" w:firstLine="0"/>
        <w:jc w:val="left"/>
      </w:pPr>
      <w:r>
        <w:rPr>
          <w:noProof/>
        </w:rPr>
        <w:drawing>
          <wp:inline distT="0" distB="0" distL="0" distR="0" wp14:anchorId="0EC43C88" wp14:editId="1952F3C4">
            <wp:extent cx="1175169" cy="138557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8"/>
                    <a:stretch>
                      <a:fillRect/>
                    </a:stretch>
                  </pic:blipFill>
                  <pic:spPr>
                    <a:xfrm>
                      <a:off x="0" y="0"/>
                      <a:ext cx="1175169" cy="1385570"/>
                    </a:xfrm>
                    <a:prstGeom prst="rect">
                      <a:avLst/>
                    </a:prstGeom>
                  </pic:spPr>
                </pic:pic>
              </a:graphicData>
            </a:graphic>
          </wp:inline>
        </w:drawing>
      </w:r>
    </w:p>
    <w:p w14:paraId="14AE5CAE" w14:textId="77777777" w:rsidR="00EC0482" w:rsidRDefault="00000000">
      <w:pPr>
        <w:spacing w:after="15" w:line="259" w:lineRule="auto"/>
        <w:ind w:left="1349" w:right="0" w:firstLine="0"/>
        <w:jc w:val="center"/>
      </w:pPr>
      <w:r>
        <w:rPr>
          <w:b/>
          <w:sz w:val="32"/>
          <w:u w:val="single" w:color="000000"/>
        </w:rPr>
        <w:t>CERTIFICATE</w:t>
      </w:r>
      <w:r>
        <w:rPr>
          <w:b/>
          <w:sz w:val="32"/>
        </w:rPr>
        <w:t xml:space="preserve"> </w:t>
      </w:r>
    </w:p>
    <w:p w14:paraId="00263F81" w14:textId="77777777" w:rsidR="00EC0482" w:rsidRDefault="00000000">
      <w:pPr>
        <w:spacing w:after="0" w:line="259" w:lineRule="auto"/>
        <w:ind w:left="0" w:right="0" w:firstLine="0"/>
        <w:jc w:val="left"/>
      </w:pPr>
      <w:r>
        <w:rPr>
          <w:b/>
        </w:rPr>
        <w:t xml:space="preserve"> </w:t>
      </w:r>
    </w:p>
    <w:p w14:paraId="565EE57E" w14:textId="77777777" w:rsidR="00EC0482" w:rsidRDefault="00000000">
      <w:r>
        <w:t xml:space="preserve">This is to certify that the project entitled </w:t>
      </w:r>
      <w:r>
        <w:rPr>
          <w:b/>
        </w:rPr>
        <w:t xml:space="preserve">“ Early Detection of Fetal Distress using Machine Learning Models” </w:t>
      </w:r>
      <w:r>
        <w:t xml:space="preserve">is a bona fide record of the project work done by </w:t>
      </w:r>
      <w:r>
        <w:rPr>
          <w:b/>
        </w:rPr>
        <w:t xml:space="preserve">Telaprolu Uma Manasa (Y21CS3256), Nageti Kuladeep(L22CS3269), Gokivada Mounika(Y21CS3270), Aleti Surendra Kumar(Y21CS3262) </w:t>
      </w:r>
      <w:r>
        <w:t xml:space="preserve">under my supervision and guidance, in partial fulfilment of the requirements for the award of Degree in Computer Science &amp; Engineering from University College of </w:t>
      </w:r>
    </w:p>
    <w:p w14:paraId="1197045F" w14:textId="77777777" w:rsidR="00EC0482" w:rsidRDefault="00000000">
      <w:pPr>
        <w:spacing w:after="122" w:line="259" w:lineRule="auto"/>
        <w:ind w:right="480"/>
      </w:pPr>
      <w:r>
        <w:t xml:space="preserve">Engineering &amp; Technology, Guntur for the academic year 2024-25 </w:t>
      </w:r>
    </w:p>
    <w:p w14:paraId="698F5A18" w14:textId="77777777" w:rsidR="00EC0482" w:rsidRDefault="00000000">
      <w:pPr>
        <w:spacing w:after="0" w:line="259" w:lineRule="auto"/>
        <w:ind w:left="0" w:right="0" w:firstLine="0"/>
        <w:jc w:val="left"/>
      </w:pPr>
      <w:r>
        <w:t xml:space="preserve"> </w:t>
      </w:r>
    </w:p>
    <w:p w14:paraId="3B8043A7" w14:textId="77777777" w:rsidR="00EC0482" w:rsidRDefault="00000000">
      <w:pPr>
        <w:spacing w:after="0" w:line="259" w:lineRule="auto"/>
        <w:ind w:left="0" w:right="0" w:firstLine="0"/>
        <w:jc w:val="left"/>
      </w:pPr>
      <w:r>
        <w:t xml:space="preserve"> </w:t>
      </w:r>
    </w:p>
    <w:p w14:paraId="42B03DF3" w14:textId="77777777" w:rsidR="00EC0482" w:rsidRDefault="00000000">
      <w:pPr>
        <w:spacing w:after="0" w:line="259" w:lineRule="auto"/>
        <w:ind w:left="0" w:right="10876" w:firstLine="0"/>
        <w:jc w:val="left"/>
      </w:pPr>
      <w:r>
        <w:t xml:space="preserve">  </w:t>
      </w:r>
    </w:p>
    <w:tbl>
      <w:tblPr>
        <w:tblStyle w:val="TableGrid"/>
        <w:tblW w:w="8108" w:type="dxa"/>
        <w:tblInd w:w="2161" w:type="dxa"/>
        <w:tblCellMar>
          <w:top w:w="42" w:type="dxa"/>
          <w:left w:w="0" w:type="dxa"/>
          <w:bottom w:w="0" w:type="dxa"/>
          <w:right w:w="0" w:type="dxa"/>
        </w:tblCellMar>
        <w:tblLook w:val="04A0" w:firstRow="1" w:lastRow="0" w:firstColumn="1" w:lastColumn="0" w:noHBand="0" w:noVBand="1"/>
      </w:tblPr>
      <w:tblGrid>
        <w:gridCol w:w="5829"/>
        <w:gridCol w:w="2279"/>
      </w:tblGrid>
      <w:tr w:rsidR="00EC0482" w14:paraId="42C4D2A7" w14:textId="77777777">
        <w:trPr>
          <w:trHeight w:val="316"/>
        </w:trPr>
        <w:tc>
          <w:tcPr>
            <w:tcW w:w="5830" w:type="dxa"/>
            <w:tcBorders>
              <w:top w:val="nil"/>
              <w:left w:val="nil"/>
              <w:bottom w:val="nil"/>
              <w:right w:val="nil"/>
            </w:tcBorders>
          </w:tcPr>
          <w:p w14:paraId="7E457CC6" w14:textId="77777777" w:rsidR="00EC0482" w:rsidRDefault="00000000">
            <w:pPr>
              <w:spacing w:after="0" w:line="259" w:lineRule="auto"/>
              <w:ind w:left="0" w:right="0" w:firstLine="0"/>
              <w:jc w:val="left"/>
            </w:pPr>
            <w:r>
              <w:rPr>
                <w:b/>
              </w:rPr>
              <w:t xml:space="preserve">…………………………. </w:t>
            </w:r>
          </w:p>
        </w:tc>
        <w:tc>
          <w:tcPr>
            <w:tcW w:w="2279" w:type="dxa"/>
            <w:tcBorders>
              <w:top w:val="nil"/>
              <w:left w:val="nil"/>
              <w:bottom w:val="nil"/>
              <w:right w:val="nil"/>
            </w:tcBorders>
          </w:tcPr>
          <w:p w14:paraId="4AD0AE8A" w14:textId="77777777" w:rsidR="00EC0482" w:rsidRDefault="00000000">
            <w:pPr>
              <w:spacing w:after="0" w:line="259" w:lineRule="auto"/>
              <w:ind w:left="120" w:right="0" w:firstLine="0"/>
            </w:pPr>
            <w:r>
              <w:rPr>
                <w:b/>
              </w:rPr>
              <w:t xml:space="preserve">…………………… </w:t>
            </w:r>
          </w:p>
        </w:tc>
      </w:tr>
      <w:tr w:rsidR="00EC0482" w14:paraId="26F0F16E" w14:textId="77777777">
        <w:trPr>
          <w:trHeight w:val="358"/>
        </w:trPr>
        <w:tc>
          <w:tcPr>
            <w:tcW w:w="5830" w:type="dxa"/>
            <w:tcBorders>
              <w:top w:val="nil"/>
              <w:left w:val="nil"/>
              <w:bottom w:val="nil"/>
              <w:right w:val="nil"/>
            </w:tcBorders>
          </w:tcPr>
          <w:p w14:paraId="13D22770" w14:textId="77777777" w:rsidR="00EC0482" w:rsidRDefault="00000000">
            <w:pPr>
              <w:spacing w:after="0" w:line="259" w:lineRule="auto"/>
              <w:ind w:left="0" w:right="0" w:firstLine="0"/>
              <w:jc w:val="left"/>
            </w:pPr>
            <w:r>
              <w:rPr>
                <w:b/>
              </w:rPr>
              <w:t xml:space="preserve">Mrs. K. Prasanthi </w:t>
            </w:r>
          </w:p>
        </w:tc>
        <w:tc>
          <w:tcPr>
            <w:tcW w:w="2279" w:type="dxa"/>
            <w:tcBorders>
              <w:top w:val="nil"/>
              <w:left w:val="nil"/>
              <w:bottom w:val="nil"/>
              <w:right w:val="nil"/>
            </w:tcBorders>
          </w:tcPr>
          <w:p w14:paraId="003FB434" w14:textId="77777777" w:rsidR="00EC0482" w:rsidRDefault="00000000">
            <w:pPr>
              <w:spacing w:after="0" w:line="259" w:lineRule="auto"/>
              <w:ind w:left="0" w:right="0" w:firstLine="0"/>
            </w:pPr>
            <w:r>
              <w:rPr>
                <w:b/>
              </w:rPr>
              <w:t xml:space="preserve">Dr. U. Sathish Kumar </w:t>
            </w:r>
          </w:p>
        </w:tc>
      </w:tr>
      <w:tr w:rsidR="00EC0482" w14:paraId="5E47F75C" w14:textId="77777777">
        <w:trPr>
          <w:trHeight w:val="308"/>
        </w:trPr>
        <w:tc>
          <w:tcPr>
            <w:tcW w:w="5830" w:type="dxa"/>
            <w:tcBorders>
              <w:top w:val="nil"/>
              <w:left w:val="nil"/>
              <w:bottom w:val="nil"/>
              <w:right w:val="nil"/>
            </w:tcBorders>
          </w:tcPr>
          <w:p w14:paraId="046AC7D5" w14:textId="77777777" w:rsidR="00EC0482" w:rsidRDefault="00000000">
            <w:pPr>
              <w:spacing w:after="0" w:line="259" w:lineRule="auto"/>
              <w:ind w:left="0" w:right="0" w:firstLine="0"/>
              <w:jc w:val="left"/>
            </w:pPr>
            <w:r>
              <w:t xml:space="preserve">Project Guide, Dept. of C.S.E </w:t>
            </w:r>
          </w:p>
        </w:tc>
        <w:tc>
          <w:tcPr>
            <w:tcW w:w="2279" w:type="dxa"/>
            <w:tcBorders>
              <w:top w:val="nil"/>
              <w:left w:val="nil"/>
              <w:bottom w:val="nil"/>
              <w:right w:val="nil"/>
            </w:tcBorders>
          </w:tcPr>
          <w:p w14:paraId="0F80E117" w14:textId="77777777" w:rsidR="00EC0482" w:rsidRDefault="00000000">
            <w:pPr>
              <w:spacing w:after="0" w:line="259" w:lineRule="auto"/>
              <w:ind w:left="154" w:right="0" w:firstLine="0"/>
              <w:jc w:val="left"/>
            </w:pPr>
            <w:r>
              <w:t xml:space="preserve">HOD, Dept of C.S.E </w:t>
            </w:r>
          </w:p>
        </w:tc>
      </w:tr>
    </w:tbl>
    <w:p w14:paraId="09E9739E" w14:textId="77777777" w:rsidR="00EC0482" w:rsidRDefault="00000000">
      <w:pPr>
        <w:spacing w:after="0" w:line="259" w:lineRule="auto"/>
        <w:ind w:left="0" w:right="0" w:firstLine="0"/>
        <w:jc w:val="left"/>
      </w:pPr>
      <w:r>
        <w:t xml:space="preserve"> </w:t>
      </w:r>
    </w:p>
    <w:p w14:paraId="5C053D27" w14:textId="77777777" w:rsidR="00EC0482" w:rsidRDefault="00000000">
      <w:pPr>
        <w:spacing w:after="0" w:line="259" w:lineRule="auto"/>
        <w:ind w:left="0" w:right="0" w:firstLine="0"/>
        <w:jc w:val="left"/>
      </w:pPr>
      <w:r>
        <w:t xml:space="preserve"> </w:t>
      </w:r>
    </w:p>
    <w:p w14:paraId="5007E951" w14:textId="77777777" w:rsidR="00EC0482" w:rsidRDefault="00000000">
      <w:pPr>
        <w:spacing w:after="0" w:line="259" w:lineRule="auto"/>
        <w:ind w:left="0" w:right="0" w:firstLine="0"/>
        <w:jc w:val="left"/>
      </w:pPr>
      <w:r>
        <w:t xml:space="preserve"> </w:t>
      </w:r>
    </w:p>
    <w:p w14:paraId="5A8EB4B2" w14:textId="77777777" w:rsidR="00EC0482" w:rsidRDefault="00000000">
      <w:pPr>
        <w:spacing w:after="45" w:line="259" w:lineRule="auto"/>
        <w:ind w:left="0" w:right="0" w:firstLine="0"/>
        <w:jc w:val="left"/>
      </w:pPr>
      <w:r>
        <w:t xml:space="preserve"> </w:t>
      </w:r>
    </w:p>
    <w:p w14:paraId="2FB6FC90" w14:textId="77777777" w:rsidR="00EC0482" w:rsidRDefault="00000000">
      <w:pPr>
        <w:spacing w:after="28" w:line="259" w:lineRule="auto"/>
        <w:ind w:left="0" w:right="0" w:firstLine="0"/>
        <w:jc w:val="left"/>
      </w:pPr>
      <w:r>
        <w:t xml:space="preserve"> </w:t>
      </w:r>
    </w:p>
    <w:p w14:paraId="1A03E95F" w14:textId="77777777" w:rsidR="00EC0482" w:rsidRDefault="00000000">
      <w:pPr>
        <w:pStyle w:val="Heading2"/>
        <w:spacing w:after="237" w:line="259" w:lineRule="auto"/>
        <w:ind w:left="1361"/>
      </w:pPr>
      <w:r>
        <w:rPr>
          <w:sz w:val="24"/>
        </w:rPr>
        <w:t xml:space="preserve">……………………… </w:t>
      </w:r>
    </w:p>
    <w:p w14:paraId="231C98D0" w14:textId="77777777" w:rsidR="00EC0482" w:rsidRDefault="00000000">
      <w:pPr>
        <w:spacing w:after="1691" w:line="265" w:lineRule="auto"/>
        <w:ind w:left="1345" w:right="0" w:hanging="10"/>
        <w:jc w:val="center"/>
      </w:pPr>
      <w:r>
        <w:t xml:space="preserve">External Examiner </w:t>
      </w:r>
    </w:p>
    <w:p w14:paraId="1B1F18FD" w14:textId="77777777" w:rsidR="00EC0482" w:rsidRDefault="00000000">
      <w:pPr>
        <w:spacing w:after="0" w:line="259" w:lineRule="auto"/>
        <w:ind w:left="87" w:right="0" w:firstLine="0"/>
        <w:jc w:val="center"/>
      </w:pPr>
      <w:r>
        <w:rPr>
          <w:sz w:val="22"/>
        </w:rPr>
        <w:t xml:space="preserve"> </w:t>
      </w:r>
    </w:p>
    <w:p w14:paraId="130E68F2" w14:textId="77777777" w:rsidR="00EC0482" w:rsidRDefault="00000000">
      <w:pPr>
        <w:pStyle w:val="Heading2"/>
        <w:spacing w:after="0" w:line="259" w:lineRule="auto"/>
        <w:ind w:left="1355" w:firstLine="0"/>
      </w:pPr>
      <w:r>
        <w:rPr>
          <w:sz w:val="28"/>
        </w:rPr>
        <w:t xml:space="preserve">DECLARATION </w:t>
      </w:r>
    </w:p>
    <w:p w14:paraId="2ADCC6E2" w14:textId="77777777" w:rsidR="00EC0482" w:rsidRDefault="00000000">
      <w:pPr>
        <w:spacing w:after="0" w:line="259" w:lineRule="auto"/>
        <w:ind w:left="0" w:right="0" w:firstLine="0"/>
        <w:jc w:val="left"/>
      </w:pPr>
      <w:r>
        <w:rPr>
          <w:b/>
          <w:sz w:val="28"/>
        </w:rPr>
        <w:t xml:space="preserve"> </w:t>
      </w:r>
    </w:p>
    <w:p w14:paraId="72C6A411" w14:textId="77777777" w:rsidR="00EC0482" w:rsidRDefault="00000000">
      <w:pPr>
        <w:spacing w:after="45" w:line="259" w:lineRule="auto"/>
        <w:ind w:left="0" w:right="0" w:firstLine="0"/>
        <w:jc w:val="left"/>
      </w:pPr>
      <w:r>
        <w:rPr>
          <w:b/>
          <w:sz w:val="28"/>
        </w:rPr>
        <w:lastRenderedPageBreak/>
        <w:t xml:space="preserve"> </w:t>
      </w:r>
    </w:p>
    <w:p w14:paraId="49910375" w14:textId="77777777" w:rsidR="00EC0482" w:rsidRDefault="00000000">
      <w:pPr>
        <w:spacing w:after="0" w:line="259" w:lineRule="auto"/>
        <w:ind w:left="0" w:right="0" w:firstLine="0"/>
        <w:jc w:val="left"/>
      </w:pPr>
      <w:r>
        <w:rPr>
          <w:b/>
          <w:sz w:val="28"/>
        </w:rPr>
        <w:t xml:space="preserve"> </w:t>
      </w:r>
    </w:p>
    <w:p w14:paraId="5B3E6CE7" w14:textId="77777777" w:rsidR="00EC0482" w:rsidRDefault="00000000">
      <w:pPr>
        <w:ind w:right="801"/>
      </w:pPr>
      <w:r>
        <w:t xml:space="preserve">We hereby declare that the project entitled, </w:t>
      </w:r>
      <w:r>
        <w:rPr>
          <w:b/>
        </w:rPr>
        <w:t xml:space="preserve">“Early Detection of Fetal Distress using Machine Learning ” </w:t>
      </w:r>
      <w:r>
        <w:t xml:space="preserve">was carried out and written by me under the guidance of Mrs. K. Prasanthi, Department of Computer Science &amp; Engineering, University College of Engineering &amp; Technology, Acharya Nagarjuna University. This work has not been previously formed the basis for the award of any degree or diploma or certificate nor has been submitted elsewhere for the award of any degree or diploma. </w:t>
      </w:r>
    </w:p>
    <w:p w14:paraId="04E4CC1D" w14:textId="77777777" w:rsidR="00EC0482" w:rsidRDefault="00000000">
      <w:pPr>
        <w:spacing w:after="0" w:line="259" w:lineRule="auto"/>
        <w:ind w:left="0" w:right="0" w:firstLine="0"/>
        <w:jc w:val="left"/>
      </w:pPr>
      <w:r>
        <w:rPr>
          <w:sz w:val="20"/>
        </w:rPr>
        <w:t xml:space="preserve"> </w:t>
      </w:r>
    </w:p>
    <w:p w14:paraId="5877211E" w14:textId="77777777" w:rsidR="00EC0482" w:rsidRDefault="00000000">
      <w:pPr>
        <w:spacing w:after="0" w:line="259" w:lineRule="auto"/>
        <w:ind w:left="0" w:right="0" w:firstLine="0"/>
        <w:jc w:val="left"/>
      </w:pPr>
      <w:r>
        <w:rPr>
          <w:sz w:val="20"/>
        </w:rPr>
        <w:t xml:space="preserve"> </w:t>
      </w:r>
    </w:p>
    <w:p w14:paraId="6D3E58A8" w14:textId="77777777" w:rsidR="00EC0482" w:rsidRDefault="00000000">
      <w:pPr>
        <w:spacing w:after="0" w:line="259" w:lineRule="auto"/>
        <w:ind w:left="0" w:right="0" w:firstLine="0"/>
        <w:jc w:val="left"/>
      </w:pPr>
      <w:r>
        <w:rPr>
          <w:sz w:val="20"/>
        </w:rPr>
        <w:t xml:space="preserve"> </w:t>
      </w:r>
    </w:p>
    <w:p w14:paraId="0BDC204B" w14:textId="77777777" w:rsidR="00EC0482" w:rsidRDefault="00000000">
      <w:pPr>
        <w:spacing w:after="0" w:line="259" w:lineRule="auto"/>
        <w:ind w:left="0" w:right="0" w:firstLine="0"/>
        <w:jc w:val="left"/>
      </w:pPr>
      <w:r>
        <w:rPr>
          <w:sz w:val="20"/>
        </w:rPr>
        <w:t xml:space="preserve"> </w:t>
      </w:r>
    </w:p>
    <w:p w14:paraId="16CF8915" w14:textId="77777777" w:rsidR="00EC0482" w:rsidRDefault="00000000">
      <w:pPr>
        <w:spacing w:after="0" w:line="259" w:lineRule="auto"/>
        <w:ind w:left="0" w:right="0" w:firstLine="0"/>
        <w:jc w:val="left"/>
      </w:pPr>
      <w:r>
        <w:rPr>
          <w:sz w:val="20"/>
        </w:rPr>
        <w:t xml:space="preserve"> </w:t>
      </w:r>
    </w:p>
    <w:p w14:paraId="32CAA812" w14:textId="77777777" w:rsidR="00EC0482" w:rsidRDefault="00000000">
      <w:pPr>
        <w:spacing w:after="0" w:line="259" w:lineRule="auto"/>
        <w:ind w:left="0" w:right="0" w:firstLine="0"/>
        <w:jc w:val="left"/>
      </w:pPr>
      <w:r>
        <w:rPr>
          <w:sz w:val="20"/>
        </w:rPr>
        <w:t xml:space="preserve"> </w:t>
      </w:r>
    </w:p>
    <w:p w14:paraId="239E9248" w14:textId="77777777" w:rsidR="00EC0482" w:rsidRDefault="00000000">
      <w:pPr>
        <w:spacing w:after="0" w:line="259" w:lineRule="auto"/>
        <w:ind w:left="0" w:right="0" w:firstLine="0"/>
        <w:jc w:val="left"/>
      </w:pPr>
      <w:r>
        <w:rPr>
          <w:sz w:val="20"/>
        </w:rPr>
        <w:t xml:space="preserve"> </w:t>
      </w:r>
    </w:p>
    <w:p w14:paraId="155EA289" w14:textId="77777777" w:rsidR="00EC0482" w:rsidRDefault="00000000">
      <w:pPr>
        <w:spacing w:after="0" w:line="259" w:lineRule="auto"/>
        <w:ind w:left="0" w:right="0" w:firstLine="0"/>
        <w:jc w:val="left"/>
      </w:pPr>
      <w:r>
        <w:rPr>
          <w:sz w:val="20"/>
        </w:rPr>
        <w:t xml:space="preserve"> </w:t>
      </w:r>
    </w:p>
    <w:p w14:paraId="6A8E1518" w14:textId="77777777" w:rsidR="00EC0482" w:rsidRDefault="00000000">
      <w:pPr>
        <w:spacing w:after="0" w:line="259" w:lineRule="auto"/>
        <w:ind w:left="0" w:right="0" w:firstLine="0"/>
        <w:jc w:val="left"/>
      </w:pPr>
      <w:r>
        <w:rPr>
          <w:sz w:val="20"/>
        </w:rPr>
        <w:t xml:space="preserve"> </w:t>
      </w:r>
    </w:p>
    <w:p w14:paraId="67CC23D1" w14:textId="77777777" w:rsidR="00EC0482" w:rsidRDefault="00000000">
      <w:pPr>
        <w:spacing w:after="0" w:line="259" w:lineRule="auto"/>
        <w:ind w:left="0" w:right="0" w:firstLine="0"/>
        <w:jc w:val="left"/>
      </w:pPr>
      <w:r>
        <w:rPr>
          <w:sz w:val="20"/>
        </w:rPr>
        <w:t xml:space="preserve"> </w:t>
      </w:r>
    </w:p>
    <w:p w14:paraId="1D86EA8F" w14:textId="77777777" w:rsidR="00EC0482" w:rsidRDefault="00000000">
      <w:pPr>
        <w:spacing w:after="0" w:line="259" w:lineRule="auto"/>
        <w:ind w:left="0" w:right="0" w:firstLine="0"/>
        <w:jc w:val="left"/>
      </w:pPr>
      <w:r>
        <w:rPr>
          <w:sz w:val="20"/>
        </w:rPr>
        <w:t xml:space="preserve"> </w:t>
      </w:r>
    </w:p>
    <w:p w14:paraId="5BE13D6C" w14:textId="77777777" w:rsidR="00EC0482" w:rsidRDefault="00000000">
      <w:pPr>
        <w:spacing w:after="26" w:line="259" w:lineRule="auto"/>
        <w:ind w:left="0" w:right="0" w:firstLine="0"/>
        <w:jc w:val="left"/>
      </w:pPr>
      <w:r>
        <w:rPr>
          <w:sz w:val="20"/>
        </w:rPr>
        <w:t xml:space="preserve"> </w:t>
      </w:r>
    </w:p>
    <w:p w14:paraId="6AFE5164" w14:textId="77777777" w:rsidR="00EC0482" w:rsidRDefault="00000000">
      <w:pPr>
        <w:spacing w:after="0" w:line="259" w:lineRule="auto"/>
        <w:ind w:left="0" w:right="0" w:firstLine="0"/>
        <w:jc w:val="left"/>
      </w:pPr>
      <w:r>
        <w:rPr>
          <w:sz w:val="20"/>
        </w:rPr>
        <w:t xml:space="preserve"> </w:t>
      </w:r>
    </w:p>
    <w:tbl>
      <w:tblPr>
        <w:tblStyle w:val="TableGrid"/>
        <w:tblW w:w="7935" w:type="dxa"/>
        <w:tblInd w:w="2123" w:type="dxa"/>
        <w:tblCellMar>
          <w:top w:w="0" w:type="dxa"/>
          <w:left w:w="0" w:type="dxa"/>
          <w:bottom w:w="0" w:type="dxa"/>
          <w:right w:w="0" w:type="dxa"/>
        </w:tblCellMar>
        <w:tblLook w:val="04A0" w:firstRow="1" w:lastRow="0" w:firstColumn="1" w:lastColumn="0" w:noHBand="0" w:noVBand="1"/>
      </w:tblPr>
      <w:tblGrid>
        <w:gridCol w:w="3276"/>
        <w:gridCol w:w="3183"/>
        <w:gridCol w:w="1476"/>
      </w:tblGrid>
      <w:tr w:rsidR="00EC0482" w14:paraId="26807D74" w14:textId="77777777">
        <w:trPr>
          <w:trHeight w:val="351"/>
        </w:trPr>
        <w:tc>
          <w:tcPr>
            <w:tcW w:w="3275" w:type="dxa"/>
            <w:tcBorders>
              <w:top w:val="nil"/>
              <w:left w:val="nil"/>
              <w:bottom w:val="nil"/>
              <w:right w:val="nil"/>
            </w:tcBorders>
          </w:tcPr>
          <w:p w14:paraId="39855E84" w14:textId="77777777" w:rsidR="00EC0482" w:rsidRDefault="00000000">
            <w:pPr>
              <w:spacing w:after="0" w:line="259" w:lineRule="auto"/>
              <w:ind w:left="48" w:right="0" w:firstLine="0"/>
              <w:jc w:val="left"/>
            </w:pPr>
            <w:r>
              <w:rPr>
                <w:sz w:val="21"/>
              </w:rPr>
              <w:t xml:space="preserve">Place:  ANUCET </w:t>
            </w:r>
          </w:p>
        </w:tc>
        <w:tc>
          <w:tcPr>
            <w:tcW w:w="3183" w:type="dxa"/>
            <w:tcBorders>
              <w:top w:val="nil"/>
              <w:left w:val="nil"/>
              <w:bottom w:val="nil"/>
              <w:right w:val="nil"/>
            </w:tcBorders>
          </w:tcPr>
          <w:p w14:paraId="4C87CB17" w14:textId="77777777" w:rsidR="00EC0482" w:rsidRDefault="00000000">
            <w:pPr>
              <w:spacing w:after="0" w:line="259" w:lineRule="auto"/>
              <w:ind w:left="0" w:right="121" w:firstLine="0"/>
              <w:jc w:val="center"/>
            </w:pPr>
            <w:r>
              <w:rPr>
                <w:b/>
              </w:rPr>
              <w:t xml:space="preserve">Telaprolu Uma Manasa </w:t>
            </w:r>
          </w:p>
        </w:tc>
        <w:tc>
          <w:tcPr>
            <w:tcW w:w="1476" w:type="dxa"/>
            <w:tcBorders>
              <w:top w:val="nil"/>
              <w:left w:val="nil"/>
              <w:bottom w:val="nil"/>
              <w:right w:val="nil"/>
            </w:tcBorders>
          </w:tcPr>
          <w:p w14:paraId="108702BB" w14:textId="77777777" w:rsidR="00EC0482" w:rsidRDefault="00000000">
            <w:pPr>
              <w:spacing w:after="0" w:line="259" w:lineRule="auto"/>
              <w:ind w:left="77" w:right="0" w:firstLine="0"/>
            </w:pPr>
            <w:r>
              <w:rPr>
                <w:b/>
              </w:rPr>
              <w:t xml:space="preserve">(Y21CS3256) </w:t>
            </w:r>
          </w:p>
        </w:tc>
      </w:tr>
      <w:tr w:rsidR="00EC0482" w14:paraId="56ECEEAC" w14:textId="77777777">
        <w:trPr>
          <w:trHeight w:val="750"/>
        </w:trPr>
        <w:tc>
          <w:tcPr>
            <w:tcW w:w="3275" w:type="dxa"/>
            <w:tcBorders>
              <w:top w:val="nil"/>
              <w:left w:val="nil"/>
              <w:bottom w:val="nil"/>
              <w:right w:val="nil"/>
            </w:tcBorders>
            <w:vAlign w:val="bottom"/>
          </w:tcPr>
          <w:p w14:paraId="2A59837D" w14:textId="77777777" w:rsidR="00EC0482" w:rsidRDefault="00000000">
            <w:pPr>
              <w:spacing w:after="149" w:line="259" w:lineRule="auto"/>
              <w:ind w:left="58" w:right="0" w:firstLine="0"/>
              <w:jc w:val="left"/>
            </w:pPr>
            <w:r>
              <w:rPr>
                <w:sz w:val="21"/>
              </w:rPr>
              <w:t xml:space="preserve">Date: </w:t>
            </w:r>
          </w:p>
          <w:p w14:paraId="47161CAA" w14:textId="77777777" w:rsidR="00EC0482" w:rsidRDefault="00000000">
            <w:pPr>
              <w:spacing w:after="0" w:line="259" w:lineRule="auto"/>
              <w:ind w:left="0" w:right="0" w:firstLine="0"/>
              <w:jc w:val="left"/>
            </w:pPr>
            <w:r>
              <w:rPr>
                <w:sz w:val="22"/>
              </w:rPr>
              <w:t xml:space="preserve"> </w:t>
            </w:r>
          </w:p>
        </w:tc>
        <w:tc>
          <w:tcPr>
            <w:tcW w:w="3183" w:type="dxa"/>
            <w:tcBorders>
              <w:top w:val="nil"/>
              <w:left w:val="nil"/>
              <w:bottom w:val="nil"/>
              <w:right w:val="nil"/>
            </w:tcBorders>
          </w:tcPr>
          <w:p w14:paraId="36567FD3" w14:textId="77777777" w:rsidR="00EC0482" w:rsidRDefault="00000000">
            <w:pPr>
              <w:spacing w:after="0" w:line="259" w:lineRule="auto"/>
              <w:ind w:left="346" w:right="0" w:firstLine="0"/>
              <w:jc w:val="left"/>
            </w:pPr>
            <w:r>
              <w:rPr>
                <w:b/>
              </w:rPr>
              <w:t xml:space="preserve">Nageti Kuladeep </w:t>
            </w:r>
          </w:p>
        </w:tc>
        <w:tc>
          <w:tcPr>
            <w:tcW w:w="1476" w:type="dxa"/>
            <w:tcBorders>
              <w:top w:val="nil"/>
              <w:left w:val="nil"/>
              <w:bottom w:val="nil"/>
              <w:right w:val="nil"/>
            </w:tcBorders>
          </w:tcPr>
          <w:p w14:paraId="2F7281DE" w14:textId="77777777" w:rsidR="00EC0482" w:rsidRDefault="00000000">
            <w:pPr>
              <w:spacing w:after="0" w:line="259" w:lineRule="auto"/>
              <w:ind w:left="43" w:right="0" w:firstLine="0"/>
            </w:pPr>
            <w:r>
              <w:rPr>
                <w:b/>
              </w:rPr>
              <w:t xml:space="preserve">(L22CS3269) </w:t>
            </w:r>
          </w:p>
        </w:tc>
      </w:tr>
    </w:tbl>
    <w:p w14:paraId="5A8D3232" w14:textId="77777777" w:rsidR="00EC0482" w:rsidRDefault="00000000">
      <w:pPr>
        <w:tabs>
          <w:tab w:val="center" w:pos="6708"/>
          <w:tab w:val="center" w:pos="9286"/>
        </w:tabs>
        <w:spacing w:after="181" w:line="259" w:lineRule="auto"/>
        <w:ind w:left="0" w:right="0" w:firstLine="0"/>
        <w:jc w:val="left"/>
      </w:pPr>
      <w:r>
        <w:rPr>
          <w:rFonts w:ascii="Calibri" w:eastAsia="Calibri" w:hAnsi="Calibri" w:cs="Calibri"/>
          <w:sz w:val="22"/>
        </w:rPr>
        <w:tab/>
      </w:r>
      <w:r>
        <w:rPr>
          <w:b/>
        </w:rPr>
        <w:t xml:space="preserve">Gokivada Mounika </w:t>
      </w:r>
      <w:r>
        <w:rPr>
          <w:b/>
        </w:rPr>
        <w:tab/>
        <w:t xml:space="preserve">(Y21CS3270) </w:t>
      </w:r>
    </w:p>
    <w:p w14:paraId="75CB8FB6" w14:textId="77777777" w:rsidR="00EC0482" w:rsidRDefault="00000000">
      <w:pPr>
        <w:tabs>
          <w:tab w:val="center" w:pos="6869"/>
          <w:tab w:val="center" w:pos="9252"/>
        </w:tabs>
        <w:spacing w:after="10" w:line="259" w:lineRule="auto"/>
        <w:ind w:left="0" w:right="0" w:firstLine="0"/>
        <w:jc w:val="left"/>
      </w:pPr>
      <w:r>
        <w:rPr>
          <w:rFonts w:ascii="Calibri" w:eastAsia="Calibri" w:hAnsi="Calibri" w:cs="Calibri"/>
          <w:sz w:val="22"/>
        </w:rPr>
        <w:tab/>
      </w:r>
      <w:r>
        <w:rPr>
          <w:b/>
        </w:rPr>
        <w:t xml:space="preserve">Aleti Surendra Kumar </w:t>
      </w:r>
      <w:r>
        <w:rPr>
          <w:b/>
        </w:rPr>
        <w:tab/>
        <w:t xml:space="preserve">(Y21CS3262) </w:t>
      </w:r>
    </w:p>
    <w:p w14:paraId="1D553A5F" w14:textId="77777777" w:rsidR="00EC0482" w:rsidRDefault="00000000">
      <w:pPr>
        <w:pStyle w:val="Heading1"/>
        <w:spacing w:after="0"/>
        <w:ind w:left="1329" w:right="506"/>
      </w:pPr>
      <w:r>
        <w:t xml:space="preserve">ACKNOWLEDGEMENTS </w:t>
      </w:r>
    </w:p>
    <w:p w14:paraId="69AD0EB9" w14:textId="77777777" w:rsidR="00EC0482" w:rsidRDefault="00000000">
      <w:pPr>
        <w:spacing w:after="179" w:line="259" w:lineRule="auto"/>
        <w:ind w:left="0" w:right="0" w:firstLine="0"/>
        <w:jc w:val="left"/>
      </w:pPr>
      <w:r>
        <w:rPr>
          <w:b/>
          <w:sz w:val="32"/>
        </w:rPr>
        <w:t xml:space="preserve"> </w:t>
      </w:r>
    </w:p>
    <w:p w14:paraId="2F1AC299" w14:textId="77777777" w:rsidR="00EC0482" w:rsidRDefault="00000000">
      <w:pPr>
        <w:spacing w:after="0" w:line="259" w:lineRule="auto"/>
        <w:ind w:left="0" w:right="0" w:firstLine="0"/>
        <w:jc w:val="left"/>
      </w:pPr>
      <w:r>
        <w:rPr>
          <w:b/>
          <w:sz w:val="32"/>
        </w:rPr>
        <w:t xml:space="preserve"> </w:t>
      </w:r>
    </w:p>
    <w:p w14:paraId="30A836EF" w14:textId="77777777" w:rsidR="00EC0482" w:rsidRDefault="00000000">
      <w:pPr>
        <w:spacing w:after="146"/>
        <w:ind w:left="2161" w:right="821" w:firstLine="720"/>
      </w:pPr>
      <w:r>
        <w:t xml:space="preserve">In our opinion writing acknowledgement is a difficult but most beautiful part of the project report ending. It is difficult to express the heartfelt accomplishments and the gratitude for those who really or virtually supported for making the work successful and memorable. </w:t>
      </w:r>
    </w:p>
    <w:p w14:paraId="40503003" w14:textId="77777777" w:rsidR="00EC0482" w:rsidRDefault="00000000">
      <w:pPr>
        <w:spacing w:after="0" w:line="259" w:lineRule="auto"/>
        <w:ind w:left="0" w:right="0" w:firstLine="0"/>
        <w:jc w:val="left"/>
      </w:pPr>
      <w:r>
        <w:t xml:space="preserve"> </w:t>
      </w:r>
    </w:p>
    <w:p w14:paraId="5F4EBDFA" w14:textId="77777777" w:rsidR="00EC0482" w:rsidRDefault="00000000">
      <w:pPr>
        <w:spacing w:after="117" w:line="259" w:lineRule="auto"/>
        <w:ind w:left="10" w:right="813" w:hanging="10"/>
        <w:jc w:val="right"/>
      </w:pPr>
      <w:r>
        <w:t xml:space="preserve">We would like to convey our sincere gratitude and admiration to our Guide </w:t>
      </w:r>
    </w:p>
    <w:p w14:paraId="6ADB0652" w14:textId="77777777" w:rsidR="00EC0482" w:rsidRDefault="00000000">
      <w:pPr>
        <w:spacing w:after="161"/>
        <w:ind w:right="814"/>
      </w:pPr>
      <w:r>
        <w:rPr>
          <w:b/>
        </w:rPr>
        <w:t>Mrs. K. Prasanthi</w:t>
      </w:r>
      <w:r>
        <w:t xml:space="preserve">, University College of Engineering &amp; Technology, Acharya Nagarjuna University (ANU), Guntur, for her excellent support and valuable guidance throughout our study. Her marvelous advice motivated us to work on this, </w:t>
      </w:r>
      <w:r>
        <w:lastRenderedPageBreak/>
        <w:t xml:space="preserve">and make it successful. Her supportive nature and thought-provoking ideas made this work possible. </w:t>
      </w:r>
    </w:p>
    <w:p w14:paraId="6F8E6435" w14:textId="77777777" w:rsidR="00EC0482" w:rsidRDefault="00000000">
      <w:pPr>
        <w:spacing w:after="0" w:line="259" w:lineRule="auto"/>
        <w:ind w:left="0" w:right="0" w:firstLine="0"/>
        <w:jc w:val="left"/>
      </w:pPr>
      <w:r>
        <w:t xml:space="preserve"> </w:t>
      </w:r>
    </w:p>
    <w:p w14:paraId="44A73F2A" w14:textId="77777777" w:rsidR="00EC0482" w:rsidRDefault="00000000">
      <w:pPr>
        <w:spacing w:after="160"/>
        <w:ind w:left="2161" w:right="814" w:firstLine="720"/>
      </w:pPr>
      <w:r>
        <w:t xml:space="preserve">We are very grateful to </w:t>
      </w:r>
      <w:r>
        <w:rPr>
          <w:b/>
        </w:rPr>
        <w:t xml:space="preserve">Dr. U. Sathish Kumar, </w:t>
      </w:r>
      <w:r>
        <w:t xml:space="preserve">HOD, Dept of CSE, University College of Engineering &amp; Technology, Acharya Nagarjuna University, for hir keen interest, counselling, constant encouragement, personal affection and valuable suggestions in completion of this research work. </w:t>
      </w:r>
    </w:p>
    <w:p w14:paraId="5F2EF61D" w14:textId="77777777" w:rsidR="00EC0482" w:rsidRDefault="00000000">
      <w:pPr>
        <w:spacing w:after="0" w:line="259" w:lineRule="auto"/>
        <w:ind w:left="0" w:right="0" w:firstLine="0"/>
        <w:jc w:val="left"/>
      </w:pPr>
      <w:r>
        <w:t xml:space="preserve"> </w:t>
      </w:r>
    </w:p>
    <w:p w14:paraId="27A497CB" w14:textId="77777777" w:rsidR="00EC0482" w:rsidRDefault="00000000">
      <w:pPr>
        <w:spacing w:after="122" w:line="259" w:lineRule="auto"/>
        <w:ind w:left="2886" w:right="480"/>
      </w:pPr>
      <w:r>
        <w:t xml:space="preserve">We would like to express our heartfelt thanks to </w:t>
      </w:r>
      <w:r>
        <w:rPr>
          <w:b/>
        </w:rPr>
        <w:t>Prof. P. Siddaiah</w:t>
      </w:r>
      <w:r>
        <w:t xml:space="preserve">, </w:t>
      </w:r>
    </w:p>
    <w:p w14:paraId="706017BE" w14:textId="77777777" w:rsidR="00EC0482" w:rsidRDefault="00000000">
      <w:pPr>
        <w:ind w:right="910"/>
      </w:pPr>
      <w:r>
        <w:t xml:space="preserve">Principal, University College of Engineering &amp; Technology, Acharya Nagarjuna University, Guntur, for guidance, mentorship, and valuable insights that have been instrumental in the successful completion of this work </w:t>
      </w:r>
    </w:p>
    <w:p w14:paraId="317BBB6D" w14:textId="77777777" w:rsidR="00EC0482" w:rsidRDefault="00000000">
      <w:pPr>
        <w:spacing w:after="0" w:line="259" w:lineRule="auto"/>
        <w:ind w:left="0" w:right="0" w:firstLine="0"/>
        <w:jc w:val="left"/>
      </w:pPr>
      <w:r>
        <w:t xml:space="preserve"> </w:t>
      </w:r>
    </w:p>
    <w:p w14:paraId="72D2118C" w14:textId="77777777" w:rsidR="00EC0482" w:rsidRDefault="00000000">
      <w:pPr>
        <w:spacing w:after="31" w:line="259" w:lineRule="auto"/>
        <w:ind w:left="0" w:right="0" w:firstLine="0"/>
        <w:jc w:val="left"/>
      </w:pPr>
      <w:r>
        <w:t xml:space="preserve"> </w:t>
      </w:r>
    </w:p>
    <w:p w14:paraId="7FF8169A" w14:textId="77777777" w:rsidR="00EC0482" w:rsidRDefault="00000000">
      <w:pPr>
        <w:spacing w:after="0" w:line="259" w:lineRule="auto"/>
        <w:ind w:left="0" w:right="0" w:firstLine="0"/>
        <w:jc w:val="left"/>
      </w:pPr>
      <w:r>
        <w:t xml:space="preserve"> </w:t>
      </w:r>
    </w:p>
    <w:p w14:paraId="6B87FDC4" w14:textId="45F49858" w:rsidR="00EC0482" w:rsidRDefault="00000000">
      <w:pPr>
        <w:ind w:left="2171" w:right="824" w:firstLine="643"/>
      </w:pPr>
      <w:r>
        <w:t xml:space="preserve">We are deeply indebted to </w:t>
      </w:r>
      <w:r>
        <w:rPr>
          <w:b/>
        </w:rPr>
        <w:t>Dr. U. Sat</w:t>
      </w:r>
      <w:r w:rsidR="00D2749C">
        <w:rPr>
          <w:b/>
        </w:rPr>
        <w:t>h</w:t>
      </w:r>
      <w:r>
        <w:rPr>
          <w:b/>
        </w:rPr>
        <w:t>ish Kumar</w:t>
      </w:r>
      <w:r>
        <w:t xml:space="preserve">, Project Coordinator, for Conducting reviews and giving constructive criticism throughout the project duration. </w:t>
      </w:r>
    </w:p>
    <w:p w14:paraId="5B1F30BA" w14:textId="77777777" w:rsidR="00EC0482" w:rsidRDefault="00000000">
      <w:pPr>
        <w:spacing w:after="168"/>
        <w:ind w:left="2276" w:right="480" w:firstLine="538"/>
      </w:pPr>
      <w:r>
        <w:t xml:space="preserve">We are grateful to the </w:t>
      </w:r>
      <w:r>
        <w:rPr>
          <w:b/>
        </w:rPr>
        <w:t xml:space="preserve">Authorities </w:t>
      </w:r>
      <w:r>
        <w:t xml:space="preserve">of University College of Engineering &amp; Technology, Acharya Nagarjuna University, enabling us to pursue our work. </w:t>
      </w:r>
    </w:p>
    <w:p w14:paraId="569D3865" w14:textId="77777777" w:rsidR="00EC0482" w:rsidRDefault="00000000">
      <w:pPr>
        <w:spacing w:after="0" w:line="259" w:lineRule="auto"/>
        <w:ind w:left="0" w:right="0" w:firstLine="0"/>
        <w:jc w:val="left"/>
      </w:pPr>
      <w:r>
        <w:t xml:space="preserve"> </w:t>
      </w:r>
    </w:p>
    <w:p w14:paraId="688958F3" w14:textId="77777777" w:rsidR="00EC0482" w:rsidRDefault="00000000">
      <w:pPr>
        <w:spacing w:after="179"/>
        <w:ind w:left="2276" w:right="792" w:firstLine="538"/>
      </w:pPr>
      <w:r>
        <w:t xml:space="preserve">We are very thankful to all </w:t>
      </w:r>
      <w:r>
        <w:rPr>
          <w:b/>
        </w:rPr>
        <w:t xml:space="preserve">Teaching </w:t>
      </w:r>
      <w:r>
        <w:t xml:space="preserve">and </w:t>
      </w:r>
      <w:r>
        <w:rPr>
          <w:b/>
        </w:rPr>
        <w:t xml:space="preserve">Non-teaching staff </w:t>
      </w:r>
      <w:r>
        <w:t xml:space="preserve">of department of Computer Science &amp; Engineering, University College of Engineering &amp; Technology, Acharya Nagarjuna University , Guntur for their encouragement, co- Operation and assistance during the work period. </w:t>
      </w:r>
    </w:p>
    <w:p w14:paraId="78264F72" w14:textId="77777777" w:rsidR="00EC0482" w:rsidRDefault="00000000">
      <w:pPr>
        <w:spacing w:after="0" w:line="259" w:lineRule="auto"/>
        <w:ind w:left="0" w:right="0" w:firstLine="0"/>
        <w:jc w:val="left"/>
      </w:pPr>
      <w:r>
        <w:t xml:space="preserve"> </w:t>
      </w:r>
    </w:p>
    <w:p w14:paraId="70C2BB34" w14:textId="77777777" w:rsidR="00EC0482" w:rsidRDefault="00000000">
      <w:pPr>
        <w:spacing w:after="174"/>
        <w:ind w:left="2281" w:right="834" w:firstLine="595"/>
      </w:pPr>
      <w:r>
        <w:t xml:space="preserve">We would like to express our grateful thanks to </w:t>
      </w:r>
      <w:r>
        <w:rPr>
          <w:b/>
        </w:rPr>
        <w:t xml:space="preserve">our parents </w:t>
      </w:r>
      <w:r>
        <w:t xml:space="preserve">our whole beloved family for their love, unwavering support and encouragement throughtout the time of our study. </w:t>
      </w:r>
    </w:p>
    <w:p w14:paraId="79949E37" w14:textId="77777777" w:rsidR="00EC0482" w:rsidRDefault="00000000">
      <w:pPr>
        <w:spacing w:after="0" w:line="259" w:lineRule="auto"/>
        <w:ind w:left="0" w:right="0" w:firstLine="0"/>
        <w:jc w:val="left"/>
      </w:pPr>
      <w:r>
        <w:t xml:space="preserve"> </w:t>
      </w:r>
    </w:p>
    <w:p w14:paraId="5586AC93" w14:textId="77777777" w:rsidR="00EC0482" w:rsidRDefault="00000000">
      <w:pPr>
        <w:ind w:left="2401" w:right="480" w:firstLine="543"/>
      </w:pPr>
      <w:r>
        <w:t>Finally , we thank one and all, who helped us directly or indirectly for Completing this work</w:t>
      </w:r>
      <w:r>
        <w:rPr>
          <w:b/>
        </w:rPr>
        <w:t xml:space="preserve">. </w:t>
      </w:r>
    </w:p>
    <w:p w14:paraId="2A976257" w14:textId="77777777" w:rsidR="00EC0482" w:rsidRDefault="00000000">
      <w:pPr>
        <w:spacing w:after="0" w:line="259" w:lineRule="auto"/>
        <w:ind w:left="0" w:right="0" w:firstLine="0"/>
        <w:jc w:val="left"/>
      </w:pPr>
      <w:r>
        <w:rPr>
          <w:b/>
        </w:rPr>
        <w:t xml:space="preserve"> </w:t>
      </w:r>
    </w:p>
    <w:p w14:paraId="0CA45C68" w14:textId="77777777" w:rsidR="00EC0482" w:rsidRDefault="00000000">
      <w:pPr>
        <w:spacing w:after="0" w:line="259" w:lineRule="auto"/>
        <w:ind w:left="0" w:right="0" w:firstLine="0"/>
        <w:jc w:val="left"/>
      </w:pPr>
      <w:r>
        <w:rPr>
          <w:b/>
        </w:rPr>
        <w:t xml:space="preserve"> </w:t>
      </w:r>
    </w:p>
    <w:p w14:paraId="1879A91F" w14:textId="77777777" w:rsidR="00EC0482" w:rsidRDefault="00000000">
      <w:pPr>
        <w:spacing w:after="0" w:line="259" w:lineRule="auto"/>
        <w:ind w:left="0" w:right="0" w:firstLine="0"/>
        <w:jc w:val="left"/>
      </w:pPr>
      <w:r>
        <w:rPr>
          <w:b/>
        </w:rPr>
        <w:t xml:space="preserve"> </w:t>
      </w:r>
    </w:p>
    <w:p w14:paraId="0E59CB9A" w14:textId="77777777" w:rsidR="00EC0482" w:rsidRDefault="00000000">
      <w:pPr>
        <w:spacing w:after="0" w:line="259" w:lineRule="auto"/>
        <w:ind w:left="0" w:right="0" w:firstLine="0"/>
        <w:jc w:val="left"/>
      </w:pPr>
      <w:r>
        <w:rPr>
          <w:b/>
        </w:rPr>
        <w:t xml:space="preserve"> </w:t>
      </w:r>
    </w:p>
    <w:p w14:paraId="25E49569" w14:textId="77777777" w:rsidR="00EC0482" w:rsidRDefault="00000000">
      <w:pPr>
        <w:spacing w:after="0" w:line="259" w:lineRule="auto"/>
        <w:ind w:left="0" w:right="0" w:firstLine="0"/>
        <w:jc w:val="left"/>
      </w:pPr>
      <w:r>
        <w:rPr>
          <w:b/>
        </w:rPr>
        <w:lastRenderedPageBreak/>
        <w:t xml:space="preserve"> </w:t>
      </w:r>
    </w:p>
    <w:p w14:paraId="4D44950A" w14:textId="77777777" w:rsidR="00EC0482" w:rsidRDefault="00000000">
      <w:pPr>
        <w:spacing w:after="0" w:line="259" w:lineRule="auto"/>
        <w:ind w:left="0" w:right="0" w:firstLine="0"/>
        <w:jc w:val="left"/>
      </w:pPr>
      <w:r>
        <w:rPr>
          <w:b/>
        </w:rPr>
        <w:t xml:space="preserve"> </w:t>
      </w:r>
    </w:p>
    <w:p w14:paraId="5B168DCD" w14:textId="77777777" w:rsidR="00EC0482" w:rsidRDefault="00000000">
      <w:pPr>
        <w:spacing w:after="0" w:line="259" w:lineRule="auto"/>
        <w:ind w:left="0" w:right="0" w:firstLine="0"/>
        <w:jc w:val="left"/>
      </w:pPr>
      <w:r>
        <w:rPr>
          <w:b/>
        </w:rPr>
        <w:t xml:space="preserve"> </w:t>
      </w:r>
    </w:p>
    <w:p w14:paraId="0B4AE444" w14:textId="77777777" w:rsidR="00EC0482" w:rsidRDefault="00000000">
      <w:pPr>
        <w:spacing w:after="112" w:line="259" w:lineRule="auto"/>
        <w:ind w:left="0" w:right="0" w:firstLine="0"/>
        <w:jc w:val="left"/>
      </w:pPr>
      <w:r>
        <w:rPr>
          <w:b/>
        </w:rPr>
        <w:t xml:space="preserve"> </w:t>
      </w:r>
    </w:p>
    <w:p w14:paraId="5323C2AB" w14:textId="77777777" w:rsidR="00EC0482" w:rsidRDefault="00000000">
      <w:pPr>
        <w:spacing w:after="0" w:line="259" w:lineRule="auto"/>
        <w:ind w:left="0" w:right="0" w:firstLine="0"/>
        <w:jc w:val="left"/>
      </w:pPr>
      <w:r>
        <w:rPr>
          <w:b/>
        </w:rPr>
        <w:t xml:space="preserve"> </w:t>
      </w:r>
    </w:p>
    <w:p w14:paraId="1DEFFC48" w14:textId="77777777" w:rsidR="00EC0482" w:rsidRDefault="00000000">
      <w:pPr>
        <w:spacing w:after="146" w:line="259" w:lineRule="auto"/>
        <w:ind w:left="10" w:right="857" w:hanging="10"/>
        <w:jc w:val="right"/>
      </w:pPr>
      <w:r>
        <w:t xml:space="preserve">With gratitude </w:t>
      </w:r>
    </w:p>
    <w:p w14:paraId="1AAE07B0" w14:textId="77777777" w:rsidR="00EC0482" w:rsidRDefault="00000000">
      <w:pPr>
        <w:spacing w:after="10" w:line="259" w:lineRule="auto"/>
        <w:ind w:left="10" w:right="-15" w:hanging="10"/>
        <w:jc w:val="right"/>
      </w:pPr>
      <w:r>
        <w:rPr>
          <w:b/>
        </w:rPr>
        <w:t xml:space="preserve">Telaprolu Uma Manasa  (Y21CS3256) </w:t>
      </w:r>
    </w:p>
    <w:p w14:paraId="2169A0E3" w14:textId="77777777" w:rsidR="00EC0482" w:rsidRDefault="00000000">
      <w:pPr>
        <w:tabs>
          <w:tab w:val="center" w:pos="7564"/>
          <w:tab w:val="right" w:pos="10936"/>
        </w:tabs>
        <w:spacing w:after="10" w:line="259" w:lineRule="auto"/>
        <w:ind w:left="0" w:right="0" w:firstLine="0"/>
        <w:jc w:val="left"/>
      </w:pPr>
      <w:r>
        <w:rPr>
          <w:rFonts w:ascii="Calibri" w:eastAsia="Calibri" w:hAnsi="Calibri" w:cs="Calibri"/>
          <w:sz w:val="22"/>
        </w:rPr>
        <w:tab/>
      </w:r>
      <w:r>
        <w:rPr>
          <w:b/>
        </w:rPr>
        <w:t xml:space="preserve">Nageti Kuladeep </w:t>
      </w:r>
      <w:r>
        <w:rPr>
          <w:b/>
        </w:rPr>
        <w:tab/>
        <w:t xml:space="preserve">(L22CS3269) </w:t>
      </w:r>
    </w:p>
    <w:p w14:paraId="6C4DF5E9" w14:textId="77777777" w:rsidR="00EC0482" w:rsidRDefault="00000000">
      <w:pPr>
        <w:spacing w:after="61" w:line="262" w:lineRule="auto"/>
        <w:ind w:left="6718" w:right="0" w:hanging="10"/>
        <w:jc w:val="left"/>
      </w:pPr>
      <w:r>
        <w:rPr>
          <w:b/>
        </w:rPr>
        <w:t xml:space="preserve">Gokivada Mounika (Y21CS3270) Aleti Surendra Kumar  (Y21CS3262) </w:t>
      </w:r>
    </w:p>
    <w:p w14:paraId="05DFD67F" w14:textId="77777777" w:rsidR="00EC0482" w:rsidRDefault="00000000">
      <w:pPr>
        <w:pStyle w:val="Heading1"/>
        <w:spacing w:after="87" w:line="259" w:lineRule="auto"/>
        <w:ind w:left="1414" w:firstLine="0"/>
      </w:pPr>
      <w:r>
        <w:rPr>
          <w:i/>
          <w:color w:val="4470C4"/>
        </w:rPr>
        <w:t>ABSTRACT</w:t>
      </w:r>
      <w:r>
        <w:rPr>
          <w:i/>
        </w:rPr>
        <w:t xml:space="preserve"> </w:t>
      </w:r>
    </w:p>
    <w:p w14:paraId="77347A82" w14:textId="77777777" w:rsidR="00EC0482" w:rsidRDefault="00000000">
      <w:pPr>
        <w:spacing w:after="281"/>
        <w:ind w:right="825"/>
      </w:pPr>
      <w:r>
        <w:t xml:space="preserve">Fetal health monitoring is crucial for early detection of complications during pregnancy, ensuring timely medical intervention. Traditional methods of fetal health assessment rely on cardiotocography (CTG), which requires expert interpretation. This project aims to develop a machine learning model to predict fetal health status—Normal, Suspect, or Pathological—based on CTG data. </w:t>
      </w:r>
    </w:p>
    <w:p w14:paraId="334CCC28" w14:textId="77777777" w:rsidR="00EC0482" w:rsidRDefault="00000000">
      <w:pPr>
        <w:ind w:right="807"/>
      </w:pPr>
      <w:r>
        <w:t xml:space="preserve">The system leverages machine learning algorithms such as Random Forest, Logistic regression, K-Nearest Neighbours, Gradient Boosting Classifier to classify fetal health. The dataset used includes key maternal and fetal parameters such as fetal heart rate (FHR), uterine contractions, and accelerations. Data preprocessing techniques, feature selection, and hyperparameter tuning are applied to improve model performance. </w:t>
      </w:r>
    </w:p>
    <w:p w14:paraId="2440E8FC" w14:textId="77777777" w:rsidR="00EC0482" w:rsidRDefault="00000000">
      <w:pPr>
        <w:spacing w:after="0" w:line="259" w:lineRule="auto"/>
        <w:ind w:left="0" w:right="0" w:firstLine="0"/>
        <w:jc w:val="left"/>
      </w:pPr>
      <w:r>
        <w:t xml:space="preserve"> </w:t>
      </w:r>
    </w:p>
    <w:p w14:paraId="6936C5D7" w14:textId="77777777" w:rsidR="00EC0482" w:rsidRDefault="00000000">
      <w:pPr>
        <w:spacing w:after="50"/>
        <w:ind w:right="804"/>
      </w:pPr>
      <w:r>
        <w:t xml:space="preserve">Through using all implemented Machine Learning models, we have managed to achieve an accuracy of 99% through Random Forest algorithm. Evaluation metrics such as accuracy, precision, recall, F1-score, are used to compare models, ensuring reliable predictions. The trained model is deployed using a Flask/Streamlit-based web application, allowing easy access for healthcare professionals. This project demonstrates the potential of machine learning in prenatal healthcare, providing an efficient and automated approach to fetal health assessment, reducing dependency on manual interpretation, and improving maternal-fetal outcomes. </w:t>
      </w:r>
    </w:p>
    <w:p w14:paraId="7550AF14" w14:textId="77777777" w:rsidR="00EC0482" w:rsidRDefault="00000000">
      <w:pPr>
        <w:spacing w:after="0" w:line="259" w:lineRule="auto"/>
        <w:ind w:left="0" w:right="0" w:firstLine="0"/>
        <w:jc w:val="left"/>
      </w:pPr>
      <w:r>
        <w:t xml:space="preserve"> </w:t>
      </w:r>
    </w:p>
    <w:p w14:paraId="33599AA3" w14:textId="77777777" w:rsidR="00EC0482" w:rsidRDefault="00000000">
      <w:pPr>
        <w:ind w:right="836"/>
      </w:pPr>
      <w:r>
        <w:rPr>
          <w:b/>
        </w:rPr>
        <w:t>Key Words</w:t>
      </w:r>
      <w:r>
        <w:t xml:space="preserve">- Cardiotocography (CTG), fetal health rate (FHR), ML models, uterine contractions (UC). </w:t>
      </w:r>
    </w:p>
    <w:tbl>
      <w:tblPr>
        <w:tblStyle w:val="TableGrid"/>
        <w:tblpPr w:vertAnchor="page" w:horzAnchor="page" w:tblpY="1158"/>
        <w:tblOverlap w:val="never"/>
        <w:tblW w:w="10376" w:type="dxa"/>
        <w:tblInd w:w="0" w:type="dxa"/>
        <w:tblCellMar>
          <w:top w:w="0" w:type="dxa"/>
          <w:left w:w="0" w:type="dxa"/>
          <w:bottom w:w="0" w:type="dxa"/>
          <w:right w:w="0" w:type="dxa"/>
        </w:tblCellMar>
        <w:tblLook w:val="04A0" w:firstRow="1" w:lastRow="0" w:firstColumn="1" w:lastColumn="0" w:noHBand="0" w:noVBand="1"/>
      </w:tblPr>
      <w:tblGrid>
        <w:gridCol w:w="1940"/>
        <w:gridCol w:w="2069"/>
        <w:gridCol w:w="6367"/>
      </w:tblGrid>
      <w:tr w:rsidR="00EC0482" w14:paraId="33DEDDE3" w14:textId="77777777">
        <w:trPr>
          <w:trHeight w:val="555"/>
        </w:trPr>
        <w:tc>
          <w:tcPr>
            <w:tcW w:w="1940" w:type="dxa"/>
            <w:tcBorders>
              <w:top w:val="nil"/>
              <w:left w:val="nil"/>
              <w:bottom w:val="nil"/>
              <w:right w:val="nil"/>
            </w:tcBorders>
          </w:tcPr>
          <w:p w14:paraId="0F8E292C" w14:textId="77777777" w:rsidR="00EC0482" w:rsidRDefault="00EC0482">
            <w:pPr>
              <w:spacing w:after="160" w:line="259" w:lineRule="auto"/>
              <w:ind w:left="0" w:right="0" w:firstLine="0"/>
              <w:jc w:val="left"/>
            </w:pPr>
          </w:p>
        </w:tc>
        <w:tc>
          <w:tcPr>
            <w:tcW w:w="2069" w:type="dxa"/>
            <w:tcBorders>
              <w:top w:val="nil"/>
              <w:left w:val="nil"/>
              <w:bottom w:val="nil"/>
              <w:right w:val="nil"/>
            </w:tcBorders>
          </w:tcPr>
          <w:p w14:paraId="5BCE3B2C" w14:textId="77777777" w:rsidR="00EC0482" w:rsidRDefault="00EC0482">
            <w:pPr>
              <w:spacing w:after="160" w:line="259" w:lineRule="auto"/>
              <w:ind w:left="0" w:right="0" w:firstLine="0"/>
              <w:jc w:val="left"/>
            </w:pPr>
          </w:p>
        </w:tc>
        <w:tc>
          <w:tcPr>
            <w:tcW w:w="6367" w:type="dxa"/>
            <w:tcBorders>
              <w:top w:val="nil"/>
              <w:left w:val="nil"/>
              <w:bottom w:val="nil"/>
              <w:right w:val="nil"/>
            </w:tcBorders>
          </w:tcPr>
          <w:p w14:paraId="11C0FE0C" w14:textId="77777777" w:rsidR="00EC0482" w:rsidRDefault="00000000">
            <w:pPr>
              <w:spacing w:after="0" w:line="259" w:lineRule="auto"/>
              <w:ind w:left="1518" w:right="0" w:firstLine="0"/>
              <w:jc w:val="left"/>
            </w:pPr>
            <w:r>
              <w:rPr>
                <w:b/>
                <w:sz w:val="36"/>
              </w:rPr>
              <w:t xml:space="preserve">INDEX </w:t>
            </w:r>
          </w:p>
        </w:tc>
      </w:tr>
      <w:tr w:rsidR="00EC0482" w14:paraId="203AF9DC" w14:textId="77777777">
        <w:trPr>
          <w:trHeight w:val="669"/>
        </w:trPr>
        <w:tc>
          <w:tcPr>
            <w:tcW w:w="1940" w:type="dxa"/>
            <w:tcBorders>
              <w:top w:val="nil"/>
              <w:left w:val="nil"/>
              <w:bottom w:val="nil"/>
              <w:right w:val="nil"/>
            </w:tcBorders>
          </w:tcPr>
          <w:p w14:paraId="07F32AE7"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16C1A6CE" w14:textId="77777777" w:rsidR="00EC0482" w:rsidRDefault="00000000">
            <w:pPr>
              <w:spacing w:after="0" w:line="259" w:lineRule="auto"/>
              <w:ind w:left="0" w:right="0" w:firstLine="0"/>
              <w:jc w:val="left"/>
            </w:pPr>
            <w:r>
              <w:rPr>
                <w:b/>
                <w:sz w:val="32"/>
              </w:rPr>
              <w:t xml:space="preserve">S.NO </w:t>
            </w:r>
          </w:p>
        </w:tc>
        <w:tc>
          <w:tcPr>
            <w:tcW w:w="6367" w:type="dxa"/>
            <w:tcBorders>
              <w:top w:val="nil"/>
              <w:left w:val="nil"/>
              <w:bottom w:val="nil"/>
              <w:right w:val="nil"/>
            </w:tcBorders>
            <w:vAlign w:val="center"/>
          </w:tcPr>
          <w:p w14:paraId="1E28D9DF" w14:textId="77777777" w:rsidR="00EC0482" w:rsidRDefault="00000000">
            <w:pPr>
              <w:tabs>
                <w:tab w:val="center" w:pos="2016"/>
                <w:tab w:val="right" w:pos="6367"/>
              </w:tabs>
              <w:spacing w:after="0" w:line="259" w:lineRule="auto"/>
              <w:ind w:left="0" w:right="0" w:firstLine="0"/>
              <w:jc w:val="left"/>
            </w:pPr>
            <w:r>
              <w:rPr>
                <w:rFonts w:ascii="Calibri" w:eastAsia="Calibri" w:hAnsi="Calibri" w:cs="Calibri"/>
                <w:sz w:val="22"/>
              </w:rPr>
              <w:tab/>
            </w:r>
            <w:r>
              <w:rPr>
                <w:b/>
                <w:sz w:val="32"/>
              </w:rPr>
              <w:t xml:space="preserve">CONTENT </w:t>
            </w:r>
            <w:r>
              <w:rPr>
                <w:b/>
                <w:sz w:val="32"/>
              </w:rPr>
              <w:tab/>
              <w:t xml:space="preserve">PAGE NO </w:t>
            </w:r>
          </w:p>
        </w:tc>
      </w:tr>
      <w:tr w:rsidR="00EC0482" w14:paraId="50DCAADA" w14:textId="77777777">
        <w:trPr>
          <w:trHeight w:val="1946"/>
        </w:trPr>
        <w:tc>
          <w:tcPr>
            <w:tcW w:w="1940" w:type="dxa"/>
            <w:tcBorders>
              <w:top w:val="nil"/>
              <w:left w:val="nil"/>
              <w:bottom w:val="nil"/>
              <w:right w:val="nil"/>
            </w:tcBorders>
          </w:tcPr>
          <w:p w14:paraId="11902918" w14:textId="77777777" w:rsidR="00EC0482" w:rsidRDefault="00000000">
            <w:pPr>
              <w:spacing w:after="0" w:line="259" w:lineRule="auto"/>
              <w:ind w:left="0" w:right="0" w:firstLine="0"/>
              <w:jc w:val="left"/>
            </w:pPr>
            <w:r>
              <w:t xml:space="preserve">\ </w:t>
            </w:r>
          </w:p>
        </w:tc>
        <w:tc>
          <w:tcPr>
            <w:tcW w:w="2069" w:type="dxa"/>
            <w:tcBorders>
              <w:top w:val="nil"/>
              <w:left w:val="nil"/>
              <w:bottom w:val="nil"/>
              <w:right w:val="nil"/>
            </w:tcBorders>
          </w:tcPr>
          <w:p w14:paraId="62852BB9" w14:textId="77777777" w:rsidR="00EC0482" w:rsidRDefault="00000000">
            <w:pPr>
              <w:spacing w:after="0" w:line="259" w:lineRule="auto"/>
              <w:ind w:left="226" w:right="0" w:firstLine="0"/>
              <w:jc w:val="left"/>
            </w:pPr>
            <w:r>
              <w:t xml:space="preserve">1. </w:t>
            </w:r>
          </w:p>
        </w:tc>
        <w:tc>
          <w:tcPr>
            <w:tcW w:w="6367" w:type="dxa"/>
            <w:tcBorders>
              <w:top w:val="nil"/>
              <w:left w:val="nil"/>
              <w:bottom w:val="nil"/>
              <w:right w:val="nil"/>
            </w:tcBorders>
            <w:vAlign w:val="center"/>
          </w:tcPr>
          <w:p w14:paraId="29EB4647" w14:textId="77777777" w:rsidR="00EC0482" w:rsidRDefault="00000000">
            <w:pPr>
              <w:tabs>
                <w:tab w:val="center" w:pos="5582"/>
              </w:tabs>
              <w:spacing w:after="218" w:line="259" w:lineRule="auto"/>
              <w:ind w:left="0" w:right="0" w:firstLine="0"/>
              <w:jc w:val="left"/>
            </w:pPr>
            <w:r>
              <w:t xml:space="preserve">Introduction </w:t>
            </w:r>
            <w:r>
              <w:tab/>
              <w:t xml:space="preserve">1 - 4 </w:t>
            </w:r>
          </w:p>
          <w:p w14:paraId="41F3E51D" w14:textId="77777777" w:rsidR="00EC0482" w:rsidRDefault="00000000">
            <w:pPr>
              <w:spacing w:after="0" w:line="259" w:lineRule="auto"/>
              <w:ind w:left="0" w:right="0" w:firstLine="0"/>
              <w:jc w:val="left"/>
            </w:pPr>
            <w:r>
              <w:t>1.1</w:t>
            </w:r>
            <w:r>
              <w:rPr>
                <w:rFonts w:ascii="Arial" w:eastAsia="Arial" w:hAnsi="Arial" w:cs="Arial"/>
              </w:rPr>
              <w:t xml:space="preserve"> </w:t>
            </w:r>
            <w:r>
              <w:t xml:space="preserve">Machine Learning </w:t>
            </w:r>
          </w:p>
          <w:p w14:paraId="44A962C6" w14:textId="77777777" w:rsidR="00EC0482" w:rsidRDefault="00000000">
            <w:pPr>
              <w:spacing w:after="1" w:line="259" w:lineRule="auto"/>
              <w:ind w:left="0" w:right="0" w:firstLine="0"/>
              <w:jc w:val="left"/>
            </w:pPr>
            <w:r>
              <w:t>1.2</w:t>
            </w:r>
            <w:r>
              <w:rPr>
                <w:rFonts w:ascii="Arial" w:eastAsia="Arial" w:hAnsi="Arial" w:cs="Arial"/>
              </w:rPr>
              <w:t xml:space="preserve"> </w:t>
            </w:r>
            <w:r>
              <w:t xml:space="preserve">Some Machine learning models </w:t>
            </w:r>
          </w:p>
          <w:p w14:paraId="313F2C95" w14:textId="77777777" w:rsidR="00EC0482" w:rsidRDefault="00000000">
            <w:pPr>
              <w:spacing w:after="1" w:line="259" w:lineRule="auto"/>
              <w:ind w:left="0" w:right="0" w:firstLine="0"/>
              <w:jc w:val="left"/>
            </w:pPr>
            <w:r>
              <w:t>1.3</w:t>
            </w:r>
            <w:r>
              <w:rPr>
                <w:rFonts w:ascii="Arial" w:eastAsia="Arial" w:hAnsi="Arial" w:cs="Arial"/>
              </w:rPr>
              <w:t xml:space="preserve"> </w:t>
            </w:r>
            <w:r>
              <w:t xml:space="preserve">Apllications of Machine Learning </w:t>
            </w:r>
          </w:p>
          <w:p w14:paraId="5F9E241F" w14:textId="77777777" w:rsidR="00EC0482" w:rsidRDefault="00000000">
            <w:pPr>
              <w:spacing w:after="0" w:line="259" w:lineRule="auto"/>
              <w:ind w:left="0" w:right="0" w:firstLine="0"/>
              <w:jc w:val="left"/>
            </w:pPr>
            <w:r>
              <w:t>1.4</w:t>
            </w:r>
            <w:r>
              <w:rPr>
                <w:rFonts w:ascii="Arial" w:eastAsia="Arial" w:hAnsi="Arial" w:cs="Arial"/>
              </w:rPr>
              <w:t xml:space="preserve"> </w:t>
            </w:r>
            <w:r>
              <w:t xml:space="preserve">Importance of machine Learning using Python </w:t>
            </w:r>
          </w:p>
        </w:tc>
      </w:tr>
      <w:tr w:rsidR="00EC0482" w14:paraId="79028CF8" w14:textId="77777777">
        <w:trPr>
          <w:trHeight w:val="559"/>
        </w:trPr>
        <w:tc>
          <w:tcPr>
            <w:tcW w:w="1940" w:type="dxa"/>
            <w:tcBorders>
              <w:top w:val="nil"/>
              <w:left w:val="nil"/>
              <w:bottom w:val="nil"/>
              <w:right w:val="nil"/>
            </w:tcBorders>
          </w:tcPr>
          <w:p w14:paraId="3C93551F"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7B355DA0" w14:textId="77777777" w:rsidR="00EC0482" w:rsidRDefault="00000000">
            <w:pPr>
              <w:spacing w:after="0" w:line="259" w:lineRule="auto"/>
              <w:ind w:left="211" w:right="0" w:firstLine="0"/>
              <w:jc w:val="left"/>
            </w:pPr>
            <w:r>
              <w:t>2.</w:t>
            </w:r>
            <w:r>
              <w:rPr>
                <w:rFonts w:ascii="Arial" w:eastAsia="Arial" w:hAnsi="Arial" w:cs="Arial"/>
              </w:rPr>
              <w:t xml:space="preserve"> </w:t>
            </w:r>
          </w:p>
        </w:tc>
        <w:tc>
          <w:tcPr>
            <w:tcW w:w="6367" w:type="dxa"/>
            <w:tcBorders>
              <w:top w:val="nil"/>
              <w:left w:val="nil"/>
              <w:bottom w:val="nil"/>
              <w:right w:val="nil"/>
            </w:tcBorders>
            <w:vAlign w:val="center"/>
          </w:tcPr>
          <w:p w14:paraId="4955BB62" w14:textId="77777777" w:rsidR="00EC0482" w:rsidRDefault="00000000">
            <w:pPr>
              <w:spacing w:after="0" w:line="259" w:lineRule="auto"/>
              <w:ind w:left="0" w:right="0" w:firstLine="0"/>
              <w:jc w:val="left"/>
            </w:pPr>
            <w:r>
              <w:t xml:space="preserve">Literature Survey                                                                    5 - 7 </w:t>
            </w:r>
          </w:p>
        </w:tc>
      </w:tr>
      <w:tr w:rsidR="00EC0482" w14:paraId="60977CED" w14:textId="77777777">
        <w:trPr>
          <w:trHeight w:val="595"/>
        </w:trPr>
        <w:tc>
          <w:tcPr>
            <w:tcW w:w="1940" w:type="dxa"/>
            <w:tcBorders>
              <w:top w:val="nil"/>
              <w:left w:val="nil"/>
              <w:bottom w:val="nil"/>
              <w:right w:val="nil"/>
            </w:tcBorders>
          </w:tcPr>
          <w:p w14:paraId="71E6F549"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445CE0A3" w14:textId="77777777" w:rsidR="00EC0482" w:rsidRDefault="00000000">
            <w:pPr>
              <w:spacing w:after="0" w:line="259" w:lineRule="auto"/>
              <w:ind w:left="221" w:right="0" w:firstLine="0"/>
              <w:jc w:val="left"/>
            </w:pPr>
            <w:r>
              <w:t>3.</w:t>
            </w:r>
            <w:r>
              <w:rPr>
                <w:rFonts w:ascii="Arial" w:eastAsia="Arial" w:hAnsi="Arial" w:cs="Arial"/>
              </w:rPr>
              <w:t xml:space="preserve"> </w:t>
            </w:r>
          </w:p>
        </w:tc>
        <w:tc>
          <w:tcPr>
            <w:tcW w:w="6367" w:type="dxa"/>
            <w:tcBorders>
              <w:top w:val="nil"/>
              <w:left w:val="nil"/>
              <w:bottom w:val="nil"/>
              <w:right w:val="nil"/>
            </w:tcBorders>
            <w:vAlign w:val="center"/>
          </w:tcPr>
          <w:p w14:paraId="3A22B571" w14:textId="77777777" w:rsidR="00EC0482" w:rsidRDefault="00000000">
            <w:pPr>
              <w:spacing w:after="0" w:line="259" w:lineRule="auto"/>
              <w:ind w:left="14" w:right="0" w:firstLine="0"/>
              <w:jc w:val="left"/>
            </w:pPr>
            <w:r>
              <w:t xml:space="preserve">Existing System                                                                 8 - 9 </w:t>
            </w:r>
          </w:p>
        </w:tc>
      </w:tr>
      <w:tr w:rsidR="00EC0482" w14:paraId="08551302" w14:textId="77777777">
        <w:trPr>
          <w:trHeight w:val="598"/>
        </w:trPr>
        <w:tc>
          <w:tcPr>
            <w:tcW w:w="1940" w:type="dxa"/>
            <w:tcBorders>
              <w:top w:val="nil"/>
              <w:left w:val="nil"/>
              <w:bottom w:val="nil"/>
              <w:right w:val="nil"/>
            </w:tcBorders>
          </w:tcPr>
          <w:p w14:paraId="2EA077E0"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5D2395CE" w14:textId="77777777" w:rsidR="00EC0482" w:rsidRDefault="00000000">
            <w:pPr>
              <w:spacing w:after="0" w:line="259" w:lineRule="auto"/>
              <w:ind w:left="221" w:right="0" w:firstLine="0"/>
              <w:jc w:val="left"/>
            </w:pPr>
            <w:r>
              <w:t>4.</w:t>
            </w:r>
            <w:r>
              <w:rPr>
                <w:rFonts w:ascii="Arial" w:eastAsia="Arial" w:hAnsi="Arial" w:cs="Arial"/>
              </w:rPr>
              <w:t xml:space="preserve"> </w:t>
            </w:r>
          </w:p>
        </w:tc>
        <w:tc>
          <w:tcPr>
            <w:tcW w:w="6367" w:type="dxa"/>
            <w:tcBorders>
              <w:top w:val="nil"/>
              <w:left w:val="nil"/>
              <w:bottom w:val="nil"/>
              <w:right w:val="nil"/>
            </w:tcBorders>
            <w:vAlign w:val="center"/>
          </w:tcPr>
          <w:p w14:paraId="3936D9FA" w14:textId="77777777" w:rsidR="00EC0482" w:rsidRDefault="00000000">
            <w:pPr>
              <w:spacing w:after="0" w:line="259" w:lineRule="auto"/>
              <w:ind w:left="14" w:right="0" w:firstLine="0"/>
              <w:jc w:val="left"/>
            </w:pPr>
            <w:r>
              <w:t xml:space="preserve">Proposed System                                                                 10 -13 </w:t>
            </w:r>
          </w:p>
        </w:tc>
      </w:tr>
      <w:tr w:rsidR="00EC0482" w14:paraId="305B1F4A" w14:textId="77777777">
        <w:trPr>
          <w:trHeight w:val="1193"/>
        </w:trPr>
        <w:tc>
          <w:tcPr>
            <w:tcW w:w="1940" w:type="dxa"/>
            <w:tcBorders>
              <w:top w:val="nil"/>
              <w:left w:val="nil"/>
              <w:bottom w:val="nil"/>
              <w:right w:val="nil"/>
            </w:tcBorders>
          </w:tcPr>
          <w:p w14:paraId="42C6D645" w14:textId="77777777" w:rsidR="00EC0482" w:rsidRDefault="00EC0482">
            <w:pPr>
              <w:spacing w:after="160" w:line="259" w:lineRule="auto"/>
              <w:ind w:left="0" w:right="0" w:firstLine="0"/>
              <w:jc w:val="left"/>
            </w:pPr>
          </w:p>
        </w:tc>
        <w:tc>
          <w:tcPr>
            <w:tcW w:w="2069" w:type="dxa"/>
            <w:tcBorders>
              <w:top w:val="nil"/>
              <w:left w:val="nil"/>
              <w:bottom w:val="nil"/>
              <w:right w:val="nil"/>
            </w:tcBorders>
          </w:tcPr>
          <w:p w14:paraId="6116E4CA" w14:textId="77777777" w:rsidR="00EC0482" w:rsidRDefault="00000000">
            <w:pPr>
              <w:spacing w:after="0" w:line="259" w:lineRule="auto"/>
              <w:ind w:left="221" w:right="0" w:firstLine="0"/>
              <w:jc w:val="left"/>
            </w:pPr>
            <w:r>
              <w:t>5.</w:t>
            </w:r>
            <w:r>
              <w:rPr>
                <w:rFonts w:ascii="Arial" w:eastAsia="Arial" w:hAnsi="Arial" w:cs="Arial"/>
              </w:rPr>
              <w:t xml:space="preserve"> </w:t>
            </w:r>
          </w:p>
        </w:tc>
        <w:tc>
          <w:tcPr>
            <w:tcW w:w="6367" w:type="dxa"/>
            <w:tcBorders>
              <w:top w:val="nil"/>
              <w:left w:val="nil"/>
              <w:bottom w:val="nil"/>
              <w:right w:val="nil"/>
            </w:tcBorders>
            <w:vAlign w:val="center"/>
          </w:tcPr>
          <w:p w14:paraId="4653FD69" w14:textId="77777777" w:rsidR="00EC0482" w:rsidRDefault="00000000">
            <w:pPr>
              <w:tabs>
                <w:tab w:val="center" w:pos="5755"/>
              </w:tabs>
              <w:spacing w:after="7" w:line="259" w:lineRule="auto"/>
              <w:ind w:left="0" w:right="0" w:firstLine="0"/>
              <w:jc w:val="left"/>
            </w:pPr>
            <w:r>
              <w:t xml:space="preserve">System Requirements </w:t>
            </w:r>
            <w:r>
              <w:tab/>
              <w:t xml:space="preserve">14 </w:t>
            </w:r>
          </w:p>
          <w:p w14:paraId="1F2D91CB" w14:textId="77777777" w:rsidR="00EC0482" w:rsidRDefault="00000000">
            <w:pPr>
              <w:spacing w:after="1" w:line="259" w:lineRule="auto"/>
              <w:ind w:left="14" w:right="0" w:firstLine="0"/>
              <w:jc w:val="left"/>
            </w:pPr>
            <w:r>
              <w:t>5.1</w:t>
            </w:r>
            <w:r>
              <w:rPr>
                <w:rFonts w:ascii="Arial" w:eastAsia="Arial" w:hAnsi="Arial" w:cs="Arial"/>
              </w:rPr>
              <w:t xml:space="preserve"> </w:t>
            </w:r>
            <w:r>
              <w:t xml:space="preserve">Hardware Requirements </w:t>
            </w:r>
          </w:p>
          <w:p w14:paraId="323EDAC2" w14:textId="77777777" w:rsidR="00EC0482" w:rsidRDefault="00000000">
            <w:pPr>
              <w:spacing w:after="0" w:line="259" w:lineRule="auto"/>
              <w:ind w:left="14" w:right="0" w:firstLine="0"/>
              <w:jc w:val="left"/>
            </w:pPr>
            <w:r>
              <w:t>5.2</w:t>
            </w:r>
            <w:r>
              <w:rPr>
                <w:rFonts w:ascii="Arial" w:eastAsia="Arial" w:hAnsi="Arial" w:cs="Arial"/>
              </w:rPr>
              <w:t xml:space="preserve"> </w:t>
            </w:r>
            <w:r>
              <w:t xml:space="preserve">Software Requirements </w:t>
            </w:r>
          </w:p>
        </w:tc>
      </w:tr>
      <w:tr w:rsidR="00EC0482" w14:paraId="22DFD963" w14:textId="77777777">
        <w:trPr>
          <w:trHeight w:val="2681"/>
        </w:trPr>
        <w:tc>
          <w:tcPr>
            <w:tcW w:w="1940" w:type="dxa"/>
            <w:tcBorders>
              <w:top w:val="nil"/>
              <w:left w:val="nil"/>
              <w:bottom w:val="nil"/>
              <w:right w:val="nil"/>
            </w:tcBorders>
          </w:tcPr>
          <w:p w14:paraId="32CC396B" w14:textId="77777777" w:rsidR="00EC0482" w:rsidRDefault="00EC0482">
            <w:pPr>
              <w:spacing w:after="160" w:line="259" w:lineRule="auto"/>
              <w:ind w:left="0" w:right="0" w:firstLine="0"/>
              <w:jc w:val="left"/>
            </w:pPr>
          </w:p>
        </w:tc>
        <w:tc>
          <w:tcPr>
            <w:tcW w:w="2069" w:type="dxa"/>
            <w:tcBorders>
              <w:top w:val="nil"/>
              <w:left w:val="nil"/>
              <w:bottom w:val="nil"/>
              <w:right w:val="nil"/>
            </w:tcBorders>
          </w:tcPr>
          <w:p w14:paraId="5FC3880C" w14:textId="77777777" w:rsidR="00EC0482" w:rsidRDefault="00000000">
            <w:pPr>
              <w:spacing w:after="0" w:line="259" w:lineRule="auto"/>
              <w:ind w:left="221" w:right="0" w:firstLine="0"/>
              <w:jc w:val="left"/>
            </w:pPr>
            <w:r>
              <w:t>6.</w:t>
            </w:r>
            <w:r>
              <w:rPr>
                <w:rFonts w:ascii="Arial" w:eastAsia="Arial" w:hAnsi="Arial" w:cs="Arial"/>
              </w:rPr>
              <w:t xml:space="preserve"> </w:t>
            </w:r>
          </w:p>
        </w:tc>
        <w:tc>
          <w:tcPr>
            <w:tcW w:w="6367" w:type="dxa"/>
            <w:tcBorders>
              <w:top w:val="nil"/>
              <w:left w:val="nil"/>
              <w:bottom w:val="nil"/>
              <w:right w:val="nil"/>
            </w:tcBorders>
            <w:vAlign w:val="center"/>
          </w:tcPr>
          <w:p w14:paraId="6B472DD1" w14:textId="77777777" w:rsidR="00EC0482" w:rsidRDefault="00000000">
            <w:pPr>
              <w:spacing w:after="1" w:line="259" w:lineRule="auto"/>
              <w:ind w:left="14" w:right="0" w:firstLine="0"/>
              <w:jc w:val="left"/>
            </w:pPr>
            <w:r>
              <w:t xml:space="preserve">System Design                                                                      15 -18 </w:t>
            </w:r>
          </w:p>
          <w:p w14:paraId="24B595A0" w14:textId="77777777" w:rsidR="00EC0482" w:rsidRDefault="00000000">
            <w:pPr>
              <w:spacing w:after="1" w:line="259" w:lineRule="auto"/>
              <w:ind w:left="14" w:right="0" w:firstLine="0"/>
              <w:jc w:val="left"/>
            </w:pPr>
            <w:r>
              <w:t>6.1</w:t>
            </w:r>
            <w:r>
              <w:rPr>
                <w:rFonts w:ascii="Arial" w:eastAsia="Arial" w:hAnsi="Arial" w:cs="Arial"/>
              </w:rPr>
              <w:t xml:space="preserve"> </w:t>
            </w:r>
            <w:r>
              <w:t xml:space="preserve">Scope of the project </w:t>
            </w:r>
          </w:p>
          <w:p w14:paraId="6539E7C6" w14:textId="77777777" w:rsidR="00EC0482" w:rsidRDefault="00000000">
            <w:pPr>
              <w:spacing w:after="1" w:line="259" w:lineRule="auto"/>
              <w:ind w:left="14" w:right="0" w:firstLine="0"/>
              <w:jc w:val="left"/>
            </w:pPr>
            <w:r>
              <w:t>6.2</w:t>
            </w:r>
            <w:r>
              <w:rPr>
                <w:rFonts w:ascii="Arial" w:eastAsia="Arial" w:hAnsi="Arial" w:cs="Arial"/>
              </w:rPr>
              <w:t xml:space="preserve"> </w:t>
            </w:r>
            <w:r>
              <w:t xml:space="preserve">Analysis </w:t>
            </w:r>
          </w:p>
          <w:p w14:paraId="797D9029" w14:textId="77777777" w:rsidR="00EC0482" w:rsidRDefault="00000000">
            <w:pPr>
              <w:spacing w:after="1" w:line="259" w:lineRule="auto"/>
              <w:ind w:left="14" w:right="0" w:firstLine="0"/>
              <w:jc w:val="left"/>
            </w:pPr>
            <w:r>
              <w:t>6.3</w:t>
            </w:r>
            <w:r>
              <w:rPr>
                <w:rFonts w:ascii="Arial" w:eastAsia="Arial" w:hAnsi="Arial" w:cs="Arial"/>
              </w:rPr>
              <w:t xml:space="preserve"> </w:t>
            </w:r>
            <w:r>
              <w:t xml:space="preserve">Data Pre-Processing </w:t>
            </w:r>
          </w:p>
          <w:p w14:paraId="6110710D" w14:textId="77777777" w:rsidR="00EC0482" w:rsidRDefault="00000000">
            <w:pPr>
              <w:spacing w:after="1" w:line="259" w:lineRule="auto"/>
              <w:ind w:left="14" w:right="0" w:firstLine="0"/>
              <w:jc w:val="left"/>
            </w:pPr>
            <w:r>
              <w:t>6.4</w:t>
            </w:r>
            <w:r>
              <w:rPr>
                <w:rFonts w:ascii="Arial" w:eastAsia="Arial" w:hAnsi="Arial" w:cs="Arial"/>
              </w:rPr>
              <w:t xml:space="preserve"> </w:t>
            </w:r>
            <w:r>
              <w:t xml:space="preserve">Feature Extraction </w:t>
            </w:r>
          </w:p>
          <w:p w14:paraId="4ECDD8D0" w14:textId="77777777" w:rsidR="00EC0482" w:rsidRDefault="00000000">
            <w:pPr>
              <w:spacing w:after="6" w:line="259" w:lineRule="auto"/>
              <w:ind w:left="14" w:right="0" w:firstLine="0"/>
              <w:jc w:val="left"/>
            </w:pPr>
            <w:r>
              <w:t>6.5</w:t>
            </w:r>
            <w:r>
              <w:rPr>
                <w:rFonts w:ascii="Arial" w:eastAsia="Arial" w:hAnsi="Arial" w:cs="Arial"/>
              </w:rPr>
              <w:t xml:space="preserve"> </w:t>
            </w:r>
            <w:r>
              <w:t xml:space="preserve">Model Building </w:t>
            </w:r>
          </w:p>
          <w:p w14:paraId="4A037C47" w14:textId="77777777" w:rsidR="00EC0482" w:rsidRDefault="00000000">
            <w:pPr>
              <w:spacing w:after="1" w:line="259" w:lineRule="auto"/>
              <w:ind w:left="14" w:right="0" w:firstLine="0"/>
              <w:jc w:val="left"/>
            </w:pPr>
            <w:r>
              <w:t>6.6</w:t>
            </w:r>
            <w:r>
              <w:rPr>
                <w:rFonts w:ascii="Arial" w:eastAsia="Arial" w:hAnsi="Arial" w:cs="Arial"/>
              </w:rPr>
              <w:t xml:space="preserve"> </w:t>
            </w:r>
            <w:r>
              <w:t xml:space="preserve">Classification </w:t>
            </w:r>
          </w:p>
          <w:p w14:paraId="02C38C09" w14:textId="77777777" w:rsidR="00EC0482" w:rsidRDefault="00000000">
            <w:pPr>
              <w:spacing w:after="0" w:line="259" w:lineRule="auto"/>
              <w:ind w:left="14" w:right="0" w:firstLine="0"/>
              <w:jc w:val="left"/>
            </w:pPr>
            <w:r>
              <w:t>6.7</w:t>
            </w:r>
            <w:r>
              <w:rPr>
                <w:rFonts w:ascii="Arial" w:eastAsia="Arial" w:hAnsi="Arial" w:cs="Arial"/>
              </w:rPr>
              <w:t xml:space="preserve"> </w:t>
            </w:r>
            <w:r>
              <w:t xml:space="preserve">Confusion Matrix </w:t>
            </w:r>
          </w:p>
        </w:tc>
      </w:tr>
      <w:tr w:rsidR="00EC0482" w14:paraId="7ECABCEB" w14:textId="77777777">
        <w:trPr>
          <w:trHeight w:val="593"/>
        </w:trPr>
        <w:tc>
          <w:tcPr>
            <w:tcW w:w="1940" w:type="dxa"/>
            <w:tcBorders>
              <w:top w:val="nil"/>
              <w:left w:val="nil"/>
              <w:bottom w:val="nil"/>
              <w:right w:val="nil"/>
            </w:tcBorders>
          </w:tcPr>
          <w:p w14:paraId="00A37394"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19959942" w14:textId="77777777" w:rsidR="00EC0482" w:rsidRDefault="00000000">
            <w:pPr>
              <w:spacing w:after="0" w:line="259" w:lineRule="auto"/>
              <w:ind w:left="283" w:right="0" w:firstLine="0"/>
              <w:jc w:val="left"/>
            </w:pPr>
            <w:r>
              <w:t>7.</w:t>
            </w:r>
            <w:r>
              <w:rPr>
                <w:rFonts w:ascii="Arial" w:eastAsia="Arial" w:hAnsi="Arial" w:cs="Arial"/>
              </w:rPr>
              <w:t xml:space="preserve"> </w:t>
            </w:r>
          </w:p>
        </w:tc>
        <w:tc>
          <w:tcPr>
            <w:tcW w:w="6367" w:type="dxa"/>
            <w:tcBorders>
              <w:top w:val="nil"/>
              <w:left w:val="nil"/>
              <w:bottom w:val="nil"/>
              <w:right w:val="nil"/>
            </w:tcBorders>
            <w:vAlign w:val="center"/>
          </w:tcPr>
          <w:p w14:paraId="1B253E10" w14:textId="77777777" w:rsidR="00EC0482" w:rsidRDefault="00000000">
            <w:pPr>
              <w:tabs>
                <w:tab w:val="center" w:pos="5813"/>
              </w:tabs>
              <w:spacing w:after="0" w:line="259" w:lineRule="auto"/>
              <w:ind w:left="0" w:right="0" w:firstLine="0"/>
              <w:jc w:val="left"/>
            </w:pPr>
            <w:r>
              <w:t xml:space="preserve">Design Overview </w:t>
            </w:r>
            <w:r>
              <w:tab/>
              <w:t xml:space="preserve">19 </w:t>
            </w:r>
          </w:p>
        </w:tc>
      </w:tr>
      <w:tr w:rsidR="00EC0482" w14:paraId="1CB70F7F" w14:textId="77777777">
        <w:trPr>
          <w:trHeight w:val="598"/>
        </w:trPr>
        <w:tc>
          <w:tcPr>
            <w:tcW w:w="1940" w:type="dxa"/>
            <w:tcBorders>
              <w:top w:val="nil"/>
              <w:left w:val="nil"/>
              <w:bottom w:val="nil"/>
              <w:right w:val="nil"/>
            </w:tcBorders>
          </w:tcPr>
          <w:p w14:paraId="42BE8868"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2283D7C6" w14:textId="77777777" w:rsidR="00EC0482" w:rsidRDefault="00000000">
            <w:pPr>
              <w:spacing w:after="0" w:line="259" w:lineRule="auto"/>
              <w:ind w:left="283" w:right="0" w:firstLine="0"/>
              <w:jc w:val="left"/>
            </w:pPr>
            <w:r>
              <w:t>8.</w:t>
            </w:r>
            <w:r>
              <w:rPr>
                <w:rFonts w:ascii="Arial" w:eastAsia="Arial" w:hAnsi="Arial" w:cs="Arial"/>
              </w:rPr>
              <w:t xml:space="preserve"> </w:t>
            </w:r>
          </w:p>
        </w:tc>
        <w:tc>
          <w:tcPr>
            <w:tcW w:w="6367" w:type="dxa"/>
            <w:tcBorders>
              <w:top w:val="nil"/>
              <w:left w:val="nil"/>
              <w:bottom w:val="nil"/>
              <w:right w:val="nil"/>
            </w:tcBorders>
            <w:vAlign w:val="center"/>
          </w:tcPr>
          <w:p w14:paraId="36F9802D" w14:textId="77777777" w:rsidR="00EC0482" w:rsidRDefault="00000000">
            <w:pPr>
              <w:spacing w:after="0" w:line="259" w:lineRule="auto"/>
              <w:ind w:left="14" w:right="0" w:firstLine="0"/>
              <w:jc w:val="left"/>
            </w:pPr>
            <w:r>
              <w:t xml:space="preserve">Implementation                                                                 20 - 38 </w:t>
            </w:r>
          </w:p>
        </w:tc>
      </w:tr>
      <w:tr w:rsidR="00EC0482" w14:paraId="59A8C715" w14:textId="77777777">
        <w:trPr>
          <w:trHeight w:val="600"/>
        </w:trPr>
        <w:tc>
          <w:tcPr>
            <w:tcW w:w="1940" w:type="dxa"/>
            <w:tcBorders>
              <w:top w:val="nil"/>
              <w:left w:val="nil"/>
              <w:bottom w:val="nil"/>
              <w:right w:val="nil"/>
            </w:tcBorders>
          </w:tcPr>
          <w:p w14:paraId="35DA4A1D"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1259FF3F" w14:textId="77777777" w:rsidR="00EC0482" w:rsidRDefault="00000000">
            <w:pPr>
              <w:spacing w:after="0" w:line="259" w:lineRule="auto"/>
              <w:ind w:left="283" w:right="0" w:firstLine="0"/>
              <w:jc w:val="left"/>
            </w:pPr>
            <w:r>
              <w:t>9.</w:t>
            </w:r>
            <w:r>
              <w:rPr>
                <w:rFonts w:ascii="Arial" w:eastAsia="Arial" w:hAnsi="Arial" w:cs="Arial"/>
              </w:rPr>
              <w:t xml:space="preserve"> </w:t>
            </w:r>
          </w:p>
        </w:tc>
        <w:tc>
          <w:tcPr>
            <w:tcW w:w="6367" w:type="dxa"/>
            <w:tcBorders>
              <w:top w:val="nil"/>
              <w:left w:val="nil"/>
              <w:bottom w:val="nil"/>
              <w:right w:val="nil"/>
            </w:tcBorders>
            <w:vAlign w:val="center"/>
          </w:tcPr>
          <w:p w14:paraId="21A1DD05" w14:textId="77777777" w:rsidR="00EC0482" w:rsidRDefault="00000000">
            <w:pPr>
              <w:spacing w:after="0" w:line="259" w:lineRule="auto"/>
              <w:ind w:left="14" w:right="0" w:firstLine="0"/>
              <w:jc w:val="left"/>
            </w:pPr>
            <w:r>
              <w:t xml:space="preserve">Result Analysis                                                                  39 - 44 </w:t>
            </w:r>
          </w:p>
        </w:tc>
      </w:tr>
      <w:tr w:rsidR="00EC0482" w14:paraId="28315A11" w14:textId="77777777">
        <w:trPr>
          <w:trHeight w:val="598"/>
        </w:trPr>
        <w:tc>
          <w:tcPr>
            <w:tcW w:w="1940" w:type="dxa"/>
            <w:tcBorders>
              <w:top w:val="nil"/>
              <w:left w:val="nil"/>
              <w:bottom w:val="nil"/>
              <w:right w:val="nil"/>
            </w:tcBorders>
          </w:tcPr>
          <w:p w14:paraId="3AEA484C"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48E45304" w14:textId="77777777" w:rsidR="00EC0482" w:rsidRDefault="00000000">
            <w:pPr>
              <w:spacing w:after="0" w:line="259" w:lineRule="auto"/>
              <w:ind w:left="283" w:right="0" w:firstLine="0"/>
              <w:jc w:val="left"/>
            </w:pPr>
            <w:r>
              <w:t>10.</w:t>
            </w:r>
            <w:r>
              <w:rPr>
                <w:rFonts w:ascii="Arial" w:eastAsia="Arial" w:hAnsi="Arial" w:cs="Arial"/>
              </w:rPr>
              <w:t xml:space="preserve"> </w:t>
            </w:r>
          </w:p>
        </w:tc>
        <w:tc>
          <w:tcPr>
            <w:tcW w:w="6367" w:type="dxa"/>
            <w:tcBorders>
              <w:top w:val="nil"/>
              <w:left w:val="nil"/>
              <w:bottom w:val="nil"/>
              <w:right w:val="nil"/>
            </w:tcBorders>
            <w:vAlign w:val="center"/>
          </w:tcPr>
          <w:p w14:paraId="7A519E43" w14:textId="77777777" w:rsidR="00EC0482" w:rsidRDefault="00000000">
            <w:pPr>
              <w:spacing w:after="0" w:line="259" w:lineRule="auto"/>
              <w:ind w:left="10" w:right="0" w:firstLine="0"/>
              <w:jc w:val="left"/>
            </w:pPr>
            <w:r>
              <w:t xml:space="preserve">Test Cases                                                                                    45 -46 </w:t>
            </w:r>
          </w:p>
        </w:tc>
      </w:tr>
      <w:tr w:rsidR="00EC0482" w14:paraId="72A90AAE" w14:textId="77777777">
        <w:trPr>
          <w:trHeight w:val="595"/>
        </w:trPr>
        <w:tc>
          <w:tcPr>
            <w:tcW w:w="1940" w:type="dxa"/>
            <w:tcBorders>
              <w:top w:val="nil"/>
              <w:left w:val="nil"/>
              <w:bottom w:val="nil"/>
              <w:right w:val="nil"/>
            </w:tcBorders>
          </w:tcPr>
          <w:p w14:paraId="0858FD0B"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58F051AE" w14:textId="77777777" w:rsidR="00EC0482" w:rsidRDefault="00000000">
            <w:pPr>
              <w:spacing w:after="0" w:line="259" w:lineRule="auto"/>
              <w:ind w:left="283" w:right="0" w:firstLine="0"/>
              <w:jc w:val="left"/>
            </w:pPr>
            <w:r>
              <w:t>11.</w:t>
            </w:r>
            <w:r>
              <w:rPr>
                <w:rFonts w:ascii="Arial" w:eastAsia="Arial" w:hAnsi="Arial" w:cs="Arial"/>
              </w:rPr>
              <w:t xml:space="preserve"> </w:t>
            </w:r>
          </w:p>
        </w:tc>
        <w:tc>
          <w:tcPr>
            <w:tcW w:w="6367" w:type="dxa"/>
            <w:tcBorders>
              <w:top w:val="nil"/>
              <w:left w:val="nil"/>
              <w:bottom w:val="nil"/>
              <w:right w:val="nil"/>
            </w:tcBorders>
            <w:vAlign w:val="center"/>
          </w:tcPr>
          <w:p w14:paraId="167A7361" w14:textId="77777777" w:rsidR="00EC0482" w:rsidRDefault="00000000">
            <w:pPr>
              <w:tabs>
                <w:tab w:val="center" w:pos="5498"/>
              </w:tabs>
              <w:spacing w:after="0" w:line="259" w:lineRule="auto"/>
              <w:ind w:left="0" w:right="0" w:firstLine="0"/>
              <w:jc w:val="left"/>
            </w:pPr>
            <w:r>
              <w:t xml:space="preserve">User Interface </w:t>
            </w:r>
            <w:r>
              <w:tab/>
              <w:t xml:space="preserve">       47 </w:t>
            </w:r>
          </w:p>
        </w:tc>
      </w:tr>
      <w:tr w:rsidR="00EC0482" w14:paraId="0DE39F50" w14:textId="77777777">
        <w:trPr>
          <w:trHeight w:val="595"/>
        </w:trPr>
        <w:tc>
          <w:tcPr>
            <w:tcW w:w="1940" w:type="dxa"/>
            <w:tcBorders>
              <w:top w:val="nil"/>
              <w:left w:val="nil"/>
              <w:bottom w:val="nil"/>
              <w:right w:val="nil"/>
            </w:tcBorders>
          </w:tcPr>
          <w:p w14:paraId="5A0BA920"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0C640A78" w14:textId="77777777" w:rsidR="00EC0482" w:rsidRDefault="00000000">
            <w:pPr>
              <w:spacing w:after="0" w:line="259" w:lineRule="auto"/>
              <w:ind w:left="283" w:right="0" w:firstLine="0"/>
              <w:jc w:val="left"/>
            </w:pPr>
            <w:r>
              <w:t>12.</w:t>
            </w:r>
            <w:r>
              <w:rPr>
                <w:rFonts w:ascii="Arial" w:eastAsia="Arial" w:hAnsi="Arial" w:cs="Arial"/>
              </w:rPr>
              <w:t xml:space="preserve"> </w:t>
            </w:r>
          </w:p>
        </w:tc>
        <w:tc>
          <w:tcPr>
            <w:tcW w:w="6367" w:type="dxa"/>
            <w:tcBorders>
              <w:top w:val="nil"/>
              <w:left w:val="nil"/>
              <w:bottom w:val="nil"/>
              <w:right w:val="nil"/>
            </w:tcBorders>
            <w:vAlign w:val="center"/>
          </w:tcPr>
          <w:p w14:paraId="74F248E6" w14:textId="77777777" w:rsidR="00EC0482" w:rsidRDefault="00000000">
            <w:pPr>
              <w:tabs>
                <w:tab w:val="center" w:pos="5741"/>
              </w:tabs>
              <w:spacing w:after="0" w:line="259" w:lineRule="auto"/>
              <w:ind w:left="0" w:right="0" w:firstLine="0"/>
              <w:jc w:val="left"/>
            </w:pPr>
            <w:r>
              <w:t xml:space="preserve">Conclusion </w:t>
            </w:r>
            <w:r>
              <w:tab/>
              <w:t xml:space="preserve">48 </w:t>
            </w:r>
          </w:p>
        </w:tc>
      </w:tr>
      <w:tr w:rsidR="00EC0482" w14:paraId="71380E11" w14:textId="77777777">
        <w:trPr>
          <w:trHeight w:val="596"/>
        </w:trPr>
        <w:tc>
          <w:tcPr>
            <w:tcW w:w="1940" w:type="dxa"/>
            <w:tcBorders>
              <w:top w:val="nil"/>
              <w:left w:val="nil"/>
              <w:bottom w:val="nil"/>
              <w:right w:val="nil"/>
            </w:tcBorders>
          </w:tcPr>
          <w:p w14:paraId="706367FF"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center"/>
          </w:tcPr>
          <w:p w14:paraId="30999AB9" w14:textId="77777777" w:rsidR="00EC0482" w:rsidRDefault="00000000">
            <w:pPr>
              <w:spacing w:after="0" w:line="259" w:lineRule="auto"/>
              <w:ind w:left="283" w:right="0" w:firstLine="0"/>
              <w:jc w:val="left"/>
            </w:pPr>
            <w:r>
              <w:t>13.</w:t>
            </w:r>
            <w:r>
              <w:rPr>
                <w:rFonts w:ascii="Arial" w:eastAsia="Arial" w:hAnsi="Arial" w:cs="Arial"/>
              </w:rPr>
              <w:t xml:space="preserve"> </w:t>
            </w:r>
          </w:p>
        </w:tc>
        <w:tc>
          <w:tcPr>
            <w:tcW w:w="6367" w:type="dxa"/>
            <w:tcBorders>
              <w:top w:val="nil"/>
              <w:left w:val="nil"/>
              <w:bottom w:val="nil"/>
              <w:right w:val="nil"/>
            </w:tcBorders>
            <w:vAlign w:val="center"/>
          </w:tcPr>
          <w:p w14:paraId="0FD17311" w14:textId="77777777" w:rsidR="00EC0482" w:rsidRDefault="00000000">
            <w:pPr>
              <w:tabs>
                <w:tab w:val="center" w:pos="5698"/>
              </w:tabs>
              <w:spacing w:after="0" w:line="259" w:lineRule="auto"/>
              <w:ind w:left="0" w:right="0" w:firstLine="0"/>
              <w:jc w:val="left"/>
            </w:pPr>
            <w:r>
              <w:t xml:space="preserve">Future Scope </w:t>
            </w:r>
            <w:r>
              <w:tab/>
              <w:t xml:space="preserve">49 </w:t>
            </w:r>
          </w:p>
        </w:tc>
      </w:tr>
      <w:tr w:rsidR="00EC0482" w14:paraId="6898A175" w14:textId="77777777">
        <w:trPr>
          <w:trHeight w:val="432"/>
        </w:trPr>
        <w:tc>
          <w:tcPr>
            <w:tcW w:w="1940" w:type="dxa"/>
            <w:tcBorders>
              <w:top w:val="nil"/>
              <w:left w:val="nil"/>
              <w:bottom w:val="nil"/>
              <w:right w:val="nil"/>
            </w:tcBorders>
          </w:tcPr>
          <w:p w14:paraId="0E80998A" w14:textId="77777777" w:rsidR="00EC0482" w:rsidRDefault="00EC0482">
            <w:pPr>
              <w:spacing w:after="160" w:line="259" w:lineRule="auto"/>
              <w:ind w:left="0" w:right="0" w:firstLine="0"/>
              <w:jc w:val="left"/>
            </w:pPr>
          </w:p>
        </w:tc>
        <w:tc>
          <w:tcPr>
            <w:tcW w:w="2069" w:type="dxa"/>
            <w:tcBorders>
              <w:top w:val="nil"/>
              <w:left w:val="nil"/>
              <w:bottom w:val="nil"/>
              <w:right w:val="nil"/>
            </w:tcBorders>
            <w:vAlign w:val="bottom"/>
          </w:tcPr>
          <w:p w14:paraId="768F043E" w14:textId="77777777" w:rsidR="00EC0482" w:rsidRDefault="00000000">
            <w:pPr>
              <w:spacing w:after="0" w:line="259" w:lineRule="auto"/>
              <w:ind w:left="283" w:right="0" w:firstLine="0"/>
              <w:jc w:val="left"/>
            </w:pPr>
            <w:r>
              <w:t>14.</w:t>
            </w:r>
            <w:r>
              <w:rPr>
                <w:rFonts w:ascii="Arial" w:eastAsia="Arial" w:hAnsi="Arial" w:cs="Arial"/>
              </w:rPr>
              <w:t xml:space="preserve"> </w:t>
            </w:r>
          </w:p>
        </w:tc>
        <w:tc>
          <w:tcPr>
            <w:tcW w:w="6367" w:type="dxa"/>
            <w:tcBorders>
              <w:top w:val="nil"/>
              <w:left w:val="nil"/>
              <w:bottom w:val="nil"/>
              <w:right w:val="nil"/>
            </w:tcBorders>
            <w:vAlign w:val="bottom"/>
          </w:tcPr>
          <w:p w14:paraId="67A2B8CE" w14:textId="77777777" w:rsidR="00EC0482" w:rsidRDefault="00000000">
            <w:pPr>
              <w:spacing w:after="0" w:line="259" w:lineRule="auto"/>
              <w:ind w:left="14" w:right="0" w:firstLine="0"/>
              <w:jc w:val="left"/>
            </w:pPr>
            <w:r>
              <w:t xml:space="preserve">References                                                                         50- 52 </w:t>
            </w:r>
          </w:p>
        </w:tc>
      </w:tr>
    </w:tbl>
    <w:p w14:paraId="4276F18D" w14:textId="77777777" w:rsidR="00EC0482" w:rsidRDefault="00000000">
      <w:pPr>
        <w:spacing w:after="0" w:line="259" w:lineRule="auto"/>
        <w:ind w:left="0" w:right="10936" w:firstLine="0"/>
        <w:jc w:val="left"/>
      </w:pPr>
      <w:r>
        <w:br w:type="page"/>
      </w:r>
    </w:p>
    <w:tbl>
      <w:tblPr>
        <w:tblStyle w:val="TableGrid"/>
        <w:tblpPr w:vertAnchor="page" w:horzAnchor="page" w:tblpY="2099"/>
        <w:tblOverlap w:val="never"/>
        <w:tblW w:w="10356" w:type="dxa"/>
        <w:tblInd w:w="0" w:type="dxa"/>
        <w:tblCellMar>
          <w:top w:w="0" w:type="dxa"/>
          <w:left w:w="0" w:type="dxa"/>
          <w:bottom w:w="0" w:type="dxa"/>
          <w:right w:w="0" w:type="dxa"/>
        </w:tblCellMar>
        <w:tblLook w:val="04A0" w:firstRow="1" w:lastRow="0" w:firstColumn="1" w:lastColumn="0" w:noHBand="0" w:noVBand="1"/>
      </w:tblPr>
      <w:tblGrid>
        <w:gridCol w:w="9230"/>
        <w:gridCol w:w="1126"/>
      </w:tblGrid>
      <w:tr w:rsidR="00EC0482" w14:paraId="58E97C35" w14:textId="77777777">
        <w:trPr>
          <w:trHeight w:val="765"/>
        </w:trPr>
        <w:tc>
          <w:tcPr>
            <w:tcW w:w="9229" w:type="dxa"/>
            <w:tcBorders>
              <w:top w:val="nil"/>
              <w:left w:val="nil"/>
              <w:bottom w:val="nil"/>
              <w:right w:val="nil"/>
            </w:tcBorders>
          </w:tcPr>
          <w:p w14:paraId="681D8536" w14:textId="77777777" w:rsidR="00EC0482" w:rsidRDefault="00000000">
            <w:pPr>
              <w:spacing w:after="1" w:line="259" w:lineRule="auto"/>
              <w:ind w:left="4840" w:right="0" w:firstLine="0"/>
              <w:jc w:val="left"/>
            </w:pPr>
            <w:r>
              <w:rPr>
                <w:b/>
                <w:sz w:val="32"/>
              </w:rPr>
              <w:lastRenderedPageBreak/>
              <w:t xml:space="preserve">LIST OF FIGURES </w:t>
            </w:r>
          </w:p>
          <w:p w14:paraId="4F8C6466" w14:textId="77777777" w:rsidR="00EC0482" w:rsidRDefault="00000000">
            <w:pPr>
              <w:spacing w:after="0" w:line="259" w:lineRule="auto"/>
              <w:ind w:left="0" w:right="0" w:firstLine="0"/>
              <w:jc w:val="left"/>
            </w:pPr>
            <w:r>
              <w:rPr>
                <w:b/>
                <w:sz w:val="32"/>
              </w:rPr>
              <w:t xml:space="preserve"> </w:t>
            </w:r>
          </w:p>
        </w:tc>
        <w:tc>
          <w:tcPr>
            <w:tcW w:w="1126" w:type="dxa"/>
            <w:tcBorders>
              <w:top w:val="nil"/>
              <w:left w:val="nil"/>
              <w:bottom w:val="nil"/>
              <w:right w:val="nil"/>
            </w:tcBorders>
          </w:tcPr>
          <w:p w14:paraId="57F47997" w14:textId="77777777" w:rsidR="00EC0482" w:rsidRDefault="00EC0482">
            <w:pPr>
              <w:spacing w:after="160" w:line="259" w:lineRule="auto"/>
              <w:ind w:left="0" w:right="0" w:firstLine="0"/>
              <w:jc w:val="left"/>
            </w:pPr>
          </w:p>
        </w:tc>
      </w:tr>
      <w:tr w:rsidR="00EC0482" w14:paraId="007DCBF1" w14:textId="77777777">
        <w:trPr>
          <w:trHeight w:val="350"/>
        </w:trPr>
        <w:tc>
          <w:tcPr>
            <w:tcW w:w="9229" w:type="dxa"/>
            <w:tcBorders>
              <w:top w:val="nil"/>
              <w:left w:val="nil"/>
              <w:bottom w:val="nil"/>
              <w:right w:val="nil"/>
            </w:tcBorders>
          </w:tcPr>
          <w:p w14:paraId="104EDBBE" w14:textId="77777777" w:rsidR="00EC0482" w:rsidRDefault="00000000">
            <w:pPr>
              <w:tabs>
                <w:tab w:val="center" w:pos="2134"/>
                <w:tab w:val="center" w:pos="4944"/>
              </w:tabs>
              <w:spacing w:after="0" w:line="259" w:lineRule="auto"/>
              <w:ind w:left="0" w:right="0" w:firstLine="0"/>
              <w:jc w:val="left"/>
            </w:pPr>
            <w:r>
              <w:rPr>
                <w:rFonts w:ascii="Calibri" w:eastAsia="Calibri" w:hAnsi="Calibri" w:cs="Calibri"/>
                <w:sz w:val="22"/>
              </w:rPr>
              <w:tab/>
            </w:r>
            <w:r>
              <w:rPr>
                <w:b/>
              </w:rPr>
              <w:t xml:space="preserve">S.NO </w:t>
            </w:r>
            <w:r>
              <w:rPr>
                <w:b/>
              </w:rPr>
              <w:tab/>
              <w:t xml:space="preserve">CAPTION </w:t>
            </w:r>
          </w:p>
        </w:tc>
        <w:tc>
          <w:tcPr>
            <w:tcW w:w="1126" w:type="dxa"/>
            <w:tcBorders>
              <w:top w:val="nil"/>
              <w:left w:val="nil"/>
              <w:bottom w:val="nil"/>
              <w:right w:val="nil"/>
            </w:tcBorders>
          </w:tcPr>
          <w:p w14:paraId="3C50BD5F" w14:textId="77777777" w:rsidR="00EC0482" w:rsidRDefault="00000000">
            <w:pPr>
              <w:spacing w:after="0" w:line="259" w:lineRule="auto"/>
              <w:ind w:left="0" w:right="0" w:firstLine="0"/>
            </w:pPr>
            <w:r>
              <w:rPr>
                <w:b/>
              </w:rPr>
              <w:t xml:space="preserve">PAGE NO </w:t>
            </w:r>
          </w:p>
        </w:tc>
      </w:tr>
      <w:tr w:rsidR="00EC0482" w14:paraId="2F62F60A" w14:textId="77777777">
        <w:trPr>
          <w:trHeight w:val="430"/>
        </w:trPr>
        <w:tc>
          <w:tcPr>
            <w:tcW w:w="9229" w:type="dxa"/>
            <w:tcBorders>
              <w:top w:val="nil"/>
              <w:left w:val="nil"/>
              <w:bottom w:val="nil"/>
              <w:right w:val="nil"/>
            </w:tcBorders>
          </w:tcPr>
          <w:p w14:paraId="75059BA3" w14:textId="77777777" w:rsidR="00EC0482" w:rsidRDefault="00000000">
            <w:pPr>
              <w:tabs>
                <w:tab w:val="center" w:pos="2073"/>
                <w:tab w:val="center" w:pos="5080"/>
              </w:tabs>
              <w:spacing w:after="0" w:line="259" w:lineRule="auto"/>
              <w:ind w:left="0" w:right="0" w:firstLine="0"/>
              <w:jc w:val="left"/>
            </w:pPr>
            <w:r>
              <w:rPr>
                <w:rFonts w:ascii="Calibri" w:eastAsia="Calibri" w:hAnsi="Calibri" w:cs="Calibri"/>
                <w:sz w:val="22"/>
              </w:rPr>
              <w:tab/>
            </w:r>
            <w:r>
              <w:t>1.</w:t>
            </w:r>
            <w:r>
              <w:rPr>
                <w:rFonts w:ascii="Arial" w:eastAsia="Arial" w:hAnsi="Arial" w:cs="Arial"/>
              </w:rPr>
              <w:t xml:space="preserve"> </w:t>
            </w:r>
            <w:r>
              <w:rPr>
                <w:rFonts w:ascii="Arial" w:eastAsia="Arial" w:hAnsi="Arial" w:cs="Arial"/>
              </w:rPr>
              <w:tab/>
            </w:r>
            <w:r>
              <w:t xml:space="preserve">Fig 3.1 Flow chart of existing system </w:t>
            </w:r>
          </w:p>
        </w:tc>
        <w:tc>
          <w:tcPr>
            <w:tcW w:w="1126" w:type="dxa"/>
            <w:tcBorders>
              <w:top w:val="nil"/>
              <w:left w:val="nil"/>
              <w:bottom w:val="nil"/>
              <w:right w:val="nil"/>
            </w:tcBorders>
          </w:tcPr>
          <w:p w14:paraId="7330BA2B" w14:textId="77777777" w:rsidR="00EC0482" w:rsidRDefault="00000000">
            <w:pPr>
              <w:spacing w:after="0" w:line="259" w:lineRule="auto"/>
              <w:ind w:left="0" w:right="37" w:firstLine="0"/>
              <w:jc w:val="center"/>
            </w:pPr>
            <w:r>
              <w:t xml:space="preserve">8 </w:t>
            </w:r>
          </w:p>
        </w:tc>
      </w:tr>
      <w:tr w:rsidR="00EC0482" w14:paraId="386EEB4E" w14:textId="77777777">
        <w:trPr>
          <w:trHeight w:val="435"/>
        </w:trPr>
        <w:tc>
          <w:tcPr>
            <w:tcW w:w="9229" w:type="dxa"/>
            <w:tcBorders>
              <w:top w:val="nil"/>
              <w:left w:val="nil"/>
              <w:bottom w:val="nil"/>
              <w:right w:val="nil"/>
            </w:tcBorders>
          </w:tcPr>
          <w:p w14:paraId="02859F33" w14:textId="77777777" w:rsidR="00EC0482" w:rsidRDefault="00000000">
            <w:pPr>
              <w:tabs>
                <w:tab w:val="center" w:pos="2073"/>
                <w:tab w:val="center" w:pos="4499"/>
              </w:tabs>
              <w:spacing w:after="0" w:line="259" w:lineRule="auto"/>
              <w:ind w:left="0" w:right="0" w:firstLine="0"/>
              <w:jc w:val="left"/>
            </w:pPr>
            <w:r>
              <w:rPr>
                <w:rFonts w:ascii="Calibri" w:eastAsia="Calibri" w:hAnsi="Calibri" w:cs="Calibri"/>
                <w:sz w:val="22"/>
              </w:rPr>
              <w:tab/>
            </w:r>
            <w:r>
              <w:t>2.</w:t>
            </w:r>
            <w:r>
              <w:rPr>
                <w:rFonts w:ascii="Arial" w:eastAsia="Arial" w:hAnsi="Arial" w:cs="Arial"/>
              </w:rPr>
              <w:t xml:space="preserve"> </w:t>
            </w:r>
            <w:r>
              <w:rPr>
                <w:rFonts w:ascii="Arial" w:eastAsia="Arial" w:hAnsi="Arial" w:cs="Arial"/>
              </w:rPr>
              <w:tab/>
            </w:r>
            <w:r>
              <w:t xml:space="preserve">Fig 4.1 Proposed System </w:t>
            </w:r>
          </w:p>
        </w:tc>
        <w:tc>
          <w:tcPr>
            <w:tcW w:w="1126" w:type="dxa"/>
            <w:tcBorders>
              <w:top w:val="nil"/>
              <w:left w:val="nil"/>
              <w:bottom w:val="nil"/>
              <w:right w:val="nil"/>
            </w:tcBorders>
          </w:tcPr>
          <w:p w14:paraId="5B391887" w14:textId="77777777" w:rsidR="00EC0482" w:rsidRDefault="00000000">
            <w:pPr>
              <w:spacing w:after="0" w:line="259" w:lineRule="auto"/>
              <w:ind w:left="59" w:right="0" w:firstLine="0"/>
              <w:jc w:val="center"/>
            </w:pPr>
            <w:r>
              <w:t xml:space="preserve">11 </w:t>
            </w:r>
          </w:p>
        </w:tc>
      </w:tr>
      <w:tr w:rsidR="00EC0482" w14:paraId="7025FAC5" w14:textId="77777777">
        <w:trPr>
          <w:trHeight w:val="437"/>
        </w:trPr>
        <w:tc>
          <w:tcPr>
            <w:tcW w:w="9229" w:type="dxa"/>
            <w:tcBorders>
              <w:top w:val="nil"/>
              <w:left w:val="nil"/>
              <w:bottom w:val="nil"/>
              <w:right w:val="nil"/>
            </w:tcBorders>
          </w:tcPr>
          <w:p w14:paraId="1245EE46" w14:textId="77777777" w:rsidR="00EC0482" w:rsidRDefault="00000000">
            <w:pPr>
              <w:tabs>
                <w:tab w:val="center" w:pos="2073"/>
                <w:tab w:val="center" w:pos="5294"/>
              </w:tabs>
              <w:spacing w:after="0" w:line="259" w:lineRule="auto"/>
              <w:ind w:left="0" w:right="0" w:firstLine="0"/>
              <w:jc w:val="left"/>
            </w:pPr>
            <w:r>
              <w:rPr>
                <w:rFonts w:ascii="Calibri" w:eastAsia="Calibri" w:hAnsi="Calibri" w:cs="Calibri"/>
                <w:sz w:val="22"/>
              </w:rPr>
              <w:tab/>
            </w:r>
            <w:r>
              <w:t>3.</w:t>
            </w:r>
            <w:r>
              <w:rPr>
                <w:rFonts w:ascii="Arial" w:eastAsia="Arial" w:hAnsi="Arial" w:cs="Arial"/>
              </w:rPr>
              <w:t xml:space="preserve"> </w:t>
            </w:r>
            <w:r>
              <w:rPr>
                <w:rFonts w:ascii="Arial" w:eastAsia="Arial" w:hAnsi="Arial" w:cs="Arial"/>
              </w:rPr>
              <w:tab/>
            </w:r>
            <w:r>
              <w:t xml:space="preserve">Fig 6.1 Visualsing the columns of Dataset </w:t>
            </w:r>
          </w:p>
        </w:tc>
        <w:tc>
          <w:tcPr>
            <w:tcW w:w="1126" w:type="dxa"/>
            <w:tcBorders>
              <w:top w:val="nil"/>
              <w:left w:val="nil"/>
              <w:bottom w:val="nil"/>
              <w:right w:val="nil"/>
            </w:tcBorders>
          </w:tcPr>
          <w:p w14:paraId="1FD2AC3A" w14:textId="77777777" w:rsidR="00EC0482" w:rsidRDefault="00000000">
            <w:pPr>
              <w:spacing w:after="0" w:line="259" w:lineRule="auto"/>
              <w:ind w:left="136" w:right="0" w:firstLine="0"/>
              <w:jc w:val="center"/>
            </w:pPr>
            <w:r>
              <w:t xml:space="preserve">17 </w:t>
            </w:r>
          </w:p>
        </w:tc>
      </w:tr>
      <w:tr w:rsidR="00EC0482" w14:paraId="4411A561" w14:textId="77777777">
        <w:trPr>
          <w:trHeight w:val="434"/>
        </w:trPr>
        <w:tc>
          <w:tcPr>
            <w:tcW w:w="9229" w:type="dxa"/>
            <w:tcBorders>
              <w:top w:val="nil"/>
              <w:left w:val="nil"/>
              <w:bottom w:val="nil"/>
              <w:right w:val="nil"/>
            </w:tcBorders>
          </w:tcPr>
          <w:p w14:paraId="7C123F44" w14:textId="77777777" w:rsidR="00EC0482" w:rsidRDefault="00000000">
            <w:pPr>
              <w:tabs>
                <w:tab w:val="center" w:pos="2073"/>
                <w:tab w:val="center" w:pos="4478"/>
              </w:tabs>
              <w:spacing w:after="0" w:line="259" w:lineRule="auto"/>
              <w:ind w:left="0" w:right="0" w:firstLine="0"/>
              <w:jc w:val="left"/>
            </w:pPr>
            <w:r>
              <w:rPr>
                <w:rFonts w:ascii="Calibri" w:eastAsia="Calibri" w:hAnsi="Calibri" w:cs="Calibri"/>
                <w:sz w:val="22"/>
              </w:rPr>
              <w:tab/>
            </w:r>
            <w:r>
              <w:t>4.</w:t>
            </w:r>
            <w:r>
              <w:rPr>
                <w:rFonts w:ascii="Arial" w:eastAsia="Arial" w:hAnsi="Arial" w:cs="Arial"/>
              </w:rPr>
              <w:t xml:space="preserve"> </w:t>
            </w:r>
            <w:r>
              <w:rPr>
                <w:rFonts w:ascii="Arial" w:eastAsia="Arial" w:hAnsi="Arial" w:cs="Arial"/>
              </w:rPr>
              <w:tab/>
            </w:r>
            <w:r>
              <w:t xml:space="preserve">Fig 7.1 Design overview </w:t>
            </w:r>
          </w:p>
        </w:tc>
        <w:tc>
          <w:tcPr>
            <w:tcW w:w="1126" w:type="dxa"/>
            <w:tcBorders>
              <w:top w:val="nil"/>
              <w:left w:val="nil"/>
              <w:bottom w:val="nil"/>
              <w:right w:val="nil"/>
            </w:tcBorders>
          </w:tcPr>
          <w:p w14:paraId="6311FC87" w14:textId="77777777" w:rsidR="00EC0482" w:rsidRDefault="00000000">
            <w:pPr>
              <w:spacing w:after="0" w:line="259" w:lineRule="auto"/>
              <w:ind w:left="107" w:right="0" w:firstLine="0"/>
              <w:jc w:val="center"/>
            </w:pPr>
            <w:r>
              <w:t xml:space="preserve">19 </w:t>
            </w:r>
          </w:p>
        </w:tc>
      </w:tr>
      <w:tr w:rsidR="00EC0482" w14:paraId="685EBC41" w14:textId="77777777">
        <w:trPr>
          <w:trHeight w:val="432"/>
        </w:trPr>
        <w:tc>
          <w:tcPr>
            <w:tcW w:w="9229" w:type="dxa"/>
            <w:tcBorders>
              <w:top w:val="nil"/>
              <w:left w:val="nil"/>
              <w:bottom w:val="nil"/>
              <w:right w:val="nil"/>
            </w:tcBorders>
          </w:tcPr>
          <w:p w14:paraId="74024803" w14:textId="77777777" w:rsidR="00EC0482" w:rsidRDefault="00000000">
            <w:pPr>
              <w:tabs>
                <w:tab w:val="center" w:pos="2073"/>
                <w:tab w:val="center" w:pos="4973"/>
              </w:tabs>
              <w:spacing w:after="0" w:line="259" w:lineRule="auto"/>
              <w:ind w:left="0" w:right="0" w:firstLine="0"/>
              <w:jc w:val="left"/>
            </w:pPr>
            <w:r>
              <w:rPr>
                <w:rFonts w:ascii="Calibri" w:eastAsia="Calibri" w:hAnsi="Calibri" w:cs="Calibri"/>
                <w:sz w:val="22"/>
              </w:rPr>
              <w:tab/>
            </w:r>
            <w:r>
              <w:t>5.</w:t>
            </w:r>
            <w:r>
              <w:rPr>
                <w:rFonts w:ascii="Arial" w:eastAsia="Arial" w:hAnsi="Arial" w:cs="Arial"/>
              </w:rPr>
              <w:t xml:space="preserve"> </w:t>
            </w:r>
            <w:r>
              <w:rPr>
                <w:rFonts w:ascii="Arial" w:eastAsia="Arial" w:hAnsi="Arial" w:cs="Arial"/>
              </w:rPr>
              <w:tab/>
            </w:r>
            <w:r>
              <w:t xml:space="preserve">Fig 9.1 Random Forest ROC curve </w:t>
            </w:r>
          </w:p>
        </w:tc>
        <w:tc>
          <w:tcPr>
            <w:tcW w:w="1126" w:type="dxa"/>
            <w:tcBorders>
              <w:top w:val="nil"/>
              <w:left w:val="nil"/>
              <w:bottom w:val="nil"/>
              <w:right w:val="nil"/>
            </w:tcBorders>
          </w:tcPr>
          <w:p w14:paraId="169189C3" w14:textId="77777777" w:rsidR="00EC0482" w:rsidRDefault="00000000">
            <w:pPr>
              <w:spacing w:after="0" w:line="259" w:lineRule="auto"/>
              <w:ind w:left="117" w:right="0" w:firstLine="0"/>
              <w:jc w:val="center"/>
            </w:pPr>
            <w:r>
              <w:t xml:space="preserve">39 </w:t>
            </w:r>
          </w:p>
        </w:tc>
      </w:tr>
      <w:tr w:rsidR="00EC0482" w14:paraId="2DD6B7CA" w14:textId="77777777">
        <w:trPr>
          <w:trHeight w:val="432"/>
        </w:trPr>
        <w:tc>
          <w:tcPr>
            <w:tcW w:w="9229" w:type="dxa"/>
            <w:tcBorders>
              <w:top w:val="nil"/>
              <w:left w:val="nil"/>
              <w:bottom w:val="nil"/>
              <w:right w:val="nil"/>
            </w:tcBorders>
          </w:tcPr>
          <w:p w14:paraId="1568EF38" w14:textId="77777777" w:rsidR="00EC0482" w:rsidRDefault="00000000">
            <w:pPr>
              <w:tabs>
                <w:tab w:val="center" w:pos="2073"/>
                <w:tab w:val="center" w:pos="4903"/>
              </w:tabs>
              <w:spacing w:after="0" w:line="259" w:lineRule="auto"/>
              <w:ind w:left="0" w:right="0" w:firstLine="0"/>
              <w:jc w:val="left"/>
            </w:pPr>
            <w:r>
              <w:rPr>
                <w:rFonts w:ascii="Calibri" w:eastAsia="Calibri" w:hAnsi="Calibri" w:cs="Calibri"/>
                <w:sz w:val="22"/>
              </w:rPr>
              <w:tab/>
            </w:r>
            <w:r>
              <w:t>6.</w:t>
            </w:r>
            <w:r>
              <w:rPr>
                <w:rFonts w:ascii="Arial" w:eastAsia="Arial" w:hAnsi="Arial" w:cs="Arial"/>
              </w:rPr>
              <w:t xml:space="preserve"> </w:t>
            </w:r>
            <w:r>
              <w:rPr>
                <w:rFonts w:ascii="Arial" w:eastAsia="Arial" w:hAnsi="Arial" w:cs="Arial"/>
              </w:rPr>
              <w:tab/>
            </w:r>
            <w:r>
              <w:t xml:space="preserve">Fig 9.2 Decision Tree ROC curve </w:t>
            </w:r>
          </w:p>
        </w:tc>
        <w:tc>
          <w:tcPr>
            <w:tcW w:w="1126" w:type="dxa"/>
            <w:tcBorders>
              <w:top w:val="nil"/>
              <w:left w:val="nil"/>
              <w:bottom w:val="nil"/>
              <w:right w:val="nil"/>
            </w:tcBorders>
          </w:tcPr>
          <w:p w14:paraId="75ADF681" w14:textId="77777777" w:rsidR="00EC0482" w:rsidRDefault="00000000">
            <w:pPr>
              <w:spacing w:after="0" w:line="259" w:lineRule="auto"/>
              <w:ind w:left="184" w:right="0" w:firstLine="0"/>
              <w:jc w:val="center"/>
            </w:pPr>
            <w:r>
              <w:t xml:space="preserve">39 </w:t>
            </w:r>
          </w:p>
        </w:tc>
      </w:tr>
      <w:tr w:rsidR="00EC0482" w14:paraId="069B937E" w14:textId="77777777">
        <w:trPr>
          <w:trHeight w:val="435"/>
        </w:trPr>
        <w:tc>
          <w:tcPr>
            <w:tcW w:w="9229" w:type="dxa"/>
            <w:tcBorders>
              <w:top w:val="nil"/>
              <w:left w:val="nil"/>
              <w:bottom w:val="nil"/>
              <w:right w:val="nil"/>
            </w:tcBorders>
          </w:tcPr>
          <w:p w14:paraId="21557CDA" w14:textId="77777777" w:rsidR="00EC0482" w:rsidRDefault="00000000">
            <w:pPr>
              <w:tabs>
                <w:tab w:val="center" w:pos="2073"/>
                <w:tab w:val="center" w:pos="5602"/>
              </w:tabs>
              <w:spacing w:after="0" w:line="259" w:lineRule="auto"/>
              <w:ind w:left="0" w:right="0" w:firstLine="0"/>
              <w:jc w:val="left"/>
            </w:pPr>
            <w:r>
              <w:rPr>
                <w:rFonts w:ascii="Calibri" w:eastAsia="Calibri" w:hAnsi="Calibri" w:cs="Calibri"/>
                <w:sz w:val="22"/>
              </w:rPr>
              <w:tab/>
            </w:r>
            <w:r>
              <w:t>7.</w:t>
            </w:r>
            <w:r>
              <w:rPr>
                <w:rFonts w:ascii="Arial" w:eastAsia="Arial" w:hAnsi="Arial" w:cs="Arial"/>
              </w:rPr>
              <w:t xml:space="preserve"> </w:t>
            </w:r>
            <w:r>
              <w:rPr>
                <w:rFonts w:ascii="Arial" w:eastAsia="Arial" w:hAnsi="Arial" w:cs="Arial"/>
              </w:rPr>
              <w:tab/>
            </w:r>
            <w:r>
              <w:t xml:space="preserve">Fig 9.3 Gradient Boosting Classifier ROC curve </w:t>
            </w:r>
          </w:p>
        </w:tc>
        <w:tc>
          <w:tcPr>
            <w:tcW w:w="1126" w:type="dxa"/>
            <w:tcBorders>
              <w:top w:val="nil"/>
              <w:left w:val="nil"/>
              <w:bottom w:val="nil"/>
              <w:right w:val="nil"/>
            </w:tcBorders>
          </w:tcPr>
          <w:p w14:paraId="67A38113" w14:textId="77777777" w:rsidR="00EC0482" w:rsidRDefault="00000000">
            <w:pPr>
              <w:spacing w:after="0" w:line="259" w:lineRule="auto"/>
              <w:ind w:left="194" w:right="0" w:firstLine="0"/>
              <w:jc w:val="center"/>
            </w:pPr>
            <w:r>
              <w:t xml:space="preserve">39 </w:t>
            </w:r>
          </w:p>
        </w:tc>
      </w:tr>
      <w:tr w:rsidR="00EC0482" w14:paraId="06052474" w14:textId="77777777">
        <w:trPr>
          <w:trHeight w:val="434"/>
        </w:trPr>
        <w:tc>
          <w:tcPr>
            <w:tcW w:w="9229" w:type="dxa"/>
            <w:tcBorders>
              <w:top w:val="nil"/>
              <w:left w:val="nil"/>
              <w:bottom w:val="nil"/>
              <w:right w:val="nil"/>
            </w:tcBorders>
          </w:tcPr>
          <w:p w14:paraId="1975F73B" w14:textId="77777777" w:rsidR="00EC0482" w:rsidRDefault="00000000">
            <w:pPr>
              <w:tabs>
                <w:tab w:val="center" w:pos="2073"/>
                <w:tab w:val="center" w:pos="5187"/>
              </w:tabs>
              <w:spacing w:after="0" w:line="259" w:lineRule="auto"/>
              <w:ind w:left="0" w:right="0" w:firstLine="0"/>
              <w:jc w:val="left"/>
            </w:pPr>
            <w:r>
              <w:rPr>
                <w:rFonts w:ascii="Calibri" w:eastAsia="Calibri" w:hAnsi="Calibri" w:cs="Calibri"/>
                <w:sz w:val="22"/>
              </w:rPr>
              <w:tab/>
            </w:r>
            <w:r>
              <w:t>8.</w:t>
            </w:r>
            <w:r>
              <w:rPr>
                <w:rFonts w:ascii="Arial" w:eastAsia="Arial" w:hAnsi="Arial" w:cs="Arial"/>
              </w:rPr>
              <w:t xml:space="preserve"> </w:t>
            </w:r>
            <w:r>
              <w:rPr>
                <w:rFonts w:ascii="Arial" w:eastAsia="Arial" w:hAnsi="Arial" w:cs="Arial"/>
              </w:rPr>
              <w:tab/>
            </w:r>
            <w:r>
              <w:t xml:space="preserve">Fig 9.4 Logistic Regression ROC curve </w:t>
            </w:r>
          </w:p>
        </w:tc>
        <w:tc>
          <w:tcPr>
            <w:tcW w:w="1126" w:type="dxa"/>
            <w:tcBorders>
              <w:top w:val="nil"/>
              <w:left w:val="nil"/>
              <w:bottom w:val="nil"/>
              <w:right w:val="nil"/>
            </w:tcBorders>
          </w:tcPr>
          <w:p w14:paraId="5D9A5D96" w14:textId="77777777" w:rsidR="00EC0482" w:rsidRDefault="00000000">
            <w:pPr>
              <w:spacing w:after="0" w:line="259" w:lineRule="auto"/>
              <w:ind w:left="184" w:right="0" w:firstLine="0"/>
              <w:jc w:val="center"/>
            </w:pPr>
            <w:r>
              <w:t xml:space="preserve">39 </w:t>
            </w:r>
          </w:p>
        </w:tc>
      </w:tr>
      <w:tr w:rsidR="00EC0482" w14:paraId="5591F986" w14:textId="77777777">
        <w:trPr>
          <w:trHeight w:val="434"/>
        </w:trPr>
        <w:tc>
          <w:tcPr>
            <w:tcW w:w="9229" w:type="dxa"/>
            <w:tcBorders>
              <w:top w:val="nil"/>
              <w:left w:val="nil"/>
              <w:bottom w:val="nil"/>
              <w:right w:val="nil"/>
            </w:tcBorders>
          </w:tcPr>
          <w:p w14:paraId="0E542B45" w14:textId="77777777" w:rsidR="00EC0482" w:rsidRDefault="00000000">
            <w:pPr>
              <w:tabs>
                <w:tab w:val="center" w:pos="2073"/>
                <w:tab w:val="center" w:pos="5400"/>
              </w:tabs>
              <w:spacing w:after="0" w:line="259" w:lineRule="auto"/>
              <w:ind w:left="0" w:right="0" w:firstLine="0"/>
              <w:jc w:val="left"/>
            </w:pPr>
            <w:r>
              <w:rPr>
                <w:rFonts w:ascii="Calibri" w:eastAsia="Calibri" w:hAnsi="Calibri" w:cs="Calibri"/>
                <w:sz w:val="22"/>
              </w:rPr>
              <w:tab/>
            </w:r>
            <w:r>
              <w:t>9.</w:t>
            </w:r>
            <w:r>
              <w:rPr>
                <w:rFonts w:ascii="Arial" w:eastAsia="Arial" w:hAnsi="Arial" w:cs="Arial"/>
              </w:rPr>
              <w:t xml:space="preserve"> </w:t>
            </w:r>
            <w:r>
              <w:rPr>
                <w:rFonts w:ascii="Arial" w:eastAsia="Arial" w:hAnsi="Arial" w:cs="Arial"/>
              </w:rPr>
              <w:tab/>
            </w:r>
            <w:r>
              <w:t xml:space="preserve">Fig 9.5 Support Vector Machine ROC curve </w:t>
            </w:r>
          </w:p>
        </w:tc>
        <w:tc>
          <w:tcPr>
            <w:tcW w:w="1126" w:type="dxa"/>
            <w:tcBorders>
              <w:top w:val="nil"/>
              <w:left w:val="nil"/>
              <w:bottom w:val="nil"/>
              <w:right w:val="nil"/>
            </w:tcBorders>
          </w:tcPr>
          <w:p w14:paraId="4E0CA139" w14:textId="77777777" w:rsidR="00EC0482" w:rsidRDefault="00000000">
            <w:pPr>
              <w:spacing w:after="0" w:line="259" w:lineRule="auto"/>
              <w:ind w:left="232" w:right="0" w:firstLine="0"/>
              <w:jc w:val="center"/>
            </w:pPr>
            <w:r>
              <w:t xml:space="preserve">40 </w:t>
            </w:r>
          </w:p>
        </w:tc>
      </w:tr>
      <w:tr w:rsidR="00EC0482" w14:paraId="10044439" w14:textId="77777777">
        <w:trPr>
          <w:trHeight w:val="435"/>
        </w:trPr>
        <w:tc>
          <w:tcPr>
            <w:tcW w:w="9229" w:type="dxa"/>
            <w:tcBorders>
              <w:top w:val="nil"/>
              <w:left w:val="nil"/>
              <w:bottom w:val="nil"/>
              <w:right w:val="nil"/>
            </w:tcBorders>
          </w:tcPr>
          <w:p w14:paraId="5C1E6025" w14:textId="77777777" w:rsidR="00EC0482" w:rsidRDefault="00000000">
            <w:pPr>
              <w:tabs>
                <w:tab w:val="center" w:pos="2133"/>
                <w:tab w:val="center" w:pos="5309"/>
              </w:tabs>
              <w:spacing w:after="0" w:line="259" w:lineRule="auto"/>
              <w:ind w:left="0" w:right="0" w:firstLine="0"/>
              <w:jc w:val="left"/>
            </w:pPr>
            <w:r>
              <w:rPr>
                <w:rFonts w:ascii="Calibri" w:eastAsia="Calibri" w:hAnsi="Calibri" w:cs="Calibri"/>
                <w:sz w:val="22"/>
              </w:rPr>
              <w:tab/>
            </w:r>
            <w:r>
              <w:t>10.</w:t>
            </w:r>
            <w:r>
              <w:rPr>
                <w:rFonts w:ascii="Arial" w:eastAsia="Arial" w:hAnsi="Arial" w:cs="Arial"/>
              </w:rPr>
              <w:t xml:space="preserve"> </w:t>
            </w:r>
            <w:r>
              <w:rPr>
                <w:rFonts w:ascii="Arial" w:eastAsia="Arial" w:hAnsi="Arial" w:cs="Arial"/>
              </w:rPr>
              <w:tab/>
            </w:r>
            <w:r>
              <w:t xml:space="preserve">Fig 9.6 K-Nearest Neighbors ROC curve </w:t>
            </w:r>
          </w:p>
        </w:tc>
        <w:tc>
          <w:tcPr>
            <w:tcW w:w="1126" w:type="dxa"/>
            <w:tcBorders>
              <w:top w:val="nil"/>
              <w:left w:val="nil"/>
              <w:bottom w:val="nil"/>
              <w:right w:val="nil"/>
            </w:tcBorders>
          </w:tcPr>
          <w:p w14:paraId="145B5CD0" w14:textId="77777777" w:rsidR="00EC0482" w:rsidRDefault="00000000">
            <w:pPr>
              <w:spacing w:after="0" w:line="259" w:lineRule="auto"/>
              <w:ind w:left="232" w:right="0" w:firstLine="0"/>
              <w:jc w:val="center"/>
            </w:pPr>
            <w:r>
              <w:t xml:space="preserve">40 </w:t>
            </w:r>
          </w:p>
        </w:tc>
      </w:tr>
      <w:tr w:rsidR="00EC0482" w14:paraId="26000058" w14:textId="77777777">
        <w:trPr>
          <w:trHeight w:val="432"/>
        </w:trPr>
        <w:tc>
          <w:tcPr>
            <w:tcW w:w="9229" w:type="dxa"/>
            <w:tcBorders>
              <w:top w:val="nil"/>
              <w:left w:val="nil"/>
              <w:bottom w:val="nil"/>
              <w:right w:val="nil"/>
            </w:tcBorders>
          </w:tcPr>
          <w:p w14:paraId="0EB9FC14" w14:textId="77777777" w:rsidR="00EC0482" w:rsidRDefault="00000000">
            <w:pPr>
              <w:tabs>
                <w:tab w:val="center" w:pos="2133"/>
                <w:tab w:val="center" w:pos="5332"/>
              </w:tabs>
              <w:spacing w:after="0" w:line="259" w:lineRule="auto"/>
              <w:ind w:left="0" w:right="0" w:firstLine="0"/>
              <w:jc w:val="left"/>
            </w:pPr>
            <w:r>
              <w:rPr>
                <w:rFonts w:ascii="Calibri" w:eastAsia="Calibri" w:hAnsi="Calibri" w:cs="Calibri"/>
                <w:sz w:val="22"/>
              </w:rPr>
              <w:tab/>
            </w:r>
            <w:r>
              <w:t>11.</w:t>
            </w:r>
            <w:r>
              <w:rPr>
                <w:rFonts w:ascii="Arial" w:eastAsia="Arial" w:hAnsi="Arial" w:cs="Arial"/>
              </w:rPr>
              <w:t xml:space="preserve"> </w:t>
            </w:r>
            <w:r>
              <w:rPr>
                <w:rFonts w:ascii="Arial" w:eastAsia="Arial" w:hAnsi="Arial" w:cs="Arial"/>
              </w:rPr>
              <w:tab/>
            </w:r>
            <w:r>
              <w:t xml:space="preserve">Fig 9.7 Random Forest Confusion Matrix </w:t>
            </w:r>
          </w:p>
        </w:tc>
        <w:tc>
          <w:tcPr>
            <w:tcW w:w="1126" w:type="dxa"/>
            <w:tcBorders>
              <w:top w:val="nil"/>
              <w:left w:val="nil"/>
              <w:bottom w:val="nil"/>
              <w:right w:val="nil"/>
            </w:tcBorders>
          </w:tcPr>
          <w:p w14:paraId="100835AE" w14:textId="77777777" w:rsidR="00EC0482" w:rsidRDefault="00000000">
            <w:pPr>
              <w:spacing w:after="0" w:line="259" w:lineRule="auto"/>
              <w:ind w:left="299" w:right="0" w:firstLine="0"/>
              <w:jc w:val="center"/>
            </w:pPr>
            <w:r>
              <w:t xml:space="preserve">41 </w:t>
            </w:r>
          </w:p>
        </w:tc>
      </w:tr>
      <w:tr w:rsidR="00EC0482" w14:paraId="6D082E2A" w14:textId="77777777">
        <w:trPr>
          <w:trHeight w:val="434"/>
        </w:trPr>
        <w:tc>
          <w:tcPr>
            <w:tcW w:w="9229" w:type="dxa"/>
            <w:tcBorders>
              <w:top w:val="nil"/>
              <w:left w:val="nil"/>
              <w:bottom w:val="nil"/>
              <w:right w:val="nil"/>
            </w:tcBorders>
          </w:tcPr>
          <w:p w14:paraId="691A0948" w14:textId="77777777" w:rsidR="00EC0482" w:rsidRDefault="00000000">
            <w:pPr>
              <w:tabs>
                <w:tab w:val="center" w:pos="2133"/>
                <w:tab w:val="center" w:pos="5275"/>
              </w:tabs>
              <w:spacing w:after="0" w:line="259" w:lineRule="auto"/>
              <w:ind w:left="0" w:right="0" w:firstLine="0"/>
              <w:jc w:val="left"/>
            </w:pPr>
            <w:r>
              <w:rPr>
                <w:rFonts w:ascii="Calibri" w:eastAsia="Calibri" w:hAnsi="Calibri" w:cs="Calibri"/>
                <w:sz w:val="22"/>
              </w:rPr>
              <w:tab/>
            </w:r>
            <w:r>
              <w:t>12.</w:t>
            </w:r>
            <w:r>
              <w:rPr>
                <w:rFonts w:ascii="Arial" w:eastAsia="Arial" w:hAnsi="Arial" w:cs="Arial"/>
              </w:rPr>
              <w:t xml:space="preserve"> </w:t>
            </w:r>
            <w:r>
              <w:rPr>
                <w:rFonts w:ascii="Arial" w:eastAsia="Arial" w:hAnsi="Arial" w:cs="Arial"/>
              </w:rPr>
              <w:tab/>
            </w:r>
            <w:r>
              <w:t xml:space="preserve">Fig 9.8 Decision Tree Confusion Matrix </w:t>
            </w:r>
          </w:p>
        </w:tc>
        <w:tc>
          <w:tcPr>
            <w:tcW w:w="1126" w:type="dxa"/>
            <w:tcBorders>
              <w:top w:val="nil"/>
              <w:left w:val="nil"/>
              <w:bottom w:val="nil"/>
              <w:right w:val="nil"/>
            </w:tcBorders>
          </w:tcPr>
          <w:p w14:paraId="26E2FCC7" w14:textId="77777777" w:rsidR="00EC0482" w:rsidRDefault="00000000">
            <w:pPr>
              <w:spacing w:after="0" w:line="259" w:lineRule="auto"/>
              <w:ind w:left="290" w:right="0" w:firstLine="0"/>
              <w:jc w:val="center"/>
            </w:pPr>
            <w:r>
              <w:t xml:space="preserve">41 </w:t>
            </w:r>
          </w:p>
        </w:tc>
      </w:tr>
      <w:tr w:rsidR="00EC0482" w14:paraId="0894193F" w14:textId="77777777">
        <w:trPr>
          <w:trHeight w:val="434"/>
        </w:trPr>
        <w:tc>
          <w:tcPr>
            <w:tcW w:w="9229" w:type="dxa"/>
            <w:tcBorders>
              <w:top w:val="nil"/>
              <w:left w:val="nil"/>
              <w:bottom w:val="nil"/>
              <w:right w:val="nil"/>
            </w:tcBorders>
          </w:tcPr>
          <w:p w14:paraId="6DDFF339" w14:textId="77777777" w:rsidR="00EC0482" w:rsidRDefault="00000000">
            <w:pPr>
              <w:tabs>
                <w:tab w:val="center" w:pos="2133"/>
                <w:tab w:val="center" w:pos="5973"/>
              </w:tabs>
              <w:spacing w:after="0" w:line="259" w:lineRule="auto"/>
              <w:ind w:left="0" w:right="0" w:firstLine="0"/>
              <w:jc w:val="left"/>
            </w:pPr>
            <w:r>
              <w:rPr>
                <w:rFonts w:ascii="Calibri" w:eastAsia="Calibri" w:hAnsi="Calibri" w:cs="Calibri"/>
                <w:sz w:val="22"/>
              </w:rPr>
              <w:tab/>
            </w:r>
            <w:r>
              <w:t>13.</w:t>
            </w:r>
            <w:r>
              <w:rPr>
                <w:rFonts w:ascii="Arial" w:eastAsia="Arial" w:hAnsi="Arial" w:cs="Arial"/>
              </w:rPr>
              <w:t xml:space="preserve"> </w:t>
            </w:r>
            <w:r>
              <w:rPr>
                <w:rFonts w:ascii="Arial" w:eastAsia="Arial" w:hAnsi="Arial" w:cs="Arial"/>
              </w:rPr>
              <w:tab/>
            </w:r>
            <w:r>
              <w:t xml:space="preserve">Fig 9.9 Gradient Boosting Classifier Confusion Matrix </w:t>
            </w:r>
          </w:p>
        </w:tc>
        <w:tc>
          <w:tcPr>
            <w:tcW w:w="1126" w:type="dxa"/>
            <w:tcBorders>
              <w:top w:val="nil"/>
              <w:left w:val="nil"/>
              <w:bottom w:val="nil"/>
              <w:right w:val="nil"/>
            </w:tcBorders>
          </w:tcPr>
          <w:p w14:paraId="4382B630" w14:textId="77777777" w:rsidR="00EC0482" w:rsidRDefault="00000000">
            <w:pPr>
              <w:spacing w:after="0" w:line="259" w:lineRule="auto"/>
              <w:ind w:left="319" w:right="0" w:firstLine="0"/>
              <w:jc w:val="center"/>
            </w:pPr>
            <w:r>
              <w:t xml:space="preserve">41 </w:t>
            </w:r>
          </w:p>
        </w:tc>
      </w:tr>
      <w:tr w:rsidR="00EC0482" w14:paraId="590B7698" w14:textId="77777777">
        <w:trPr>
          <w:trHeight w:val="435"/>
        </w:trPr>
        <w:tc>
          <w:tcPr>
            <w:tcW w:w="9229" w:type="dxa"/>
            <w:tcBorders>
              <w:top w:val="nil"/>
              <w:left w:val="nil"/>
              <w:bottom w:val="nil"/>
              <w:right w:val="nil"/>
            </w:tcBorders>
          </w:tcPr>
          <w:p w14:paraId="34993624" w14:textId="77777777" w:rsidR="00EC0482" w:rsidRDefault="00000000">
            <w:pPr>
              <w:tabs>
                <w:tab w:val="center" w:pos="2133"/>
                <w:tab w:val="center" w:pos="5620"/>
              </w:tabs>
              <w:spacing w:after="0" w:line="259" w:lineRule="auto"/>
              <w:ind w:left="0" w:right="0" w:firstLine="0"/>
              <w:jc w:val="left"/>
            </w:pPr>
            <w:r>
              <w:rPr>
                <w:rFonts w:ascii="Calibri" w:eastAsia="Calibri" w:hAnsi="Calibri" w:cs="Calibri"/>
                <w:sz w:val="22"/>
              </w:rPr>
              <w:tab/>
            </w:r>
            <w:r>
              <w:t>14.</w:t>
            </w:r>
            <w:r>
              <w:rPr>
                <w:rFonts w:ascii="Arial" w:eastAsia="Arial" w:hAnsi="Arial" w:cs="Arial"/>
              </w:rPr>
              <w:t xml:space="preserve"> </w:t>
            </w:r>
            <w:r>
              <w:rPr>
                <w:rFonts w:ascii="Arial" w:eastAsia="Arial" w:hAnsi="Arial" w:cs="Arial"/>
              </w:rPr>
              <w:tab/>
            </w:r>
            <w:r>
              <w:t xml:space="preserve">Fig 9.10 Logistic Regression Confusion Matrix </w:t>
            </w:r>
          </w:p>
        </w:tc>
        <w:tc>
          <w:tcPr>
            <w:tcW w:w="1126" w:type="dxa"/>
            <w:tcBorders>
              <w:top w:val="nil"/>
              <w:left w:val="nil"/>
              <w:bottom w:val="nil"/>
              <w:right w:val="nil"/>
            </w:tcBorders>
          </w:tcPr>
          <w:p w14:paraId="74BEDC04" w14:textId="77777777" w:rsidR="00EC0482" w:rsidRDefault="00000000">
            <w:pPr>
              <w:spacing w:after="0" w:line="259" w:lineRule="auto"/>
              <w:ind w:left="280" w:right="0" w:firstLine="0"/>
              <w:jc w:val="center"/>
            </w:pPr>
            <w:r>
              <w:t xml:space="preserve">41 </w:t>
            </w:r>
          </w:p>
        </w:tc>
      </w:tr>
      <w:tr w:rsidR="00EC0482" w14:paraId="62EBF2E8" w14:textId="77777777">
        <w:trPr>
          <w:trHeight w:val="435"/>
        </w:trPr>
        <w:tc>
          <w:tcPr>
            <w:tcW w:w="9229" w:type="dxa"/>
            <w:tcBorders>
              <w:top w:val="nil"/>
              <w:left w:val="nil"/>
              <w:bottom w:val="nil"/>
              <w:right w:val="nil"/>
            </w:tcBorders>
          </w:tcPr>
          <w:p w14:paraId="27D189D9" w14:textId="77777777" w:rsidR="00EC0482" w:rsidRDefault="00000000">
            <w:pPr>
              <w:tabs>
                <w:tab w:val="center" w:pos="2133"/>
                <w:tab w:val="center" w:pos="5832"/>
              </w:tabs>
              <w:spacing w:after="0" w:line="259" w:lineRule="auto"/>
              <w:ind w:left="0" w:right="0" w:firstLine="0"/>
              <w:jc w:val="left"/>
            </w:pPr>
            <w:r>
              <w:rPr>
                <w:rFonts w:ascii="Calibri" w:eastAsia="Calibri" w:hAnsi="Calibri" w:cs="Calibri"/>
                <w:sz w:val="22"/>
              </w:rPr>
              <w:tab/>
            </w:r>
            <w:r>
              <w:t>15.</w:t>
            </w:r>
            <w:r>
              <w:rPr>
                <w:rFonts w:ascii="Arial" w:eastAsia="Arial" w:hAnsi="Arial" w:cs="Arial"/>
              </w:rPr>
              <w:t xml:space="preserve"> </w:t>
            </w:r>
            <w:r>
              <w:rPr>
                <w:rFonts w:ascii="Arial" w:eastAsia="Arial" w:hAnsi="Arial" w:cs="Arial"/>
              </w:rPr>
              <w:tab/>
            </w:r>
            <w:r>
              <w:t xml:space="preserve">Fig 9.11 Support Vector Machine Confusion Matrix </w:t>
            </w:r>
          </w:p>
        </w:tc>
        <w:tc>
          <w:tcPr>
            <w:tcW w:w="1126" w:type="dxa"/>
            <w:tcBorders>
              <w:top w:val="nil"/>
              <w:left w:val="nil"/>
              <w:bottom w:val="nil"/>
              <w:right w:val="nil"/>
            </w:tcBorders>
          </w:tcPr>
          <w:p w14:paraId="2CA22180" w14:textId="77777777" w:rsidR="00EC0482" w:rsidRDefault="00000000">
            <w:pPr>
              <w:spacing w:after="0" w:line="259" w:lineRule="auto"/>
              <w:ind w:left="299" w:right="0" w:firstLine="0"/>
              <w:jc w:val="center"/>
            </w:pPr>
            <w:r>
              <w:t xml:space="preserve">41 </w:t>
            </w:r>
          </w:p>
        </w:tc>
      </w:tr>
      <w:tr w:rsidR="00EC0482" w14:paraId="78553C6A" w14:textId="77777777">
        <w:trPr>
          <w:trHeight w:val="432"/>
        </w:trPr>
        <w:tc>
          <w:tcPr>
            <w:tcW w:w="9229" w:type="dxa"/>
            <w:tcBorders>
              <w:top w:val="nil"/>
              <w:left w:val="nil"/>
              <w:bottom w:val="nil"/>
              <w:right w:val="nil"/>
            </w:tcBorders>
          </w:tcPr>
          <w:p w14:paraId="10D28C18" w14:textId="77777777" w:rsidR="00EC0482" w:rsidRDefault="00000000">
            <w:pPr>
              <w:tabs>
                <w:tab w:val="center" w:pos="2133"/>
                <w:tab w:val="center" w:pos="5685"/>
              </w:tabs>
              <w:spacing w:after="0" w:line="259" w:lineRule="auto"/>
              <w:ind w:left="0" w:right="0" w:firstLine="0"/>
              <w:jc w:val="left"/>
            </w:pPr>
            <w:r>
              <w:rPr>
                <w:rFonts w:ascii="Calibri" w:eastAsia="Calibri" w:hAnsi="Calibri" w:cs="Calibri"/>
                <w:sz w:val="22"/>
              </w:rPr>
              <w:tab/>
            </w:r>
            <w:r>
              <w:t>16.</w:t>
            </w:r>
            <w:r>
              <w:rPr>
                <w:rFonts w:ascii="Arial" w:eastAsia="Arial" w:hAnsi="Arial" w:cs="Arial"/>
              </w:rPr>
              <w:t xml:space="preserve"> </w:t>
            </w:r>
            <w:r>
              <w:rPr>
                <w:rFonts w:ascii="Arial" w:eastAsia="Arial" w:hAnsi="Arial" w:cs="Arial"/>
              </w:rPr>
              <w:tab/>
            </w:r>
            <w:r>
              <w:t xml:space="preserve">Fig 9.12 K-Nearest Neighbors Confusion Matrix </w:t>
            </w:r>
          </w:p>
        </w:tc>
        <w:tc>
          <w:tcPr>
            <w:tcW w:w="1126" w:type="dxa"/>
            <w:tcBorders>
              <w:top w:val="nil"/>
              <w:left w:val="nil"/>
              <w:bottom w:val="nil"/>
              <w:right w:val="nil"/>
            </w:tcBorders>
          </w:tcPr>
          <w:p w14:paraId="78553814" w14:textId="77777777" w:rsidR="00EC0482" w:rsidRDefault="00000000">
            <w:pPr>
              <w:spacing w:after="0" w:line="259" w:lineRule="auto"/>
              <w:ind w:left="309" w:right="0" w:firstLine="0"/>
              <w:jc w:val="center"/>
            </w:pPr>
            <w:r>
              <w:t xml:space="preserve">41 </w:t>
            </w:r>
          </w:p>
        </w:tc>
      </w:tr>
      <w:tr w:rsidR="00EC0482" w14:paraId="4A084B79" w14:textId="77777777">
        <w:trPr>
          <w:trHeight w:val="434"/>
        </w:trPr>
        <w:tc>
          <w:tcPr>
            <w:tcW w:w="9229" w:type="dxa"/>
            <w:tcBorders>
              <w:top w:val="nil"/>
              <w:left w:val="nil"/>
              <w:bottom w:val="nil"/>
              <w:right w:val="nil"/>
            </w:tcBorders>
          </w:tcPr>
          <w:p w14:paraId="78FBB719" w14:textId="77777777" w:rsidR="00EC0482" w:rsidRDefault="00000000">
            <w:pPr>
              <w:tabs>
                <w:tab w:val="center" w:pos="2133"/>
                <w:tab w:val="center" w:pos="5847"/>
              </w:tabs>
              <w:spacing w:after="0" w:line="259" w:lineRule="auto"/>
              <w:ind w:left="0" w:right="0" w:firstLine="0"/>
              <w:jc w:val="left"/>
            </w:pPr>
            <w:r>
              <w:rPr>
                <w:rFonts w:ascii="Calibri" w:eastAsia="Calibri" w:hAnsi="Calibri" w:cs="Calibri"/>
                <w:sz w:val="22"/>
              </w:rPr>
              <w:tab/>
            </w:r>
            <w:r>
              <w:t>17.</w:t>
            </w:r>
            <w:r>
              <w:rPr>
                <w:rFonts w:ascii="Arial" w:eastAsia="Arial" w:hAnsi="Arial" w:cs="Arial"/>
              </w:rPr>
              <w:t xml:space="preserve"> </w:t>
            </w:r>
            <w:r>
              <w:rPr>
                <w:rFonts w:ascii="Arial" w:eastAsia="Arial" w:hAnsi="Arial" w:cs="Arial"/>
              </w:rPr>
              <w:tab/>
            </w:r>
            <w:r>
              <w:t xml:space="preserve">Fig 9.13 Comparison of ACCURACY of algorithms </w:t>
            </w:r>
          </w:p>
        </w:tc>
        <w:tc>
          <w:tcPr>
            <w:tcW w:w="1126" w:type="dxa"/>
            <w:tcBorders>
              <w:top w:val="nil"/>
              <w:left w:val="nil"/>
              <w:bottom w:val="nil"/>
              <w:right w:val="nil"/>
            </w:tcBorders>
          </w:tcPr>
          <w:p w14:paraId="6BAC3F61" w14:textId="77777777" w:rsidR="00EC0482" w:rsidRDefault="00000000">
            <w:pPr>
              <w:spacing w:after="0" w:line="259" w:lineRule="auto"/>
              <w:ind w:left="261" w:right="0" w:firstLine="0"/>
              <w:jc w:val="center"/>
            </w:pPr>
            <w:r>
              <w:t xml:space="preserve">42 </w:t>
            </w:r>
          </w:p>
        </w:tc>
      </w:tr>
      <w:tr w:rsidR="00EC0482" w14:paraId="4D4F327B" w14:textId="77777777">
        <w:trPr>
          <w:trHeight w:val="437"/>
        </w:trPr>
        <w:tc>
          <w:tcPr>
            <w:tcW w:w="9229" w:type="dxa"/>
            <w:tcBorders>
              <w:top w:val="nil"/>
              <w:left w:val="nil"/>
              <w:bottom w:val="nil"/>
              <w:right w:val="nil"/>
            </w:tcBorders>
          </w:tcPr>
          <w:p w14:paraId="3B4435B4" w14:textId="77777777" w:rsidR="00EC0482" w:rsidRDefault="00000000">
            <w:pPr>
              <w:tabs>
                <w:tab w:val="center" w:pos="2133"/>
                <w:tab w:val="center" w:pos="5808"/>
              </w:tabs>
              <w:spacing w:after="0" w:line="259" w:lineRule="auto"/>
              <w:ind w:left="0" w:right="0" w:firstLine="0"/>
              <w:jc w:val="left"/>
            </w:pPr>
            <w:r>
              <w:rPr>
                <w:rFonts w:ascii="Calibri" w:eastAsia="Calibri" w:hAnsi="Calibri" w:cs="Calibri"/>
                <w:sz w:val="22"/>
              </w:rPr>
              <w:tab/>
            </w:r>
            <w:r>
              <w:t>18.</w:t>
            </w:r>
            <w:r>
              <w:rPr>
                <w:rFonts w:ascii="Arial" w:eastAsia="Arial" w:hAnsi="Arial" w:cs="Arial"/>
              </w:rPr>
              <w:t xml:space="preserve"> </w:t>
            </w:r>
            <w:r>
              <w:rPr>
                <w:rFonts w:ascii="Arial" w:eastAsia="Arial" w:hAnsi="Arial" w:cs="Arial"/>
              </w:rPr>
              <w:tab/>
            </w:r>
            <w:r>
              <w:t xml:space="preserve">Fig 9.14 Comparison of PRECISION of algorithms </w:t>
            </w:r>
          </w:p>
        </w:tc>
        <w:tc>
          <w:tcPr>
            <w:tcW w:w="1126" w:type="dxa"/>
            <w:tcBorders>
              <w:top w:val="nil"/>
              <w:left w:val="nil"/>
              <w:bottom w:val="nil"/>
              <w:right w:val="nil"/>
            </w:tcBorders>
          </w:tcPr>
          <w:p w14:paraId="42CCFE93" w14:textId="77777777" w:rsidR="00EC0482" w:rsidRDefault="00000000">
            <w:pPr>
              <w:spacing w:after="0" w:line="259" w:lineRule="auto"/>
              <w:ind w:left="619" w:right="0" w:firstLine="0"/>
              <w:jc w:val="left"/>
            </w:pPr>
            <w:r>
              <w:t xml:space="preserve">42 </w:t>
            </w:r>
          </w:p>
        </w:tc>
      </w:tr>
      <w:tr w:rsidR="00EC0482" w14:paraId="5E326E4D" w14:textId="77777777">
        <w:trPr>
          <w:trHeight w:val="437"/>
        </w:trPr>
        <w:tc>
          <w:tcPr>
            <w:tcW w:w="9229" w:type="dxa"/>
            <w:tcBorders>
              <w:top w:val="nil"/>
              <w:left w:val="nil"/>
              <w:bottom w:val="nil"/>
              <w:right w:val="nil"/>
            </w:tcBorders>
          </w:tcPr>
          <w:p w14:paraId="725073CB" w14:textId="77777777" w:rsidR="00EC0482" w:rsidRDefault="00000000">
            <w:pPr>
              <w:tabs>
                <w:tab w:val="center" w:pos="2133"/>
                <w:tab w:val="center" w:pos="5653"/>
              </w:tabs>
              <w:spacing w:after="0" w:line="259" w:lineRule="auto"/>
              <w:ind w:left="0" w:right="0" w:firstLine="0"/>
              <w:jc w:val="left"/>
            </w:pPr>
            <w:r>
              <w:rPr>
                <w:rFonts w:ascii="Calibri" w:eastAsia="Calibri" w:hAnsi="Calibri" w:cs="Calibri"/>
                <w:sz w:val="22"/>
              </w:rPr>
              <w:tab/>
            </w:r>
            <w:r>
              <w:t>19.</w:t>
            </w:r>
            <w:r>
              <w:rPr>
                <w:rFonts w:ascii="Arial" w:eastAsia="Arial" w:hAnsi="Arial" w:cs="Arial"/>
              </w:rPr>
              <w:t xml:space="preserve"> </w:t>
            </w:r>
            <w:r>
              <w:rPr>
                <w:rFonts w:ascii="Arial" w:eastAsia="Arial" w:hAnsi="Arial" w:cs="Arial"/>
              </w:rPr>
              <w:tab/>
            </w:r>
            <w:r>
              <w:t xml:space="preserve">Fig 9.15 Comparison of RECALL of algorithms </w:t>
            </w:r>
          </w:p>
        </w:tc>
        <w:tc>
          <w:tcPr>
            <w:tcW w:w="1126" w:type="dxa"/>
            <w:tcBorders>
              <w:top w:val="nil"/>
              <w:left w:val="nil"/>
              <w:bottom w:val="nil"/>
              <w:right w:val="nil"/>
            </w:tcBorders>
          </w:tcPr>
          <w:p w14:paraId="13772E28" w14:textId="77777777" w:rsidR="00EC0482" w:rsidRDefault="00000000">
            <w:pPr>
              <w:spacing w:after="0" w:line="259" w:lineRule="auto"/>
              <w:ind w:left="299" w:right="0" w:firstLine="0"/>
              <w:jc w:val="center"/>
            </w:pPr>
            <w:r>
              <w:t xml:space="preserve">43 </w:t>
            </w:r>
          </w:p>
        </w:tc>
      </w:tr>
      <w:tr w:rsidR="00EC0482" w14:paraId="751B24AB" w14:textId="77777777">
        <w:trPr>
          <w:trHeight w:val="434"/>
        </w:trPr>
        <w:tc>
          <w:tcPr>
            <w:tcW w:w="9229" w:type="dxa"/>
            <w:tcBorders>
              <w:top w:val="nil"/>
              <w:left w:val="nil"/>
              <w:bottom w:val="nil"/>
              <w:right w:val="nil"/>
            </w:tcBorders>
          </w:tcPr>
          <w:p w14:paraId="4FBE5B89" w14:textId="77777777" w:rsidR="00EC0482" w:rsidRDefault="00000000">
            <w:pPr>
              <w:tabs>
                <w:tab w:val="center" w:pos="2133"/>
                <w:tab w:val="center" w:pos="5744"/>
              </w:tabs>
              <w:spacing w:after="0" w:line="259" w:lineRule="auto"/>
              <w:ind w:left="0" w:right="0" w:firstLine="0"/>
              <w:jc w:val="left"/>
            </w:pPr>
            <w:r>
              <w:rPr>
                <w:rFonts w:ascii="Calibri" w:eastAsia="Calibri" w:hAnsi="Calibri" w:cs="Calibri"/>
                <w:sz w:val="22"/>
              </w:rPr>
              <w:tab/>
            </w:r>
            <w:r>
              <w:t>20.</w:t>
            </w:r>
            <w:r>
              <w:rPr>
                <w:rFonts w:ascii="Arial" w:eastAsia="Arial" w:hAnsi="Arial" w:cs="Arial"/>
              </w:rPr>
              <w:t xml:space="preserve"> </w:t>
            </w:r>
            <w:r>
              <w:rPr>
                <w:rFonts w:ascii="Arial" w:eastAsia="Arial" w:hAnsi="Arial" w:cs="Arial"/>
              </w:rPr>
              <w:tab/>
            </w:r>
            <w:r>
              <w:t xml:space="preserve">Fig 9.16 Comparison of F1-SCORE of algorithms </w:t>
            </w:r>
          </w:p>
        </w:tc>
        <w:tc>
          <w:tcPr>
            <w:tcW w:w="1126" w:type="dxa"/>
            <w:tcBorders>
              <w:top w:val="nil"/>
              <w:left w:val="nil"/>
              <w:bottom w:val="nil"/>
              <w:right w:val="nil"/>
            </w:tcBorders>
          </w:tcPr>
          <w:p w14:paraId="54CA6F42" w14:textId="77777777" w:rsidR="00EC0482" w:rsidRDefault="00000000">
            <w:pPr>
              <w:spacing w:after="0" w:line="259" w:lineRule="auto"/>
              <w:ind w:left="319" w:right="0" w:firstLine="0"/>
              <w:jc w:val="center"/>
            </w:pPr>
            <w:r>
              <w:t xml:space="preserve">43 </w:t>
            </w:r>
          </w:p>
        </w:tc>
      </w:tr>
      <w:tr w:rsidR="00EC0482" w14:paraId="571CBD49" w14:textId="77777777">
        <w:trPr>
          <w:trHeight w:val="432"/>
        </w:trPr>
        <w:tc>
          <w:tcPr>
            <w:tcW w:w="9229" w:type="dxa"/>
            <w:tcBorders>
              <w:top w:val="nil"/>
              <w:left w:val="nil"/>
              <w:bottom w:val="nil"/>
              <w:right w:val="nil"/>
            </w:tcBorders>
          </w:tcPr>
          <w:p w14:paraId="2D5AB154" w14:textId="77777777" w:rsidR="00EC0482" w:rsidRDefault="00000000">
            <w:pPr>
              <w:tabs>
                <w:tab w:val="center" w:pos="2133"/>
                <w:tab w:val="center" w:pos="5529"/>
              </w:tabs>
              <w:spacing w:after="0" w:line="259" w:lineRule="auto"/>
              <w:ind w:left="0" w:right="0" w:firstLine="0"/>
              <w:jc w:val="left"/>
            </w:pPr>
            <w:r>
              <w:rPr>
                <w:rFonts w:ascii="Calibri" w:eastAsia="Calibri" w:hAnsi="Calibri" w:cs="Calibri"/>
                <w:sz w:val="22"/>
              </w:rPr>
              <w:tab/>
            </w:r>
            <w:r>
              <w:t>21.</w:t>
            </w:r>
            <w:r>
              <w:rPr>
                <w:rFonts w:ascii="Arial" w:eastAsia="Arial" w:hAnsi="Arial" w:cs="Arial"/>
              </w:rPr>
              <w:t xml:space="preserve"> </w:t>
            </w:r>
            <w:r>
              <w:rPr>
                <w:rFonts w:ascii="Arial" w:eastAsia="Arial" w:hAnsi="Arial" w:cs="Arial"/>
              </w:rPr>
              <w:tab/>
            </w:r>
            <w:r>
              <w:t xml:space="preserve">Fig 10.1 Screen displaying features to predict </w:t>
            </w:r>
          </w:p>
        </w:tc>
        <w:tc>
          <w:tcPr>
            <w:tcW w:w="1126" w:type="dxa"/>
            <w:tcBorders>
              <w:top w:val="nil"/>
              <w:left w:val="nil"/>
              <w:bottom w:val="nil"/>
              <w:right w:val="nil"/>
            </w:tcBorders>
          </w:tcPr>
          <w:p w14:paraId="0B51AB13" w14:textId="77777777" w:rsidR="00EC0482" w:rsidRDefault="00000000">
            <w:pPr>
              <w:spacing w:after="0" w:line="259" w:lineRule="auto"/>
              <w:ind w:left="629" w:right="0" w:firstLine="0"/>
              <w:jc w:val="left"/>
            </w:pPr>
            <w:r>
              <w:t xml:space="preserve">45 </w:t>
            </w:r>
          </w:p>
        </w:tc>
      </w:tr>
      <w:tr w:rsidR="00EC0482" w14:paraId="50D23CF5" w14:textId="77777777">
        <w:trPr>
          <w:trHeight w:val="432"/>
        </w:trPr>
        <w:tc>
          <w:tcPr>
            <w:tcW w:w="9229" w:type="dxa"/>
            <w:tcBorders>
              <w:top w:val="nil"/>
              <w:left w:val="nil"/>
              <w:bottom w:val="nil"/>
              <w:right w:val="nil"/>
            </w:tcBorders>
          </w:tcPr>
          <w:p w14:paraId="04967B01" w14:textId="77777777" w:rsidR="00EC0482" w:rsidRDefault="00000000">
            <w:pPr>
              <w:tabs>
                <w:tab w:val="center" w:pos="2133"/>
                <w:tab w:val="center" w:pos="5678"/>
              </w:tabs>
              <w:spacing w:after="0" w:line="259" w:lineRule="auto"/>
              <w:ind w:left="0" w:right="0" w:firstLine="0"/>
              <w:jc w:val="left"/>
            </w:pPr>
            <w:r>
              <w:rPr>
                <w:rFonts w:ascii="Calibri" w:eastAsia="Calibri" w:hAnsi="Calibri" w:cs="Calibri"/>
                <w:sz w:val="22"/>
              </w:rPr>
              <w:tab/>
            </w:r>
            <w:r>
              <w:t>22.</w:t>
            </w:r>
            <w:r>
              <w:rPr>
                <w:rFonts w:ascii="Arial" w:eastAsia="Arial" w:hAnsi="Arial" w:cs="Arial"/>
              </w:rPr>
              <w:t xml:space="preserve"> </w:t>
            </w:r>
            <w:r>
              <w:rPr>
                <w:rFonts w:ascii="Arial" w:eastAsia="Arial" w:hAnsi="Arial" w:cs="Arial"/>
              </w:rPr>
              <w:tab/>
            </w:r>
            <w:r>
              <w:t xml:space="preserve">Fig 10.2 Screen displaying prediction after input </w:t>
            </w:r>
          </w:p>
        </w:tc>
        <w:tc>
          <w:tcPr>
            <w:tcW w:w="1126" w:type="dxa"/>
            <w:tcBorders>
              <w:top w:val="nil"/>
              <w:left w:val="nil"/>
              <w:bottom w:val="nil"/>
              <w:right w:val="nil"/>
            </w:tcBorders>
          </w:tcPr>
          <w:p w14:paraId="1BF994E8" w14:textId="77777777" w:rsidR="00EC0482" w:rsidRDefault="00000000">
            <w:pPr>
              <w:spacing w:after="0" w:line="259" w:lineRule="auto"/>
              <w:ind w:left="643" w:right="0" w:firstLine="0"/>
              <w:jc w:val="left"/>
            </w:pPr>
            <w:r>
              <w:t xml:space="preserve">45 </w:t>
            </w:r>
          </w:p>
        </w:tc>
      </w:tr>
      <w:tr w:rsidR="00EC0482" w14:paraId="36A2F9A2" w14:textId="77777777">
        <w:trPr>
          <w:trHeight w:val="434"/>
        </w:trPr>
        <w:tc>
          <w:tcPr>
            <w:tcW w:w="9229" w:type="dxa"/>
            <w:tcBorders>
              <w:top w:val="nil"/>
              <w:left w:val="nil"/>
              <w:bottom w:val="nil"/>
              <w:right w:val="nil"/>
            </w:tcBorders>
          </w:tcPr>
          <w:p w14:paraId="2C795115" w14:textId="77777777" w:rsidR="00EC0482" w:rsidRDefault="00000000">
            <w:pPr>
              <w:tabs>
                <w:tab w:val="center" w:pos="2133"/>
                <w:tab w:val="center" w:pos="5272"/>
              </w:tabs>
              <w:spacing w:after="0" w:line="259" w:lineRule="auto"/>
              <w:ind w:left="0" w:right="0" w:firstLine="0"/>
              <w:jc w:val="left"/>
            </w:pPr>
            <w:r>
              <w:rPr>
                <w:rFonts w:ascii="Calibri" w:eastAsia="Calibri" w:hAnsi="Calibri" w:cs="Calibri"/>
                <w:sz w:val="22"/>
              </w:rPr>
              <w:tab/>
            </w:r>
            <w:r>
              <w:t>23.</w:t>
            </w:r>
            <w:r>
              <w:rPr>
                <w:rFonts w:ascii="Arial" w:eastAsia="Arial" w:hAnsi="Arial" w:cs="Arial"/>
              </w:rPr>
              <w:t xml:space="preserve"> </w:t>
            </w:r>
            <w:r>
              <w:rPr>
                <w:rFonts w:ascii="Arial" w:eastAsia="Arial" w:hAnsi="Arial" w:cs="Arial"/>
              </w:rPr>
              <w:tab/>
            </w:r>
            <w:r>
              <w:t xml:space="preserve">Fig 10.3 Screen displaying invalid input </w:t>
            </w:r>
          </w:p>
        </w:tc>
        <w:tc>
          <w:tcPr>
            <w:tcW w:w="1126" w:type="dxa"/>
            <w:tcBorders>
              <w:top w:val="nil"/>
              <w:left w:val="nil"/>
              <w:bottom w:val="nil"/>
              <w:right w:val="nil"/>
            </w:tcBorders>
          </w:tcPr>
          <w:p w14:paraId="45285072" w14:textId="77777777" w:rsidR="00EC0482" w:rsidRDefault="00000000">
            <w:pPr>
              <w:spacing w:after="0" w:line="259" w:lineRule="auto"/>
              <w:ind w:left="653" w:right="0" w:firstLine="0"/>
              <w:jc w:val="left"/>
            </w:pPr>
            <w:r>
              <w:t xml:space="preserve">46 </w:t>
            </w:r>
          </w:p>
        </w:tc>
      </w:tr>
      <w:tr w:rsidR="00EC0482" w14:paraId="35FE80AA" w14:textId="77777777">
        <w:trPr>
          <w:trHeight w:val="353"/>
        </w:trPr>
        <w:tc>
          <w:tcPr>
            <w:tcW w:w="9229" w:type="dxa"/>
            <w:tcBorders>
              <w:top w:val="nil"/>
              <w:left w:val="nil"/>
              <w:bottom w:val="nil"/>
              <w:right w:val="nil"/>
            </w:tcBorders>
          </w:tcPr>
          <w:p w14:paraId="254F9BFD" w14:textId="77777777" w:rsidR="00EC0482" w:rsidRDefault="00000000">
            <w:pPr>
              <w:tabs>
                <w:tab w:val="center" w:pos="2133"/>
                <w:tab w:val="center" w:pos="4454"/>
              </w:tabs>
              <w:spacing w:after="0" w:line="259" w:lineRule="auto"/>
              <w:ind w:left="0" w:right="0" w:firstLine="0"/>
              <w:jc w:val="left"/>
            </w:pPr>
            <w:r>
              <w:rPr>
                <w:rFonts w:ascii="Calibri" w:eastAsia="Calibri" w:hAnsi="Calibri" w:cs="Calibri"/>
                <w:sz w:val="22"/>
              </w:rPr>
              <w:tab/>
            </w:r>
            <w:r>
              <w:t>24.</w:t>
            </w:r>
            <w:r>
              <w:rPr>
                <w:rFonts w:ascii="Arial" w:eastAsia="Arial" w:hAnsi="Arial" w:cs="Arial"/>
              </w:rPr>
              <w:t xml:space="preserve"> </w:t>
            </w:r>
            <w:r>
              <w:rPr>
                <w:rFonts w:ascii="Arial" w:eastAsia="Arial" w:hAnsi="Arial" w:cs="Arial"/>
              </w:rPr>
              <w:tab/>
            </w:r>
            <w:r>
              <w:t xml:space="preserve">Fig 11.1 Output screen </w:t>
            </w:r>
          </w:p>
        </w:tc>
        <w:tc>
          <w:tcPr>
            <w:tcW w:w="1126" w:type="dxa"/>
            <w:tcBorders>
              <w:top w:val="nil"/>
              <w:left w:val="nil"/>
              <w:bottom w:val="nil"/>
              <w:right w:val="nil"/>
            </w:tcBorders>
          </w:tcPr>
          <w:p w14:paraId="7A1FEE1B" w14:textId="77777777" w:rsidR="00EC0482" w:rsidRDefault="00000000">
            <w:pPr>
              <w:spacing w:after="0" w:line="259" w:lineRule="auto"/>
              <w:ind w:left="667" w:right="0" w:firstLine="0"/>
              <w:jc w:val="left"/>
            </w:pPr>
            <w:r>
              <w:t xml:space="preserve">47 </w:t>
            </w:r>
          </w:p>
        </w:tc>
      </w:tr>
    </w:tbl>
    <w:p w14:paraId="7F9AC129" w14:textId="77777777" w:rsidR="00EC0482" w:rsidRDefault="00000000">
      <w:pPr>
        <w:spacing w:after="0" w:line="259" w:lineRule="auto"/>
        <w:ind w:left="0" w:right="10936" w:firstLine="0"/>
        <w:jc w:val="left"/>
      </w:pPr>
      <w:r>
        <w:br w:type="page"/>
      </w:r>
    </w:p>
    <w:tbl>
      <w:tblPr>
        <w:tblStyle w:val="TableGrid"/>
        <w:tblpPr w:vertAnchor="page" w:horzAnchor="page" w:tblpY="1802"/>
        <w:tblOverlap w:val="never"/>
        <w:tblW w:w="10408" w:type="dxa"/>
        <w:tblInd w:w="0" w:type="dxa"/>
        <w:tblCellMar>
          <w:top w:w="0" w:type="dxa"/>
          <w:left w:w="0" w:type="dxa"/>
          <w:bottom w:w="0" w:type="dxa"/>
          <w:right w:w="0" w:type="dxa"/>
        </w:tblCellMar>
        <w:tblLook w:val="04A0" w:firstRow="1" w:lastRow="0" w:firstColumn="1" w:lastColumn="0" w:noHBand="0" w:noVBand="1"/>
      </w:tblPr>
      <w:tblGrid>
        <w:gridCol w:w="9291"/>
        <w:gridCol w:w="1117"/>
      </w:tblGrid>
      <w:tr w:rsidR="00EC0482" w14:paraId="3148D3C9" w14:textId="77777777">
        <w:trPr>
          <w:trHeight w:val="361"/>
        </w:trPr>
        <w:tc>
          <w:tcPr>
            <w:tcW w:w="9292" w:type="dxa"/>
            <w:tcBorders>
              <w:top w:val="nil"/>
              <w:left w:val="nil"/>
              <w:bottom w:val="nil"/>
              <w:right w:val="nil"/>
            </w:tcBorders>
          </w:tcPr>
          <w:p w14:paraId="6EF14611" w14:textId="77777777" w:rsidR="00EC0482" w:rsidRDefault="00000000">
            <w:pPr>
              <w:spacing w:after="0" w:line="259" w:lineRule="auto"/>
              <w:ind w:left="0" w:right="0" w:firstLine="0"/>
              <w:jc w:val="left"/>
            </w:pPr>
            <w:r>
              <w:rPr>
                <w:b/>
                <w:sz w:val="32"/>
              </w:rPr>
              <w:lastRenderedPageBreak/>
              <w:t xml:space="preserve"> </w:t>
            </w:r>
          </w:p>
        </w:tc>
        <w:tc>
          <w:tcPr>
            <w:tcW w:w="1117" w:type="dxa"/>
            <w:tcBorders>
              <w:top w:val="nil"/>
              <w:left w:val="nil"/>
              <w:bottom w:val="nil"/>
              <w:right w:val="nil"/>
            </w:tcBorders>
          </w:tcPr>
          <w:p w14:paraId="3919E3E6" w14:textId="77777777" w:rsidR="00EC0482" w:rsidRDefault="00EC0482">
            <w:pPr>
              <w:spacing w:after="160" w:line="259" w:lineRule="auto"/>
              <w:ind w:left="0" w:right="0" w:firstLine="0"/>
              <w:jc w:val="left"/>
            </w:pPr>
          </w:p>
        </w:tc>
      </w:tr>
      <w:tr w:rsidR="00EC0482" w14:paraId="05B6AC66" w14:textId="77777777">
        <w:trPr>
          <w:trHeight w:val="439"/>
        </w:trPr>
        <w:tc>
          <w:tcPr>
            <w:tcW w:w="9292" w:type="dxa"/>
            <w:tcBorders>
              <w:top w:val="nil"/>
              <w:left w:val="nil"/>
              <w:bottom w:val="nil"/>
              <w:right w:val="nil"/>
            </w:tcBorders>
          </w:tcPr>
          <w:p w14:paraId="51F188B4" w14:textId="77777777" w:rsidR="00EC0482" w:rsidRDefault="00000000">
            <w:pPr>
              <w:tabs>
                <w:tab w:val="center" w:pos="2432"/>
                <w:tab w:val="center" w:pos="6027"/>
              </w:tabs>
              <w:spacing w:after="0" w:line="259" w:lineRule="auto"/>
              <w:ind w:left="0" w:right="0" w:firstLine="0"/>
              <w:jc w:val="left"/>
            </w:pPr>
            <w:r>
              <w:rPr>
                <w:rFonts w:ascii="Calibri" w:eastAsia="Calibri" w:hAnsi="Calibri" w:cs="Calibri"/>
                <w:sz w:val="22"/>
              </w:rPr>
              <w:tab/>
            </w:r>
            <w:r>
              <w:rPr>
                <w:b/>
              </w:rPr>
              <w:t xml:space="preserve">S.NO </w:t>
            </w:r>
            <w:r>
              <w:rPr>
                <w:b/>
              </w:rPr>
              <w:tab/>
              <w:t xml:space="preserve">TABLE NAME </w:t>
            </w:r>
          </w:p>
        </w:tc>
        <w:tc>
          <w:tcPr>
            <w:tcW w:w="1117" w:type="dxa"/>
            <w:tcBorders>
              <w:top w:val="nil"/>
              <w:left w:val="nil"/>
              <w:bottom w:val="nil"/>
              <w:right w:val="nil"/>
            </w:tcBorders>
          </w:tcPr>
          <w:p w14:paraId="3A16548E" w14:textId="77777777" w:rsidR="00EC0482" w:rsidRDefault="00000000">
            <w:pPr>
              <w:spacing w:after="0" w:line="259" w:lineRule="auto"/>
              <w:ind w:left="0" w:right="0" w:firstLine="0"/>
            </w:pPr>
            <w:r>
              <w:rPr>
                <w:b/>
              </w:rPr>
              <w:t xml:space="preserve">PAGE NO </w:t>
            </w:r>
          </w:p>
        </w:tc>
      </w:tr>
      <w:tr w:rsidR="00EC0482" w14:paraId="4B8BC196" w14:textId="77777777">
        <w:trPr>
          <w:trHeight w:val="615"/>
        </w:trPr>
        <w:tc>
          <w:tcPr>
            <w:tcW w:w="9292" w:type="dxa"/>
            <w:tcBorders>
              <w:top w:val="nil"/>
              <w:left w:val="nil"/>
              <w:bottom w:val="nil"/>
              <w:right w:val="nil"/>
            </w:tcBorders>
            <w:vAlign w:val="center"/>
          </w:tcPr>
          <w:p w14:paraId="4C006C3E" w14:textId="77777777" w:rsidR="00EC0482" w:rsidRDefault="00000000">
            <w:pPr>
              <w:tabs>
                <w:tab w:val="center" w:pos="2371"/>
                <w:tab w:val="center" w:pos="5615"/>
              </w:tabs>
              <w:spacing w:after="0" w:line="259" w:lineRule="auto"/>
              <w:ind w:left="0" w:right="0" w:firstLine="0"/>
              <w:jc w:val="left"/>
            </w:pPr>
            <w:r>
              <w:rPr>
                <w:rFonts w:ascii="Arial" w:eastAsia="Arial" w:hAnsi="Arial" w:cs="Arial"/>
              </w:rPr>
              <w:tab/>
            </w:r>
            <w:r>
              <w:t xml:space="preserve">Table 6.1: Dataset description </w:t>
            </w:r>
          </w:p>
        </w:tc>
        <w:tc>
          <w:tcPr>
            <w:tcW w:w="1117" w:type="dxa"/>
            <w:tcBorders>
              <w:top w:val="nil"/>
              <w:left w:val="nil"/>
              <w:bottom w:val="nil"/>
              <w:right w:val="nil"/>
            </w:tcBorders>
            <w:vAlign w:val="center"/>
          </w:tcPr>
          <w:p w14:paraId="4745604A" w14:textId="77777777" w:rsidR="00EC0482" w:rsidRDefault="00000000">
            <w:pPr>
              <w:spacing w:after="0" w:line="259" w:lineRule="auto"/>
              <w:ind w:left="0" w:right="37" w:firstLine="0"/>
              <w:jc w:val="center"/>
            </w:pPr>
            <w:r>
              <w:t xml:space="preserve">16 </w:t>
            </w:r>
          </w:p>
        </w:tc>
      </w:tr>
      <w:tr w:rsidR="00EC0482" w14:paraId="253C8E42" w14:textId="77777777">
        <w:trPr>
          <w:trHeight w:val="447"/>
        </w:trPr>
        <w:tc>
          <w:tcPr>
            <w:tcW w:w="9292" w:type="dxa"/>
            <w:tcBorders>
              <w:top w:val="nil"/>
              <w:left w:val="nil"/>
              <w:bottom w:val="nil"/>
              <w:right w:val="nil"/>
            </w:tcBorders>
            <w:vAlign w:val="bottom"/>
          </w:tcPr>
          <w:p w14:paraId="4B8E7501" w14:textId="77777777" w:rsidR="00EC0482" w:rsidRDefault="00000000">
            <w:pPr>
              <w:tabs>
                <w:tab w:val="center" w:pos="2371"/>
                <w:tab w:val="center" w:pos="6553"/>
              </w:tabs>
              <w:spacing w:after="0" w:line="259" w:lineRule="auto"/>
              <w:ind w:left="0" w:right="0" w:firstLine="0"/>
              <w:jc w:val="left"/>
            </w:pPr>
            <w:r>
              <w:rPr>
                <w:rFonts w:ascii="Arial" w:eastAsia="Arial" w:hAnsi="Arial" w:cs="Arial"/>
              </w:rPr>
              <w:tab/>
            </w:r>
            <w:r>
              <w:t xml:space="preserve">Table 9.1: Classification report of various models </w:t>
            </w:r>
          </w:p>
        </w:tc>
        <w:tc>
          <w:tcPr>
            <w:tcW w:w="1117" w:type="dxa"/>
            <w:tcBorders>
              <w:top w:val="nil"/>
              <w:left w:val="nil"/>
              <w:bottom w:val="nil"/>
              <w:right w:val="nil"/>
            </w:tcBorders>
            <w:vAlign w:val="bottom"/>
          </w:tcPr>
          <w:p w14:paraId="332B7537" w14:textId="77777777" w:rsidR="00EC0482" w:rsidRDefault="00000000">
            <w:pPr>
              <w:spacing w:after="0" w:line="259" w:lineRule="auto"/>
              <w:ind w:left="40" w:right="0" w:firstLine="0"/>
              <w:jc w:val="center"/>
            </w:pPr>
            <w:r>
              <w:t xml:space="preserve">44 </w:t>
            </w:r>
          </w:p>
        </w:tc>
      </w:tr>
    </w:tbl>
    <w:p w14:paraId="1F2A3433" w14:textId="77777777" w:rsidR="00EC0482" w:rsidRDefault="00000000">
      <w:pPr>
        <w:pStyle w:val="Heading2"/>
        <w:ind w:left="1329"/>
      </w:pPr>
      <w:r>
        <w:t xml:space="preserve">LIST OF TABLES </w:t>
      </w:r>
      <w:r>
        <w:br w:type="page"/>
      </w:r>
    </w:p>
    <w:p w14:paraId="3121412D" w14:textId="77777777" w:rsidR="00EC0482" w:rsidRDefault="00000000">
      <w:pPr>
        <w:pStyle w:val="Heading1"/>
        <w:spacing w:after="73" w:line="259" w:lineRule="auto"/>
        <w:ind w:left="4558"/>
        <w:jc w:val="left"/>
      </w:pPr>
      <w:r>
        <w:lastRenderedPageBreak/>
        <w:t xml:space="preserve">LIST OF ACRONYMS </w:t>
      </w:r>
    </w:p>
    <w:p w14:paraId="63CE1B1C" w14:textId="77777777" w:rsidR="00EC0482" w:rsidRDefault="00000000">
      <w:pPr>
        <w:spacing w:after="0" w:line="259" w:lineRule="auto"/>
        <w:ind w:left="0" w:right="0" w:firstLine="0"/>
        <w:jc w:val="left"/>
      </w:pPr>
      <w:r>
        <w:rPr>
          <w:b/>
          <w:sz w:val="20"/>
        </w:rPr>
        <w:t xml:space="preserve"> </w:t>
      </w:r>
    </w:p>
    <w:tbl>
      <w:tblPr>
        <w:tblStyle w:val="TableGrid"/>
        <w:tblW w:w="6211" w:type="dxa"/>
        <w:tblInd w:w="3448" w:type="dxa"/>
        <w:tblCellMar>
          <w:top w:w="0" w:type="dxa"/>
          <w:left w:w="0" w:type="dxa"/>
          <w:bottom w:w="0" w:type="dxa"/>
          <w:right w:w="0" w:type="dxa"/>
        </w:tblCellMar>
        <w:tblLook w:val="04A0" w:firstRow="1" w:lastRow="0" w:firstColumn="1" w:lastColumn="0" w:noHBand="0" w:noVBand="1"/>
      </w:tblPr>
      <w:tblGrid>
        <w:gridCol w:w="2051"/>
        <w:gridCol w:w="4160"/>
      </w:tblGrid>
      <w:tr w:rsidR="00EC0482" w14:paraId="7D94BF0C" w14:textId="77777777">
        <w:trPr>
          <w:trHeight w:val="440"/>
        </w:trPr>
        <w:tc>
          <w:tcPr>
            <w:tcW w:w="2051" w:type="dxa"/>
            <w:tcBorders>
              <w:top w:val="nil"/>
              <w:left w:val="nil"/>
              <w:bottom w:val="nil"/>
              <w:right w:val="nil"/>
            </w:tcBorders>
          </w:tcPr>
          <w:p w14:paraId="74F2F11D" w14:textId="77777777" w:rsidR="00EC0482" w:rsidRDefault="00000000">
            <w:pPr>
              <w:spacing w:after="0" w:line="259" w:lineRule="auto"/>
              <w:ind w:left="0" w:right="0" w:firstLine="0"/>
              <w:jc w:val="left"/>
            </w:pPr>
            <w:r>
              <w:rPr>
                <w:b/>
                <w:sz w:val="32"/>
              </w:rPr>
              <w:t xml:space="preserve">Acronym </w:t>
            </w:r>
          </w:p>
        </w:tc>
        <w:tc>
          <w:tcPr>
            <w:tcW w:w="4161" w:type="dxa"/>
            <w:tcBorders>
              <w:top w:val="nil"/>
              <w:left w:val="nil"/>
              <w:bottom w:val="nil"/>
              <w:right w:val="nil"/>
            </w:tcBorders>
          </w:tcPr>
          <w:p w14:paraId="2718CD9D" w14:textId="77777777" w:rsidR="00EC0482" w:rsidRDefault="00000000">
            <w:pPr>
              <w:spacing w:after="0" w:line="259" w:lineRule="auto"/>
              <w:ind w:left="504" w:right="0" w:firstLine="0"/>
              <w:jc w:val="left"/>
            </w:pPr>
            <w:r>
              <w:rPr>
                <w:b/>
                <w:sz w:val="32"/>
              </w:rPr>
              <w:t xml:space="preserve">Full Form </w:t>
            </w:r>
          </w:p>
        </w:tc>
      </w:tr>
      <w:tr w:rsidR="00EC0482" w14:paraId="0B345463" w14:textId="77777777">
        <w:trPr>
          <w:trHeight w:val="528"/>
        </w:trPr>
        <w:tc>
          <w:tcPr>
            <w:tcW w:w="2051" w:type="dxa"/>
            <w:tcBorders>
              <w:top w:val="nil"/>
              <w:left w:val="nil"/>
              <w:bottom w:val="nil"/>
              <w:right w:val="nil"/>
            </w:tcBorders>
          </w:tcPr>
          <w:p w14:paraId="4E722658" w14:textId="77777777" w:rsidR="00EC0482" w:rsidRDefault="00000000">
            <w:pPr>
              <w:spacing w:after="0" w:line="259" w:lineRule="auto"/>
              <w:ind w:left="350" w:right="0" w:firstLine="0"/>
              <w:jc w:val="left"/>
            </w:pPr>
            <w:r>
              <w:rPr>
                <w:sz w:val="28"/>
              </w:rPr>
              <w:t xml:space="preserve">CTG </w:t>
            </w:r>
          </w:p>
        </w:tc>
        <w:tc>
          <w:tcPr>
            <w:tcW w:w="4161" w:type="dxa"/>
            <w:tcBorders>
              <w:top w:val="nil"/>
              <w:left w:val="nil"/>
              <w:bottom w:val="nil"/>
              <w:right w:val="nil"/>
            </w:tcBorders>
          </w:tcPr>
          <w:p w14:paraId="0C35E8E5" w14:textId="77777777" w:rsidR="00EC0482" w:rsidRDefault="00000000">
            <w:pPr>
              <w:spacing w:after="0" w:line="259" w:lineRule="auto"/>
              <w:ind w:left="245" w:right="0" w:firstLine="0"/>
              <w:jc w:val="left"/>
            </w:pPr>
            <w:r>
              <w:rPr>
                <w:sz w:val="28"/>
              </w:rPr>
              <w:t xml:space="preserve">Cardiotocography </w:t>
            </w:r>
          </w:p>
        </w:tc>
      </w:tr>
      <w:tr w:rsidR="00EC0482" w14:paraId="72BD97D2" w14:textId="77777777">
        <w:trPr>
          <w:trHeight w:val="574"/>
        </w:trPr>
        <w:tc>
          <w:tcPr>
            <w:tcW w:w="2051" w:type="dxa"/>
            <w:tcBorders>
              <w:top w:val="nil"/>
              <w:left w:val="nil"/>
              <w:bottom w:val="nil"/>
              <w:right w:val="nil"/>
            </w:tcBorders>
            <w:vAlign w:val="center"/>
          </w:tcPr>
          <w:p w14:paraId="71962078" w14:textId="77777777" w:rsidR="00EC0482" w:rsidRDefault="00000000">
            <w:pPr>
              <w:spacing w:after="0" w:line="259" w:lineRule="auto"/>
              <w:ind w:left="355" w:right="0" w:firstLine="0"/>
              <w:jc w:val="left"/>
            </w:pPr>
            <w:r>
              <w:rPr>
                <w:sz w:val="28"/>
              </w:rPr>
              <w:t xml:space="preserve">FHR </w:t>
            </w:r>
          </w:p>
        </w:tc>
        <w:tc>
          <w:tcPr>
            <w:tcW w:w="4161" w:type="dxa"/>
            <w:tcBorders>
              <w:top w:val="nil"/>
              <w:left w:val="nil"/>
              <w:bottom w:val="nil"/>
              <w:right w:val="nil"/>
            </w:tcBorders>
            <w:vAlign w:val="center"/>
          </w:tcPr>
          <w:p w14:paraId="276898E0" w14:textId="77777777" w:rsidR="00EC0482" w:rsidRDefault="00000000">
            <w:pPr>
              <w:spacing w:after="0" w:line="259" w:lineRule="auto"/>
              <w:ind w:left="250" w:right="0" w:firstLine="0"/>
              <w:jc w:val="left"/>
            </w:pPr>
            <w:r>
              <w:rPr>
                <w:sz w:val="28"/>
              </w:rPr>
              <w:t xml:space="preserve">Fetal Health Rate </w:t>
            </w:r>
          </w:p>
        </w:tc>
      </w:tr>
      <w:tr w:rsidR="00EC0482" w14:paraId="606F84AB" w14:textId="77777777">
        <w:trPr>
          <w:trHeight w:val="562"/>
        </w:trPr>
        <w:tc>
          <w:tcPr>
            <w:tcW w:w="2051" w:type="dxa"/>
            <w:tcBorders>
              <w:top w:val="nil"/>
              <w:left w:val="nil"/>
              <w:bottom w:val="nil"/>
              <w:right w:val="nil"/>
            </w:tcBorders>
            <w:vAlign w:val="center"/>
          </w:tcPr>
          <w:p w14:paraId="6E765A4F" w14:textId="77777777" w:rsidR="00EC0482" w:rsidRDefault="00000000">
            <w:pPr>
              <w:spacing w:after="0" w:line="259" w:lineRule="auto"/>
              <w:ind w:left="374" w:right="0" w:firstLine="0"/>
              <w:jc w:val="left"/>
            </w:pPr>
            <w:r>
              <w:rPr>
                <w:sz w:val="28"/>
              </w:rPr>
              <w:t xml:space="preserve">ML </w:t>
            </w:r>
          </w:p>
        </w:tc>
        <w:tc>
          <w:tcPr>
            <w:tcW w:w="4161" w:type="dxa"/>
            <w:tcBorders>
              <w:top w:val="nil"/>
              <w:left w:val="nil"/>
              <w:bottom w:val="nil"/>
              <w:right w:val="nil"/>
            </w:tcBorders>
            <w:vAlign w:val="center"/>
          </w:tcPr>
          <w:p w14:paraId="4D736ED3" w14:textId="77777777" w:rsidR="00EC0482" w:rsidRDefault="00000000">
            <w:pPr>
              <w:spacing w:after="0" w:line="259" w:lineRule="auto"/>
              <w:ind w:left="274" w:right="0" w:firstLine="0"/>
              <w:jc w:val="left"/>
            </w:pPr>
            <w:r>
              <w:rPr>
                <w:sz w:val="28"/>
              </w:rPr>
              <w:t xml:space="preserve">Machine Learning </w:t>
            </w:r>
          </w:p>
        </w:tc>
      </w:tr>
      <w:tr w:rsidR="00EC0482" w14:paraId="10C39015" w14:textId="77777777">
        <w:trPr>
          <w:trHeight w:val="653"/>
        </w:trPr>
        <w:tc>
          <w:tcPr>
            <w:tcW w:w="2051" w:type="dxa"/>
            <w:tcBorders>
              <w:top w:val="nil"/>
              <w:left w:val="nil"/>
              <w:bottom w:val="nil"/>
              <w:right w:val="nil"/>
            </w:tcBorders>
            <w:vAlign w:val="center"/>
          </w:tcPr>
          <w:p w14:paraId="3141832B" w14:textId="77777777" w:rsidR="00EC0482" w:rsidRDefault="00000000">
            <w:pPr>
              <w:spacing w:after="0" w:line="259" w:lineRule="auto"/>
              <w:ind w:left="350" w:right="0" w:firstLine="0"/>
              <w:jc w:val="left"/>
            </w:pPr>
            <w:r>
              <w:rPr>
                <w:sz w:val="32"/>
              </w:rPr>
              <w:t xml:space="preserve">UC </w:t>
            </w:r>
          </w:p>
        </w:tc>
        <w:tc>
          <w:tcPr>
            <w:tcW w:w="4161" w:type="dxa"/>
            <w:tcBorders>
              <w:top w:val="nil"/>
              <w:left w:val="nil"/>
              <w:bottom w:val="nil"/>
              <w:right w:val="nil"/>
            </w:tcBorders>
            <w:vAlign w:val="center"/>
          </w:tcPr>
          <w:p w14:paraId="3951C371" w14:textId="77777777" w:rsidR="00EC0482" w:rsidRDefault="00000000">
            <w:pPr>
              <w:spacing w:after="0" w:line="259" w:lineRule="auto"/>
              <w:ind w:left="269" w:right="0" w:firstLine="0"/>
              <w:jc w:val="left"/>
            </w:pPr>
            <w:r>
              <w:rPr>
                <w:sz w:val="32"/>
              </w:rPr>
              <w:t xml:space="preserve">Uterine Contractions </w:t>
            </w:r>
          </w:p>
        </w:tc>
      </w:tr>
      <w:tr w:rsidR="00EC0482" w14:paraId="3FEF6045" w14:textId="77777777">
        <w:trPr>
          <w:trHeight w:val="670"/>
        </w:trPr>
        <w:tc>
          <w:tcPr>
            <w:tcW w:w="2051" w:type="dxa"/>
            <w:tcBorders>
              <w:top w:val="nil"/>
              <w:left w:val="nil"/>
              <w:bottom w:val="nil"/>
              <w:right w:val="nil"/>
            </w:tcBorders>
            <w:vAlign w:val="center"/>
          </w:tcPr>
          <w:p w14:paraId="397B3ACA" w14:textId="77777777" w:rsidR="00EC0482" w:rsidRDefault="00000000">
            <w:pPr>
              <w:spacing w:after="0" w:line="259" w:lineRule="auto"/>
              <w:ind w:left="346" w:right="0" w:firstLine="0"/>
              <w:jc w:val="left"/>
            </w:pPr>
            <w:r>
              <w:rPr>
                <w:sz w:val="28"/>
              </w:rPr>
              <w:t xml:space="preserve">KNN </w:t>
            </w:r>
          </w:p>
        </w:tc>
        <w:tc>
          <w:tcPr>
            <w:tcW w:w="4161" w:type="dxa"/>
            <w:tcBorders>
              <w:top w:val="nil"/>
              <w:left w:val="nil"/>
              <w:bottom w:val="nil"/>
              <w:right w:val="nil"/>
            </w:tcBorders>
            <w:vAlign w:val="center"/>
          </w:tcPr>
          <w:p w14:paraId="478B23F6" w14:textId="77777777" w:rsidR="00EC0482" w:rsidRDefault="00000000">
            <w:pPr>
              <w:spacing w:after="0" w:line="259" w:lineRule="auto"/>
              <w:ind w:left="298" w:right="0" w:firstLine="0"/>
              <w:jc w:val="left"/>
            </w:pPr>
            <w:r>
              <w:rPr>
                <w:sz w:val="28"/>
              </w:rPr>
              <w:t xml:space="preserve">K-Nearest Neighbors </w:t>
            </w:r>
          </w:p>
        </w:tc>
      </w:tr>
      <w:tr w:rsidR="00EC0482" w14:paraId="103084ED" w14:textId="77777777">
        <w:trPr>
          <w:trHeight w:val="691"/>
        </w:trPr>
        <w:tc>
          <w:tcPr>
            <w:tcW w:w="2051" w:type="dxa"/>
            <w:tcBorders>
              <w:top w:val="nil"/>
              <w:left w:val="nil"/>
              <w:bottom w:val="nil"/>
              <w:right w:val="nil"/>
            </w:tcBorders>
            <w:vAlign w:val="center"/>
          </w:tcPr>
          <w:p w14:paraId="5D4D10FB" w14:textId="77777777" w:rsidR="00EC0482" w:rsidRDefault="00000000">
            <w:pPr>
              <w:spacing w:after="0" w:line="259" w:lineRule="auto"/>
              <w:ind w:left="346" w:right="0" w:firstLine="0"/>
              <w:jc w:val="left"/>
            </w:pPr>
            <w:r>
              <w:rPr>
                <w:sz w:val="28"/>
              </w:rPr>
              <w:t xml:space="preserve">SVM </w:t>
            </w:r>
          </w:p>
        </w:tc>
        <w:tc>
          <w:tcPr>
            <w:tcW w:w="4161" w:type="dxa"/>
            <w:tcBorders>
              <w:top w:val="nil"/>
              <w:left w:val="nil"/>
              <w:bottom w:val="nil"/>
              <w:right w:val="nil"/>
            </w:tcBorders>
            <w:vAlign w:val="center"/>
          </w:tcPr>
          <w:p w14:paraId="709145D2" w14:textId="77777777" w:rsidR="00EC0482" w:rsidRDefault="00000000">
            <w:pPr>
              <w:spacing w:after="0" w:line="259" w:lineRule="auto"/>
              <w:ind w:left="298" w:right="0" w:firstLine="0"/>
              <w:jc w:val="left"/>
            </w:pPr>
            <w:r>
              <w:rPr>
                <w:sz w:val="28"/>
              </w:rPr>
              <w:t xml:space="preserve">Support Vector Machine </w:t>
            </w:r>
          </w:p>
        </w:tc>
      </w:tr>
      <w:tr w:rsidR="00EC0482" w14:paraId="60C21279" w14:textId="77777777">
        <w:trPr>
          <w:trHeight w:val="691"/>
        </w:trPr>
        <w:tc>
          <w:tcPr>
            <w:tcW w:w="2051" w:type="dxa"/>
            <w:tcBorders>
              <w:top w:val="nil"/>
              <w:left w:val="nil"/>
              <w:bottom w:val="nil"/>
              <w:right w:val="nil"/>
            </w:tcBorders>
            <w:vAlign w:val="center"/>
          </w:tcPr>
          <w:p w14:paraId="3068207C" w14:textId="77777777" w:rsidR="00EC0482" w:rsidRDefault="00000000">
            <w:pPr>
              <w:spacing w:after="0" w:line="259" w:lineRule="auto"/>
              <w:ind w:left="341" w:right="0" w:firstLine="0"/>
              <w:jc w:val="left"/>
            </w:pPr>
            <w:r>
              <w:rPr>
                <w:sz w:val="28"/>
              </w:rPr>
              <w:t xml:space="preserve">ROC </w:t>
            </w:r>
          </w:p>
        </w:tc>
        <w:tc>
          <w:tcPr>
            <w:tcW w:w="4161" w:type="dxa"/>
            <w:tcBorders>
              <w:top w:val="nil"/>
              <w:left w:val="nil"/>
              <w:bottom w:val="nil"/>
              <w:right w:val="nil"/>
            </w:tcBorders>
            <w:vAlign w:val="center"/>
          </w:tcPr>
          <w:p w14:paraId="25B30B37" w14:textId="77777777" w:rsidR="00EC0482" w:rsidRDefault="00000000">
            <w:pPr>
              <w:spacing w:after="0" w:line="259" w:lineRule="auto"/>
              <w:ind w:left="0" w:right="73" w:firstLine="0"/>
              <w:jc w:val="right"/>
            </w:pPr>
            <w:r>
              <w:rPr>
                <w:sz w:val="28"/>
              </w:rPr>
              <w:t xml:space="preserve">Receiver Operating Characteristic </w:t>
            </w:r>
          </w:p>
        </w:tc>
      </w:tr>
      <w:tr w:rsidR="00EC0482" w14:paraId="439791F1" w14:textId="77777777">
        <w:trPr>
          <w:trHeight w:val="689"/>
        </w:trPr>
        <w:tc>
          <w:tcPr>
            <w:tcW w:w="2051" w:type="dxa"/>
            <w:tcBorders>
              <w:top w:val="nil"/>
              <w:left w:val="nil"/>
              <w:bottom w:val="nil"/>
              <w:right w:val="nil"/>
            </w:tcBorders>
            <w:vAlign w:val="center"/>
          </w:tcPr>
          <w:p w14:paraId="104B8F77" w14:textId="77777777" w:rsidR="00EC0482" w:rsidRDefault="00000000">
            <w:pPr>
              <w:spacing w:after="0" w:line="259" w:lineRule="auto"/>
              <w:ind w:left="326" w:right="0" w:firstLine="0"/>
              <w:jc w:val="left"/>
            </w:pPr>
            <w:r>
              <w:rPr>
                <w:sz w:val="28"/>
              </w:rPr>
              <w:t xml:space="preserve">AOC </w:t>
            </w:r>
          </w:p>
        </w:tc>
        <w:tc>
          <w:tcPr>
            <w:tcW w:w="4161" w:type="dxa"/>
            <w:tcBorders>
              <w:top w:val="nil"/>
              <w:left w:val="nil"/>
              <w:bottom w:val="nil"/>
              <w:right w:val="nil"/>
            </w:tcBorders>
            <w:vAlign w:val="center"/>
          </w:tcPr>
          <w:p w14:paraId="3DCB8419" w14:textId="77777777" w:rsidR="00EC0482" w:rsidRDefault="00000000">
            <w:pPr>
              <w:spacing w:after="0" w:line="259" w:lineRule="auto"/>
              <w:ind w:left="322" w:right="0" w:firstLine="0"/>
              <w:jc w:val="left"/>
            </w:pPr>
            <w:r>
              <w:rPr>
                <w:sz w:val="28"/>
              </w:rPr>
              <w:t xml:space="preserve">Area Under curve </w:t>
            </w:r>
          </w:p>
        </w:tc>
      </w:tr>
      <w:tr w:rsidR="00EC0482" w14:paraId="21B859CC" w14:textId="77777777">
        <w:trPr>
          <w:trHeight w:val="682"/>
        </w:trPr>
        <w:tc>
          <w:tcPr>
            <w:tcW w:w="2051" w:type="dxa"/>
            <w:tcBorders>
              <w:top w:val="nil"/>
              <w:left w:val="nil"/>
              <w:bottom w:val="nil"/>
              <w:right w:val="nil"/>
            </w:tcBorders>
            <w:vAlign w:val="center"/>
          </w:tcPr>
          <w:p w14:paraId="28C6A2BE" w14:textId="77777777" w:rsidR="00EC0482" w:rsidRDefault="00000000">
            <w:pPr>
              <w:spacing w:after="0" w:line="259" w:lineRule="auto"/>
              <w:ind w:left="346" w:right="0" w:firstLine="0"/>
              <w:jc w:val="left"/>
            </w:pPr>
            <w:r>
              <w:rPr>
                <w:sz w:val="28"/>
              </w:rPr>
              <w:t xml:space="preserve">CSV </w:t>
            </w:r>
          </w:p>
        </w:tc>
        <w:tc>
          <w:tcPr>
            <w:tcW w:w="4161" w:type="dxa"/>
            <w:tcBorders>
              <w:top w:val="nil"/>
              <w:left w:val="nil"/>
              <w:bottom w:val="nil"/>
              <w:right w:val="nil"/>
            </w:tcBorders>
            <w:vAlign w:val="center"/>
          </w:tcPr>
          <w:p w14:paraId="675E24D8" w14:textId="77777777" w:rsidR="00EC0482" w:rsidRDefault="00000000">
            <w:pPr>
              <w:spacing w:after="0" w:line="259" w:lineRule="auto"/>
              <w:ind w:left="370" w:right="0" w:firstLine="0"/>
              <w:jc w:val="left"/>
            </w:pPr>
            <w:r>
              <w:rPr>
                <w:sz w:val="28"/>
              </w:rPr>
              <w:t xml:space="preserve">Comma Separated Values </w:t>
            </w:r>
          </w:p>
        </w:tc>
      </w:tr>
      <w:tr w:rsidR="00EC0482" w14:paraId="6529D5A4" w14:textId="77777777">
        <w:trPr>
          <w:trHeight w:val="490"/>
        </w:trPr>
        <w:tc>
          <w:tcPr>
            <w:tcW w:w="2051" w:type="dxa"/>
            <w:tcBorders>
              <w:top w:val="nil"/>
              <w:left w:val="nil"/>
              <w:bottom w:val="nil"/>
              <w:right w:val="nil"/>
            </w:tcBorders>
            <w:vAlign w:val="bottom"/>
          </w:tcPr>
          <w:p w14:paraId="3859AD18" w14:textId="77777777" w:rsidR="00EC0482" w:rsidRDefault="00000000">
            <w:pPr>
              <w:spacing w:after="0" w:line="259" w:lineRule="auto"/>
              <w:ind w:left="341" w:right="0" w:firstLine="0"/>
              <w:jc w:val="left"/>
            </w:pPr>
            <w:r>
              <w:rPr>
                <w:sz w:val="28"/>
              </w:rPr>
              <w:t xml:space="preserve">VIF </w:t>
            </w:r>
          </w:p>
        </w:tc>
        <w:tc>
          <w:tcPr>
            <w:tcW w:w="4161" w:type="dxa"/>
            <w:tcBorders>
              <w:top w:val="nil"/>
              <w:left w:val="nil"/>
              <w:bottom w:val="nil"/>
              <w:right w:val="nil"/>
            </w:tcBorders>
            <w:vAlign w:val="bottom"/>
          </w:tcPr>
          <w:p w14:paraId="63523E38" w14:textId="77777777" w:rsidR="00EC0482" w:rsidRDefault="00000000">
            <w:pPr>
              <w:spacing w:after="0" w:line="259" w:lineRule="auto"/>
              <w:ind w:left="346" w:right="0" w:firstLine="0"/>
              <w:jc w:val="left"/>
            </w:pPr>
            <w:r>
              <w:rPr>
                <w:sz w:val="28"/>
              </w:rPr>
              <w:t xml:space="preserve">Variance Inflation Factor </w:t>
            </w:r>
          </w:p>
        </w:tc>
      </w:tr>
    </w:tbl>
    <w:p w14:paraId="10F5D29E" w14:textId="77777777" w:rsidR="00EC0482" w:rsidRDefault="00000000">
      <w:pPr>
        <w:spacing w:after="0" w:line="259" w:lineRule="auto"/>
        <w:ind w:left="116" w:right="0" w:firstLine="0"/>
        <w:jc w:val="center"/>
      </w:pPr>
      <w:r>
        <w:rPr>
          <w:sz w:val="22"/>
        </w:rPr>
        <w:t xml:space="preserve"> </w:t>
      </w:r>
    </w:p>
    <w:p w14:paraId="419DA94D" w14:textId="77777777" w:rsidR="00EC0482" w:rsidRDefault="00EC0482">
      <w:pPr>
        <w:sectPr w:rsidR="00EC0482">
          <w:footerReference w:type="even" r:id="rId9"/>
          <w:footerReference w:type="default" r:id="rId10"/>
          <w:footerReference w:type="first" r:id="rId11"/>
          <w:pgSz w:w="11909" w:h="16838"/>
          <w:pgMar w:top="1140" w:right="973" w:bottom="956" w:left="0" w:header="720" w:footer="956" w:gutter="0"/>
          <w:pgNumType w:fmt="upperRoman"/>
          <w:cols w:space="720"/>
          <w:titlePg/>
        </w:sectPr>
      </w:pPr>
    </w:p>
    <w:p w14:paraId="5874C7C3" w14:textId="77777777" w:rsidR="00EC0482" w:rsidRDefault="00000000">
      <w:pPr>
        <w:pStyle w:val="Heading2"/>
        <w:spacing w:after="109"/>
        <w:ind w:left="1329" w:right="25"/>
      </w:pPr>
      <w:r>
        <w:lastRenderedPageBreak/>
        <w:t>1.</w:t>
      </w:r>
      <w:r>
        <w:rPr>
          <w:rFonts w:ascii="Arial" w:eastAsia="Arial" w:hAnsi="Arial" w:cs="Arial"/>
        </w:rPr>
        <w:t xml:space="preserve"> </w:t>
      </w:r>
      <w:r>
        <w:t xml:space="preserve">INTRODUCTION </w:t>
      </w:r>
    </w:p>
    <w:p w14:paraId="1320670C" w14:textId="77777777" w:rsidR="00EC0482" w:rsidRDefault="00000000">
      <w:pPr>
        <w:spacing w:after="166"/>
        <w:ind w:left="139" w:right="0" w:firstLine="721"/>
      </w:pPr>
      <w:r>
        <w:t xml:space="preserve">For analysing the fetuses health in the womb, the continuous cardiotocography is the most essential tool so far, which helps in assessing the fetal heart rate and health during pregnancy. Some previous works that have applied Machine Learning neural networks for the purpose of automatic CTG categorization depended over previous dataset with a total sample size of 2126 measurements consisting of 21 features in assessment of Fetal Health Rate and Uterine Contractions using Cardiotocography [1].These classifications were done resulting in utilization of several algorithms of Machine Learning such as Random Forests, SVM, DT and KNN accuracy, F1-score, area under ROC curve (AUC) greater than 90%[2]. However, several other researches also utilize ensemble learning concept with basic model called Random Forest followed by final candidate called LightGBM which hybridizes Gaussian Naïve Bayes optimization mapping log loss models by computing K- Fold Cross Validation. By this means a lot of real-time data have been evaluated effectively making it easier in giving better solutions and provide a platform for other models to perform classification purposes[3] (Comert et al., 2019). </w:t>
      </w:r>
    </w:p>
    <w:p w14:paraId="5D1DFDB7" w14:textId="77777777" w:rsidR="00EC0482" w:rsidRDefault="00000000">
      <w:pPr>
        <w:spacing w:after="181"/>
        <w:ind w:left="139" w:right="10" w:firstLine="721"/>
      </w:pPr>
      <w:r>
        <w:t xml:space="preserve">One technique used in observing fetal welfare is cardiotocography (CTG), which records the heart rate of the fetus and contractions of the uterus over a period of time [4].To establish the validity of the experimental task, we utilized multiple performance measures including accuracy, precision, recall and F1-score[5]. In order to predict the wellness of a fetus, this research employs various Machine Learning algorithms to categorize cardiotocographic data with regards to the health conditions. This examines comprise twelve Machine Learning methods concentrating on FHR and UC signals allowing extraction of quantitative features. In this study, I have developed a classifier that automatically predicts fetal health using different learning machines. I have used a database of CTG data from the university of [6]California. </w:t>
      </w:r>
    </w:p>
    <w:p w14:paraId="629B44D2" w14:textId="77777777" w:rsidR="00EC0482" w:rsidRDefault="00000000">
      <w:pPr>
        <w:spacing w:after="80"/>
        <w:ind w:left="139" w:right="3" w:firstLine="721"/>
      </w:pPr>
      <w:r>
        <w:t>Fetal health monitoring is a crucial aspect of prenatal care, aimed at assessing the well-being of a fetus and identifying any potential complications during pregnancy. One of the widely used techniques for fetal monitoring is Cardiotocography (CTG)</w:t>
      </w:r>
      <w:r>
        <w:rPr>
          <w:b/>
        </w:rPr>
        <w:t xml:space="preserve">, </w:t>
      </w:r>
      <w:r>
        <w:t xml:space="preserve">which records fetal heart rate (FHR) and uterine contractions (UC) to help detect abnormalities[7]. However, traditional methods of analyzing CTG data rely on manual </w:t>
      </w:r>
    </w:p>
    <w:p w14:paraId="79AC2957" w14:textId="77777777" w:rsidR="00EC0482" w:rsidRDefault="00000000">
      <w:pPr>
        <w:ind w:left="144" w:right="0"/>
      </w:pPr>
      <w:r>
        <w:t xml:space="preserve">interpretation by medical professionals, which is time-consuming and prone to human error. To enhance accuracy and efficiency, Machine Learning (ML) algorithms have been </w:t>
      </w:r>
    </w:p>
    <w:p w14:paraId="5CBAF4E0" w14:textId="77777777" w:rsidR="00EC0482" w:rsidRDefault="00000000">
      <w:pPr>
        <w:tabs>
          <w:tab w:val="center" w:pos="4560"/>
        </w:tabs>
        <w:spacing w:after="91" w:line="259" w:lineRule="auto"/>
        <w:ind w:left="-15" w:right="0" w:firstLine="0"/>
        <w:jc w:val="left"/>
      </w:pPr>
      <w:r>
        <w:rPr>
          <w:sz w:val="20"/>
        </w:rPr>
        <w:t xml:space="preserve"> </w:t>
      </w:r>
      <w:r>
        <w:rPr>
          <w:sz w:val="20"/>
        </w:rPr>
        <w:tab/>
      </w:r>
      <w:r>
        <w:rPr>
          <w:sz w:val="22"/>
        </w:rPr>
        <w:t xml:space="preserve">1 </w:t>
      </w:r>
    </w:p>
    <w:p w14:paraId="0B512266" w14:textId="77777777" w:rsidR="00EC0482" w:rsidRDefault="00000000">
      <w:pPr>
        <w:spacing w:line="259" w:lineRule="auto"/>
        <w:ind w:left="144" w:right="480"/>
      </w:pPr>
      <w:r>
        <w:lastRenderedPageBreak/>
        <w:t xml:space="preserve">increasingly applied in fetal health classification. </w:t>
      </w:r>
    </w:p>
    <w:p w14:paraId="42A1618C" w14:textId="77777777" w:rsidR="00EC0482" w:rsidRDefault="00000000">
      <w:pPr>
        <w:spacing w:after="0" w:line="259" w:lineRule="auto"/>
        <w:ind w:left="0" w:right="0" w:firstLine="0"/>
        <w:jc w:val="left"/>
      </w:pPr>
      <w:r>
        <w:t xml:space="preserve"> </w:t>
      </w:r>
    </w:p>
    <w:p w14:paraId="4427FE11" w14:textId="77777777" w:rsidR="00EC0482" w:rsidRDefault="00000000">
      <w:pPr>
        <w:spacing w:after="171"/>
        <w:ind w:left="139" w:right="14" w:firstLine="721"/>
      </w:pPr>
      <w:r>
        <w:t xml:space="preserve">The primary goal of this research is to develop an efficient automated fetal health classification system that can assist healthcare professionals in making timely and accurate diagnoses. By leveraging Machine Learning techniques, the system aims to reduce misinterpretation errors, optimize medical resources, and improve maternal and fetal outcomes[8]. The study also evaluates different models based on key performance metrics such as accuracy, precision, recall, and F1-score to determine the most effective approach for classification. </w:t>
      </w:r>
    </w:p>
    <w:p w14:paraId="4D4AB395" w14:textId="77777777" w:rsidR="00EC0482" w:rsidRDefault="00000000">
      <w:pPr>
        <w:spacing w:after="223"/>
        <w:ind w:left="139" w:right="14" w:firstLine="721"/>
      </w:pPr>
      <w:r>
        <w:t>This work contributes to the ongoing advancements in AI-driven healthcare solutions</w:t>
      </w:r>
      <w:r>
        <w:rPr>
          <w:b/>
        </w:rPr>
        <w:t xml:space="preserve">, </w:t>
      </w:r>
      <w:r>
        <w:t xml:space="preserve">demonstrating how Machine Learning can transform prenatal care by enabling faster, more reliable, and data-driven decision-making for fetal health assessment. </w:t>
      </w:r>
    </w:p>
    <w:p w14:paraId="45D83A10" w14:textId="77777777" w:rsidR="00EC0482" w:rsidRDefault="00000000">
      <w:pPr>
        <w:pStyle w:val="Heading3"/>
        <w:ind w:left="596"/>
      </w:pPr>
      <w:r>
        <w:t>1.1</w:t>
      </w:r>
      <w:r>
        <w:rPr>
          <w:rFonts w:ascii="Arial" w:eastAsia="Arial" w:hAnsi="Arial" w:cs="Arial"/>
        </w:rPr>
        <w:t xml:space="preserve"> </w:t>
      </w:r>
      <w:r>
        <w:t xml:space="preserve">Overview of Machine Learning </w:t>
      </w:r>
    </w:p>
    <w:p w14:paraId="133856F9" w14:textId="77777777" w:rsidR="00EC0482" w:rsidRDefault="00000000">
      <w:pPr>
        <w:ind w:left="139" w:right="4" w:firstLine="423"/>
      </w:pPr>
      <w:r>
        <w:t xml:space="preserve">Machine Learning (ML) is a field of artificial intelligence (AI) that focuses on developing algorithms and models that enable computers to learn from and make decisions based on data. Unlike traditional programming, where explicit instructions are given to a computer, Machine Learning systems identify patterns in data and make predictions or decisions without human intervention. </w:t>
      </w:r>
    </w:p>
    <w:p w14:paraId="736D5C28" w14:textId="77777777" w:rsidR="00EC0482" w:rsidRDefault="00000000">
      <w:pPr>
        <w:spacing w:after="0" w:line="259" w:lineRule="auto"/>
        <w:ind w:left="0" w:right="0" w:firstLine="0"/>
        <w:jc w:val="left"/>
      </w:pPr>
      <w:r>
        <w:t xml:space="preserve"> </w:t>
      </w:r>
    </w:p>
    <w:p w14:paraId="4575523B" w14:textId="77777777" w:rsidR="00EC0482" w:rsidRDefault="00000000">
      <w:pPr>
        <w:spacing w:after="119" w:line="262" w:lineRule="auto"/>
        <w:ind w:left="611" w:right="965" w:hanging="10"/>
        <w:jc w:val="left"/>
      </w:pPr>
      <w:r>
        <w:rPr>
          <w:b/>
        </w:rPr>
        <w:t xml:space="preserve">Types of Machine Learning: </w:t>
      </w:r>
    </w:p>
    <w:p w14:paraId="40E08A42" w14:textId="77777777" w:rsidR="00EC0482" w:rsidRDefault="00000000">
      <w:pPr>
        <w:spacing w:after="0" w:line="259" w:lineRule="auto"/>
        <w:ind w:left="0" w:right="0" w:firstLine="0"/>
        <w:jc w:val="left"/>
      </w:pPr>
      <w:r>
        <w:rPr>
          <w:b/>
        </w:rPr>
        <w:t xml:space="preserve"> </w:t>
      </w:r>
    </w:p>
    <w:p w14:paraId="0124E43E" w14:textId="77777777" w:rsidR="00EC0482" w:rsidRDefault="00000000">
      <w:pPr>
        <w:numPr>
          <w:ilvl w:val="0"/>
          <w:numId w:val="1"/>
        </w:numPr>
        <w:ind w:right="10" w:hanging="360"/>
      </w:pPr>
      <w:r>
        <w:rPr>
          <w:b/>
        </w:rPr>
        <w:t>Supervised Learning</w:t>
      </w:r>
      <w:r>
        <w:t xml:space="preserve">: In this approach, the model is trained on labeled data (where input-output pairs are provided). The goal is to learn a mapping from inputs to outputs, such as predicting house prices based on features like size and location. Examples include regression and classification tasks. </w:t>
      </w:r>
    </w:p>
    <w:p w14:paraId="7F54BEF7" w14:textId="77777777" w:rsidR="00EC0482" w:rsidRDefault="00000000">
      <w:pPr>
        <w:numPr>
          <w:ilvl w:val="0"/>
          <w:numId w:val="1"/>
        </w:numPr>
        <w:spacing w:after="2486"/>
        <w:ind w:right="10" w:hanging="360"/>
      </w:pPr>
      <w:r>
        <w:rPr>
          <w:b/>
        </w:rPr>
        <w:t>Unsupervised Learning</w:t>
      </w:r>
      <w:r>
        <w:t xml:space="preserve">: In this case, the model is given data without explicit labels and must find patterns or structures within the data, such as grouping similar items together. Examples include clustering and dimensionality reduction. </w:t>
      </w:r>
    </w:p>
    <w:p w14:paraId="712EFC85" w14:textId="77777777" w:rsidR="00EC0482" w:rsidRDefault="00000000">
      <w:pPr>
        <w:tabs>
          <w:tab w:val="center" w:pos="4560"/>
        </w:tabs>
        <w:spacing w:after="91" w:line="259" w:lineRule="auto"/>
        <w:ind w:left="-15" w:right="0" w:firstLine="0"/>
        <w:jc w:val="left"/>
      </w:pPr>
      <w:r>
        <w:rPr>
          <w:sz w:val="20"/>
        </w:rPr>
        <w:lastRenderedPageBreak/>
        <w:t xml:space="preserve"> </w:t>
      </w:r>
      <w:r>
        <w:rPr>
          <w:sz w:val="20"/>
        </w:rPr>
        <w:tab/>
      </w:r>
      <w:r>
        <w:rPr>
          <w:sz w:val="22"/>
        </w:rPr>
        <w:t xml:space="preserve">2 </w:t>
      </w:r>
    </w:p>
    <w:p w14:paraId="329A6A2F" w14:textId="77777777" w:rsidR="00EC0482" w:rsidRDefault="00000000">
      <w:pPr>
        <w:numPr>
          <w:ilvl w:val="0"/>
          <w:numId w:val="1"/>
        </w:numPr>
        <w:ind w:right="10" w:hanging="360"/>
      </w:pPr>
      <w:r>
        <w:rPr>
          <w:b/>
        </w:rPr>
        <w:t>Semi-Supervised Learning</w:t>
      </w:r>
      <w:r>
        <w:t xml:space="preserve">: This combines both labelled and unlabelled data for training. It is used when labelling large amounts of data is expensive or time- consuming. </w:t>
      </w:r>
    </w:p>
    <w:p w14:paraId="68E86E41" w14:textId="77777777" w:rsidR="00EC0482" w:rsidRDefault="00000000">
      <w:pPr>
        <w:numPr>
          <w:ilvl w:val="0"/>
          <w:numId w:val="1"/>
        </w:numPr>
        <w:ind w:right="10" w:hanging="360"/>
      </w:pPr>
      <w:r>
        <w:rPr>
          <w:b/>
        </w:rPr>
        <w:t>Reinforcement Learning</w:t>
      </w:r>
      <w:r>
        <w:t xml:space="preserve">: This involves an agent that interacts with an environment and learns to make decisions by receiving rewards or penalties based on its actions. The goal is to maximize cumulative reward over time. It’s commonly used in robotics, gaming, and autonomous vehicles. </w:t>
      </w:r>
    </w:p>
    <w:p w14:paraId="37DAA402" w14:textId="77777777" w:rsidR="00EC0482" w:rsidRDefault="00000000">
      <w:pPr>
        <w:spacing w:after="20" w:line="259" w:lineRule="auto"/>
        <w:ind w:left="0" w:right="0" w:firstLine="0"/>
        <w:jc w:val="left"/>
      </w:pPr>
      <w:r>
        <w:t xml:space="preserve"> </w:t>
      </w:r>
    </w:p>
    <w:p w14:paraId="59D2A5E2" w14:textId="77777777" w:rsidR="00EC0482" w:rsidRDefault="00000000">
      <w:pPr>
        <w:pStyle w:val="Heading3"/>
        <w:spacing w:after="112"/>
        <w:ind w:left="596"/>
      </w:pPr>
      <w:r>
        <w:t>1.2</w:t>
      </w:r>
      <w:r>
        <w:rPr>
          <w:rFonts w:ascii="Arial" w:eastAsia="Arial" w:hAnsi="Arial" w:cs="Arial"/>
        </w:rPr>
        <w:t xml:space="preserve"> </w:t>
      </w:r>
      <w:r>
        <w:t xml:space="preserve">Machine Learning models </w:t>
      </w:r>
    </w:p>
    <w:p w14:paraId="0132C20C" w14:textId="77777777" w:rsidR="00EC0482" w:rsidRDefault="00000000">
      <w:pPr>
        <w:numPr>
          <w:ilvl w:val="0"/>
          <w:numId w:val="2"/>
        </w:numPr>
        <w:spacing w:after="29"/>
        <w:ind w:right="0" w:hanging="360"/>
      </w:pPr>
      <w:r>
        <w:rPr>
          <w:b/>
        </w:rPr>
        <w:t>Linear Regression</w:t>
      </w:r>
      <w:r>
        <w:t xml:space="preserve">: A model used for predicting a continuous target variable based on one or more input features. </w:t>
      </w:r>
    </w:p>
    <w:p w14:paraId="134AEBE7" w14:textId="77777777" w:rsidR="00EC0482" w:rsidRDefault="00000000">
      <w:pPr>
        <w:numPr>
          <w:ilvl w:val="0"/>
          <w:numId w:val="2"/>
        </w:numPr>
        <w:spacing w:after="30"/>
        <w:ind w:right="0" w:hanging="360"/>
      </w:pPr>
      <w:r>
        <w:rPr>
          <w:b/>
        </w:rPr>
        <w:t>Logistic Regression</w:t>
      </w:r>
      <w:r>
        <w:t xml:space="preserve">: Used for binary classification tasks, where the goal is to predict one of two outcomes. </w:t>
      </w:r>
    </w:p>
    <w:p w14:paraId="3C48B078" w14:textId="77777777" w:rsidR="00EC0482" w:rsidRDefault="00000000">
      <w:pPr>
        <w:numPr>
          <w:ilvl w:val="0"/>
          <w:numId w:val="2"/>
        </w:numPr>
        <w:spacing w:after="29"/>
        <w:ind w:right="0" w:hanging="360"/>
      </w:pPr>
      <w:r>
        <w:rPr>
          <w:b/>
        </w:rPr>
        <w:t>Decision Trees</w:t>
      </w:r>
      <w:r>
        <w:t xml:space="preserve">: A flowchart-like structure that splits data into subsets based on feature values, used for both classification and regression tasks. </w:t>
      </w:r>
    </w:p>
    <w:p w14:paraId="4BA6CFBC" w14:textId="77777777" w:rsidR="00EC0482" w:rsidRDefault="00000000">
      <w:pPr>
        <w:numPr>
          <w:ilvl w:val="0"/>
          <w:numId w:val="2"/>
        </w:numPr>
        <w:ind w:right="0" w:hanging="360"/>
      </w:pPr>
      <w:r>
        <w:rPr>
          <w:b/>
        </w:rPr>
        <w:t>Support Vector Machines (SVM)</w:t>
      </w:r>
      <w:r>
        <w:t xml:space="preserve">: A powerful classifier that separates data into classes using hyperplanes. </w:t>
      </w:r>
    </w:p>
    <w:p w14:paraId="597C4340" w14:textId="77777777" w:rsidR="00EC0482" w:rsidRDefault="00000000">
      <w:pPr>
        <w:numPr>
          <w:ilvl w:val="0"/>
          <w:numId w:val="2"/>
        </w:numPr>
        <w:ind w:right="0" w:hanging="360"/>
      </w:pPr>
      <w:r>
        <w:rPr>
          <w:b/>
        </w:rPr>
        <w:t>K-Nearest Neighbours (KNN)</w:t>
      </w:r>
      <w:r>
        <w:t xml:space="preserve">: A simple algorithm that classifies a data point based on the majority class of its nearest neighbours. </w:t>
      </w:r>
    </w:p>
    <w:p w14:paraId="0F2CD3EE" w14:textId="77777777" w:rsidR="00EC0482" w:rsidRDefault="00000000">
      <w:pPr>
        <w:numPr>
          <w:ilvl w:val="0"/>
          <w:numId w:val="2"/>
        </w:numPr>
        <w:spacing w:after="150"/>
        <w:ind w:right="0" w:hanging="360"/>
      </w:pPr>
      <w:r>
        <w:rPr>
          <w:b/>
        </w:rPr>
        <w:t>Neural Networks and Deep Learning</w:t>
      </w:r>
      <w:r>
        <w:t xml:space="preserve">: Models inspired by the human brain that can learn complex patterns, often used for image recognition, natural language processing, etc. </w:t>
      </w:r>
    </w:p>
    <w:p w14:paraId="45CB1798" w14:textId="77777777" w:rsidR="00EC0482" w:rsidRDefault="00000000">
      <w:pPr>
        <w:spacing w:after="20" w:line="259" w:lineRule="auto"/>
        <w:ind w:left="0" w:right="0" w:firstLine="0"/>
        <w:jc w:val="left"/>
      </w:pPr>
      <w:r>
        <w:t xml:space="preserve"> </w:t>
      </w:r>
    </w:p>
    <w:p w14:paraId="1B54FCA9" w14:textId="77777777" w:rsidR="00EC0482" w:rsidRDefault="00000000">
      <w:pPr>
        <w:pStyle w:val="Heading3"/>
        <w:spacing w:after="116"/>
        <w:ind w:left="596"/>
      </w:pPr>
      <w:r>
        <w:t>1.3</w:t>
      </w:r>
      <w:r>
        <w:rPr>
          <w:rFonts w:ascii="Arial" w:eastAsia="Arial" w:hAnsi="Arial" w:cs="Arial"/>
        </w:rPr>
        <w:t xml:space="preserve"> </w:t>
      </w:r>
      <w:r>
        <w:t xml:space="preserve">Applications of Machine Learning </w:t>
      </w:r>
    </w:p>
    <w:p w14:paraId="266D9C17" w14:textId="77777777" w:rsidR="00EC0482" w:rsidRDefault="00000000">
      <w:pPr>
        <w:numPr>
          <w:ilvl w:val="0"/>
          <w:numId w:val="3"/>
        </w:numPr>
        <w:spacing w:after="25"/>
        <w:ind w:right="0" w:hanging="360"/>
      </w:pPr>
      <w:r>
        <w:rPr>
          <w:b/>
        </w:rPr>
        <w:t>Image and Speech Recognition</w:t>
      </w:r>
      <w:r>
        <w:t xml:space="preserve">: Machine Learning models are used to classify objects in images or recognize spoken words. </w:t>
      </w:r>
    </w:p>
    <w:p w14:paraId="5609D6C7" w14:textId="77777777" w:rsidR="00EC0482" w:rsidRDefault="00000000">
      <w:pPr>
        <w:numPr>
          <w:ilvl w:val="0"/>
          <w:numId w:val="3"/>
        </w:numPr>
        <w:ind w:right="0" w:hanging="360"/>
      </w:pPr>
      <w:r>
        <w:rPr>
          <w:b/>
        </w:rPr>
        <w:t>Natural Language Processing (NLP)</w:t>
      </w:r>
      <w:r>
        <w:t xml:space="preserve">: Used in tasks like sentiment analysis, translation, and chatbots. </w:t>
      </w:r>
    </w:p>
    <w:p w14:paraId="52816184" w14:textId="77777777" w:rsidR="00EC0482" w:rsidRDefault="00000000">
      <w:pPr>
        <w:numPr>
          <w:ilvl w:val="0"/>
          <w:numId w:val="3"/>
        </w:numPr>
        <w:ind w:right="0" w:hanging="360"/>
      </w:pPr>
      <w:r>
        <w:rPr>
          <w:b/>
        </w:rPr>
        <w:t>Recommendation Systems</w:t>
      </w:r>
      <w:r>
        <w:t xml:space="preserve">: ML is used in services like Netflix, Amazon, or Spotify to recommend products or media based on past behaviour. </w:t>
      </w:r>
    </w:p>
    <w:p w14:paraId="4886DAE5" w14:textId="77777777" w:rsidR="00EC0482" w:rsidRDefault="00000000">
      <w:pPr>
        <w:numPr>
          <w:ilvl w:val="0"/>
          <w:numId w:val="3"/>
        </w:numPr>
        <w:ind w:right="0" w:hanging="360"/>
      </w:pPr>
      <w:r>
        <w:rPr>
          <w:b/>
        </w:rPr>
        <w:t>Autonomous Vehicles</w:t>
      </w:r>
      <w:r>
        <w:t xml:space="preserve">: Self-driving cars use Machine Learning algorithms to understand their environment and make driving decisions. </w:t>
      </w:r>
    </w:p>
    <w:p w14:paraId="78886A24" w14:textId="77777777" w:rsidR="00EC0482" w:rsidRDefault="00EC0482">
      <w:pPr>
        <w:sectPr w:rsidR="00EC0482">
          <w:footerReference w:type="even" r:id="rId12"/>
          <w:footerReference w:type="default" r:id="rId13"/>
          <w:footerReference w:type="first" r:id="rId14"/>
          <w:pgSz w:w="11952" w:h="16872"/>
          <w:pgMar w:top="1351" w:right="1427" w:bottom="860" w:left="1560" w:header="720" w:footer="720" w:gutter="0"/>
          <w:pgNumType w:start="1"/>
          <w:cols w:space="720"/>
          <w:titlePg/>
        </w:sectPr>
      </w:pPr>
    </w:p>
    <w:p w14:paraId="245CD6F3" w14:textId="77777777" w:rsidR="00EC0482" w:rsidRDefault="00000000">
      <w:pPr>
        <w:pStyle w:val="Heading3"/>
        <w:ind w:left="596"/>
      </w:pPr>
      <w:r>
        <w:lastRenderedPageBreak/>
        <w:t>1.4</w:t>
      </w:r>
      <w:r>
        <w:rPr>
          <w:rFonts w:ascii="Arial" w:eastAsia="Arial" w:hAnsi="Arial" w:cs="Arial"/>
        </w:rPr>
        <w:t xml:space="preserve"> </w:t>
      </w:r>
      <w:r>
        <w:t xml:space="preserve">Importance of Machine Learning using python </w:t>
      </w:r>
    </w:p>
    <w:p w14:paraId="18AEE319" w14:textId="77777777" w:rsidR="00EC0482" w:rsidRDefault="00000000">
      <w:pPr>
        <w:ind w:left="139" w:right="22" w:firstLine="721"/>
      </w:pPr>
      <w:r>
        <w:t xml:space="preserve">Machine Learning is transforming industries by enabling automation, uncovering insights from data, and driving innovations like autonomous vehicles and personalized medicine. Python plays a crucial role in this field due to its simplicity, extensive libraries (like TensorFlow, Scikit-learn, and Pandas), and strong community support. It allows developers to efficiently handle tasks such as data preprocessing, model training, and deployment. With its versatility and integration capabilities, Python empowers organizations to create scalable, dynamic, and adaptive ML solutions, making it indispensable in applications ranging from healthcare and finance to retail and transportation. </w:t>
      </w:r>
      <w:r>
        <w:br w:type="page"/>
      </w:r>
    </w:p>
    <w:p w14:paraId="084B001D" w14:textId="77777777" w:rsidR="00EC0482" w:rsidRDefault="00000000">
      <w:pPr>
        <w:pStyle w:val="Heading2"/>
        <w:spacing w:after="113"/>
        <w:ind w:left="1329" w:right="722"/>
      </w:pPr>
      <w:r>
        <w:lastRenderedPageBreak/>
        <w:t>2.</w:t>
      </w:r>
      <w:r>
        <w:rPr>
          <w:rFonts w:ascii="Arial" w:eastAsia="Arial" w:hAnsi="Arial" w:cs="Arial"/>
        </w:rPr>
        <w:t xml:space="preserve"> </w:t>
      </w:r>
      <w:r>
        <w:t xml:space="preserve">LITERATURE SURVEY </w:t>
      </w:r>
    </w:p>
    <w:p w14:paraId="40501DB2" w14:textId="77777777" w:rsidR="00EC0482" w:rsidRDefault="00000000">
      <w:pPr>
        <w:spacing w:after="80"/>
        <w:ind w:left="139" w:right="24" w:firstLine="706"/>
      </w:pPr>
      <w:r>
        <w:t xml:space="preserve">Several research studies have explored the application of Machine Learning models for fetal health classification using Cardiotocography (CTG) data. Researchers have employed various algorithms and methodologies to improve prediction accuracy and clinical decision-making. </w:t>
      </w:r>
    </w:p>
    <w:p w14:paraId="5C90023D" w14:textId="77777777" w:rsidR="00EC0482" w:rsidRDefault="00000000">
      <w:pPr>
        <w:spacing w:after="76"/>
        <w:ind w:left="139" w:right="24" w:firstLine="706"/>
      </w:pPr>
      <w:r>
        <w:t xml:space="preserve">As per the records of WHO, 6.3 million fetal deaths occur each year [1]. One such issue on datasets in the cardiotocography is limited details from expectant mothers. So far, CTG remain only available non-invasive and economic instrument as a continuous device for monitoring of baby health. Measurement of performance for models, merged performance metric, and ROC-AUC were used to validate the outcome. By this means a lot of real-time data have been evaluated effectively making it easier in giving better solutions and provide a platform for other models to perform classification purposes [3] (Cömert et al., 2019). </w:t>
      </w:r>
    </w:p>
    <w:p w14:paraId="1BB2D06E" w14:textId="77777777" w:rsidR="00EC0482" w:rsidRDefault="00000000">
      <w:pPr>
        <w:spacing w:after="85"/>
        <w:ind w:left="139" w:right="6" w:firstLine="706"/>
      </w:pPr>
      <w:r>
        <w:t xml:space="preserve">Some previous works that have applied Machine Learning neural networks for the purpose of automatic CTG categorization depended over previous dataset with a total sample size of 2126 measurements consisting of 21 features in assessment of Fetal Health Rate and Uterine Contractions using Cardiotocography [4]. To establish the validity of the experimental task, we utilized multiple performance measures including accuracy, precision, recall and F1-score[7]; we also employed a scaling method called standard scalar for creating an unbiased dataset. This is so as to ensure timely intervention can be made by both patients and physicians on fetal condition. Historically, Machine Learning algorithms have revolutionized the interpretation of medical data by allowing for more effective diagnosis of disease, therapy and prognosis [8]. </w:t>
      </w:r>
    </w:p>
    <w:p w14:paraId="35F2BF83" w14:textId="77777777" w:rsidR="00EC0482" w:rsidRDefault="00000000">
      <w:pPr>
        <w:ind w:left="139" w:right="10" w:firstLine="706"/>
      </w:pPr>
      <w:r>
        <w:t xml:space="preserve">In this study several ML algorithms are employed to label the cardiotocographic data in terms of the health condition in order to predict fetal well-being. Presently obstetricians interpret CTG through such parameters as FHR patterns, accelerations, decelerations, uterine activity etc. But despite using standard protocols including NIP or STV [9] their interpretations remain highly subjective with large inter-observer variability. The main aim of this work is to devise models that apply Machine Learning to judge fetal condition through cardiotocography. The examines comprise [10] twelve Machine Learning methods concentrating on FHR and UC signals allowing extraction of quantitative features. </w:t>
      </w:r>
    </w:p>
    <w:p w14:paraId="3CA9DD3B" w14:textId="77777777" w:rsidR="00EC0482" w:rsidRDefault="00000000">
      <w:pPr>
        <w:spacing w:line="259" w:lineRule="auto"/>
        <w:ind w:left="144" w:right="480"/>
      </w:pPr>
      <w:r>
        <w:t xml:space="preserve">Manual evaluation of CTG tests, a standard among </w:t>
      </w:r>
    </w:p>
    <w:p w14:paraId="5B98F5B3" w14:textId="77777777" w:rsidR="00EC0482" w:rsidRDefault="00000000">
      <w:pPr>
        <w:ind w:left="144" w:right="0"/>
      </w:pPr>
      <w:r>
        <w:lastRenderedPageBreak/>
        <w:t xml:space="preserve">obstetricians, requires too much labor and is not reliable enough. For this reason, creating effective fetal health classification models are critical for resource management and time saving in hospitals [11]. Furthermore, the inception of these algorithms in healthcare has seen great improvements in the diagnosis, treatment and prediction of diseases. The various ML algorithms are utilized in this research to predict fetal health using cardiotocographic data by tagging the health status as normal, requires guarantee, pathological [13]. In earlier times obstetricians used to manually analyse CTG data, but this task is very slow and often leads to mistakes. Thus, it is necessary to come up with a method for categorization of fetal health which may quicken diagnosis and treatment and save medical resources. In this study, we developed a classifier that automatically predicts fetal health using different learning machines. We used a database of CTG data from the University of California[14]. The use of cardiotocography CTG combined with ST analysis in two randomized </w:t>
      </w:r>
    </w:p>
    <w:p w14:paraId="1616C8FE" w14:textId="77777777" w:rsidR="00EC0482" w:rsidRDefault="00000000">
      <w:pPr>
        <w:spacing w:after="81"/>
        <w:ind w:left="144" w:right="0"/>
      </w:pPr>
      <w:r>
        <w:t xml:space="preserve">controlled trials on intrapartum fetal monitoring raises the obstetricians’ ability to detect fetal hypoxia and take appropriate actions, resulting in improved perinatal outcomes . </w:t>
      </w:r>
    </w:p>
    <w:p w14:paraId="03298082" w14:textId="77777777" w:rsidR="00EC0482" w:rsidRDefault="00000000">
      <w:pPr>
        <w:spacing w:after="194" w:line="259" w:lineRule="auto"/>
        <w:ind w:left="144" w:right="480"/>
      </w:pPr>
      <w:r>
        <w:t xml:space="preserve">The following section reviews relevant literature from different authors: </w:t>
      </w:r>
    </w:p>
    <w:p w14:paraId="6A33B299" w14:textId="77777777" w:rsidR="00EC0482" w:rsidRDefault="00000000">
      <w:pPr>
        <w:spacing w:after="81"/>
        <w:ind w:left="139" w:right="35" w:firstLine="706"/>
      </w:pPr>
      <w:r>
        <w:t xml:space="preserve">Abderrazzak Rafie et al. [21]conducted a study on fetal health classification using Machine Learning models such as artificial neural networks, random forest, and support vector machines. Their research focused on classifying fetal health into normal, suspicious, and pathological categories. Among the models tested, artificial neural networks achieved the highest accuracy of 96.7 percent. However, the study had limitations in exploring ensemble methods and deeper architectures for improved accuracy and generalization. </w:t>
      </w:r>
    </w:p>
    <w:p w14:paraId="5C577A57" w14:textId="77777777" w:rsidR="00EC0482" w:rsidRDefault="00000000">
      <w:pPr>
        <w:spacing w:after="75"/>
        <w:ind w:left="139" w:right="20" w:firstLine="706"/>
      </w:pPr>
      <w:r>
        <w:t xml:space="preserve">Sahana Das et al. [22] analyzed fetal health classification during both stages of labor using Machine Learning techniques, including support vector machines, random forest, multi-layer perceptron, and bagging classifiers. Their research showed that support vector machines and random forest achieved high accuracy ranging from 97 to 98 percent in detecting suspicious cases. The study highlighted the challenge of class imbalance in fetal health datasets and emphasized the need for real-time decision- making systems to improve clinical applications. </w:t>
      </w:r>
    </w:p>
    <w:p w14:paraId="22FD3586" w14:textId="77777777" w:rsidR="00EC0482" w:rsidRDefault="00000000">
      <w:pPr>
        <w:ind w:left="139" w:right="37" w:firstLine="706"/>
      </w:pPr>
      <w:r>
        <w:t xml:space="preserve">Nabilla Rahmayanti et al. [23] compared seven Machine Learning models, including artificial neural networks, long short-term memory, extreme gradient boosting, support vector machines, k-nearest neighbors, light gradient boosting </w:t>
      </w:r>
    </w:p>
    <w:p w14:paraId="66FB07F4" w14:textId="77777777" w:rsidR="00EC0482" w:rsidRDefault="00000000">
      <w:pPr>
        <w:spacing w:after="75"/>
        <w:ind w:left="144" w:right="14"/>
      </w:pPr>
      <w:r>
        <w:t xml:space="preserve">machine, and random forest. Their study demonstrated that light gradient boosting machine and random forest showed high accuracy ranging from 89 to 97 percent. The research </w:t>
      </w:r>
      <w:r>
        <w:lastRenderedPageBreak/>
        <w:t xml:space="preserve">recommended improving real-time implementation and handling class imbalances to enhance the performance of fetal health classification models. </w:t>
      </w:r>
    </w:p>
    <w:p w14:paraId="476D1746" w14:textId="77777777" w:rsidR="00EC0482" w:rsidRDefault="00000000">
      <w:pPr>
        <w:spacing w:after="76"/>
        <w:ind w:left="139" w:right="9" w:firstLine="706"/>
      </w:pPr>
      <w:r>
        <w:t xml:space="preserve">Abolfazl Mehbodniya et al.[24] applied various Machine Learning techniques such as support vector machines, fuzzy-forest, and k-nearest neighbor regression for fetal health classification. The findings revealed that random forest achieved an accuracy of 94.5 percent, followed by support vector machines with 93 percent accuracy. The study suggested that integrating feature engineering and Deep Learning techniques could further enhance classification accuracy and robustness for medical applications. </w:t>
      </w:r>
    </w:p>
    <w:p w14:paraId="3F22A708" w14:textId="77777777" w:rsidR="00EC0482" w:rsidRDefault="00000000">
      <w:pPr>
        <w:spacing w:after="85"/>
        <w:ind w:left="139" w:right="12" w:firstLine="706"/>
      </w:pPr>
      <w:r>
        <w:t xml:space="preserve">Pankaj Bhowmik et al.[25] utilized tree-based ensemble learning to analyze cardiotocography data and predict fetal health risks. The study demonstrated high accuracy in fetal health classification using ensemble models, which proved effective in identifying potential complications. However, the research recommended further validation using diverse datasets and proposed integrating real-time monitoring systems to improve practical applications in obstetric healthcare. </w:t>
      </w:r>
    </w:p>
    <w:p w14:paraId="2F6EA623" w14:textId="77777777" w:rsidR="00EC0482" w:rsidRDefault="00000000">
      <w:pPr>
        <w:ind w:left="139" w:right="18" w:firstLine="706"/>
      </w:pPr>
      <w:r>
        <w:t xml:space="preserve">To address these issues, some researchers have employed ensemble learning techniques such as XGBoost, LightGBM, and Bagging, which improve generalization and enhance model robustness as shown in Table 1. Despite these advancements, challenges remain in implementing real-time monitoring systems and integrating predictive models into clinical practice. Feature engineering and Deep Learning techniques, such as Convolutional Neural Networks (CNN) and Long Short-Term Memory (LSTM) networks, offer promising solutions for further improving classification accuracy.Future research should focus on optimizing Machine Learning models for real-time applications, handling class imbalances more effectively, and validating models on diverse datasets. </w:t>
      </w:r>
    </w:p>
    <w:p w14:paraId="42E86A73" w14:textId="77777777" w:rsidR="00EC0482" w:rsidRDefault="00000000">
      <w:pPr>
        <w:pStyle w:val="Heading2"/>
        <w:ind w:left="1329" w:right="784"/>
      </w:pPr>
      <w:r>
        <w:t>3.</w:t>
      </w:r>
      <w:r>
        <w:rPr>
          <w:rFonts w:ascii="Arial" w:eastAsia="Arial" w:hAnsi="Arial" w:cs="Arial"/>
        </w:rPr>
        <w:t xml:space="preserve"> </w:t>
      </w:r>
      <w:r>
        <w:t xml:space="preserve">EXISTING SYSTEM </w:t>
      </w:r>
    </w:p>
    <w:p w14:paraId="6948A088" w14:textId="77777777" w:rsidR="00EC0482" w:rsidRDefault="00000000">
      <w:pPr>
        <w:ind w:left="139" w:right="12" w:firstLine="721"/>
      </w:pPr>
      <w:r>
        <w:t xml:space="preserve">The existing system for fetal health monitoring is as shown in Fig 3.1 relies on the manual interpretation of cardiotocography data by medical professionals. [8] Cardiotocography is commonly used to assess fetal well-being by analysing fetal heart rate patterns, uterine contractions, and accelerations. However, this traditional approach has several limitations. </w:t>
      </w:r>
    </w:p>
    <w:p w14:paraId="22436AAF" w14:textId="77777777" w:rsidR="00EC0482" w:rsidRDefault="00000000">
      <w:pPr>
        <w:ind w:left="139" w:right="24" w:firstLine="721"/>
      </w:pPr>
      <w:r>
        <w:t xml:space="preserve">One of the major challenges is the subjectivity in cardiotocography interpretation, where different obstetricians may analyse the same data differently, leading to inconsistencies in diagnosis. This increases the risk of false positives or false negatives, which can delay necessary medical interventions. [11] Additionally, manual evaluation is </w:t>
      </w:r>
      <w:r>
        <w:lastRenderedPageBreak/>
        <w:t xml:space="preserve">time-consuming and requires continuous monitoring, making it difficult to assess multiple patients efficiently. </w:t>
      </w:r>
    </w:p>
    <w:p w14:paraId="0F6076EC" w14:textId="77777777" w:rsidR="00EC0482" w:rsidRDefault="00000000">
      <w:pPr>
        <w:ind w:left="139" w:right="12" w:firstLine="721"/>
      </w:pPr>
      <w:r>
        <w:t xml:space="preserve">Another limitation of the existing system is the lack of real-time predictive capabilities. The current approach only allows for reactive decision-making, meaning interventions are based on already observed abnormalities rather than proactive risk assessment. The system does not integrate automated Machine Learning models, which can process large datasets and detect subtle patterns that may not be visible through traditional analysis. </w:t>
      </w:r>
    </w:p>
    <w:p w14:paraId="02BEE9D2" w14:textId="77777777" w:rsidR="00EC0482" w:rsidRDefault="00000000">
      <w:pPr>
        <w:ind w:left="139" w:right="24" w:firstLine="721"/>
      </w:pPr>
      <w:r>
        <w:t xml:space="preserve">The reliance on static threshold-based methods for classification further reduces efficiency. Traditional statistical techniques often fail to adapt to complex, nonlinear relationships in medical data, making them less effective in identifying high-risk pregnancies. [13]This highlights the need for an advanced approach that improves diagnostic accuracy and reduces the burden on healthcare professionals. </w:t>
      </w:r>
    </w:p>
    <w:p w14:paraId="711CC599" w14:textId="77777777" w:rsidR="00EC0482" w:rsidRDefault="00000000">
      <w:pPr>
        <w:spacing w:after="0" w:line="259" w:lineRule="auto"/>
        <w:ind w:left="0" w:right="0" w:firstLine="0"/>
        <w:jc w:val="left"/>
      </w:pPr>
      <w:r>
        <w:rPr>
          <w:sz w:val="4"/>
        </w:rPr>
        <w:t xml:space="preserve"> </w:t>
      </w:r>
    </w:p>
    <w:p w14:paraId="77D57425" w14:textId="77777777" w:rsidR="00EC0482" w:rsidRDefault="00000000">
      <w:pPr>
        <w:spacing w:after="61" w:line="259" w:lineRule="auto"/>
        <w:ind w:left="600" w:right="0" w:firstLine="0"/>
        <w:jc w:val="left"/>
      </w:pPr>
      <w:r>
        <w:rPr>
          <w:noProof/>
        </w:rPr>
        <w:drawing>
          <wp:inline distT="0" distB="0" distL="0" distR="0" wp14:anchorId="1E5E6F30" wp14:editId="27DC34C5">
            <wp:extent cx="5055870" cy="2415540"/>
            <wp:effectExtent l="0" t="0" r="0" b="0"/>
            <wp:docPr id="2967" name="Picture 2967"/>
            <wp:cNvGraphicFramePr/>
            <a:graphic xmlns:a="http://schemas.openxmlformats.org/drawingml/2006/main">
              <a:graphicData uri="http://schemas.openxmlformats.org/drawingml/2006/picture">
                <pic:pic xmlns:pic="http://schemas.openxmlformats.org/drawingml/2006/picture">
                  <pic:nvPicPr>
                    <pic:cNvPr id="2967" name="Picture 2967"/>
                    <pic:cNvPicPr/>
                  </pic:nvPicPr>
                  <pic:blipFill>
                    <a:blip r:embed="rId15"/>
                    <a:stretch>
                      <a:fillRect/>
                    </a:stretch>
                  </pic:blipFill>
                  <pic:spPr>
                    <a:xfrm>
                      <a:off x="0" y="0"/>
                      <a:ext cx="5055870" cy="2415540"/>
                    </a:xfrm>
                    <a:prstGeom prst="rect">
                      <a:avLst/>
                    </a:prstGeom>
                  </pic:spPr>
                </pic:pic>
              </a:graphicData>
            </a:graphic>
          </wp:inline>
        </w:drawing>
      </w:r>
    </w:p>
    <w:p w14:paraId="52D5A00F" w14:textId="77777777" w:rsidR="00EC0482" w:rsidRDefault="00000000">
      <w:pPr>
        <w:pStyle w:val="Heading3"/>
        <w:spacing w:after="0"/>
        <w:ind w:left="1361" w:right="1299"/>
        <w:jc w:val="center"/>
      </w:pPr>
      <w:r>
        <w:t xml:space="preserve">Fig </w:t>
      </w:r>
      <w:r>
        <w:rPr>
          <w:sz w:val="24"/>
        </w:rPr>
        <w:t xml:space="preserve">3.1 Flowchart of Existing system </w:t>
      </w:r>
    </w:p>
    <w:p w14:paraId="686A3996" w14:textId="77777777" w:rsidR="00EC0482" w:rsidRDefault="00000000">
      <w:pPr>
        <w:spacing w:after="117" w:line="259" w:lineRule="auto"/>
        <w:ind w:left="144" w:right="480"/>
      </w:pPr>
      <w:r>
        <w:t xml:space="preserve">Limitations identified in the existing system are: </w:t>
      </w:r>
    </w:p>
    <w:p w14:paraId="4E301D09" w14:textId="77777777" w:rsidR="00EC0482" w:rsidRDefault="00000000">
      <w:pPr>
        <w:numPr>
          <w:ilvl w:val="0"/>
          <w:numId w:val="4"/>
        </w:numPr>
        <w:ind w:right="29" w:hanging="614"/>
      </w:pPr>
      <w:r>
        <w:rPr>
          <w:b/>
        </w:rPr>
        <w:t xml:space="preserve">Subjectivity in Interpretation </w:t>
      </w:r>
      <w:r>
        <w:t xml:space="preserve">– Different authors may interpret the same cardiotocography (CTG) data differently, leading to inconsistencies in diagnosis. </w:t>
      </w:r>
    </w:p>
    <w:p w14:paraId="26D6D18A" w14:textId="77777777" w:rsidR="00EC0482" w:rsidRDefault="00000000">
      <w:pPr>
        <w:numPr>
          <w:ilvl w:val="0"/>
          <w:numId w:val="4"/>
        </w:numPr>
        <w:ind w:right="29" w:hanging="614"/>
      </w:pPr>
      <w:r>
        <w:rPr>
          <w:b/>
        </w:rPr>
        <w:t xml:space="preserve">Time-Consuming Process </w:t>
      </w:r>
      <w:r>
        <w:t xml:space="preserve">– Manual evaluation of CTG data requires continuous monitoring, making it inefficient, especially for handling multiple patients simultaneously. </w:t>
      </w:r>
    </w:p>
    <w:p w14:paraId="1A316ADC" w14:textId="77777777" w:rsidR="00EC0482" w:rsidRDefault="00000000">
      <w:pPr>
        <w:numPr>
          <w:ilvl w:val="0"/>
          <w:numId w:val="4"/>
        </w:numPr>
        <w:ind w:right="29" w:hanging="614"/>
      </w:pPr>
      <w:r>
        <w:rPr>
          <w:b/>
        </w:rPr>
        <w:t xml:space="preserve">Lack of Real-Time Predictive Capabilities </w:t>
      </w:r>
      <w:r>
        <w:t xml:space="preserve">– The current system relies on reactive decision-making rather than proactive risk assessment. </w:t>
      </w:r>
    </w:p>
    <w:p w14:paraId="74DD3796" w14:textId="77777777" w:rsidR="00EC0482" w:rsidRDefault="00000000">
      <w:pPr>
        <w:numPr>
          <w:ilvl w:val="0"/>
          <w:numId w:val="4"/>
        </w:numPr>
        <w:ind w:right="29" w:hanging="614"/>
      </w:pPr>
      <w:r>
        <w:rPr>
          <w:b/>
        </w:rPr>
        <w:lastRenderedPageBreak/>
        <w:t xml:space="preserve">No Machine Learning Integration </w:t>
      </w:r>
      <w:r>
        <w:t xml:space="preserve">– The absence of automated models prevents the detection of subtle patterns that may not be visible through traditional analysis. </w:t>
      </w:r>
    </w:p>
    <w:p w14:paraId="65AA6223" w14:textId="77777777" w:rsidR="00EC0482" w:rsidRDefault="00000000">
      <w:pPr>
        <w:numPr>
          <w:ilvl w:val="0"/>
          <w:numId w:val="4"/>
        </w:numPr>
        <w:ind w:right="29" w:hanging="614"/>
      </w:pPr>
      <w:r>
        <w:rPr>
          <w:b/>
        </w:rPr>
        <w:t xml:space="preserve">Increased Burden on Healthcare Professionals </w:t>
      </w:r>
      <w:r>
        <w:t xml:space="preserve">– Manual monitoring requires constant attention, which adds to the workload of medical staff. </w:t>
      </w:r>
    </w:p>
    <w:p w14:paraId="5483C13D" w14:textId="77777777" w:rsidR="00EC0482" w:rsidRDefault="00EC0482">
      <w:pPr>
        <w:sectPr w:rsidR="00EC0482">
          <w:footerReference w:type="even" r:id="rId16"/>
          <w:footerReference w:type="default" r:id="rId17"/>
          <w:footerReference w:type="first" r:id="rId18"/>
          <w:pgSz w:w="11952" w:h="16872"/>
          <w:pgMar w:top="1433" w:right="1417" w:bottom="1565" w:left="1560" w:header="720" w:footer="1008" w:gutter="0"/>
          <w:cols w:space="720"/>
        </w:sectPr>
      </w:pPr>
    </w:p>
    <w:p w14:paraId="5D9929E9" w14:textId="77777777" w:rsidR="00EC0482" w:rsidRDefault="00000000">
      <w:pPr>
        <w:pStyle w:val="Heading2"/>
        <w:spacing w:after="156"/>
        <w:ind w:left="1329" w:right="1160"/>
      </w:pPr>
      <w:r>
        <w:lastRenderedPageBreak/>
        <w:t>4.</w:t>
      </w:r>
      <w:r>
        <w:rPr>
          <w:rFonts w:ascii="Arial" w:eastAsia="Arial" w:hAnsi="Arial" w:cs="Arial"/>
        </w:rPr>
        <w:t xml:space="preserve"> </w:t>
      </w:r>
      <w:r>
        <w:t xml:space="preserve">PROPOSED SYSTEM </w:t>
      </w:r>
    </w:p>
    <w:p w14:paraId="57E9A6EF" w14:textId="77777777" w:rsidR="00EC0482" w:rsidRDefault="00000000">
      <w:pPr>
        <w:ind w:left="139" w:right="480" w:firstLine="721"/>
      </w:pPr>
      <w:r>
        <w:t xml:space="preserve">The proposed system involves creating a Machine Learning model to classify fetal health into categories like Normal, Suspect, and Pathological. It starts with data collection, followed by data cleaning and preparation, where outliers are removed, values are normalized, classes are balanced, and the dataset is made ready for analysis. Next, important features are selected using methods like correlation analysis and expert knowledge. Then, different Machine Learning algorithms such as Random Forest, Logistic Regression, SVM, and Decision Trees are used to build the model. The model’s performance is evaluated using metrics like accuracy, precision, recall, and confusion matrices. Finally, the best model is used to predict and classify fetal health into the desired categories. </w:t>
      </w:r>
    </w:p>
    <w:p w14:paraId="39B6101E" w14:textId="77777777" w:rsidR="00EC0482" w:rsidRDefault="00000000">
      <w:pPr>
        <w:spacing w:after="0" w:line="259" w:lineRule="auto"/>
        <w:ind w:left="0" w:right="0" w:firstLine="0"/>
        <w:jc w:val="left"/>
      </w:pPr>
      <w:r>
        <w:t xml:space="preserve"> </w:t>
      </w:r>
    </w:p>
    <w:p w14:paraId="18951AF4" w14:textId="77777777" w:rsidR="00EC0482" w:rsidRDefault="00000000">
      <w:pPr>
        <w:ind w:left="139" w:right="480" w:firstLine="721"/>
      </w:pPr>
      <w:r>
        <w:t xml:space="preserve">The proposed system introduces an AI-powered Machine Learning model to classify fetal health based on cardiotocography data. It aims to overcome the limitations of manual interpretation by providing an automated, accurate, and real-time classification of fetal health conditions into Normal, Suspect, and Pathological categories. The system follows a structured workflow that includes data pre-processing, feature selection, model training, and classification, ensuring efficient and reliable predictions. </w:t>
      </w:r>
    </w:p>
    <w:p w14:paraId="2B37C421" w14:textId="77777777" w:rsidR="00EC0482" w:rsidRDefault="00000000">
      <w:pPr>
        <w:spacing w:after="0" w:line="259" w:lineRule="auto"/>
        <w:ind w:left="0" w:right="0" w:firstLine="0"/>
        <w:jc w:val="left"/>
      </w:pPr>
      <w:r>
        <w:t xml:space="preserve"> </w:t>
      </w:r>
    </w:p>
    <w:p w14:paraId="156BF664" w14:textId="77777777" w:rsidR="00EC0482" w:rsidRDefault="00000000">
      <w:pPr>
        <w:ind w:left="139" w:right="480" w:firstLine="721"/>
      </w:pPr>
      <w:r>
        <w:t xml:space="preserve">The system begins with data collection, where fetal health data is obtained from cardiotocography readings. The raw data undergoes pre-processing steps such as handling missing values, normalization, outlier removal, and class balancing using techniques like SMOTE to ensure an unbiased dataset. Feature selection methods such as correlation analysis and Variance Inflation Factor analysis help in identifying the most important attributes, eliminating redundant features that may affect model performance. </w:t>
      </w:r>
    </w:p>
    <w:p w14:paraId="69D809FB" w14:textId="77777777" w:rsidR="00EC0482" w:rsidRDefault="00000000">
      <w:pPr>
        <w:spacing w:after="0" w:line="259" w:lineRule="auto"/>
        <w:ind w:left="0" w:right="0" w:firstLine="0"/>
        <w:jc w:val="left"/>
      </w:pPr>
      <w:r>
        <w:t xml:space="preserve"> </w:t>
      </w:r>
    </w:p>
    <w:p w14:paraId="2003D01B" w14:textId="77777777" w:rsidR="00EC0482" w:rsidRDefault="00000000">
      <w:pPr>
        <w:ind w:left="139" w:right="480" w:firstLine="721"/>
      </w:pPr>
      <w:r>
        <w:t xml:space="preserve">After pre-processing, multiple Machine Learning algorithms are applied, including Random Forest, Support Vector Machines, Logistic Regression, Decision Trees, Gradient Boosting Classifier, and K-Nearest Neighbours. The models are trained using a split dataset, where seventy-seven percent is used for training and twenty-three percent for testing, ensuring an optimal balance between learning and evaluation. </w:t>
      </w:r>
    </w:p>
    <w:p w14:paraId="4D536131" w14:textId="77777777" w:rsidR="00EC0482" w:rsidRDefault="00000000">
      <w:pPr>
        <w:ind w:left="139" w:right="480" w:firstLine="721"/>
      </w:pPr>
      <w:r>
        <w:t xml:space="preserve">To measure effectiveness, the system evaluates models based on Accuracy, Precision, Recall, F1-Score, and ROC-AUC curves. These metrics help in identifying the best-performing model. Based on experimental results, Random Forest achieved the highest accuracy of ninety-nine percent, making it the most suitable choice for deployment. </w:t>
      </w:r>
    </w:p>
    <w:p w14:paraId="12C47649" w14:textId="77777777" w:rsidR="00EC0482" w:rsidRDefault="00000000">
      <w:pPr>
        <w:spacing w:after="0" w:line="259" w:lineRule="auto"/>
        <w:ind w:left="0" w:right="0" w:firstLine="0"/>
        <w:jc w:val="left"/>
      </w:pPr>
      <w:r>
        <w:t xml:space="preserve"> </w:t>
      </w:r>
    </w:p>
    <w:p w14:paraId="15FA8E10" w14:textId="77777777" w:rsidR="00EC0482" w:rsidRDefault="00000000">
      <w:pPr>
        <w:ind w:left="139" w:right="480" w:firstLine="721"/>
      </w:pPr>
      <w:r>
        <w:lastRenderedPageBreak/>
        <w:t xml:space="preserve">The system is designed as shown in Fig 4.1 to be scalable and adaptable for integration with real-time monitoring devices in hospitals and clinics. By providing instant and automated fetal health assessment, the system ensures early detection of complications, reducing risks for both the mother and the baby. Future enhancements may include Deep Learning techniques and real-time wearable monitoring solutions to further improve accuracy and clinical applicability. </w:t>
      </w:r>
    </w:p>
    <w:p w14:paraId="4828B07D" w14:textId="77777777" w:rsidR="00EC0482" w:rsidRDefault="00000000">
      <w:pPr>
        <w:spacing w:after="183" w:line="259" w:lineRule="auto"/>
        <w:ind w:left="1320" w:right="0" w:firstLine="0"/>
        <w:jc w:val="left"/>
      </w:pPr>
      <w:r>
        <w:rPr>
          <w:noProof/>
        </w:rPr>
        <w:drawing>
          <wp:inline distT="0" distB="0" distL="0" distR="0" wp14:anchorId="45E1231C" wp14:editId="690CD631">
            <wp:extent cx="4587875" cy="3197098"/>
            <wp:effectExtent l="0" t="0" r="0" b="0"/>
            <wp:docPr id="3251" name="Picture 3251"/>
            <wp:cNvGraphicFramePr/>
            <a:graphic xmlns:a="http://schemas.openxmlformats.org/drawingml/2006/main">
              <a:graphicData uri="http://schemas.openxmlformats.org/drawingml/2006/picture">
                <pic:pic xmlns:pic="http://schemas.openxmlformats.org/drawingml/2006/picture">
                  <pic:nvPicPr>
                    <pic:cNvPr id="3251" name="Picture 3251"/>
                    <pic:cNvPicPr/>
                  </pic:nvPicPr>
                  <pic:blipFill>
                    <a:blip r:embed="rId19"/>
                    <a:stretch>
                      <a:fillRect/>
                    </a:stretch>
                  </pic:blipFill>
                  <pic:spPr>
                    <a:xfrm>
                      <a:off x="0" y="0"/>
                      <a:ext cx="4587875" cy="3197098"/>
                    </a:xfrm>
                    <a:prstGeom prst="rect">
                      <a:avLst/>
                    </a:prstGeom>
                  </pic:spPr>
                </pic:pic>
              </a:graphicData>
            </a:graphic>
          </wp:inline>
        </w:drawing>
      </w:r>
    </w:p>
    <w:p w14:paraId="5C07797C" w14:textId="77777777" w:rsidR="00EC0482" w:rsidRDefault="00000000">
      <w:pPr>
        <w:spacing w:after="0" w:line="259" w:lineRule="auto"/>
        <w:ind w:left="0" w:right="0" w:firstLine="0"/>
        <w:jc w:val="left"/>
      </w:pPr>
      <w:r>
        <w:t xml:space="preserve"> </w:t>
      </w:r>
    </w:p>
    <w:p w14:paraId="25CC6E3A" w14:textId="77777777" w:rsidR="00EC0482" w:rsidRDefault="00000000">
      <w:pPr>
        <w:pStyle w:val="Heading3"/>
        <w:spacing w:after="108"/>
        <w:ind w:left="1361" w:right="950"/>
        <w:jc w:val="center"/>
      </w:pPr>
      <w:r>
        <w:rPr>
          <w:sz w:val="24"/>
        </w:rPr>
        <w:t xml:space="preserve">Fig 4.1 Proposed System </w:t>
      </w:r>
    </w:p>
    <w:p w14:paraId="2EAD7B4B" w14:textId="77777777" w:rsidR="00EC0482" w:rsidRDefault="00000000">
      <w:pPr>
        <w:spacing w:after="34"/>
        <w:ind w:left="144" w:right="480"/>
      </w:pPr>
      <w:r>
        <w:t xml:space="preserve">In our proposed system we have used various Pre-processing, Data Balancing, Machine Learning Algorithms, Classification and prediction techniques. </w:t>
      </w:r>
    </w:p>
    <w:p w14:paraId="505FA604" w14:textId="77777777" w:rsidR="00EC0482" w:rsidRDefault="00000000">
      <w:pPr>
        <w:numPr>
          <w:ilvl w:val="0"/>
          <w:numId w:val="5"/>
        </w:numPr>
        <w:spacing w:after="53" w:line="259" w:lineRule="auto"/>
        <w:ind w:right="965" w:hanging="360"/>
        <w:jc w:val="left"/>
      </w:pPr>
      <w:r>
        <w:rPr>
          <w:b/>
          <w:sz w:val="22"/>
        </w:rPr>
        <w:t xml:space="preserve">Data Acquisition </w:t>
      </w:r>
    </w:p>
    <w:p w14:paraId="0070C305" w14:textId="77777777" w:rsidR="00EC0482" w:rsidRDefault="00000000">
      <w:pPr>
        <w:ind w:left="139" w:right="480" w:firstLine="721"/>
      </w:pPr>
      <w:r>
        <w:t xml:space="preserve">In this stage, fetal health data is collected from reliable sources such as medical research databases, or publicly available datasets. The data can be obtained in various formats, including CSV. Ensuring data completeness and accuracy is crucial to maintain the integrity of the Machine Learning model. </w:t>
      </w:r>
    </w:p>
    <w:p w14:paraId="00F648F3" w14:textId="77777777" w:rsidR="00EC0482" w:rsidRDefault="00000000">
      <w:pPr>
        <w:numPr>
          <w:ilvl w:val="0"/>
          <w:numId w:val="5"/>
        </w:numPr>
        <w:spacing w:after="61" w:line="262" w:lineRule="auto"/>
        <w:ind w:right="965" w:hanging="360"/>
        <w:jc w:val="left"/>
      </w:pPr>
      <w:r>
        <w:rPr>
          <w:b/>
        </w:rPr>
        <w:t xml:space="preserve">Data Pre-processing </w:t>
      </w:r>
    </w:p>
    <w:p w14:paraId="03593340" w14:textId="77777777" w:rsidR="00EC0482" w:rsidRDefault="00000000">
      <w:pPr>
        <w:spacing w:after="43"/>
        <w:ind w:left="139" w:right="480" w:firstLine="721"/>
      </w:pPr>
      <w:r>
        <w:t xml:space="preserve">Once the data is collected, pre-processing is performed to clean and prepare it for analysis. This includes handling missing values through imputation or removal, removing outliers using statistical methods, and normalizing or standardizing features for consistency. Additionally, dataset balancing techniques like SMOTE (Synthetic Minority Over-sampling Technique) are applied to ensure the model does not favour majority classes. Data cleaning ensures that redundant and inconsistent data points are removed. As part of pre-processing </w:t>
      </w:r>
      <w:r>
        <w:lastRenderedPageBreak/>
        <w:t xml:space="preserve">we have identified and performed Handling Missing Values, Normalization, Outlier removal, Data Balencing, Standardization. </w:t>
      </w:r>
    </w:p>
    <w:p w14:paraId="100FDA3B" w14:textId="77777777" w:rsidR="00EC0482" w:rsidRDefault="00000000">
      <w:pPr>
        <w:numPr>
          <w:ilvl w:val="0"/>
          <w:numId w:val="5"/>
        </w:numPr>
        <w:spacing w:after="61" w:line="262" w:lineRule="auto"/>
        <w:ind w:right="965" w:hanging="360"/>
        <w:jc w:val="left"/>
      </w:pPr>
      <w:r>
        <w:rPr>
          <w:b/>
        </w:rPr>
        <w:t xml:space="preserve">Feature Selection </w:t>
      </w:r>
    </w:p>
    <w:p w14:paraId="4B33C892" w14:textId="77777777" w:rsidR="00EC0482" w:rsidRDefault="00000000">
      <w:pPr>
        <w:spacing w:after="33"/>
        <w:ind w:left="139" w:right="480" w:firstLine="721"/>
      </w:pPr>
      <w:r>
        <w:t xml:space="preserve">Feature selection is a critical step where important attributes are chosen to improve model efficiency and performance. Correlation analysis is conducted to remove highly correlated features, reducing redundancy. Variance Inflation Factor (VIF) is used to detect and eliminate multicollinearity. Additionally, domain expertise plays a role in determining which features are most relevant to fetal health classification and here we have used correlation Analysis, VIF. </w:t>
      </w:r>
    </w:p>
    <w:p w14:paraId="1CA2602F" w14:textId="77777777" w:rsidR="00EC0482" w:rsidRDefault="00000000">
      <w:pPr>
        <w:numPr>
          <w:ilvl w:val="0"/>
          <w:numId w:val="5"/>
        </w:numPr>
        <w:spacing w:after="61" w:line="262" w:lineRule="auto"/>
        <w:ind w:right="965" w:hanging="360"/>
        <w:jc w:val="left"/>
      </w:pPr>
      <w:r>
        <w:rPr>
          <w:b/>
        </w:rPr>
        <w:t xml:space="preserve">Model Building </w:t>
      </w:r>
    </w:p>
    <w:p w14:paraId="1C50A811" w14:textId="77777777" w:rsidR="00EC0482" w:rsidRDefault="00000000">
      <w:pPr>
        <w:spacing w:after="38"/>
        <w:ind w:left="139" w:right="480" w:firstLine="721"/>
      </w:pPr>
      <w:r>
        <w:t xml:space="preserve">Several Machine Learning models are trained to classify fetal health based on selected features. Random Forest, Logistic Regression, Support Vector Machines (SVM), Decision Trees, Gradient Boosting, and K-Nearest Neighbours (KNN) are among the models tested. The dataset is split into training and testing sets, and hyperparameter tuning is performed to optimize performance. Based on algorithm chosen train-test was splitted to process the model. </w:t>
      </w:r>
    </w:p>
    <w:p w14:paraId="5D4C6878" w14:textId="77777777" w:rsidR="00EC0482" w:rsidRDefault="00000000">
      <w:pPr>
        <w:numPr>
          <w:ilvl w:val="0"/>
          <w:numId w:val="5"/>
        </w:numPr>
        <w:spacing w:after="61" w:line="262" w:lineRule="auto"/>
        <w:ind w:right="965" w:hanging="360"/>
        <w:jc w:val="left"/>
      </w:pPr>
      <w:r>
        <w:rPr>
          <w:b/>
        </w:rPr>
        <w:t xml:space="preserve">Evaluation Metrics </w:t>
      </w:r>
    </w:p>
    <w:p w14:paraId="5750AAB2" w14:textId="77777777" w:rsidR="00EC0482" w:rsidRDefault="00000000">
      <w:pPr>
        <w:ind w:left="139" w:right="480" w:firstLine="361"/>
      </w:pPr>
      <w:r>
        <w:t xml:space="preserve">The trained models are evaluated using various performance metrics like Accuracy, Precision,Recall.,F1-Score,ROC-AUC curves and Confusion matrix. Accuracy measures overall correctness, while precision and recall assess the model’s ability to classify positive cases correctly. The F1-score provides a balance between precision and recall. The Receiver Operating Characteristic Area Under Curve (ROC-AUC) helps in understanding the model's discrimination ability. A confusion matrix visually represents the number of correct and incorrect predictions for each class. </w:t>
      </w:r>
    </w:p>
    <w:p w14:paraId="4CB1461B" w14:textId="77777777" w:rsidR="00EC0482" w:rsidRDefault="00000000">
      <w:pPr>
        <w:numPr>
          <w:ilvl w:val="0"/>
          <w:numId w:val="5"/>
        </w:numPr>
        <w:spacing w:after="61" w:line="262" w:lineRule="auto"/>
        <w:ind w:right="965" w:hanging="360"/>
        <w:jc w:val="left"/>
      </w:pPr>
      <w:r>
        <w:rPr>
          <w:b/>
        </w:rPr>
        <w:t xml:space="preserve">Prediction and Classification </w:t>
      </w:r>
    </w:p>
    <w:p w14:paraId="47DB52AC" w14:textId="77777777" w:rsidR="00EC0482" w:rsidRDefault="00000000">
      <w:pPr>
        <w:ind w:left="139" w:right="480" w:firstLine="361"/>
      </w:pPr>
      <w:r>
        <w:t xml:space="preserve">After evaluation, the best-performing model is used for real-time fetal health classification. The system classifies fetal health into three categories: Normal, Suspect, and Pathological. A Flask-based web application is used to accept input values and return predictions. The results are displayed in an easy-to-understand format for users, ensuring better interpretability and decision-making. </w:t>
      </w:r>
    </w:p>
    <w:p w14:paraId="43FF7AA8" w14:textId="77777777" w:rsidR="00EC0482" w:rsidRDefault="00000000">
      <w:pPr>
        <w:spacing w:after="22" w:line="259" w:lineRule="auto"/>
        <w:ind w:left="0" w:right="0" w:firstLine="0"/>
        <w:jc w:val="left"/>
      </w:pPr>
      <w:r>
        <w:t xml:space="preserve"> </w:t>
      </w:r>
    </w:p>
    <w:p w14:paraId="3B1167A2" w14:textId="77777777" w:rsidR="00EC0482" w:rsidRDefault="00000000">
      <w:pPr>
        <w:spacing w:after="208" w:line="259" w:lineRule="auto"/>
        <w:ind w:left="596" w:right="0" w:hanging="10"/>
        <w:jc w:val="left"/>
      </w:pPr>
      <w:r>
        <w:rPr>
          <w:b/>
          <w:sz w:val="28"/>
        </w:rPr>
        <w:t xml:space="preserve">Benefits of proposed system: </w:t>
      </w:r>
    </w:p>
    <w:p w14:paraId="25C17B35" w14:textId="77777777" w:rsidR="00EC0482" w:rsidRDefault="00000000">
      <w:pPr>
        <w:ind w:left="139" w:right="480" w:firstLine="721"/>
      </w:pPr>
      <w:r>
        <w:t xml:space="preserve">The system enhances accuracy by reducing human errors and inconsistencies in fetal health classification.It allows real-time analysis of cardiotocography data, enabling quick </w:t>
      </w:r>
      <w:r>
        <w:lastRenderedPageBreak/>
        <w:t xml:space="preserve">and informed decision-making by doctors. The ability to detect patterns instantly ensures timely medical interventions and reduces the chances of delays in identifying complications. </w:t>
      </w:r>
    </w:p>
    <w:p w14:paraId="0AA0736E" w14:textId="77777777" w:rsidR="00EC0482" w:rsidRDefault="00000000">
      <w:pPr>
        <w:spacing w:after="0" w:line="259" w:lineRule="auto"/>
        <w:ind w:left="0" w:right="0" w:firstLine="0"/>
        <w:jc w:val="left"/>
      </w:pPr>
      <w:r>
        <w:t xml:space="preserve"> </w:t>
      </w:r>
    </w:p>
    <w:p w14:paraId="4878E7E7" w14:textId="77777777" w:rsidR="00EC0482" w:rsidRDefault="00000000">
      <w:pPr>
        <w:ind w:left="139" w:right="480" w:firstLine="721"/>
      </w:pPr>
      <w:r>
        <w:t xml:space="preserve">Automation reduces the workload for healthcare professionals by eliminating the need for continuous manual monitoring. The system efficiently processes data and classifies fetal health conditions without requiring constant human supervision, allowing doctors to focus on critical cases.The early detection of high-risk pregnancies ensures preventive care, reducing fetal distress. Machine Learning algorithms identify patterns that might be missed in traditional analysis, allowing doctors to intervene before complications arise. </w:t>
      </w:r>
    </w:p>
    <w:p w14:paraId="61655172" w14:textId="77777777" w:rsidR="00EC0482" w:rsidRDefault="00000000">
      <w:pPr>
        <w:spacing w:after="0" w:line="259" w:lineRule="auto"/>
        <w:ind w:left="0" w:right="0" w:firstLine="0"/>
        <w:jc w:val="left"/>
      </w:pPr>
      <w:r>
        <w:t xml:space="preserve"> </w:t>
      </w:r>
    </w:p>
    <w:p w14:paraId="06F27C07" w14:textId="77777777" w:rsidR="00EC0482" w:rsidRDefault="00000000">
      <w:pPr>
        <w:ind w:left="139" w:right="480" w:firstLine="721"/>
      </w:pPr>
      <w:r>
        <w:t xml:space="preserve">Handling large datasets becomes easier with the integration of Machine Learning. The system processes vast amounts of fetal health data efficiently, providing valuable insights for better clinical decision-making. The system applies the same criteria across all cases, minimizing the subjectivity associated with human interpretation. </w:t>
      </w:r>
    </w:p>
    <w:p w14:paraId="1F8CC474" w14:textId="77777777" w:rsidR="00EC0482" w:rsidRDefault="00000000">
      <w:pPr>
        <w:spacing w:after="0" w:line="259" w:lineRule="auto"/>
        <w:ind w:left="0" w:right="0" w:firstLine="0"/>
        <w:jc w:val="left"/>
      </w:pPr>
      <w:r>
        <w:t xml:space="preserve"> </w:t>
      </w:r>
    </w:p>
    <w:p w14:paraId="76595A8C" w14:textId="77777777" w:rsidR="00EC0482" w:rsidRDefault="00000000">
      <w:pPr>
        <w:spacing w:after="117" w:line="259" w:lineRule="auto"/>
        <w:ind w:left="10" w:right="476" w:hanging="10"/>
        <w:jc w:val="right"/>
      </w:pPr>
      <w:r>
        <w:t xml:space="preserve">The model is adaptable to various healthcare settings, including hospitals </w:t>
      </w:r>
    </w:p>
    <w:p w14:paraId="5CF3A6D7" w14:textId="77777777" w:rsidR="00EC0482" w:rsidRDefault="00000000">
      <w:pPr>
        <w:ind w:left="144" w:right="480"/>
      </w:pPr>
      <w:r>
        <w:t xml:space="preserve">and remote clinics. It can integrate with real-time monitoring devices and electronic medical records, making it a scalable solution for fetal health monitoring. The system optimizes healthcare resources by reducing dependency on specialized experts for initial diagnosis. It also minimizes unnecessary medical interventions and repeat tests, leading to more cost-effective healthcare management. </w:t>
      </w:r>
    </w:p>
    <w:p w14:paraId="0A547B39" w14:textId="77777777" w:rsidR="00EC0482" w:rsidRDefault="00000000">
      <w:pPr>
        <w:pStyle w:val="Heading2"/>
        <w:spacing w:after="198" w:line="259" w:lineRule="auto"/>
        <w:ind w:left="2564"/>
        <w:jc w:val="left"/>
      </w:pPr>
      <w:r>
        <w:t>5.</w:t>
      </w:r>
      <w:r>
        <w:rPr>
          <w:rFonts w:ascii="Arial" w:eastAsia="Arial" w:hAnsi="Arial" w:cs="Arial"/>
        </w:rPr>
        <w:t xml:space="preserve"> </w:t>
      </w:r>
      <w:r>
        <w:t xml:space="preserve">SYSTEM REQUIREMENTS </w:t>
      </w:r>
    </w:p>
    <w:p w14:paraId="6607E982" w14:textId="77777777" w:rsidR="00EC0482" w:rsidRDefault="00000000">
      <w:pPr>
        <w:spacing w:after="0" w:line="259" w:lineRule="auto"/>
        <w:ind w:left="0" w:right="0" w:firstLine="0"/>
        <w:jc w:val="left"/>
      </w:pPr>
      <w:r>
        <w:rPr>
          <w:b/>
          <w:sz w:val="32"/>
        </w:rPr>
        <w:t xml:space="preserve"> </w:t>
      </w:r>
    </w:p>
    <w:p w14:paraId="58961C15" w14:textId="77777777" w:rsidR="00EC0482" w:rsidRDefault="00000000">
      <w:pPr>
        <w:spacing w:after="0" w:line="259" w:lineRule="auto"/>
        <w:ind w:left="236" w:right="0" w:hanging="10"/>
        <w:jc w:val="left"/>
      </w:pPr>
      <w:r>
        <w:rPr>
          <w:b/>
          <w:sz w:val="28"/>
        </w:rPr>
        <w:t>5.1</w:t>
      </w:r>
      <w:r>
        <w:rPr>
          <w:rFonts w:ascii="Arial" w:eastAsia="Arial" w:hAnsi="Arial" w:cs="Arial"/>
          <w:b/>
          <w:sz w:val="28"/>
        </w:rPr>
        <w:t xml:space="preserve"> </w:t>
      </w:r>
      <w:r>
        <w:rPr>
          <w:b/>
          <w:sz w:val="28"/>
        </w:rPr>
        <w:t xml:space="preserve">Hardware Requirements: </w:t>
      </w:r>
    </w:p>
    <w:tbl>
      <w:tblPr>
        <w:tblStyle w:val="TableGrid"/>
        <w:tblW w:w="7575" w:type="dxa"/>
        <w:tblInd w:w="0" w:type="dxa"/>
        <w:tblCellMar>
          <w:top w:w="7" w:type="dxa"/>
          <w:left w:w="0" w:type="dxa"/>
          <w:bottom w:w="1" w:type="dxa"/>
          <w:right w:w="0" w:type="dxa"/>
        </w:tblCellMar>
        <w:tblLook w:val="04A0" w:firstRow="1" w:lastRow="0" w:firstColumn="1" w:lastColumn="0" w:noHBand="0" w:noVBand="1"/>
      </w:tblPr>
      <w:tblGrid>
        <w:gridCol w:w="3722"/>
        <w:gridCol w:w="3853"/>
      </w:tblGrid>
      <w:tr w:rsidR="00EC0482" w14:paraId="7DD1A1FC" w14:textId="77777777">
        <w:trPr>
          <w:trHeight w:val="368"/>
        </w:trPr>
        <w:tc>
          <w:tcPr>
            <w:tcW w:w="3722" w:type="dxa"/>
            <w:tcBorders>
              <w:top w:val="nil"/>
              <w:left w:val="nil"/>
              <w:bottom w:val="nil"/>
              <w:right w:val="nil"/>
            </w:tcBorders>
          </w:tcPr>
          <w:p w14:paraId="11C03523" w14:textId="77777777" w:rsidR="00EC0482" w:rsidRDefault="00000000">
            <w:pPr>
              <w:tabs>
                <w:tab w:val="center" w:pos="1215"/>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System Type </w:t>
            </w:r>
          </w:p>
        </w:tc>
        <w:tc>
          <w:tcPr>
            <w:tcW w:w="3854" w:type="dxa"/>
            <w:tcBorders>
              <w:top w:val="nil"/>
              <w:left w:val="nil"/>
              <w:bottom w:val="nil"/>
              <w:right w:val="nil"/>
            </w:tcBorders>
          </w:tcPr>
          <w:p w14:paraId="15C33B96" w14:textId="77777777" w:rsidR="00EC0482" w:rsidRDefault="00000000">
            <w:pPr>
              <w:spacing w:after="0" w:line="259" w:lineRule="auto"/>
              <w:ind w:left="38" w:right="0" w:firstLine="0"/>
              <w:jc w:val="left"/>
            </w:pPr>
            <w:r>
              <w:t>: intel®c</w:t>
            </w:r>
            <w:r>
              <w:rPr>
                <w:u w:val="single" w:color="000000"/>
              </w:rPr>
              <w:t>ore™i3-7500UCPU@2.40gh</w:t>
            </w:r>
            <w:r>
              <w:t xml:space="preserve"> </w:t>
            </w:r>
          </w:p>
        </w:tc>
      </w:tr>
      <w:tr w:rsidR="00EC0482" w14:paraId="6B4AE9F9" w14:textId="77777777">
        <w:trPr>
          <w:trHeight w:val="468"/>
        </w:trPr>
        <w:tc>
          <w:tcPr>
            <w:tcW w:w="3722" w:type="dxa"/>
            <w:tcBorders>
              <w:top w:val="nil"/>
              <w:left w:val="nil"/>
              <w:bottom w:val="nil"/>
              <w:right w:val="nil"/>
            </w:tcBorders>
            <w:vAlign w:val="center"/>
          </w:tcPr>
          <w:p w14:paraId="6E403F19" w14:textId="77777777" w:rsidR="00EC0482" w:rsidRDefault="00000000">
            <w:pPr>
              <w:tabs>
                <w:tab w:val="center" w:pos="1320"/>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Cache memory </w:t>
            </w:r>
          </w:p>
        </w:tc>
        <w:tc>
          <w:tcPr>
            <w:tcW w:w="3854" w:type="dxa"/>
            <w:tcBorders>
              <w:top w:val="nil"/>
              <w:left w:val="nil"/>
              <w:bottom w:val="nil"/>
              <w:right w:val="nil"/>
            </w:tcBorders>
            <w:vAlign w:val="center"/>
          </w:tcPr>
          <w:p w14:paraId="31C19A58" w14:textId="77777777" w:rsidR="00EC0482" w:rsidRDefault="00000000">
            <w:pPr>
              <w:spacing w:after="0" w:line="259" w:lineRule="auto"/>
              <w:ind w:left="38" w:right="0" w:firstLine="0"/>
              <w:jc w:val="left"/>
            </w:pPr>
            <w:r>
              <w:t xml:space="preserve">: 4MB(Megabyte) </w:t>
            </w:r>
          </w:p>
        </w:tc>
      </w:tr>
      <w:tr w:rsidR="00EC0482" w14:paraId="32084E63" w14:textId="77777777">
        <w:trPr>
          <w:trHeight w:val="475"/>
        </w:trPr>
        <w:tc>
          <w:tcPr>
            <w:tcW w:w="3722" w:type="dxa"/>
            <w:tcBorders>
              <w:top w:val="nil"/>
              <w:left w:val="nil"/>
              <w:bottom w:val="nil"/>
              <w:right w:val="nil"/>
            </w:tcBorders>
            <w:vAlign w:val="center"/>
          </w:tcPr>
          <w:p w14:paraId="33FEE4A7" w14:textId="77777777" w:rsidR="00EC0482" w:rsidRDefault="00000000">
            <w:pPr>
              <w:tabs>
                <w:tab w:val="center" w:pos="868"/>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RAM </w:t>
            </w:r>
          </w:p>
        </w:tc>
        <w:tc>
          <w:tcPr>
            <w:tcW w:w="3854" w:type="dxa"/>
            <w:tcBorders>
              <w:top w:val="nil"/>
              <w:left w:val="nil"/>
              <w:bottom w:val="nil"/>
              <w:right w:val="nil"/>
            </w:tcBorders>
            <w:vAlign w:val="center"/>
          </w:tcPr>
          <w:p w14:paraId="5496A36C" w14:textId="77777777" w:rsidR="00EC0482" w:rsidRDefault="00000000">
            <w:pPr>
              <w:spacing w:after="0" w:line="259" w:lineRule="auto"/>
              <w:ind w:left="29" w:right="0" w:firstLine="0"/>
              <w:jc w:val="left"/>
            </w:pPr>
            <w:r>
              <w:t xml:space="preserve">: 8GB (gigabyte) </w:t>
            </w:r>
          </w:p>
        </w:tc>
      </w:tr>
      <w:tr w:rsidR="00EC0482" w14:paraId="7222240E" w14:textId="77777777">
        <w:trPr>
          <w:trHeight w:val="1694"/>
        </w:trPr>
        <w:tc>
          <w:tcPr>
            <w:tcW w:w="3722" w:type="dxa"/>
            <w:tcBorders>
              <w:top w:val="nil"/>
              <w:left w:val="nil"/>
              <w:bottom w:val="nil"/>
              <w:right w:val="nil"/>
            </w:tcBorders>
          </w:tcPr>
          <w:p w14:paraId="03B3F1E0" w14:textId="77777777" w:rsidR="00EC0482" w:rsidRDefault="00000000">
            <w:pPr>
              <w:tabs>
                <w:tab w:val="center" w:pos="1085"/>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Hard Disk </w:t>
            </w:r>
          </w:p>
          <w:p w14:paraId="2952E3E9" w14:textId="77777777" w:rsidR="00EC0482" w:rsidRDefault="00000000">
            <w:pPr>
              <w:spacing w:after="0" w:line="259" w:lineRule="auto"/>
              <w:ind w:left="0" w:right="0" w:firstLine="0"/>
              <w:jc w:val="left"/>
            </w:pPr>
            <w:r>
              <w:t xml:space="preserve"> </w:t>
            </w:r>
          </w:p>
          <w:p w14:paraId="6BFE2AB2" w14:textId="77777777" w:rsidR="00EC0482" w:rsidRDefault="00000000">
            <w:pPr>
              <w:spacing w:after="60" w:line="259" w:lineRule="auto"/>
              <w:ind w:left="0" w:right="0" w:firstLine="0"/>
              <w:jc w:val="left"/>
            </w:pPr>
            <w:r>
              <w:t xml:space="preserve"> </w:t>
            </w:r>
          </w:p>
          <w:p w14:paraId="10B8F2B1" w14:textId="77777777" w:rsidR="00EC0482" w:rsidRDefault="00000000">
            <w:pPr>
              <w:spacing w:after="21" w:line="259" w:lineRule="auto"/>
              <w:ind w:left="0" w:right="0" w:firstLine="0"/>
              <w:jc w:val="left"/>
            </w:pPr>
            <w:r>
              <w:t xml:space="preserve"> </w:t>
            </w:r>
          </w:p>
          <w:p w14:paraId="224325E0" w14:textId="77777777" w:rsidR="00EC0482" w:rsidRDefault="00000000">
            <w:pPr>
              <w:spacing w:after="0" w:line="259" w:lineRule="auto"/>
              <w:ind w:left="202" w:right="0" w:firstLine="0"/>
              <w:jc w:val="left"/>
            </w:pPr>
            <w:r>
              <w:rPr>
                <w:b/>
                <w:sz w:val="28"/>
              </w:rPr>
              <w:t>5.2</w:t>
            </w:r>
            <w:r>
              <w:rPr>
                <w:rFonts w:ascii="Arial" w:eastAsia="Arial" w:hAnsi="Arial" w:cs="Arial"/>
                <w:b/>
                <w:sz w:val="28"/>
              </w:rPr>
              <w:t xml:space="preserve"> </w:t>
            </w:r>
            <w:r>
              <w:rPr>
                <w:b/>
                <w:sz w:val="28"/>
              </w:rPr>
              <w:t xml:space="preserve">Software Requirements: </w:t>
            </w:r>
          </w:p>
        </w:tc>
        <w:tc>
          <w:tcPr>
            <w:tcW w:w="3854" w:type="dxa"/>
            <w:tcBorders>
              <w:top w:val="nil"/>
              <w:left w:val="nil"/>
              <w:bottom w:val="nil"/>
              <w:right w:val="nil"/>
            </w:tcBorders>
          </w:tcPr>
          <w:p w14:paraId="0510D759" w14:textId="77777777" w:rsidR="00EC0482" w:rsidRDefault="00000000">
            <w:pPr>
              <w:spacing w:after="0" w:line="259" w:lineRule="auto"/>
              <w:ind w:left="0" w:right="0" w:firstLine="0"/>
              <w:jc w:val="left"/>
            </w:pPr>
            <w:r>
              <w:t xml:space="preserve">: 4GB </w:t>
            </w:r>
          </w:p>
        </w:tc>
      </w:tr>
      <w:tr w:rsidR="00EC0482" w14:paraId="273B899E" w14:textId="77777777">
        <w:trPr>
          <w:trHeight w:val="460"/>
        </w:trPr>
        <w:tc>
          <w:tcPr>
            <w:tcW w:w="3722" w:type="dxa"/>
            <w:tcBorders>
              <w:top w:val="nil"/>
              <w:left w:val="nil"/>
              <w:bottom w:val="nil"/>
              <w:right w:val="nil"/>
            </w:tcBorders>
          </w:tcPr>
          <w:p w14:paraId="22CE2C2B" w14:textId="77777777" w:rsidR="00EC0482" w:rsidRDefault="00000000">
            <w:pPr>
              <w:tabs>
                <w:tab w:val="center" w:pos="1450"/>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Operating System </w:t>
            </w:r>
          </w:p>
        </w:tc>
        <w:tc>
          <w:tcPr>
            <w:tcW w:w="3854" w:type="dxa"/>
            <w:tcBorders>
              <w:top w:val="nil"/>
              <w:left w:val="nil"/>
              <w:bottom w:val="nil"/>
              <w:right w:val="nil"/>
            </w:tcBorders>
          </w:tcPr>
          <w:p w14:paraId="5A81237E" w14:textId="77777777" w:rsidR="00EC0482" w:rsidRDefault="00000000">
            <w:pPr>
              <w:spacing w:after="0" w:line="259" w:lineRule="auto"/>
              <w:ind w:left="38" w:right="0" w:firstLine="0"/>
            </w:pPr>
            <w:r>
              <w:t xml:space="preserve">: Windows 11, 64-bit Operating System </w:t>
            </w:r>
          </w:p>
        </w:tc>
      </w:tr>
      <w:tr w:rsidR="00EC0482" w14:paraId="53CC4EEA" w14:textId="77777777">
        <w:trPr>
          <w:trHeight w:val="470"/>
        </w:trPr>
        <w:tc>
          <w:tcPr>
            <w:tcW w:w="3722" w:type="dxa"/>
            <w:tcBorders>
              <w:top w:val="nil"/>
              <w:left w:val="nil"/>
              <w:bottom w:val="nil"/>
              <w:right w:val="nil"/>
            </w:tcBorders>
          </w:tcPr>
          <w:p w14:paraId="321B3B01" w14:textId="77777777" w:rsidR="00EC0482" w:rsidRDefault="00000000">
            <w:pPr>
              <w:tabs>
                <w:tab w:val="center" w:pos="1446"/>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Coding Language </w:t>
            </w:r>
          </w:p>
        </w:tc>
        <w:tc>
          <w:tcPr>
            <w:tcW w:w="3854" w:type="dxa"/>
            <w:tcBorders>
              <w:top w:val="nil"/>
              <w:left w:val="nil"/>
              <w:bottom w:val="nil"/>
              <w:right w:val="nil"/>
            </w:tcBorders>
          </w:tcPr>
          <w:p w14:paraId="59B36F93" w14:textId="77777777" w:rsidR="00EC0482" w:rsidRDefault="00000000">
            <w:pPr>
              <w:spacing w:after="0" w:line="259" w:lineRule="auto"/>
              <w:ind w:left="38" w:right="0" w:firstLine="0"/>
              <w:jc w:val="left"/>
            </w:pPr>
            <w:r>
              <w:t xml:space="preserve">: Python </w:t>
            </w:r>
          </w:p>
        </w:tc>
      </w:tr>
      <w:tr w:rsidR="00EC0482" w14:paraId="0F343900" w14:textId="77777777">
        <w:trPr>
          <w:trHeight w:val="466"/>
        </w:trPr>
        <w:tc>
          <w:tcPr>
            <w:tcW w:w="3722" w:type="dxa"/>
            <w:tcBorders>
              <w:top w:val="nil"/>
              <w:left w:val="nil"/>
              <w:bottom w:val="nil"/>
              <w:right w:val="nil"/>
            </w:tcBorders>
          </w:tcPr>
          <w:p w14:paraId="5FFC5227" w14:textId="77777777" w:rsidR="00EC0482" w:rsidRDefault="00000000">
            <w:pPr>
              <w:tabs>
                <w:tab w:val="center" w:pos="1505"/>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Python distribution </w:t>
            </w:r>
          </w:p>
        </w:tc>
        <w:tc>
          <w:tcPr>
            <w:tcW w:w="3854" w:type="dxa"/>
            <w:tcBorders>
              <w:top w:val="nil"/>
              <w:left w:val="nil"/>
              <w:bottom w:val="nil"/>
              <w:right w:val="nil"/>
            </w:tcBorders>
          </w:tcPr>
          <w:p w14:paraId="6DE898A1" w14:textId="77777777" w:rsidR="00EC0482" w:rsidRDefault="00000000">
            <w:pPr>
              <w:spacing w:after="0" w:line="259" w:lineRule="auto"/>
              <w:ind w:left="38" w:right="0" w:firstLine="0"/>
              <w:jc w:val="left"/>
            </w:pPr>
            <w:r>
              <w:t xml:space="preserve">: Anaconda, Flask </w:t>
            </w:r>
          </w:p>
        </w:tc>
      </w:tr>
      <w:tr w:rsidR="00EC0482" w14:paraId="7A47B949" w14:textId="77777777">
        <w:trPr>
          <w:trHeight w:val="368"/>
        </w:trPr>
        <w:tc>
          <w:tcPr>
            <w:tcW w:w="3722" w:type="dxa"/>
            <w:tcBorders>
              <w:top w:val="nil"/>
              <w:left w:val="nil"/>
              <w:bottom w:val="nil"/>
              <w:right w:val="nil"/>
            </w:tcBorders>
            <w:vAlign w:val="bottom"/>
          </w:tcPr>
          <w:p w14:paraId="617B66AD" w14:textId="77777777" w:rsidR="00EC0482" w:rsidRDefault="00000000">
            <w:pPr>
              <w:tabs>
                <w:tab w:val="center" w:pos="1000"/>
              </w:tabs>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Browser </w:t>
            </w:r>
          </w:p>
        </w:tc>
        <w:tc>
          <w:tcPr>
            <w:tcW w:w="3854" w:type="dxa"/>
            <w:tcBorders>
              <w:top w:val="nil"/>
              <w:left w:val="nil"/>
              <w:bottom w:val="nil"/>
              <w:right w:val="nil"/>
            </w:tcBorders>
            <w:vAlign w:val="bottom"/>
          </w:tcPr>
          <w:p w14:paraId="561EE518" w14:textId="77777777" w:rsidR="00EC0482" w:rsidRDefault="00000000">
            <w:pPr>
              <w:spacing w:after="0" w:line="259" w:lineRule="auto"/>
              <w:ind w:left="29" w:right="0" w:firstLine="0"/>
              <w:jc w:val="left"/>
            </w:pPr>
            <w:r>
              <w:t xml:space="preserve">: Any Latest Browser like Chrome </w:t>
            </w:r>
          </w:p>
        </w:tc>
      </w:tr>
    </w:tbl>
    <w:p w14:paraId="2C9C111E" w14:textId="77777777" w:rsidR="00EC0482" w:rsidRDefault="00000000">
      <w:r>
        <w:lastRenderedPageBreak/>
        <w:br w:type="page"/>
      </w:r>
    </w:p>
    <w:p w14:paraId="7A497F71" w14:textId="77777777" w:rsidR="00EC0482" w:rsidRDefault="00000000">
      <w:pPr>
        <w:pStyle w:val="Heading2"/>
        <w:spacing w:after="0"/>
        <w:ind w:left="1329" w:right="1290"/>
      </w:pPr>
      <w:r>
        <w:lastRenderedPageBreak/>
        <w:t>6.</w:t>
      </w:r>
      <w:r>
        <w:rPr>
          <w:rFonts w:ascii="Arial" w:eastAsia="Arial" w:hAnsi="Arial" w:cs="Arial"/>
        </w:rPr>
        <w:t xml:space="preserve"> </w:t>
      </w:r>
      <w:r>
        <w:t xml:space="preserve">SYSTEM ANALYSIS </w:t>
      </w:r>
    </w:p>
    <w:p w14:paraId="70AB0031" w14:textId="77777777" w:rsidR="00EC0482" w:rsidRDefault="00000000">
      <w:pPr>
        <w:spacing w:after="0" w:line="259" w:lineRule="auto"/>
        <w:ind w:left="0" w:right="0" w:firstLine="0"/>
        <w:jc w:val="left"/>
      </w:pPr>
      <w:r>
        <w:rPr>
          <w:b/>
          <w:sz w:val="32"/>
        </w:rPr>
        <w:t xml:space="preserve"> </w:t>
      </w:r>
    </w:p>
    <w:p w14:paraId="6B33589A" w14:textId="77777777" w:rsidR="00EC0482" w:rsidRDefault="00000000">
      <w:pPr>
        <w:pStyle w:val="Heading3"/>
        <w:spacing w:after="286"/>
        <w:ind w:left="596"/>
      </w:pPr>
      <w:r>
        <w:t>6.1</w:t>
      </w:r>
      <w:r>
        <w:rPr>
          <w:rFonts w:ascii="Arial" w:eastAsia="Arial" w:hAnsi="Arial" w:cs="Arial"/>
        </w:rPr>
        <w:t xml:space="preserve"> </w:t>
      </w:r>
      <w:r>
        <w:t xml:space="preserve">scope of the project </w:t>
      </w:r>
    </w:p>
    <w:p w14:paraId="2BDAEF14" w14:textId="77777777" w:rsidR="00EC0482" w:rsidRDefault="00000000">
      <w:pPr>
        <w:spacing w:after="0" w:line="259" w:lineRule="auto"/>
        <w:ind w:left="0" w:right="0" w:firstLine="0"/>
        <w:jc w:val="left"/>
      </w:pPr>
      <w:r>
        <w:rPr>
          <w:b/>
          <w:sz w:val="28"/>
        </w:rPr>
        <w:t xml:space="preserve"> </w:t>
      </w:r>
    </w:p>
    <w:p w14:paraId="091291BC" w14:textId="77777777" w:rsidR="00EC0482" w:rsidRDefault="00000000">
      <w:pPr>
        <w:ind w:left="144" w:right="480"/>
      </w:pPr>
      <w:r>
        <w:rPr>
          <w:b/>
        </w:rPr>
        <w:t xml:space="preserve">Healthcare Focus: </w:t>
      </w:r>
      <w:r>
        <w:t xml:space="preserve">The research primarily centres on fetal health monitoring using cardiotocography (CTG), a critical non-invasive diagnostic tool. While the methodologies developed may have broader applications in healthcare, CTG serves as a specific case study due to its importance in assessing fetal well-being. </w:t>
      </w:r>
    </w:p>
    <w:p w14:paraId="286D8701" w14:textId="77777777" w:rsidR="00EC0482" w:rsidRDefault="00000000">
      <w:pPr>
        <w:ind w:left="144" w:right="480"/>
      </w:pPr>
      <w:r>
        <w:rPr>
          <w:b/>
        </w:rPr>
        <w:t xml:space="preserve">Data-centric Approach: </w:t>
      </w:r>
      <w:r>
        <w:t xml:space="preserve">The scope of this research revolves around numerical and categorical data derived from CTG readings. The focus includes features such as fetal heart rate (FHR), uterine contractions (UC), and accelerations, rather than other forms of medical data or imaging. These features are vital for predicting fetal health and identifying abnormalities. </w:t>
      </w:r>
    </w:p>
    <w:p w14:paraId="0CE10390" w14:textId="77777777" w:rsidR="00EC0482" w:rsidRDefault="00000000">
      <w:pPr>
        <w:ind w:left="144" w:right="480"/>
      </w:pPr>
      <w:r>
        <w:rPr>
          <w:b/>
        </w:rPr>
        <w:t xml:space="preserve">Early Detection of Complications: </w:t>
      </w:r>
      <w:r>
        <w:t xml:space="preserve">A significant aspect of the scope is the early detection of fetal health issues, enabling timely medical interventions. The project demonstrates how Machine Learning can assist in identifying complications efficiently, ultimately contributing to better maternal and fetal outcomes. </w:t>
      </w:r>
    </w:p>
    <w:p w14:paraId="2F5268C1" w14:textId="77777777" w:rsidR="00EC0482" w:rsidRDefault="00000000">
      <w:pPr>
        <w:ind w:left="144" w:right="480"/>
      </w:pPr>
      <w:r>
        <w:rPr>
          <w:b/>
        </w:rPr>
        <w:t xml:space="preserve">Evaluation of Model Effectiveness: </w:t>
      </w:r>
      <w:r>
        <w:t xml:space="preserve">The study evaluates various Machine Learning models, including Random Forest, Logistic Regression, Decision Trees, Gradient Boosting, Support Vector Machines, and K-Nearest Neighbours. Performance metrics such as accuracy, precision, recall, F1-score, and ROC-AUC are employed to determine the most effective model for fetal health prediction. </w:t>
      </w:r>
    </w:p>
    <w:p w14:paraId="07898BDC" w14:textId="77777777" w:rsidR="00EC0482" w:rsidRDefault="00000000">
      <w:pPr>
        <w:ind w:left="144" w:right="480"/>
      </w:pPr>
      <w:r>
        <w:rPr>
          <w:b/>
        </w:rPr>
        <w:t xml:space="preserve">Impact on Medical Resource Management: </w:t>
      </w:r>
      <w:r>
        <w:t xml:space="preserve">The project highlights the potential of Machine Learning to optimize the use of medical resources. By providing rapid and accurate diagnoses, the research aims to improve efficiency in healthcare systems, particularly in areas with limited access to skilled medical professionals. </w:t>
      </w:r>
    </w:p>
    <w:p w14:paraId="42C71EEF" w14:textId="77777777" w:rsidR="00EC0482" w:rsidRDefault="00000000">
      <w:pPr>
        <w:ind w:left="144" w:right="480"/>
      </w:pPr>
      <w:r>
        <w:rPr>
          <w:b/>
        </w:rPr>
        <w:t xml:space="preserve">Mitigation of Manual Interpretation Limitations: </w:t>
      </w:r>
      <w:r>
        <w:t xml:space="preserve">The scope extends to addressing issues associated with manual CTG interpretation, such as subjectivity and variability. By integrating Machine Learning techniques, the research strives to offer more reliable and reproducible evaluations of fetal health. </w:t>
      </w:r>
    </w:p>
    <w:p w14:paraId="6BFA9083" w14:textId="77777777" w:rsidR="00EC0482" w:rsidRDefault="00000000">
      <w:pPr>
        <w:ind w:left="144" w:right="480"/>
      </w:pPr>
      <w:r>
        <w:rPr>
          <w:b/>
        </w:rPr>
        <w:t xml:space="preserve">Future Applicability: </w:t>
      </w:r>
      <w:r>
        <w:t xml:space="preserve">Beyond the immediate application to CTG data, the methodologies and insights developed in this project can be extended to other areas of medical diagnostics. The study lays the groundwork for incorporating advanced </w:t>
      </w:r>
    </w:p>
    <w:p w14:paraId="0686DBB1" w14:textId="77777777" w:rsidR="00EC0482" w:rsidRDefault="00000000">
      <w:pPr>
        <w:spacing w:after="51"/>
        <w:ind w:left="144" w:right="480"/>
      </w:pPr>
      <w:r>
        <w:t xml:space="preserve">techniques like Deep Learning and hybrid models to further enhance predictive accuracy in healthcare. </w:t>
      </w:r>
    </w:p>
    <w:p w14:paraId="7EA6D091" w14:textId="77777777" w:rsidR="00EC0482" w:rsidRDefault="00000000">
      <w:pPr>
        <w:pStyle w:val="Heading3"/>
        <w:ind w:left="596"/>
      </w:pPr>
      <w:r>
        <w:lastRenderedPageBreak/>
        <w:t>6.2</w:t>
      </w:r>
      <w:r>
        <w:rPr>
          <w:rFonts w:ascii="Arial" w:eastAsia="Arial" w:hAnsi="Arial" w:cs="Arial"/>
        </w:rPr>
        <w:t xml:space="preserve"> </w:t>
      </w:r>
      <w:r>
        <w:t xml:space="preserve">Analysis </w:t>
      </w:r>
    </w:p>
    <w:p w14:paraId="609C3E83" w14:textId="77777777" w:rsidR="00EC0482" w:rsidRDefault="00000000">
      <w:pPr>
        <w:spacing w:after="117" w:line="259" w:lineRule="auto"/>
        <w:ind w:left="10" w:right="476" w:hanging="10"/>
        <w:jc w:val="right"/>
      </w:pPr>
      <w:r>
        <w:t xml:space="preserve">The proposed approach utilizes the CTG (Cardiotocography) dataset </w:t>
      </w:r>
    </w:p>
    <w:p w14:paraId="651720E6" w14:textId="77777777" w:rsidR="00EC0482" w:rsidRDefault="00000000">
      <w:pPr>
        <w:ind w:left="144" w:right="480"/>
      </w:pPr>
      <w:r>
        <w:t xml:space="preserve">obtained from the UCI Machine Learning Repository. This dataset in Table 6.1 provides a comprehensive collection of numerical and categorical features related to fetal health for training and evaluation. The dataset is structured to support the classification of fetal health conditions into three categories: Normal, Suspect, and Pathological. </w:t>
      </w:r>
      <w:r>
        <w:rPr>
          <w:b/>
        </w:rPr>
        <w:t xml:space="preserve">Table 6.1: Dataset Description </w:t>
      </w:r>
    </w:p>
    <w:p w14:paraId="4355F451" w14:textId="77777777" w:rsidR="00EC0482" w:rsidRDefault="00000000">
      <w:pPr>
        <w:spacing w:after="0" w:line="259" w:lineRule="auto"/>
        <w:ind w:left="0" w:right="0" w:firstLine="0"/>
        <w:jc w:val="left"/>
      </w:pPr>
      <w:r>
        <w:rPr>
          <w:b/>
          <w:sz w:val="12"/>
        </w:rPr>
        <w:t xml:space="preserve"> </w:t>
      </w:r>
    </w:p>
    <w:tbl>
      <w:tblPr>
        <w:tblStyle w:val="TableGrid"/>
        <w:tblW w:w="8024" w:type="dxa"/>
        <w:tblInd w:w="1028" w:type="dxa"/>
        <w:tblCellMar>
          <w:top w:w="10" w:type="dxa"/>
          <w:left w:w="182" w:type="dxa"/>
          <w:bottom w:w="0" w:type="dxa"/>
          <w:right w:w="26" w:type="dxa"/>
        </w:tblCellMar>
        <w:tblLook w:val="04A0" w:firstRow="1" w:lastRow="0" w:firstColumn="1" w:lastColumn="0" w:noHBand="0" w:noVBand="1"/>
      </w:tblPr>
      <w:tblGrid>
        <w:gridCol w:w="1152"/>
        <w:gridCol w:w="1266"/>
        <w:gridCol w:w="1294"/>
        <w:gridCol w:w="4312"/>
      </w:tblGrid>
      <w:tr w:rsidR="00EC0482" w14:paraId="106CCD03" w14:textId="77777777">
        <w:trPr>
          <w:trHeight w:val="480"/>
        </w:trPr>
        <w:tc>
          <w:tcPr>
            <w:tcW w:w="1128" w:type="dxa"/>
            <w:tcBorders>
              <w:top w:val="single" w:sz="4" w:space="0" w:color="000000"/>
              <w:left w:val="single" w:sz="4" w:space="0" w:color="000000"/>
              <w:bottom w:val="single" w:sz="4" w:space="0" w:color="000000"/>
              <w:right w:val="single" w:sz="4" w:space="0" w:color="000000"/>
            </w:tcBorders>
          </w:tcPr>
          <w:p w14:paraId="538A9C52" w14:textId="77777777" w:rsidR="00EC0482" w:rsidRDefault="00000000">
            <w:pPr>
              <w:spacing w:after="0" w:line="259" w:lineRule="auto"/>
              <w:ind w:left="0" w:right="27" w:firstLine="0"/>
              <w:jc w:val="center"/>
            </w:pPr>
            <w:r>
              <w:rPr>
                <w:b/>
                <w:sz w:val="18"/>
              </w:rPr>
              <w:t xml:space="preserve">Category </w:t>
            </w:r>
          </w:p>
        </w:tc>
        <w:tc>
          <w:tcPr>
            <w:tcW w:w="1268" w:type="dxa"/>
            <w:tcBorders>
              <w:top w:val="single" w:sz="4" w:space="0" w:color="000000"/>
              <w:left w:val="single" w:sz="4" w:space="0" w:color="000000"/>
              <w:bottom w:val="single" w:sz="4" w:space="0" w:color="000000"/>
              <w:right w:val="single" w:sz="4" w:space="0" w:color="000000"/>
            </w:tcBorders>
          </w:tcPr>
          <w:p w14:paraId="079BC7EA" w14:textId="77777777" w:rsidR="00EC0482" w:rsidRDefault="00000000">
            <w:pPr>
              <w:spacing w:after="0" w:line="259" w:lineRule="auto"/>
              <w:ind w:left="370" w:right="0" w:firstLine="0"/>
              <w:jc w:val="left"/>
            </w:pPr>
            <w:r>
              <w:rPr>
                <w:b/>
                <w:sz w:val="18"/>
              </w:rPr>
              <w:t xml:space="preserve">Count </w:t>
            </w:r>
          </w:p>
        </w:tc>
        <w:tc>
          <w:tcPr>
            <w:tcW w:w="1282" w:type="dxa"/>
            <w:tcBorders>
              <w:top w:val="single" w:sz="4" w:space="0" w:color="000000"/>
              <w:left w:val="single" w:sz="4" w:space="0" w:color="000000"/>
              <w:bottom w:val="single" w:sz="4" w:space="0" w:color="000000"/>
              <w:right w:val="single" w:sz="4" w:space="0" w:color="000000"/>
            </w:tcBorders>
          </w:tcPr>
          <w:p w14:paraId="7E51127A" w14:textId="77777777" w:rsidR="00EC0482" w:rsidRDefault="00000000">
            <w:pPr>
              <w:spacing w:after="0" w:line="259" w:lineRule="auto"/>
              <w:ind w:left="0" w:right="239" w:firstLine="0"/>
              <w:jc w:val="center"/>
            </w:pPr>
            <w:r>
              <w:rPr>
                <w:b/>
                <w:sz w:val="18"/>
              </w:rPr>
              <w:t xml:space="preserve">Percentage </w:t>
            </w:r>
          </w:p>
        </w:tc>
        <w:tc>
          <w:tcPr>
            <w:tcW w:w="4346" w:type="dxa"/>
            <w:tcBorders>
              <w:top w:val="single" w:sz="4" w:space="0" w:color="000000"/>
              <w:left w:val="single" w:sz="4" w:space="0" w:color="000000"/>
              <w:bottom w:val="single" w:sz="4" w:space="0" w:color="000000"/>
              <w:right w:val="single" w:sz="4" w:space="0" w:color="000000"/>
            </w:tcBorders>
          </w:tcPr>
          <w:p w14:paraId="073ED48D" w14:textId="77777777" w:rsidR="00EC0482" w:rsidRDefault="00000000">
            <w:pPr>
              <w:spacing w:after="0" w:line="259" w:lineRule="auto"/>
              <w:ind w:left="0" w:right="26" w:firstLine="0"/>
              <w:jc w:val="center"/>
            </w:pPr>
            <w:r>
              <w:rPr>
                <w:b/>
                <w:sz w:val="18"/>
              </w:rPr>
              <w:t xml:space="preserve">Description </w:t>
            </w:r>
          </w:p>
        </w:tc>
      </w:tr>
      <w:tr w:rsidR="00EC0482" w14:paraId="1F9D4151" w14:textId="77777777">
        <w:trPr>
          <w:trHeight w:val="409"/>
        </w:trPr>
        <w:tc>
          <w:tcPr>
            <w:tcW w:w="1128" w:type="dxa"/>
            <w:tcBorders>
              <w:top w:val="single" w:sz="4" w:space="0" w:color="000000"/>
              <w:left w:val="single" w:sz="4" w:space="0" w:color="000000"/>
              <w:bottom w:val="single" w:sz="4" w:space="0" w:color="000000"/>
              <w:right w:val="single" w:sz="4" w:space="0" w:color="000000"/>
            </w:tcBorders>
          </w:tcPr>
          <w:p w14:paraId="3901B0E0" w14:textId="77777777" w:rsidR="00EC0482" w:rsidRDefault="00000000">
            <w:pPr>
              <w:spacing w:after="0" w:line="259" w:lineRule="auto"/>
              <w:ind w:left="216" w:right="0" w:firstLine="0"/>
              <w:jc w:val="left"/>
            </w:pPr>
            <w:r>
              <w:rPr>
                <w:sz w:val="18"/>
              </w:rPr>
              <w:t xml:space="preserve">Normal </w:t>
            </w:r>
          </w:p>
        </w:tc>
        <w:tc>
          <w:tcPr>
            <w:tcW w:w="1268" w:type="dxa"/>
            <w:tcBorders>
              <w:top w:val="single" w:sz="4" w:space="0" w:color="000000"/>
              <w:left w:val="single" w:sz="4" w:space="0" w:color="000000"/>
              <w:bottom w:val="single" w:sz="4" w:space="0" w:color="000000"/>
              <w:right w:val="single" w:sz="4" w:space="0" w:color="000000"/>
            </w:tcBorders>
          </w:tcPr>
          <w:p w14:paraId="10EB517A" w14:textId="77777777" w:rsidR="00EC0482" w:rsidRDefault="00000000">
            <w:pPr>
              <w:spacing w:after="0" w:line="259" w:lineRule="auto"/>
              <w:ind w:left="404" w:right="0" w:firstLine="0"/>
              <w:jc w:val="left"/>
            </w:pPr>
            <w:r>
              <w:rPr>
                <w:sz w:val="18"/>
              </w:rPr>
              <w:t xml:space="preserve">1,655 </w:t>
            </w:r>
          </w:p>
        </w:tc>
        <w:tc>
          <w:tcPr>
            <w:tcW w:w="1282" w:type="dxa"/>
            <w:tcBorders>
              <w:top w:val="single" w:sz="4" w:space="0" w:color="000000"/>
              <w:left w:val="single" w:sz="4" w:space="0" w:color="000000"/>
              <w:bottom w:val="single" w:sz="4" w:space="0" w:color="000000"/>
              <w:right w:val="single" w:sz="4" w:space="0" w:color="000000"/>
            </w:tcBorders>
          </w:tcPr>
          <w:p w14:paraId="2EA16F77" w14:textId="77777777" w:rsidR="00EC0482" w:rsidRDefault="00000000">
            <w:pPr>
              <w:spacing w:after="0" w:line="259" w:lineRule="auto"/>
              <w:ind w:left="0" w:right="171" w:firstLine="0"/>
              <w:jc w:val="center"/>
            </w:pPr>
            <w:r>
              <w:rPr>
                <w:sz w:val="18"/>
              </w:rPr>
              <w:t xml:space="preserve">77.86% </w:t>
            </w:r>
          </w:p>
        </w:tc>
        <w:tc>
          <w:tcPr>
            <w:tcW w:w="4346" w:type="dxa"/>
            <w:tcBorders>
              <w:top w:val="single" w:sz="4" w:space="0" w:color="000000"/>
              <w:left w:val="single" w:sz="4" w:space="0" w:color="000000"/>
              <w:bottom w:val="single" w:sz="4" w:space="0" w:color="000000"/>
              <w:right w:val="single" w:sz="4" w:space="0" w:color="000000"/>
            </w:tcBorders>
          </w:tcPr>
          <w:p w14:paraId="023E0046" w14:textId="77777777" w:rsidR="00EC0482" w:rsidRDefault="00000000">
            <w:pPr>
              <w:spacing w:after="0" w:line="259" w:lineRule="auto"/>
              <w:ind w:left="0" w:right="49" w:firstLine="0"/>
              <w:jc w:val="right"/>
            </w:pPr>
            <w:r>
              <w:rPr>
                <w:sz w:val="18"/>
              </w:rPr>
              <w:t xml:space="preserve">Represents healthy fetuses with no signs of abnormalities. </w:t>
            </w:r>
          </w:p>
        </w:tc>
      </w:tr>
      <w:tr w:rsidR="00EC0482" w14:paraId="09C27071" w14:textId="77777777">
        <w:trPr>
          <w:trHeight w:val="629"/>
        </w:trPr>
        <w:tc>
          <w:tcPr>
            <w:tcW w:w="1128" w:type="dxa"/>
            <w:tcBorders>
              <w:top w:val="single" w:sz="4" w:space="0" w:color="000000"/>
              <w:left w:val="single" w:sz="4" w:space="0" w:color="000000"/>
              <w:bottom w:val="single" w:sz="4" w:space="0" w:color="000000"/>
              <w:right w:val="single" w:sz="4" w:space="0" w:color="000000"/>
            </w:tcBorders>
          </w:tcPr>
          <w:p w14:paraId="6EDF89A1" w14:textId="77777777" w:rsidR="00EC0482" w:rsidRDefault="00000000">
            <w:pPr>
              <w:spacing w:after="0" w:line="259" w:lineRule="auto"/>
              <w:ind w:left="212" w:right="0" w:firstLine="0"/>
              <w:jc w:val="left"/>
            </w:pPr>
            <w:r>
              <w:rPr>
                <w:sz w:val="18"/>
              </w:rPr>
              <w:t xml:space="preserve">Suspect </w:t>
            </w:r>
          </w:p>
        </w:tc>
        <w:tc>
          <w:tcPr>
            <w:tcW w:w="1268" w:type="dxa"/>
            <w:tcBorders>
              <w:top w:val="single" w:sz="4" w:space="0" w:color="000000"/>
              <w:left w:val="single" w:sz="4" w:space="0" w:color="000000"/>
              <w:bottom w:val="single" w:sz="4" w:space="0" w:color="000000"/>
              <w:right w:val="single" w:sz="4" w:space="0" w:color="000000"/>
            </w:tcBorders>
          </w:tcPr>
          <w:p w14:paraId="10AFE817" w14:textId="77777777" w:rsidR="00EC0482" w:rsidRDefault="00000000">
            <w:pPr>
              <w:spacing w:after="0" w:line="259" w:lineRule="auto"/>
              <w:ind w:left="253" w:right="0" w:firstLine="0"/>
              <w:jc w:val="center"/>
            </w:pPr>
            <w:r>
              <w:rPr>
                <w:sz w:val="18"/>
              </w:rPr>
              <w:t xml:space="preserve">295 </w:t>
            </w:r>
          </w:p>
        </w:tc>
        <w:tc>
          <w:tcPr>
            <w:tcW w:w="1282" w:type="dxa"/>
            <w:tcBorders>
              <w:top w:val="single" w:sz="4" w:space="0" w:color="000000"/>
              <w:left w:val="single" w:sz="4" w:space="0" w:color="000000"/>
              <w:bottom w:val="single" w:sz="4" w:space="0" w:color="000000"/>
              <w:right w:val="single" w:sz="4" w:space="0" w:color="000000"/>
            </w:tcBorders>
          </w:tcPr>
          <w:p w14:paraId="476784E9" w14:textId="77777777" w:rsidR="00EC0482" w:rsidRDefault="00000000">
            <w:pPr>
              <w:spacing w:after="0" w:line="259" w:lineRule="auto"/>
              <w:ind w:left="0" w:right="171" w:firstLine="0"/>
              <w:jc w:val="center"/>
            </w:pPr>
            <w:r>
              <w:rPr>
                <w:sz w:val="18"/>
              </w:rPr>
              <w:t xml:space="preserve">13.88% </w:t>
            </w:r>
          </w:p>
        </w:tc>
        <w:tc>
          <w:tcPr>
            <w:tcW w:w="4346" w:type="dxa"/>
            <w:tcBorders>
              <w:top w:val="single" w:sz="4" w:space="0" w:color="000000"/>
              <w:left w:val="single" w:sz="4" w:space="0" w:color="000000"/>
              <w:bottom w:val="single" w:sz="4" w:space="0" w:color="000000"/>
              <w:right w:val="single" w:sz="4" w:space="0" w:color="000000"/>
            </w:tcBorders>
          </w:tcPr>
          <w:p w14:paraId="6962AE37" w14:textId="77777777" w:rsidR="00EC0482" w:rsidRDefault="00000000">
            <w:pPr>
              <w:spacing w:after="0" w:line="259" w:lineRule="auto"/>
              <w:ind w:left="0" w:right="0" w:firstLine="0"/>
              <w:jc w:val="center"/>
            </w:pPr>
            <w:r>
              <w:rPr>
                <w:sz w:val="18"/>
              </w:rPr>
              <w:t xml:space="preserve">Includes cases requiring further investigation to rule out issues. </w:t>
            </w:r>
          </w:p>
        </w:tc>
      </w:tr>
      <w:tr w:rsidR="00EC0482" w14:paraId="76ACF731" w14:textId="77777777">
        <w:trPr>
          <w:trHeight w:val="701"/>
        </w:trPr>
        <w:tc>
          <w:tcPr>
            <w:tcW w:w="1128" w:type="dxa"/>
            <w:tcBorders>
              <w:top w:val="single" w:sz="4" w:space="0" w:color="000000"/>
              <w:left w:val="single" w:sz="4" w:space="0" w:color="000000"/>
              <w:bottom w:val="single" w:sz="4" w:space="0" w:color="000000"/>
              <w:right w:val="single" w:sz="4" w:space="0" w:color="000000"/>
            </w:tcBorders>
          </w:tcPr>
          <w:p w14:paraId="03604737" w14:textId="77777777" w:rsidR="00EC0482" w:rsidRDefault="00000000">
            <w:pPr>
              <w:spacing w:after="0" w:line="259" w:lineRule="auto"/>
              <w:ind w:left="0" w:right="44" w:firstLine="0"/>
              <w:jc w:val="right"/>
            </w:pPr>
            <w:r>
              <w:rPr>
                <w:sz w:val="18"/>
              </w:rPr>
              <w:t xml:space="preserve">Pathological </w:t>
            </w:r>
          </w:p>
        </w:tc>
        <w:tc>
          <w:tcPr>
            <w:tcW w:w="1268" w:type="dxa"/>
            <w:tcBorders>
              <w:top w:val="single" w:sz="4" w:space="0" w:color="000000"/>
              <w:left w:val="single" w:sz="4" w:space="0" w:color="000000"/>
              <w:bottom w:val="single" w:sz="4" w:space="0" w:color="000000"/>
              <w:right w:val="single" w:sz="4" w:space="0" w:color="000000"/>
            </w:tcBorders>
          </w:tcPr>
          <w:p w14:paraId="1F98CA3F" w14:textId="77777777" w:rsidR="00EC0482" w:rsidRDefault="00000000">
            <w:pPr>
              <w:spacing w:after="0" w:line="259" w:lineRule="auto"/>
              <w:ind w:left="253" w:right="0" w:firstLine="0"/>
              <w:jc w:val="center"/>
            </w:pPr>
            <w:r>
              <w:rPr>
                <w:sz w:val="18"/>
              </w:rPr>
              <w:t xml:space="preserve">176 </w:t>
            </w:r>
          </w:p>
        </w:tc>
        <w:tc>
          <w:tcPr>
            <w:tcW w:w="1282" w:type="dxa"/>
            <w:tcBorders>
              <w:top w:val="single" w:sz="4" w:space="0" w:color="000000"/>
              <w:left w:val="single" w:sz="4" w:space="0" w:color="000000"/>
              <w:bottom w:val="single" w:sz="4" w:space="0" w:color="000000"/>
              <w:right w:val="single" w:sz="4" w:space="0" w:color="000000"/>
            </w:tcBorders>
          </w:tcPr>
          <w:p w14:paraId="43938E61" w14:textId="77777777" w:rsidR="00EC0482" w:rsidRDefault="00000000">
            <w:pPr>
              <w:spacing w:after="0" w:line="259" w:lineRule="auto"/>
              <w:ind w:left="0" w:right="172" w:firstLine="0"/>
              <w:jc w:val="center"/>
            </w:pPr>
            <w:r>
              <w:rPr>
                <w:sz w:val="18"/>
              </w:rPr>
              <w:t xml:space="preserve">8.27% </w:t>
            </w:r>
          </w:p>
        </w:tc>
        <w:tc>
          <w:tcPr>
            <w:tcW w:w="4346" w:type="dxa"/>
            <w:tcBorders>
              <w:top w:val="single" w:sz="4" w:space="0" w:color="000000"/>
              <w:left w:val="single" w:sz="4" w:space="0" w:color="000000"/>
              <w:bottom w:val="single" w:sz="4" w:space="0" w:color="000000"/>
              <w:right w:val="single" w:sz="4" w:space="0" w:color="000000"/>
            </w:tcBorders>
          </w:tcPr>
          <w:p w14:paraId="0ECA019F" w14:textId="77777777" w:rsidR="00EC0482" w:rsidRDefault="00000000">
            <w:pPr>
              <w:spacing w:after="0" w:line="259" w:lineRule="auto"/>
              <w:ind w:left="0" w:right="0" w:firstLine="0"/>
              <w:jc w:val="center"/>
            </w:pPr>
            <w:r>
              <w:rPr>
                <w:sz w:val="18"/>
              </w:rPr>
              <w:t xml:space="preserve">Represents fetuses with detected abnormalities needing intervention. </w:t>
            </w:r>
          </w:p>
        </w:tc>
      </w:tr>
    </w:tbl>
    <w:p w14:paraId="6494091C" w14:textId="77777777" w:rsidR="00EC0482" w:rsidRDefault="00000000">
      <w:pPr>
        <w:spacing w:after="15" w:line="259" w:lineRule="auto"/>
        <w:ind w:left="0" w:right="0" w:firstLine="0"/>
        <w:jc w:val="left"/>
      </w:pPr>
      <w:r>
        <w:rPr>
          <w:b/>
        </w:rPr>
        <w:t xml:space="preserve"> </w:t>
      </w:r>
    </w:p>
    <w:p w14:paraId="1E2E702F" w14:textId="77777777" w:rsidR="00EC0482" w:rsidRDefault="00000000">
      <w:pPr>
        <w:pStyle w:val="Heading3"/>
        <w:ind w:left="596"/>
      </w:pPr>
      <w:r>
        <w:t>6.3</w:t>
      </w:r>
      <w:r>
        <w:rPr>
          <w:rFonts w:ascii="Arial" w:eastAsia="Arial" w:hAnsi="Arial" w:cs="Arial"/>
        </w:rPr>
        <w:t xml:space="preserve"> </w:t>
      </w:r>
      <w:r>
        <w:t xml:space="preserve">Data pre-processing </w:t>
      </w:r>
    </w:p>
    <w:p w14:paraId="76927BF6" w14:textId="77777777" w:rsidR="00EC0482" w:rsidRDefault="00000000">
      <w:pPr>
        <w:spacing w:after="117" w:line="259" w:lineRule="auto"/>
        <w:ind w:left="10" w:right="476" w:hanging="10"/>
        <w:jc w:val="right"/>
      </w:pPr>
      <w:r>
        <w:t xml:space="preserve">The dataset used in this study underwent various pre-processing steps to </w:t>
      </w:r>
    </w:p>
    <w:p w14:paraId="6CAA71BE" w14:textId="77777777" w:rsidR="00EC0482" w:rsidRDefault="00000000">
      <w:pPr>
        <w:ind w:left="144" w:right="480"/>
      </w:pPr>
      <w:r>
        <w:t xml:space="preserve">ensure the data was clean, balanced, and ready for Machine Learning model training. As part of data pre-processing the following methods were included: </w:t>
      </w:r>
    </w:p>
    <w:p w14:paraId="61DA7D15" w14:textId="77777777" w:rsidR="00EC0482" w:rsidRDefault="00000000">
      <w:pPr>
        <w:numPr>
          <w:ilvl w:val="0"/>
          <w:numId w:val="6"/>
        </w:numPr>
        <w:spacing w:after="61" w:line="262" w:lineRule="auto"/>
        <w:ind w:right="965" w:hanging="360"/>
        <w:jc w:val="left"/>
      </w:pPr>
      <w:r>
        <w:rPr>
          <w:b/>
        </w:rPr>
        <w:t>Data Cleaning</w:t>
      </w:r>
      <w:r>
        <w:t xml:space="preserve">: </w:t>
      </w:r>
    </w:p>
    <w:p w14:paraId="15FD8099" w14:textId="77777777" w:rsidR="00EC0482" w:rsidRDefault="00000000">
      <w:pPr>
        <w:spacing w:after="29"/>
        <w:ind w:left="1326" w:right="480"/>
      </w:pPr>
      <w:r>
        <w:t xml:space="preserve">Missing values were checked and confirmed to be absent. Duplicate data was also removed. </w:t>
      </w:r>
    </w:p>
    <w:p w14:paraId="393B2BA0" w14:textId="77777777" w:rsidR="00EC0482" w:rsidRDefault="00000000">
      <w:pPr>
        <w:numPr>
          <w:ilvl w:val="0"/>
          <w:numId w:val="6"/>
        </w:numPr>
        <w:spacing w:after="61" w:line="262" w:lineRule="auto"/>
        <w:ind w:right="965" w:hanging="360"/>
        <w:jc w:val="left"/>
      </w:pPr>
      <w:r>
        <w:rPr>
          <w:b/>
        </w:rPr>
        <w:t>Normalization</w:t>
      </w:r>
      <w:r>
        <w:t xml:space="preserve">: </w:t>
      </w:r>
    </w:p>
    <w:p w14:paraId="2E055BE3" w14:textId="77777777" w:rsidR="00EC0482" w:rsidRDefault="00000000">
      <w:pPr>
        <w:spacing w:after="27"/>
        <w:ind w:left="1326" w:right="480"/>
      </w:pPr>
      <w:r>
        <w:t xml:space="preserve">Features were normalized or standardized to bring all variables to a similar scale, ensuring that no feature disproportionately influenced the models. </w:t>
      </w:r>
    </w:p>
    <w:p w14:paraId="1EA2E73D" w14:textId="77777777" w:rsidR="00EC0482" w:rsidRDefault="00000000">
      <w:pPr>
        <w:numPr>
          <w:ilvl w:val="0"/>
          <w:numId w:val="6"/>
        </w:numPr>
        <w:spacing w:after="61" w:line="262" w:lineRule="auto"/>
        <w:ind w:right="965" w:hanging="360"/>
        <w:jc w:val="left"/>
      </w:pPr>
      <w:r>
        <w:rPr>
          <w:b/>
        </w:rPr>
        <w:t>Outlier Detection and Removal</w:t>
      </w:r>
      <w:r>
        <w:t xml:space="preserve">: </w:t>
      </w:r>
    </w:p>
    <w:p w14:paraId="6A8DC57B" w14:textId="77777777" w:rsidR="00EC0482" w:rsidRDefault="00000000">
      <w:pPr>
        <w:spacing w:after="30"/>
        <w:ind w:left="1326" w:right="480"/>
      </w:pPr>
      <w:r>
        <w:t xml:space="preserve">The Z-score method was employed to identify and eliminate outliers that could potentially bias the model training process. </w:t>
      </w:r>
    </w:p>
    <w:p w14:paraId="5BDDF3F9" w14:textId="77777777" w:rsidR="00EC0482" w:rsidRDefault="00000000">
      <w:pPr>
        <w:numPr>
          <w:ilvl w:val="0"/>
          <w:numId w:val="6"/>
        </w:numPr>
        <w:spacing w:after="61" w:line="262" w:lineRule="auto"/>
        <w:ind w:right="965" w:hanging="360"/>
        <w:jc w:val="left"/>
      </w:pPr>
      <w:r>
        <w:rPr>
          <w:b/>
        </w:rPr>
        <w:t>Class Balancing</w:t>
      </w:r>
      <w:r>
        <w:t xml:space="preserve">: </w:t>
      </w:r>
    </w:p>
    <w:p w14:paraId="6CE56DB2" w14:textId="77777777" w:rsidR="00EC0482" w:rsidRDefault="00000000">
      <w:pPr>
        <w:ind w:left="1326" w:right="480"/>
      </w:pPr>
      <w:r>
        <w:t xml:space="preserve">Techniques like under-sampling, over-sampling, and SMOTE (Synthetic Minority Over-sampling Technique) were used to balance the dataset among the three categories (Normal, Suspect, and Pathological). </w:t>
      </w:r>
    </w:p>
    <w:p w14:paraId="38AE487D" w14:textId="77777777" w:rsidR="00EC0482" w:rsidRDefault="00000000">
      <w:pPr>
        <w:spacing w:after="161" w:line="259" w:lineRule="auto"/>
        <w:ind w:left="0" w:right="939" w:firstLine="0"/>
        <w:jc w:val="right"/>
      </w:pPr>
      <w:r>
        <w:rPr>
          <w:noProof/>
        </w:rPr>
        <w:lastRenderedPageBreak/>
        <w:drawing>
          <wp:inline distT="0" distB="0" distL="0" distR="0" wp14:anchorId="2C81FAA8" wp14:editId="1179C53E">
            <wp:extent cx="5250815" cy="2529713"/>
            <wp:effectExtent l="0" t="0" r="0" b="0"/>
            <wp:docPr id="4258" name="Picture 4258"/>
            <wp:cNvGraphicFramePr/>
            <a:graphic xmlns:a="http://schemas.openxmlformats.org/drawingml/2006/main">
              <a:graphicData uri="http://schemas.openxmlformats.org/drawingml/2006/picture">
                <pic:pic xmlns:pic="http://schemas.openxmlformats.org/drawingml/2006/picture">
                  <pic:nvPicPr>
                    <pic:cNvPr id="4258" name="Picture 4258"/>
                    <pic:cNvPicPr/>
                  </pic:nvPicPr>
                  <pic:blipFill>
                    <a:blip r:embed="rId20"/>
                    <a:stretch>
                      <a:fillRect/>
                    </a:stretch>
                  </pic:blipFill>
                  <pic:spPr>
                    <a:xfrm>
                      <a:off x="0" y="0"/>
                      <a:ext cx="5250815" cy="2529713"/>
                    </a:xfrm>
                    <a:prstGeom prst="rect">
                      <a:avLst/>
                    </a:prstGeom>
                  </pic:spPr>
                </pic:pic>
              </a:graphicData>
            </a:graphic>
          </wp:inline>
        </w:drawing>
      </w:r>
      <w:r>
        <w:rPr>
          <w:sz w:val="20"/>
        </w:rPr>
        <w:t xml:space="preserve"> </w:t>
      </w:r>
    </w:p>
    <w:p w14:paraId="111FC2F2" w14:textId="77777777" w:rsidR="00EC0482" w:rsidRDefault="00000000">
      <w:pPr>
        <w:spacing w:after="0" w:line="259" w:lineRule="auto"/>
        <w:ind w:left="0" w:right="0" w:firstLine="0"/>
        <w:jc w:val="left"/>
      </w:pPr>
      <w:r>
        <w:t xml:space="preserve"> </w:t>
      </w:r>
    </w:p>
    <w:p w14:paraId="0A868819" w14:textId="77777777" w:rsidR="00EC0482" w:rsidRDefault="00000000">
      <w:pPr>
        <w:pStyle w:val="Heading4"/>
        <w:spacing w:after="247"/>
        <w:ind w:right="916"/>
      </w:pPr>
      <w:r>
        <w:t xml:space="preserve">Fig 6.1 visualising columns of the dataset </w:t>
      </w:r>
    </w:p>
    <w:p w14:paraId="661FD3D0" w14:textId="77777777" w:rsidR="00EC0482" w:rsidRDefault="00000000">
      <w:pPr>
        <w:spacing w:after="55"/>
        <w:ind w:left="139" w:right="480" w:firstLine="721"/>
      </w:pPr>
      <w:r>
        <w:t xml:space="preserve">Fig 6.1 displays histograms representing the distribution of various features in the fetal health classification dataset. Each histogram visualizes the frequency distribution of a specific column, such as baseline value, accelerations, uterine contractions, decelerations, histogram-related metrics, and fetal health labels. These plots help in understanding the data distribution, detecting skewness, and identifying outliers, which are crucial for preprocessing and model development. </w:t>
      </w:r>
    </w:p>
    <w:p w14:paraId="6E0DBD42" w14:textId="77777777" w:rsidR="00EC0482" w:rsidRDefault="00000000">
      <w:pPr>
        <w:pStyle w:val="Heading3"/>
        <w:ind w:left="596"/>
      </w:pPr>
      <w:r>
        <w:t>6.4</w:t>
      </w:r>
      <w:r>
        <w:rPr>
          <w:rFonts w:ascii="Arial" w:eastAsia="Arial" w:hAnsi="Arial" w:cs="Arial"/>
        </w:rPr>
        <w:t xml:space="preserve"> </w:t>
      </w:r>
      <w:r>
        <w:t xml:space="preserve">Feature extraction </w:t>
      </w:r>
    </w:p>
    <w:p w14:paraId="20227FFE" w14:textId="77777777" w:rsidR="00EC0482" w:rsidRDefault="00000000">
      <w:pPr>
        <w:spacing w:after="26"/>
        <w:ind w:left="139" w:right="480" w:firstLine="721"/>
      </w:pPr>
      <w:r>
        <w:t>Feature extraction is the process of identifying, selecting, and transforming raw data into a set of meaningful and relevant features (attributes or variables) that can be used for Machine Learning model training</w:t>
      </w:r>
      <w:r>
        <w:rPr>
          <w:sz w:val="22"/>
        </w:rPr>
        <w:t xml:space="preserve">. </w:t>
      </w:r>
      <w:r>
        <w:t xml:space="preserve">Feature extraction focused on identifying the most informative attributes for improving model performance: </w:t>
      </w:r>
    </w:p>
    <w:p w14:paraId="66950638" w14:textId="77777777" w:rsidR="00EC0482" w:rsidRDefault="00000000">
      <w:pPr>
        <w:numPr>
          <w:ilvl w:val="0"/>
          <w:numId w:val="7"/>
        </w:numPr>
        <w:spacing w:after="30"/>
        <w:ind w:right="480" w:hanging="360"/>
      </w:pPr>
      <w:r>
        <w:rPr>
          <w:b/>
        </w:rPr>
        <w:t>Correlation Analysis</w:t>
      </w:r>
      <w:r>
        <w:t xml:space="preserve">: A heatmap was generated to identify highly correlated features. Redundant features were removed to avoid multicollinearity. </w:t>
      </w:r>
    </w:p>
    <w:p w14:paraId="7E1C6F1A" w14:textId="77777777" w:rsidR="00EC0482" w:rsidRDefault="00000000">
      <w:pPr>
        <w:numPr>
          <w:ilvl w:val="0"/>
          <w:numId w:val="7"/>
        </w:numPr>
        <w:ind w:right="480" w:hanging="360"/>
      </w:pPr>
      <w:r>
        <w:rPr>
          <w:b/>
        </w:rPr>
        <w:t>Variance Inflation Factor (VIF)</w:t>
      </w:r>
      <w:r>
        <w:t xml:space="preserve">: VIF analysis was conducted to quantify the severity of multicollinearity among features. Features with high VIF values were excluded. </w:t>
      </w:r>
    </w:p>
    <w:p w14:paraId="23DF33B4" w14:textId="77777777" w:rsidR="00EC0482" w:rsidRDefault="00000000">
      <w:pPr>
        <w:numPr>
          <w:ilvl w:val="0"/>
          <w:numId w:val="7"/>
        </w:numPr>
        <w:ind w:right="480" w:hanging="360"/>
      </w:pPr>
      <w:r>
        <w:rPr>
          <w:b/>
        </w:rPr>
        <w:t>Feature Engineering</w:t>
      </w:r>
      <w:r>
        <w:t xml:space="preserve">: Relevant features such as fetal heart rate (FHR), uterine contractions (UC), and accelerations were selected based on their significance in predicting fetal health. </w:t>
      </w:r>
    </w:p>
    <w:p w14:paraId="44CF5296" w14:textId="77777777" w:rsidR="00EC0482" w:rsidRDefault="00000000">
      <w:pPr>
        <w:pStyle w:val="Heading3"/>
        <w:ind w:left="721"/>
      </w:pPr>
      <w:r>
        <w:t>6.5</w:t>
      </w:r>
      <w:r>
        <w:rPr>
          <w:rFonts w:ascii="Arial" w:eastAsia="Arial" w:hAnsi="Arial" w:cs="Arial"/>
        </w:rPr>
        <w:t xml:space="preserve"> </w:t>
      </w:r>
      <w:r>
        <w:t xml:space="preserve">Model Building </w:t>
      </w:r>
    </w:p>
    <w:p w14:paraId="60A0284C" w14:textId="77777777" w:rsidR="00EC0482" w:rsidRDefault="00000000">
      <w:pPr>
        <w:spacing w:after="27"/>
        <w:ind w:left="139" w:right="480" w:firstLine="721"/>
      </w:pPr>
      <w:r>
        <w:t xml:space="preserve">Multiple Machine Learning algorithms were used to build predictive models for fetal health classification: </w:t>
      </w:r>
    </w:p>
    <w:p w14:paraId="7B36C359" w14:textId="77777777" w:rsidR="00EC0482" w:rsidRDefault="00000000">
      <w:pPr>
        <w:numPr>
          <w:ilvl w:val="0"/>
          <w:numId w:val="8"/>
        </w:numPr>
        <w:ind w:right="480" w:hanging="360"/>
      </w:pPr>
      <w:r>
        <w:rPr>
          <w:b/>
        </w:rPr>
        <w:lastRenderedPageBreak/>
        <w:t>Random Forest</w:t>
      </w:r>
      <w:r>
        <w:t xml:space="preserve">: An ensemble learning technique that combines multiple decision trees to improve predictive accuracy and reduce overfitting. </w:t>
      </w:r>
    </w:p>
    <w:p w14:paraId="7EF12211" w14:textId="77777777" w:rsidR="00EC0482" w:rsidRDefault="00000000">
      <w:pPr>
        <w:numPr>
          <w:ilvl w:val="0"/>
          <w:numId w:val="8"/>
        </w:numPr>
        <w:ind w:right="480" w:hanging="360"/>
      </w:pPr>
      <w:r>
        <w:rPr>
          <w:b/>
        </w:rPr>
        <w:t>Logistic Regression</w:t>
      </w:r>
      <w:r>
        <w:t xml:space="preserve">: A statistical method for binary and multi-class classification, mapping input features to probability values using the logistic function. </w:t>
      </w:r>
    </w:p>
    <w:p w14:paraId="03B4E662" w14:textId="77777777" w:rsidR="00EC0482" w:rsidRDefault="00000000">
      <w:pPr>
        <w:numPr>
          <w:ilvl w:val="0"/>
          <w:numId w:val="8"/>
        </w:numPr>
        <w:ind w:right="480" w:hanging="360"/>
      </w:pPr>
      <w:r>
        <w:rPr>
          <w:b/>
        </w:rPr>
        <w:t>Decision Trees</w:t>
      </w:r>
      <w:r>
        <w:t xml:space="preserve">: A tree-structured model that makes decisions by recursively splitting data based on feature values. </w:t>
      </w:r>
    </w:p>
    <w:p w14:paraId="4DF6E8FC" w14:textId="77777777" w:rsidR="00EC0482" w:rsidRDefault="00000000">
      <w:pPr>
        <w:numPr>
          <w:ilvl w:val="0"/>
          <w:numId w:val="8"/>
        </w:numPr>
        <w:ind w:right="480" w:hanging="360"/>
      </w:pPr>
      <w:r>
        <w:rPr>
          <w:b/>
        </w:rPr>
        <w:t>Gradient Boosting Classifier</w:t>
      </w:r>
      <w:r>
        <w:t xml:space="preserve">: An iterative algorithm that improves model performance by sequentially correcting errors made by previous weak models. </w:t>
      </w:r>
    </w:p>
    <w:p w14:paraId="1454EBE8" w14:textId="77777777" w:rsidR="00EC0482" w:rsidRDefault="00000000">
      <w:pPr>
        <w:numPr>
          <w:ilvl w:val="0"/>
          <w:numId w:val="8"/>
        </w:numPr>
        <w:ind w:right="480" w:hanging="360"/>
      </w:pPr>
      <w:r>
        <w:rPr>
          <w:b/>
        </w:rPr>
        <w:t>Support Vector Machines (SVM)</w:t>
      </w:r>
      <w:r>
        <w:t xml:space="preserve">: A supervised learning method that finds an optimal hyperplane as shown in Fig 6.6 to separate data points into different classes. </w:t>
      </w:r>
    </w:p>
    <w:p w14:paraId="18EAED63" w14:textId="77777777" w:rsidR="00EC0482" w:rsidRDefault="00000000">
      <w:pPr>
        <w:numPr>
          <w:ilvl w:val="0"/>
          <w:numId w:val="8"/>
        </w:numPr>
        <w:spacing w:after="52"/>
        <w:ind w:right="480" w:hanging="360"/>
      </w:pPr>
      <w:r>
        <w:rPr>
          <w:b/>
        </w:rPr>
        <w:t>K-Nearest Neighbors (KNN)</w:t>
      </w:r>
      <w:r>
        <w:t xml:space="preserve">: A non-parametric method as shown in Fig 6.7 that classifies instances by considering the majority vote of the closest neighbors in feature space. </w:t>
      </w:r>
    </w:p>
    <w:p w14:paraId="07A1BB19" w14:textId="77777777" w:rsidR="00EC0482" w:rsidRDefault="00000000">
      <w:pPr>
        <w:pStyle w:val="Heading3"/>
        <w:ind w:left="596"/>
      </w:pPr>
      <w:r>
        <w:t>6.6</w:t>
      </w:r>
      <w:r>
        <w:rPr>
          <w:rFonts w:ascii="Arial" w:eastAsia="Arial" w:hAnsi="Arial" w:cs="Arial"/>
        </w:rPr>
        <w:t xml:space="preserve"> </w:t>
      </w:r>
      <w:r>
        <w:t xml:space="preserve">Classification </w:t>
      </w:r>
    </w:p>
    <w:p w14:paraId="6293502C" w14:textId="77777777" w:rsidR="00EC0482" w:rsidRDefault="00000000">
      <w:pPr>
        <w:ind w:left="139" w:right="480" w:firstLine="721"/>
      </w:pPr>
      <w:r>
        <w:t xml:space="preserve">The models were evaluated for their ability to classify fetal health into three categories: </w:t>
      </w:r>
    </w:p>
    <w:p w14:paraId="48779AA0" w14:textId="77777777" w:rsidR="00EC0482" w:rsidRDefault="00000000">
      <w:pPr>
        <w:numPr>
          <w:ilvl w:val="0"/>
          <w:numId w:val="9"/>
        </w:numPr>
        <w:spacing w:after="88" w:line="259" w:lineRule="auto"/>
        <w:ind w:right="480" w:firstLine="360"/>
      </w:pPr>
      <w:r>
        <w:rPr>
          <w:b/>
        </w:rPr>
        <w:t>Normal</w:t>
      </w:r>
      <w:r>
        <w:t xml:space="preserve">: Healthy fetuses with no abnormalities. </w:t>
      </w:r>
    </w:p>
    <w:p w14:paraId="2F73C285" w14:textId="77777777" w:rsidR="00EC0482" w:rsidRDefault="00000000">
      <w:pPr>
        <w:numPr>
          <w:ilvl w:val="0"/>
          <w:numId w:val="9"/>
        </w:numPr>
        <w:spacing w:after="93" w:line="259" w:lineRule="auto"/>
        <w:ind w:right="480" w:firstLine="360"/>
      </w:pPr>
      <w:r>
        <w:rPr>
          <w:b/>
        </w:rPr>
        <w:t>Suspect</w:t>
      </w:r>
      <w:r>
        <w:t xml:space="preserve">: Cases requiring closer observation or follow-up. </w:t>
      </w:r>
    </w:p>
    <w:p w14:paraId="06FA2C5B" w14:textId="77777777" w:rsidR="00EC0482" w:rsidRDefault="00000000">
      <w:pPr>
        <w:numPr>
          <w:ilvl w:val="0"/>
          <w:numId w:val="9"/>
        </w:numPr>
        <w:spacing w:after="52"/>
        <w:ind w:right="480" w:firstLine="360"/>
      </w:pPr>
      <w:r>
        <w:rPr>
          <w:b/>
        </w:rPr>
        <w:t>Pathological</w:t>
      </w:r>
      <w:r>
        <w:t xml:space="preserve">: Fetuses with conditions needing immediate medical intervention. Performance metrics such as accuracy, precision, recall, F1-score, and ROC-AUC were used to assess the classification effectiveness. </w:t>
      </w:r>
    </w:p>
    <w:p w14:paraId="46844FD6" w14:textId="77777777" w:rsidR="00EC0482" w:rsidRDefault="00000000">
      <w:pPr>
        <w:pStyle w:val="Heading3"/>
        <w:ind w:left="596"/>
      </w:pPr>
      <w:r>
        <w:t>6.7</w:t>
      </w:r>
      <w:r>
        <w:rPr>
          <w:rFonts w:ascii="Arial" w:eastAsia="Arial" w:hAnsi="Arial" w:cs="Arial"/>
        </w:rPr>
        <w:t xml:space="preserve"> </w:t>
      </w:r>
      <w:r>
        <w:t xml:space="preserve">Confusion matrix </w:t>
      </w:r>
    </w:p>
    <w:p w14:paraId="5CF7A818" w14:textId="77777777" w:rsidR="00EC0482" w:rsidRDefault="00000000">
      <w:pPr>
        <w:ind w:left="139" w:right="480" w:firstLine="288"/>
      </w:pPr>
      <w:r>
        <w:t xml:space="preserve">The confusion matrix was used to evaluate the performance of each classifier by analysing the predictions.The confusion matrix for each model provided insights into areas of improvement, highlighting the true positives, false positives, true negatives, and false negatives for every category. </w:t>
      </w:r>
    </w:p>
    <w:p w14:paraId="23F89B61" w14:textId="77777777" w:rsidR="00EC0482" w:rsidRDefault="00000000">
      <w:pPr>
        <w:pStyle w:val="Heading2"/>
        <w:spacing w:after="0"/>
        <w:ind w:left="1329" w:right="1094"/>
      </w:pPr>
      <w:r>
        <w:t>7.</w:t>
      </w:r>
      <w:r>
        <w:rPr>
          <w:rFonts w:ascii="Arial" w:eastAsia="Arial" w:hAnsi="Arial" w:cs="Arial"/>
        </w:rPr>
        <w:t xml:space="preserve"> </w:t>
      </w:r>
      <w:r>
        <w:t xml:space="preserve">DESIGN OVERVIEW </w:t>
      </w:r>
    </w:p>
    <w:p w14:paraId="136D98FB" w14:textId="77777777" w:rsidR="00EC0482" w:rsidRDefault="00000000">
      <w:pPr>
        <w:spacing w:after="0" w:line="259" w:lineRule="auto"/>
        <w:ind w:left="0" w:right="0" w:firstLine="0"/>
        <w:jc w:val="left"/>
      </w:pPr>
      <w:r>
        <w:rPr>
          <w:b/>
          <w:sz w:val="32"/>
        </w:rPr>
        <w:t xml:space="preserve"> </w:t>
      </w:r>
    </w:p>
    <w:p w14:paraId="6E928642" w14:textId="77777777" w:rsidR="00EC0482" w:rsidRDefault="00000000">
      <w:pPr>
        <w:ind w:left="139" w:right="480" w:firstLine="721"/>
      </w:pPr>
      <w:r>
        <w:t xml:space="preserve">The study as shown in Fig 7.1 follows a structured approach to predict fetal health using cardiotocography (CTG) data. It starts with data acquisition, where the CTG dataset, containing key features like fetal heart rate (FHR) and uterine contractions (UC), is collected from the UCI repository. Next, in the pre-processing phase, missing values and duplicate records are handled, and outliers are removed using Z-score analysis. The data is normalized </w:t>
      </w:r>
      <w:r>
        <w:lastRenderedPageBreak/>
        <w:t xml:space="preserve">for consistency, and class imbalance is addressed using techniques like SMOTE to create a balanced dataset for training. The study then moves to feature selection, where important attributes are identified using correlation analysis and Variance Inflation Factor (VIF). Redundant features are removed to improve model performance. In the model building phase, Machine Learning algorithms such as Random Forest, Decision Trees, Gradient Boosting, Logistic Regression, SVM, and KNN are trained. The dataset is split into 77% for training and 23% for testing to ensure effective learning and evaluation. For </w:t>
      </w:r>
      <w:r>
        <w:rPr>
          <w:b/>
        </w:rPr>
        <w:t>e</w:t>
      </w:r>
      <w:r>
        <w:t xml:space="preserve">valuation, the models are compared using metrics like accuracy, precision, recall, F1- score, and ROC-AUC. Confusion matrices and ROC curves are used to identify the most effective model. </w:t>
      </w:r>
    </w:p>
    <w:p w14:paraId="06359135" w14:textId="77777777" w:rsidR="00EC0482" w:rsidRDefault="00000000">
      <w:pPr>
        <w:spacing w:after="117" w:line="259" w:lineRule="auto"/>
        <w:ind w:left="10" w:right="476" w:hanging="10"/>
        <w:jc w:val="right"/>
      </w:pPr>
      <w:r>
        <w:t xml:space="preserve">Finally, in the prediction and classification step, fetal health is categorized </w:t>
      </w:r>
    </w:p>
    <w:p w14:paraId="50106237" w14:textId="77777777" w:rsidR="00EC0482" w:rsidRDefault="00000000">
      <w:pPr>
        <w:ind w:left="144" w:right="480"/>
      </w:pPr>
      <w:r>
        <w:t xml:space="preserve">into Normal, Suspect, and Pathological. Random Forest, the best- performing model with 99% accuracy, is proposed for deployment due to its reliability. </w:t>
      </w:r>
    </w:p>
    <w:p w14:paraId="1F94A828" w14:textId="77777777" w:rsidR="00EC0482" w:rsidRDefault="00000000">
      <w:pPr>
        <w:spacing w:after="166" w:line="259" w:lineRule="auto"/>
        <w:ind w:left="0" w:right="1635" w:firstLine="0"/>
        <w:jc w:val="right"/>
      </w:pPr>
      <w:r>
        <w:rPr>
          <w:noProof/>
        </w:rPr>
        <w:drawing>
          <wp:inline distT="0" distB="0" distL="0" distR="0" wp14:anchorId="07909692" wp14:editId="50ED179C">
            <wp:extent cx="4159504" cy="2814955"/>
            <wp:effectExtent l="0" t="0" r="0" b="0"/>
            <wp:docPr id="4638" name="Picture 4638"/>
            <wp:cNvGraphicFramePr/>
            <a:graphic xmlns:a="http://schemas.openxmlformats.org/drawingml/2006/main">
              <a:graphicData uri="http://schemas.openxmlformats.org/drawingml/2006/picture">
                <pic:pic xmlns:pic="http://schemas.openxmlformats.org/drawingml/2006/picture">
                  <pic:nvPicPr>
                    <pic:cNvPr id="4638" name="Picture 4638"/>
                    <pic:cNvPicPr/>
                  </pic:nvPicPr>
                  <pic:blipFill>
                    <a:blip r:embed="rId19"/>
                    <a:stretch>
                      <a:fillRect/>
                    </a:stretch>
                  </pic:blipFill>
                  <pic:spPr>
                    <a:xfrm>
                      <a:off x="0" y="0"/>
                      <a:ext cx="4159504" cy="2814955"/>
                    </a:xfrm>
                    <a:prstGeom prst="rect">
                      <a:avLst/>
                    </a:prstGeom>
                  </pic:spPr>
                </pic:pic>
              </a:graphicData>
            </a:graphic>
          </wp:inline>
        </w:drawing>
      </w:r>
      <w:r>
        <w:rPr>
          <w:sz w:val="20"/>
        </w:rPr>
        <w:t xml:space="preserve"> </w:t>
      </w:r>
    </w:p>
    <w:p w14:paraId="2503C7A5" w14:textId="77777777" w:rsidR="00EC0482" w:rsidRDefault="00000000">
      <w:pPr>
        <w:spacing w:after="108" w:line="259" w:lineRule="auto"/>
        <w:ind w:left="1361" w:right="1264" w:hanging="10"/>
        <w:jc w:val="center"/>
      </w:pPr>
      <w:r>
        <w:rPr>
          <w:b/>
        </w:rPr>
        <w:t xml:space="preserve">Fig 7.1 Design Overview </w:t>
      </w:r>
    </w:p>
    <w:p w14:paraId="1D0ED8DD" w14:textId="77777777" w:rsidR="00EC0482" w:rsidRDefault="00000000">
      <w:pPr>
        <w:pStyle w:val="Heading2"/>
        <w:spacing w:after="108"/>
        <w:ind w:left="1329" w:right="1203"/>
      </w:pPr>
      <w:r>
        <w:t>8.</w:t>
      </w:r>
      <w:r>
        <w:rPr>
          <w:rFonts w:ascii="Arial" w:eastAsia="Arial" w:hAnsi="Arial" w:cs="Arial"/>
        </w:rPr>
        <w:t xml:space="preserve"> </w:t>
      </w:r>
      <w:r>
        <w:t xml:space="preserve">IMPLEMEMTATION </w:t>
      </w:r>
    </w:p>
    <w:p w14:paraId="5DA25A8B" w14:textId="77777777" w:rsidR="00EC0482" w:rsidRDefault="00000000">
      <w:pPr>
        <w:spacing w:after="86" w:line="259" w:lineRule="auto"/>
        <w:ind w:left="596" w:right="0" w:hanging="10"/>
        <w:jc w:val="left"/>
      </w:pPr>
      <w:r>
        <w:rPr>
          <w:b/>
          <w:sz w:val="28"/>
        </w:rPr>
        <w:t xml:space="preserve">Using Random Forest Algorithm: </w:t>
      </w:r>
    </w:p>
    <w:p w14:paraId="3878728B" w14:textId="77777777" w:rsidR="00EC0482" w:rsidRDefault="00000000">
      <w:pPr>
        <w:spacing w:after="0" w:line="262" w:lineRule="auto"/>
        <w:ind w:left="611" w:right="965" w:hanging="10"/>
        <w:jc w:val="left"/>
      </w:pPr>
      <w:r>
        <w:rPr>
          <w:b/>
        </w:rPr>
        <w:t xml:space="preserve"># importing libraries </w:t>
      </w:r>
    </w:p>
    <w:p w14:paraId="7FCF157C" w14:textId="77777777" w:rsidR="00EC0482" w:rsidRDefault="00000000">
      <w:pPr>
        <w:spacing w:after="0" w:line="259" w:lineRule="auto"/>
        <w:ind w:left="0" w:right="0" w:firstLine="0"/>
        <w:jc w:val="left"/>
      </w:pPr>
      <w:r>
        <w:rPr>
          <w:b/>
        </w:rPr>
        <w:t xml:space="preserve"> </w:t>
      </w:r>
    </w:p>
    <w:p w14:paraId="467831D4" w14:textId="77777777" w:rsidR="00EC0482" w:rsidRDefault="00000000">
      <w:pPr>
        <w:ind w:left="144" w:right="2350"/>
      </w:pPr>
      <w:r>
        <w:t xml:space="preserve">import numpy as np import pandas as pd import matplotlib.pyplot as plt import seaborn as sns from sklearn.preprocessing import StandardScaler from sklearn.impute import SimpleImputer from sklearn.model_selection import train_test_split from sklearn import linear_model from sklearn.ensemble import RandomForestClassifier from sklearn.metrics import classification_report, confusion_matrix from sklearn.metrics import accuracy_score, classification_report from </w:t>
      </w:r>
      <w:r>
        <w:lastRenderedPageBreak/>
        <w:t xml:space="preserve">scipy import stats df = pd.read_csv('fetal_health.csv') missing_values = df.isnull().sum() print(missing_values) numeric_features = df.select_dtypes(include=['number']).columns.tolist() </w:t>
      </w:r>
    </w:p>
    <w:p w14:paraId="0C1C6E8E" w14:textId="77777777" w:rsidR="00EC0482" w:rsidRDefault="00000000">
      <w:pPr>
        <w:ind w:left="139" w:right="1167" w:firstLine="461"/>
      </w:pPr>
      <w:r>
        <w:rPr>
          <w:b/>
        </w:rPr>
        <w:t xml:space="preserve"># Select categorical features </w:t>
      </w:r>
      <w:r>
        <w:t xml:space="preserve">categorical_features = df.select_dtypes(include=['object', 'category']).columns.tolist() </w:t>
      </w:r>
    </w:p>
    <w:p w14:paraId="39C9FD93" w14:textId="77777777" w:rsidR="00EC0482" w:rsidRDefault="00000000">
      <w:pPr>
        <w:ind w:left="139" w:right="3956" w:firstLine="461"/>
      </w:pPr>
      <w:r>
        <w:rPr>
          <w:b/>
        </w:rPr>
        <w:t xml:space="preserve"># Print the features </w:t>
      </w:r>
      <w:r>
        <w:t xml:space="preserve">print("Numeric Features:", numeric_features) print("Categorical Features:", categorical_features) df = pd.read_csv('fetal_health.csv') </w:t>
      </w:r>
    </w:p>
    <w:p w14:paraId="1511CEE4" w14:textId="77777777" w:rsidR="00EC0482" w:rsidRDefault="00000000">
      <w:pPr>
        <w:spacing w:after="19" w:line="348" w:lineRule="auto"/>
        <w:ind w:left="124" w:right="1538" w:firstLine="461"/>
        <w:jc w:val="left"/>
      </w:pPr>
      <w:r>
        <w:rPr>
          <w:b/>
        </w:rPr>
        <w:t xml:space="preserve"># Count the occurrences of each class in the target variable </w:t>
      </w:r>
      <w:r>
        <w:t xml:space="preserve">class_counts = df['fetal_health'].value_counts() </w:t>
      </w:r>
    </w:p>
    <w:p w14:paraId="673AB62D" w14:textId="77777777" w:rsidR="00EC0482" w:rsidRDefault="00000000">
      <w:pPr>
        <w:ind w:left="139" w:right="5150" w:firstLine="461"/>
      </w:pPr>
      <w:r>
        <w:rPr>
          <w:b/>
        </w:rPr>
        <w:t xml:space="preserve"># Labels for the pie chart </w:t>
      </w:r>
      <w:r>
        <w:t xml:space="preserve">labels = ['Normal', 'Suspect', 'Pathological'] </w:t>
      </w:r>
    </w:p>
    <w:p w14:paraId="526BC2C6" w14:textId="77777777" w:rsidR="00EC0482" w:rsidRDefault="00000000">
      <w:pPr>
        <w:ind w:left="139" w:right="5572" w:firstLine="461"/>
      </w:pPr>
      <w:r>
        <w:rPr>
          <w:b/>
        </w:rPr>
        <w:t xml:space="preserve"># Colors for the pie chart </w:t>
      </w:r>
      <w:r>
        <w:t xml:space="preserve">colors = ['#66b3ff', '#ffcc99', '#99ff99'] </w:t>
      </w:r>
    </w:p>
    <w:p w14:paraId="0B1C0B63" w14:textId="77777777" w:rsidR="00EC0482" w:rsidRDefault="00000000">
      <w:pPr>
        <w:spacing w:after="0" w:line="259" w:lineRule="auto"/>
        <w:ind w:left="0" w:right="0" w:firstLine="0"/>
        <w:jc w:val="left"/>
      </w:pPr>
      <w:r>
        <w:t xml:space="preserve"> </w:t>
      </w:r>
    </w:p>
    <w:p w14:paraId="4DED8631" w14:textId="77777777" w:rsidR="00EC0482" w:rsidRDefault="00000000">
      <w:pPr>
        <w:spacing w:after="0" w:line="262" w:lineRule="auto"/>
        <w:ind w:left="515" w:right="965" w:hanging="10"/>
        <w:jc w:val="left"/>
      </w:pPr>
      <w:r>
        <w:rPr>
          <w:b/>
        </w:rPr>
        <w:t xml:space="preserve"># Create the pie chart </w:t>
      </w:r>
    </w:p>
    <w:p w14:paraId="2C41EC9B" w14:textId="77777777" w:rsidR="00EC0482" w:rsidRDefault="00000000">
      <w:pPr>
        <w:spacing w:after="0" w:line="259" w:lineRule="auto"/>
        <w:ind w:left="0" w:right="0" w:firstLine="0"/>
        <w:jc w:val="left"/>
      </w:pPr>
      <w:r>
        <w:rPr>
          <w:b/>
        </w:rPr>
        <w:t xml:space="preserve"> </w:t>
      </w:r>
    </w:p>
    <w:p w14:paraId="781EB1E0" w14:textId="77777777" w:rsidR="00EC0482" w:rsidRDefault="00000000">
      <w:pPr>
        <w:spacing w:line="259" w:lineRule="auto"/>
        <w:ind w:left="144" w:right="480"/>
      </w:pPr>
      <w:r>
        <w:t xml:space="preserve">plt.figure(figsize=(8, 8)) </w:t>
      </w:r>
    </w:p>
    <w:p w14:paraId="4C9AC7B9" w14:textId="77777777" w:rsidR="00EC0482" w:rsidRDefault="00000000">
      <w:pPr>
        <w:spacing w:after="144" w:line="356" w:lineRule="auto"/>
        <w:ind w:left="134" w:right="1071" w:hanging="10"/>
        <w:jc w:val="left"/>
      </w:pPr>
      <w:r>
        <w:t xml:space="preserve">plt.pie(class_counts, labels=labels, colors=colors, autopct='%1.1f%%', startangle=140) plt.title('Distribution of Fetal Health Classes') plt.axis('equal') </w:t>
      </w:r>
    </w:p>
    <w:p w14:paraId="68ECED08" w14:textId="77777777" w:rsidR="00EC0482" w:rsidRDefault="00000000">
      <w:pPr>
        <w:spacing w:after="234" w:line="262" w:lineRule="auto"/>
        <w:ind w:left="654" w:right="965" w:hanging="10"/>
        <w:jc w:val="left"/>
      </w:pPr>
      <w:r>
        <w:rPr>
          <w:b/>
        </w:rPr>
        <w:t xml:space="preserve"># Equal aspect ratio ensures that pie is drawn as a circle. </w:t>
      </w:r>
    </w:p>
    <w:p w14:paraId="644E2A2A" w14:textId="77777777" w:rsidR="00EC0482" w:rsidRDefault="00000000">
      <w:pPr>
        <w:ind w:left="139" w:right="6422" w:firstLine="423"/>
      </w:pPr>
      <w:r>
        <w:rPr>
          <w:b/>
        </w:rPr>
        <w:t xml:space="preserve"># Show the pie chart </w:t>
      </w:r>
      <w:r>
        <w:t xml:space="preserve">plt.show() if 'fetal_health' in df.columns: </w:t>
      </w:r>
    </w:p>
    <w:p w14:paraId="25B47A6E" w14:textId="77777777" w:rsidR="00EC0482" w:rsidRDefault="00000000">
      <w:pPr>
        <w:spacing w:after="239" w:line="262" w:lineRule="auto"/>
        <w:ind w:left="611" w:right="965" w:hanging="10"/>
        <w:jc w:val="left"/>
      </w:pPr>
      <w:r>
        <w:rPr>
          <w:b/>
        </w:rPr>
        <w:t xml:space="preserve"># Group by 'fetal_health' and count the occurrences </w:t>
      </w:r>
    </w:p>
    <w:p w14:paraId="17C99A64" w14:textId="77777777" w:rsidR="00EC0482" w:rsidRDefault="00000000">
      <w:pPr>
        <w:spacing w:line="259" w:lineRule="auto"/>
        <w:ind w:left="144" w:right="480"/>
      </w:pPr>
      <w:r>
        <w:t xml:space="preserve">fetal_health_counts = df['fetal_health'].value_counts().sort_index() </w:t>
      </w:r>
    </w:p>
    <w:p w14:paraId="2C34AC4C" w14:textId="77777777" w:rsidR="00EC0482" w:rsidRDefault="00000000">
      <w:pPr>
        <w:spacing w:after="0" w:line="259" w:lineRule="auto"/>
        <w:ind w:left="0" w:right="0" w:firstLine="0"/>
        <w:jc w:val="left"/>
      </w:pPr>
      <w:r>
        <w:t xml:space="preserve"> </w:t>
      </w:r>
    </w:p>
    <w:p w14:paraId="7BC29B66" w14:textId="77777777" w:rsidR="00EC0482" w:rsidRDefault="00000000">
      <w:pPr>
        <w:ind w:left="139" w:right="4719" w:firstLine="380"/>
      </w:pPr>
      <w:r>
        <w:rPr>
          <w:b/>
        </w:rPr>
        <w:t xml:space="preserve"># Plot the bar chart </w:t>
      </w:r>
      <w:r>
        <w:t xml:space="preserve">plt.figure(figsize=(10, 6)) </w:t>
      </w:r>
    </w:p>
    <w:p w14:paraId="73D0964E" w14:textId="77777777" w:rsidR="00EC0482" w:rsidRDefault="00000000">
      <w:pPr>
        <w:spacing w:after="112" w:line="259" w:lineRule="auto"/>
        <w:ind w:left="144" w:right="480"/>
      </w:pPr>
      <w:r>
        <w:t xml:space="preserve">plt.bar(fetal_health_counts.index, fetal_health_counts.values, color=['blue', 'orange', </w:t>
      </w:r>
    </w:p>
    <w:p w14:paraId="24233116" w14:textId="77777777" w:rsidR="00EC0482" w:rsidRDefault="00000000">
      <w:pPr>
        <w:ind w:left="144" w:right="1112"/>
      </w:pPr>
      <w:r>
        <w:t xml:space="preserve">'green']) plt.xlabel('Fetal Health Category') plt.ylabel('Number of Records') plt.title('Unbalanced data showing (1) normal, (2) suspect, and (3) pathological data.') plt.xticks([1, 2, 3], ['Normal', 'Suspect', 'Pathological']) plt.show() else: </w:t>
      </w:r>
    </w:p>
    <w:p w14:paraId="751EF17B" w14:textId="77777777" w:rsidR="00EC0482" w:rsidRDefault="00000000">
      <w:pPr>
        <w:spacing w:after="122" w:line="259" w:lineRule="auto"/>
        <w:ind w:left="144" w:right="480"/>
      </w:pPr>
      <w:r>
        <w:t xml:space="preserve">print("The dataset does not contain a 'fetal_health' column.") </w:t>
      </w:r>
    </w:p>
    <w:p w14:paraId="3F22E961" w14:textId="77777777" w:rsidR="00EC0482" w:rsidRDefault="00000000">
      <w:pPr>
        <w:spacing w:after="239" w:line="262" w:lineRule="auto"/>
        <w:ind w:left="611" w:right="965" w:hanging="10"/>
        <w:jc w:val="left"/>
      </w:pPr>
      <w:r>
        <w:rPr>
          <w:b/>
        </w:rPr>
        <w:lastRenderedPageBreak/>
        <w:t xml:space="preserve"># Group by 'fetal_health' and count the occurrences </w:t>
      </w:r>
    </w:p>
    <w:p w14:paraId="39600515" w14:textId="77777777" w:rsidR="00EC0482" w:rsidRDefault="00000000">
      <w:pPr>
        <w:spacing w:line="259" w:lineRule="auto"/>
        <w:ind w:left="144" w:right="480"/>
      </w:pPr>
      <w:r>
        <w:t xml:space="preserve">fetal_health_counts = df['fetal_health'].value_counts().sort_index() </w:t>
      </w:r>
    </w:p>
    <w:p w14:paraId="33AFBE1D" w14:textId="77777777" w:rsidR="00EC0482" w:rsidRDefault="00000000">
      <w:pPr>
        <w:spacing w:after="0" w:line="259" w:lineRule="auto"/>
        <w:ind w:left="0" w:right="0" w:firstLine="0"/>
        <w:jc w:val="left"/>
      </w:pPr>
      <w:r>
        <w:t xml:space="preserve"> </w:t>
      </w:r>
    </w:p>
    <w:p w14:paraId="781D1CF3" w14:textId="77777777" w:rsidR="00EC0482" w:rsidRDefault="00000000">
      <w:pPr>
        <w:ind w:left="139" w:right="1346" w:firstLine="303"/>
      </w:pPr>
      <w:r>
        <w:rPr>
          <w:b/>
        </w:rPr>
        <w:t xml:space="preserve"># Plot the bar chart </w:t>
      </w:r>
      <w:r>
        <w:t xml:space="preserve">plt.figure(figsize=(10, 6)) plt.bar(fetal_health_counts.index, fetal_health_counts.values, color=['blue', 'orange', </w:t>
      </w:r>
    </w:p>
    <w:p w14:paraId="0FEC7BE2" w14:textId="77777777" w:rsidR="00EC0482" w:rsidRDefault="00000000">
      <w:pPr>
        <w:ind w:left="144" w:right="1112"/>
      </w:pPr>
      <w:r>
        <w:t xml:space="preserve">'green']) plt.xlabel('Fetal Health Category') plt.ylabel('Number of Records') plt.title('Unbalanced data showing (1) normal, (2) suspect, and (3) pathological data.') plt.xticks([1, 2, 3], ['Normal', 'Suspect', 'Pathological']) plt.show() else: print("The dataset does not contain a 'fetal_health' column.") import pandas as pd </w:t>
      </w:r>
    </w:p>
    <w:p w14:paraId="7E594C43" w14:textId="77777777" w:rsidR="00EC0482" w:rsidRDefault="00000000">
      <w:pPr>
        <w:ind w:left="144" w:right="4843"/>
      </w:pPr>
      <w:r>
        <w:t xml:space="preserve">import matplotlib.pyplot as plt from imblearn.over_sampling import SMOTE </w:t>
      </w:r>
    </w:p>
    <w:p w14:paraId="42CFAB43" w14:textId="77777777" w:rsidR="00EC0482" w:rsidRDefault="00000000">
      <w:pPr>
        <w:spacing w:after="19" w:line="349" w:lineRule="auto"/>
        <w:ind w:left="124" w:right="965" w:firstLine="461"/>
        <w:jc w:val="left"/>
      </w:pPr>
      <w:r>
        <w:rPr>
          <w:b/>
        </w:rPr>
        <w:t xml:space="preserve"># Ensure the 'fetal_health' column exists and contains the appropriate data </w:t>
      </w:r>
      <w:r>
        <w:t xml:space="preserve">if 'fetal_health' in df.columns: </w:t>
      </w:r>
    </w:p>
    <w:p w14:paraId="33EA0C2C" w14:textId="77777777" w:rsidR="00EC0482" w:rsidRDefault="00000000">
      <w:pPr>
        <w:spacing w:after="152" w:line="354" w:lineRule="auto"/>
        <w:ind w:left="124" w:right="4623" w:firstLine="461"/>
        <w:jc w:val="left"/>
      </w:pPr>
      <w:r>
        <w:rPr>
          <w:b/>
        </w:rPr>
        <w:t xml:space="preserve"># Separate features and target variable </w:t>
      </w:r>
      <w:r>
        <w:t xml:space="preserve">X = df.drop('fetal_health', axis=1) </w:t>
      </w:r>
      <w:r>
        <w:rPr>
          <w:b/>
        </w:rPr>
        <w:t xml:space="preserve"># Features </w:t>
      </w:r>
      <w:r>
        <w:t xml:space="preserve">y = df['fetal_health'] </w:t>
      </w:r>
      <w:r>
        <w:rPr>
          <w:b/>
        </w:rPr>
        <w:t xml:space="preserve"># Target variable </w:t>
      </w:r>
    </w:p>
    <w:p w14:paraId="34E1BDDD" w14:textId="77777777" w:rsidR="00EC0482" w:rsidRDefault="00000000">
      <w:pPr>
        <w:spacing w:after="14" w:line="348" w:lineRule="auto"/>
        <w:ind w:left="124" w:right="4243" w:firstLine="423"/>
        <w:jc w:val="left"/>
      </w:pPr>
      <w:r>
        <w:rPr>
          <w:b/>
        </w:rPr>
        <w:t xml:space="preserve"># Apply SMOTE to balance the dataset </w:t>
      </w:r>
      <w:r>
        <w:t xml:space="preserve">smote = SMOTE(random_state=42) </w:t>
      </w:r>
    </w:p>
    <w:p w14:paraId="533DA4DF" w14:textId="77777777" w:rsidR="00EC0482" w:rsidRDefault="00000000">
      <w:pPr>
        <w:spacing w:after="118" w:line="259" w:lineRule="auto"/>
        <w:ind w:left="144" w:right="480"/>
      </w:pPr>
      <w:r>
        <w:t xml:space="preserve">X_resampled, y_resampled = smote.fit_resample(X, y) </w:t>
      </w:r>
    </w:p>
    <w:p w14:paraId="7EEAD3D4" w14:textId="77777777" w:rsidR="00EC0482" w:rsidRDefault="00000000">
      <w:pPr>
        <w:spacing w:after="0" w:line="262" w:lineRule="auto"/>
        <w:ind w:left="611" w:right="965" w:hanging="10"/>
        <w:jc w:val="left"/>
      </w:pPr>
      <w:r>
        <w:rPr>
          <w:b/>
        </w:rPr>
        <w:t xml:space="preserve"># Create a new DataFrame with the resampled data </w:t>
      </w:r>
    </w:p>
    <w:p w14:paraId="11CD5D89" w14:textId="77777777" w:rsidR="00EC0482" w:rsidRDefault="00000000">
      <w:pPr>
        <w:spacing w:after="0" w:line="259" w:lineRule="auto"/>
        <w:ind w:left="0" w:right="0" w:firstLine="0"/>
        <w:jc w:val="left"/>
      </w:pPr>
      <w:r>
        <w:rPr>
          <w:b/>
        </w:rPr>
        <w:t xml:space="preserve"> </w:t>
      </w:r>
    </w:p>
    <w:p w14:paraId="0E8A0B71" w14:textId="77777777" w:rsidR="00EC0482" w:rsidRDefault="00000000">
      <w:pPr>
        <w:ind w:left="144" w:right="480"/>
      </w:pPr>
      <w:r>
        <w:t xml:space="preserve">df_resampled = pd.DataFrame(X_resampled, columns=X.columns) df_resampled['fetal_health'] = y_resampled </w:t>
      </w:r>
    </w:p>
    <w:p w14:paraId="60E5AA24" w14:textId="77777777" w:rsidR="00EC0482" w:rsidRDefault="00000000">
      <w:pPr>
        <w:ind w:left="139" w:right="1573" w:firstLine="461"/>
      </w:pPr>
      <w:r>
        <w:rPr>
          <w:b/>
        </w:rPr>
        <w:t xml:space="preserve"># Group by 'fetal_health' and count the occurrences </w:t>
      </w:r>
      <w:r>
        <w:t xml:space="preserve">fetal_health_counts = df_resampled['fetal_health'].value_counts().sort_index() </w:t>
      </w:r>
    </w:p>
    <w:p w14:paraId="65BD1AD7" w14:textId="77777777" w:rsidR="00EC0482" w:rsidRDefault="00000000">
      <w:pPr>
        <w:ind w:left="139" w:right="4641" w:firstLine="457"/>
      </w:pPr>
      <w:r>
        <w:rPr>
          <w:b/>
        </w:rPr>
        <w:t xml:space="preserve"># Plot the bar chart </w:t>
      </w:r>
      <w:r>
        <w:t xml:space="preserve">plt.figure(figsize=(10, 6)) </w:t>
      </w:r>
    </w:p>
    <w:p w14:paraId="22BB9C4C" w14:textId="77777777" w:rsidR="00EC0482" w:rsidRDefault="00000000">
      <w:pPr>
        <w:spacing w:after="127" w:line="259" w:lineRule="auto"/>
        <w:ind w:left="144" w:right="480"/>
      </w:pPr>
      <w:r>
        <w:t xml:space="preserve">plt.bar(fetal_health_counts.index, fetal_health_counts.values, color=['blue', 'orange', </w:t>
      </w:r>
    </w:p>
    <w:p w14:paraId="1267E28F" w14:textId="77777777" w:rsidR="00EC0482" w:rsidRDefault="00000000">
      <w:pPr>
        <w:ind w:left="144" w:right="6068"/>
      </w:pPr>
      <w:r>
        <w:t xml:space="preserve">'green']) plt.xlabel('Fetal Health Category') plt.ylabel('Number of Records') </w:t>
      </w:r>
    </w:p>
    <w:p w14:paraId="366B3E59" w14:textId="77777777" w:rsidR="00EC0482" w:rsidRDefault="00000000">
      <w:pPr>
        <w:ind w:left="144" w:right="1179"/>
      </w:pPr>
      <w:r>
        <w:t xml:space="preserve">plt.title('Balanced Data Showing (1) Normal, (2) Suspect, and (3) Pathological Data') plt.xticks([1, 2, 3], ['Normal', 'Suspect', 'Pathological']) plt.show() else: </w:t>
      </w:r>
    </w:p>
    <w:p w14:paraId="4B43B13A" w14:textId="77777777" w:rsidR="00EC0482" w:rsidRDefault="00000000">
      <w:pPr>
        <w:ind w:left="144" w:right="3513"/>
      </w:pPr>
      <w:r>
        <w:lastRenderedPageBreak/>
        <w:t xml:space="preserve">print("The dataset does not contain a 'fetal_health' column.") df.hist(bins=30, figsize=(20, 15)) plt.tight_layout() plt.show() z_scores = stats.zscore(df) z_scores </w:t>
      </w:r>
    </w:p>
    <w:p w14:paraId="7EF2D030" w14:textId="77777777" w:rsidR="00EC0482" w:rsidRDefault="00000000">
      <w:pPr>
        <w:spacing w:after="112" w:line="259" w:lineRule="auto"/>
        <w:ind w:left="144" w:right="480"/>
      </w:pPr>
      <w:r>
        <w:t xml:space="preserve">outliers = (abs(z_scores) &gt; 3).any(axis=1) df_no_outliers </w:t>
      </w:r>
    </w:p>
    <w:p w14:paraId="4429C4A3" w14:textId="77777777" w:rsidR="00EC0482" w:rsidRDefault="00000000">
      <w:pPr>
        <w:spacing w:line="259" w:lineRule="auto"/>
        <w:ind w:left="144" w:right="480"/>
      </w:pPr>
      <w:r>
        <w:t xml:space="preserve">= df[~outliers] </w:t>
      </w:r>
    </w:p>
    <w:p w14:paraId="11697D28" w14:textId="77777777" w:rsidR="00EC0482" w:rsidRDefault="00000000">
      <w:pPr>
        <w:ind w:left="139" w:right="1157" w:firstLine="461"/>
      </w:pPr>
      <w:r>
        <w:rPr>
          <w:b/>
        </w:rPr>
        <w:t xml:space="preserve"># Display the number of rows removed and the new shape of the dataframe </w:t>
      </w:r>
      <w:r>
        <w:t xml:space="preserve">num_outliers_removed = df.shape[0] - df_no_outliers.shape[0] print(f"Number of outliers removed: {num_outliers_removed}") print(f"New dataframe shape: {df_no_outliers.shape}") X = df_no_outliers.drop(columns=['fetal_health']) corr = X.corr() plt.figure(figsize=(15, 15)) sns.heatmap(corr, annot=True) import pandas as pd import numpy as np from sklearn.impute import SimpleImputer from statsmodels.stats.outliers_influence import variance_inflation_factor </w:t>
      </w:r>
    </w:p>
    <w:p w14:paraId="16F31624" w14:textId="77777777" w:rsidR="00EC0482" w:rsidRDefault="00000000">
      <w:pPr>
        <w:ind w:left="139" w:right="2890" w:firstLine="461"/>
      </w:pPr>
      <w:r>
        <w:rPr>
          <w:b/>
        </w:rPr>
        <w:t xml:space="preserve"># Handle missing values (example: imputation) </w:t>
      </w:r>
      <w:r>
        <w:t xml:space="preserve">imputer = SimpleImputer(strategy='mean') df_imputed = pd.DataFrame(imputer.fit_transform(df_no_outliers), columns=df_no_outliers.columns) </w:t>
      </w:r>
    </w:p>
    <w:p w14:paraId="06A515CF" w14:textId="77777777" w:rsidR="00EC0482" w:rsidRDefault="00000000">
      <w:pPr>
        <w:ind w:left="144" w:right="2809"/>
      </w:pPr>
      <w:r>
        <w:t xml:space="preserve">def remove_high_vif_features(df_no_outliers, threshold=13): while True: vif_data = calculate_vif(df_no_outliers) max_vif = vif_data['VIF'].max() if max_vif &gt; threshold or np.isinf(vif_data['VIF']).any(): if np.isinf(vif_data['VIF']).any(): </w:t>
      </w:r>
    </w:p>
    <w:p w14:paraId="0642588E" w14:textId="77777777" w:rsidR="00EC0482" w:rsidRDefault="00000000">
      <w:pPr>
        <w:ind w:left="144" w:right="2242"/>
      </w:pPr>
      <w:r>
        <w:t xml:space="preserve">inf_features = vif_data.loc[np.isinf(vif_data['VIF']), 'feature'].tolist() print(f"Removing infinite VIF features: {inf_features}") df_no_outliers = df_no_outliers.drop(columns=inf_features) else: </w:t>
      </w:r>
    </w:p>
    <w:p w14:paraId="3A4BF576" w14:textId="77777777" w:rsidR="00EC0482" w:rsidRDefault="00000000">
      <w:pPr>
        <w:ind w:left="144" w:right="2397"/>
      </w:pPr>
      <w:r>
        <w:t xml:space="preserve">max_vif_feature = vif_data.loc[vif_data['VIF'].idxmax(), 'feature'] print(f"Removing feature '{max_vif_feature}' with VIF {max_vif}") df_no_outliers = df_no_outliers.drop(columns=[max_vif_feature]) else: </w:t>
      </w:r>
    </w:p>
    <w:p w14:paraId="0F147A59" w14:textId="77777777" w:rsidR="00EC0482" w:rsidRDefault="00000000">
      <w:pPr>
        <w:spacing w:after="117" w:line="259" w:lineRule="auto"/>
        <w:ind w:left="144" w:right="480"/>
      </w:pPr>
      <w:r>
        <w:t xml:space="preserve">break </w:t>
      </w:r>
    </w:p>
    <w:p w14:paraId="1FA670F1" w14:textId="77777777" w:rsidR="00EC0482" w:rsidRDefault="00000000">
      <w:pPr>
        <w:spacing w:after="123" w:line="259" w:lineRule="auto"/>
        <w:ind w:left="144" w:right="480"/>
      </w:pPr>
      <w:r>
        <w:t xml:space="preserve">return df_no_outliers </w:t>
      </w:r>
    </w:p>
    <w:p w14:paraId="4F478167" w14:textId="77777777" w:rsidR="00EC0482" w:rsidRDefault="00000000">
      <w:pPr>
        <w:spacing w:after="2" w:line="356" w:lineRule="auto"/>
        <w:ind w:left="124" w:right="2782" w:firstLine="461"/>
        <w:jc w:val="left"/>
      </w:pPr>
      <w:r>
        <w:rPr>
          <w:b/>
        </w:rPr>
        <w:t xml:space="preserve"># Select numeric features </w:t>
      </w:r>
      <w:r>
        <w:t xml:space="preserve">numeric_features = df_imputed.select_dtypes(include=[np.number]) </w:t>
      </w:r>
      <w:r>
        <w:rPr>
          <w:b/>
        </w:rPr>
        <w:t xml:space="preserve"># Remove features with high VIF </w:t>
      </w:r>
      <w:r>
        <w:t xml:space="preserve">df_reduced_vif = remove_high_vif_features(numeric_features) </w:t>
      </w:r>
    </w:p>
    <w:p w14:paraId="053C1A92" w14:textId="77777777" w:rsidR="00EC0482" w:rsidRDefault="00000000">
      <w:pPr>
        <w:spacing w:after="0" w:line="259" w:lineRule="auto"/>
        <w:ind w:left="0" w:right="0" w:firstLine="0"/>
        <w:jc w:val="left"/>
      </w:pPr>
      <w:r>
        <w:t xml:space="preserve"> </w:t>
      </w:r>
    </w:p>
    <w:p w14:paraId="6DD417D2" w14:textId="77777777" w:rsidR="00EC0482" w:rsidRDefault="00000000">
      <w:pPr>
        <w:ind w:left="139" w:right="2744" w:firstLine="303"/>
      </w:pPr>
      <w:r>
        <w:rPr>
          <w:b/>
        </w:rPr>
        <w:lastRenderedPageBreak/>
        <w:t xml:space="preserve"># Display remaining features and their VIFs </w:t>
      </w:r>
      <w:r>
        <w:t xml:space="preserve">print("Remaining features after VIF reduction:") print(calculate_vif(df_reduced_vif)) corr = df_reduced_vif.corr() </w:t>
      </w:r>
    </w:p>
    <w:p w14:paraId="7CA2C9BF" w14:textId="77777777" w:rsidR="00EC0482" w:rsidRDefault="00000000">
      <w:pPr>
        <w:ind w:left="139" w:right="4315" w:firstLine="245"/>
      </w:pPr>
      <w:r>
        <w:rPr>
          <w:b/>
        </w:rPr>
        <w:t xml:space="preserve"># Plot correlation matrix </w:t>
      </w:r>
      <w:r>
        <w:t xml:space="preserve">plt.figure(figsize=(15, 15)) </w:t>
      </w:r>
    </w:p>
    <w:p w14:paraId="0C22AB56" w14:textId="77777777" w:rsidR="00EC0482" w:rsidRDefault="00000000">
      <w:pPr>
        <w:ind w:left="144" w:right="104"/>
      </w:pPr>
      <w:r>
        <w:t xml:space="preserve">sns.heatmap(corr, annot=True, cmap='coolwarm', fmt=".2f", linewidths=.5) plt.title('Correlation Matrix After VIF Reduction') plt.show() #feature scaling scaler = StandardScaler() features = df_reduced_vif.drop('fetal_health', axis=1) scaled_features = scaler.fit_transform(features) df_scaled = pd.DataFrame(scaled_features, columns=features.columns) df_scaled['fetal_health'] = df_reduced_vif['fetal_health'] </w:t>
      </w:r>
    </w:p>
    <w:p w14:paraId="2913BAF7" w14:textId="77777777" w:rsidR="00EC0482" w:rsidRDefault="00000000">
      <w:pPr>
        <w:ind w:left="139" w:right="4201" w:firstLine="461"/>
      </w:pPr>
      <w:r>
        <w:rPr>
          <w:b/>
        </w:rPr>
        <w:t xml:space="preserve"># scaling numeric features : range 0 to 1 </w:t>
      </w:r>
      <w:r>
        <w:t xml:space="preserve">from sklearn.preprocessing import MinMaxScaler </w:t>
      </w:r>
    </w:p>
    <w:p w14:paraId="74F85C76" w14:textId="77777777" w:rsidR="00EC0482" w:rsidRDefault="00000000">
      <w:pPr>
        <w:ind w:left="139" w:right="6074" w:firstLine="461"/>
      </w:pPr>
      <w:r>
        <w:rPr>
          <w:b/>
        </w:rPr>
        <w:t xml:space="preserve"># Initialize the scaler </w:t>
      </w:r>
      <w:r>
        <w:t xml:space="preserve">scaler = MinMaxScaler() </w:t>
      </w:r>
    </w:p>
    <w:p w14:paraId="770006B0" w14:textId="77777777" w:rsidR="00EC0482" w:rsidRDefault="00000000">
      <w:pPr>
        <w:ind w:left="139" w:right="4958" w:firstLine="461"/>
      </w:pPr>
      <w:r>
        <w:rPr>
          <w:b/>
        </w:rPr>
        <w:t xml:space="preserve"># Scale the numeric features </w:t>
      </w:r>
      <w:r>
        <w:t xml:space="preserve">df_scaled = df_reduced_vif.copy() </w:t>
      </w:r>
    </w:p>
    <w:p w14:paraId="570D7676" w14:textId="77777777" w:rsidR="00EC0482" w:rsidRDefault="00000000">
      <w:pPr>
        <w:spacing w:after="143"/>
        <w:ind w:left="144" w:right="480"/>
      </w:pPr>
      <w:r>
        <w:t xml:space="preserve">df_scaled[df_reduced_vif.select_dtypes(include=['number']).columns] = scaler.fit_transform(df_reduced_vif.select_dtypes(include=['number'])) </w:t>
      </w:r>
    </w:p>
    <w:p w14:paraId="3A8675B1" w14:textId="77777777" w:rsidR="00EC0482" w:rsidRDefault="00000000">
      <w:pPr>
        <w:spacing w:after="24" w:line="348" w:lineRule="auto"/>
        <w:ind w:left="124" w:right="1485" w:firstLine="346"/>
        <w:jc w:val="left"/>
      </w:pPr>
      <w:r>
        <w:rPr>
          <w:b/>
        </w:rPr>
        <w:t xml:space="preserve"># Display the first few rows of the scaled dataframe </w:t>
      </w:r>
      <w:r>
        <w:t xml:space="preserve">print(df_scaled.head()) </w:t>
      </w:r>
    </w:p>
    <w:p w14:paraId="535DE58F" w14:textId="77777777" w:rsidR="00EC0482" w:rsidRDefault="00000000">
      <w:pPr>
        <w:spacing w:after="100" w:line="262" w:lineRule="auto"/>
        <w:ind w:left="611" w:right="965" w:hanging="10"/>
        <w:jc w:val="left"/>
      </w:pPr>
      <w:r>
        <w:rPr>
          <w:b/>
        </w:rPr>
        <w:t xml:space="preserve"># Splitting the dataset </w:t>
      </w:r>
    </w:p>
    <w:p w14:paraId="543C8C1E" w14:textId="77777777" w:rsidR="00EC0482" w:rsidRDefault="00000000">
      <w:pPr>
        <w:ind w:left="144" w:right="1597"/>
      </w:pPr>
      <w:r>
        <w:t xml:space="preserve">X = df_scaled.drop('fetal_health', axis=1) y = df_scaled['fetal_health'].astype(int) </w:t>
      </w:r>
    </w:p>
    <w:p w14:paraId="31D84DB1" w14:textId="77777777" w:rsidR="00EC0482" w:rsidRDefault="00000000">
      <w:pPr>
        <w:spacing w:after="113" w:line="259" w:lineRule="auto"/>
        <w:ind w:left="144" w:right="480"/>
      </w:pPr>
      <w:r>
        <w:t xml:space="preserve">X_train, X_test, y_train, y_test = train_test_split(X, y, test_size=0.23, random_state=42) </w:t>
      </w:r>
    </w:p>
    <w:p w14:paraId="52293D44" w14:textId="77777777" w:rsidR="00EC0482" w:rsidRDefault="00000000">
      <w:pPr>
        <w:ind w:left="144" w:right="6371"/>
      </w:pPr>
      <w:r>
        <w:t xml:space="preserve">#random forest import numpy as np </w:t>
      </w:r>
    </w:p>
    <w:p w14:paraId="13203BDD" w14:textId="77777777" w:rsidR="00EC0482" w:rsidRDefault="00000000">
      <w:pPr>
        <w:ind w:left="144" w:right="81"/>
      </w:pPr>
      <w:r>
        <w:t xml:space="preserve">import matplotlib.pyplot as plt import seaborn as sns from sklearn.model_selection import train_test_split, cross_validate, StratifiedKFold from sklearn.preprocessing import StandardScaler from sklearn.ensemble import RandomForestClassifier from sklearn.metrics import accuracy_score, classification_report, confusion_matrix, roc_curve, roc_auc_score </w:t>
      </w:r>
    </w:p>
    <w:p w14:paraId="56A53ED0" w14:textId="77777777" w:rsidR="00EC0482" w:rsidRDefault="00000000">
      <w:pPr>
        <w:spacing w:after="14" w:line="352" w:lineRule="auto"/>
        <w:ind w:left="124" w:right="965" w:firstLine="461"/>
        <w:jc w:val="left"/>
      </w:pPr>
      <w:r>
        <w:rPr>
          <w:b/>
        </w:rPr>
        <w:t xml:space="preserve"># Assuming 'fetal_health' is the actual name of the target variable column </w:t>
      </w:r>
      <w:r>
        <w:t xml:space="preserve">target = 'fetal_health' </w:t>
      </w:r>
    </w:p>
    <w:p w14:paraId="1C678DE0" w14:textId="77777777" w:rsidR="00EC0482" w:rsidRDefault="00000000">
      <w:pPr>
        <w:ind w:left="139" w:right="1328" w:firstLine="461"/>
      </w:pPr>
      <w:r>
        <w:rPr>
          <w:b/>
        </w:rPr>
        <w:t xml:space="preserve"># Define features (independent variables) and target (dependent variable) </w:t>
      </w:r>
      <w:r>
        <w:t xml:space="preserve">features = df_scaled.drop(columns=[target]) target = df_scaled[target].astype(int) </w:t>
      </w:r>
    </w:p>
    <w:p w14:paraId="4BBA9BD2" w14:textId="77777777" w:rsidR="00EC0482" w:rsidRDefault="00000000">
      <w:pPr>
        <w:spacing w:after="2" w:line="356" w:lineRule="auto"/>
        <w:ind w:left="124" w:right="4787" w:firstLine="461"/>
        <w:jc w:val="left"/>
      </w:pPr>
      <w:r>
        <w:rPr>
          <w:b/>
        </w:rPr>
        <w:lastRenderedPageBreak/>
        <w:t xml:space="preserve"># Preprocessing </w:t>
      </w:r>
      <w:r>
        <w:t xml:space="preserve">scaler = StandardScaler() features_scaled = scaler.fit_transform(features) </w:t>
      </w:r>
    </w:p>
    <w:p w14:paraId="50F8B223" w14:textId="77777777" w:rsidR="00EC0482" w:rsidRDefault="00000000">
      <w:pPr>
        <w:spacing w:after="100" w:line="262" w:lineRule="auto"/>
        <w:ind w:left="611" w:right="965" w:hanging="10"/>
        <w:jc w:val="left"/>
      </w:pPr>
      <w:r>
        <w:rPr>
          <w:b/>
        </w:rPr>
        <w:t xml:space="preserve"># Split data into training and testing sets </w:t>
      </w:r>
    </w:p>
    <w:p w14:paraId="6FD6C34D" w14:textId="77777777" w:rsidR="00EC0482" w:rsidRDefault="00000000">
      <w:pPr>
        <w:ind w:left="144" w:right="480"/>
      </w:pPr>
      <w:r>
        <w:t xml:space="preserve">X_train, X_test, y_train, y_test = train_test_split(features_scaled, target, test_size=0.23, random_state=42) </w:t>
      </w:r>
    </w:p>
    <w:p w14:paraId="1D0F51F8" w14:textId="77777777" w:rsidR="00EC0482" w:rsidRDefault="00000000">
      <w:pPr>
        <w:ind w:left="221" w:right="3562" w:firstLine="326"/>
      </w:pPr>
      <w:r>
        <w:rPr>
          <w:b/>
        </w:rPr>
        <w:t xml:space="preserve"># Model Training with k-fold cross-validation </w:t>
      </w:r>
      <w:r>
        <w:t xml:space="preserve">model = RandomForestClassifier(random_state=42) </w:t>
      </w:r>
    </w:p>
    <w:p w14:paraId="6FC84745" w14:textId="77777777" w:rsidR="00EC0482" w:rsidRDefault="00000000">
      <w:pPr>
        <w:ind w:left="139" w:right="2596" w:firstLine="183"/>
      </w:pPr>
      <w:r>
        <w:rPr>
          <w:b/>
        </w:rPr>
        <w:t xml:space="preserve"># Define the k-fold cross-validator </w:t>
      </w:r>
      <w:r>
        <w:t xml:space="preserve">kfold = StratifiedKFold(n_splits=10, shuffle=True, random_state=42) </w:t>
      </w:r>
    </w:p>
    <w:p w14:paraId="71631A66" w14:textId="77777777" w:rsidR="00EC0482" w:rsidRDefault="00000000">
      <w:pPr>
        <w:spacing w:after="2" w:line="356" w:lineRule="auto"/>
        <w:ind w:left="124" w:right="1426" w:firstLine="461"/>
        <w:jc w:val="left"/>
      </w:pPr>
      <w:r>
        <w:rPr>
          <w:b/>
        </w:rPr>
        <w:t xml:space="preserve"># Perform cross-validation </w:t>
      </w:r>
      <w:r>
        <w:t xml:space="preserve">cv_results = cross_validate(model, X_train, y_train, cv=kfold, scoring='accuracy', return_train_score=True) </w:t>
      </w:r>
    </w:p>
    <w:p w14:paraId="01F8B079" w14:textId="77777777" w:rsidR="00EC0482" w:rsidRDefault="00000000">
      <w:pPr>
        <w:ind w:left="139" w:right="1303" w:firstLine="461"/>
      </w:pPr>
      <w:r>
        <w:rPr>
          <w:b/>
        </w:rPr>
        <w:t xml:space="preserve"># Print cross-validation results </w:t>
      </w:r>
      <w:r>
        <w:t xml:space="preserve">print(f'Cross-validation Accuracy Scores: {cv_results["test_score"]}') print(f'Mean Cross-validation Accuracy: {cv_results["test_score"].mean():.2f}') print(f'Standard Deviation of Cross-validation Accuracy: {cv_results["test_score"].std():.2f}') </w:t>
      </w:r>
    </w:p>
    <w:p w14:paraId="3C96B759" w14:textId="77777777" w:rsidR="00EC0482" w:rsidRDefault="00000000">
      <w:pPr>
        <w:spacing w:after="19" w:line="349" w:lineRule="auto"/>
        <w:ind w:left="124" w:right="2697" w:firstLine="461"/>
        <w:jc w:val="left"/>
      </w:pPr>
      <w:r>
        <w:rPr>
          <w:b/>
        </w:rPr>
        <w:t xml:space="preserve"># Train the model on the full training data </w:t>
      </w:r>
      <w:r>
        <w:t xml:space="preserve">model.fit(X_train, y_train) </w:t>
      </w:r>
    </w:p>
    <w:p w14:paraId="7D049D4F" w14:textId="77777777" w:rsidR="00EC0482" w:rsidRDefault="00000000">
      <w:pPr>
        <w:ind w:left="139" w:right="4632" w:firstLine="461"/>
      </w:pPr>
      <w:r>
        <w:rPr>
          <w:b/>
        </w:rPr>
        <w:t xml:space="preserve"># Model Evaluation on the test set </w:t>
      </w:r>
      <w:r>
        <w:t xml:space="preserve">y_pred = model.predict(X_test) </w:t>
      </w:r>
    </w:p>
    <w:p w14:paraId="3513D796" w14:textId="77777777" w:rsidR="00EC0482" w:rsidRDefault="00000000">
      <w:pPr>
        <w:spacing w:after="122" w:line="259" w:lineRule="auto"/>
        <w:ind w:left="144" w:right="480"/>
      </w:pPr>
      <w:r>
        <w:t xml:space="preserve">accuracy = accuracy_score(y_test, y_pred) </w:t>
      </w:r>
    </w:p>
    <w:p w14:paraId="554260F2" w14:textId="77777777" w:rsidR="00EC0482" w:rsidRDefault="00000000">
      <w:pPr>
        <w:ind w:left="139" w:right="5042" w:firstLine="461"/>
      </w:pPr>
      <w:r>
        <w:rPr>
          <w:b/>
        </w:rPr>
        <w:t xml:space="preserve"># Classification Report </w:t>
      </w:r>
      <w:r>
        <w:t xml:space="preserve">report = classification_report(y_test, y_pred) print(f'\nAccuracy: {accuracy:.2f}\n') print('Classification Report:') print(report) </w:t>
      </w:r>
    </w:p>
    <w:p w14:paraId="6E8DFA61" w14:textId="77777777" w:rsidR="00EC0482" w:rsidRDefault="00000000">
      <w:pPr>
        <w:ind w:left="139" w:right="3930" w:firstLine="461"/>
      </w:pPr>
      <w:r>
        <w:rPr>
          <w:b/>
        </w:rPr>
        <w:t xml:space="preserve"># Confusion Matrix </w:t>
      </w:r>
      <w:r>
        <w:t xml:space="preserve">cm = confusion_matrix(y_test, y_pred) print('Confusion Matrix:') print(cm) </w:t>
      </w:r>
    </w:p>
    <w:p w14:paraId="57CB4C9B" w14:textId="77777777" w:rsidR="00EC0482" w:rsidRDefault="00000000">
      <w:pPr>
        <w:ind w:left="139" w:right="3067" w:firstLine="461"/>
      </w:pPr>
      <w:r>
        <w:rPr>
          <w:b/>
        </w:rPr>
        <w:t xml:space="preserve"># Plot Confusion Matrix </w:t>
      </w:r>
      <w:r>
        <w:t xml:space="preserve">plt.figure(figsize=(8, 6)) sns.heatmap(cm, annot=True, fmt='g', cmap='Blues', cbar=False) plt.title('Confusion Matrix') plt.xlabel('Predicted Labels') plt.ylabel('True Labels') plt.show() </w:t>
      </w:r>
    </w:p>
    <w:p w14:paraId="2D46A968" w14:textId="77777777" w:rsidR="00EC0482" w:rsidRDefault="00000000">
      <w:pPr>
        <w:spacing w:after="0" w:line="348" w:lineRule="auto"/>
        <w:ind w:left="124" w:right="3061" w:firstLine="461"/>
        <w:jc w:val="left"/>
      </w:pPr>
      <w:r>
        <w:rPr>
          <w:b/>
        </w:rPr>
        <w:t xml:space="preserve"># Generate probability estimates for ROC curve </w:t>
      </w:r>
      <w:r>
        <w:t xml:space="preserve">y_proba = model.predict_proba(X_test) </w:t>
      </w:r>
    </w:p>
    <w:p w14:paraId="0ADDBF1F" w14:textId="77777777" w:rsidR="00EC0482" w:rsidRDefault="00000000">
      <w:pPr>
        <w:spacing w:after="0" w:line="259" w:lineRule="auto"/>
        <w:ind w:left="0" w:right="0" w:firstLine="0"/>
        <w:jc w:val="left"/>
      </w:pPr>
      <w:r>
        <w:t xml:space="preserve"> </w:t>
      </w:r>
    </w:p>
    <w:p w14:paraId="77F9AE8C" w14:textId="77777777" w:rsidR="00EC0482" w:rsidRDefault="00000000">
      <w:pPr>
        <w:ind w:left="139" w:right="3992" w:firstLine="423"/>
      </w:pPr>
      <w:r>
        <w:rPr>
          <w:b/>
        </w:rPr>
        <w:lastRenderedPageBreak/>
        <w:t xml:space="preserve"># Check the number of unique classes </w:t>
      </w:r>
      <w:r>
        <w:t xml:space="preserve">n_classes = len(np.unique(y_train)) </w:t>
      </w:r>
    </w:p>
    <w:p w14:paraId="40AA2A18" w14:textId="77777777" w:rsidR="00EC0482" w:rsidRDefault="00000000">
      <w:pPr>
        <w:ind w:left="139" w:right="3984" w:firstLine="461"/>
      </w:pPr>
      <w:r>
        <w:rPr>
          <w:b/>
        </w:rPr>
        <w:t xml:space="preserve"># Calculate ROC curve and AUC for each class </w:t>
      </w:r>
      <w:r>
        <w:t xml:space="preserve">fpr = dict() tpr = dict() roc_auc = dict() if n_classes == 2: </w:t>
      </w:r>
    </w:p>
    <w:p w14:paraId="5B1DB0A9" w14:textId="77777777" w:rsidR="00EC0482" w:rsidRDefault="00000000">
      <w:pPr>
        <w:ind w:left="139" w:right="4005" w:firstLine="461"/>
      </w:pPr>
      <w:r>
        <w:rPr>
          <w:b/>
        </w:rPr>
        <w:t xml:space="preserve"># Binary classification case </w:t>
      </w:r>
      <w:r>
        <w:t xml:space="preserve">fpr[1], tpr[1], _ = roc_curve(y_test, y_proba[:, 1]) roc_auc[1] = roc_auc_score(y_test, y_proba[:, 1]) </w:t>
      </w:r>
      <w:r>
        <w:rPr>
          <w:b/>
        </w:rPr>
        <w:t xml:space="preserve"># Plot ROC curve </w:t>
      </w:r>
    </w:p>
    <w:p w14:paraId="1D0F2A59" w14:textId="77777777" w:rsidR="00EC0482" w:rsidRDefault="00000000">
      <w:pPr>
        <w:ind w:left="144" w:right="2765"/>
      </w:pPr>
      <w:r>
        <w:t xml:space="preserve">plt.figure() plt.plot(fpr[1], tpr[1], color='blue', lw=2, label=f'ROC curve (area = </w:t>
      </w:r>
    </w:p>
    <w:p w14:paraId="69D861D6" w14:textId="77777777" w:rsidR="00EC0482" w:rsidRDefault="00000000">
      <w:pPr>
        <w:spacing w:after="113" w:line="356" w:lineRule="auto"/>
        <w:ind w:left="134" w:right="4059" w:hanging="10"/>
        <w:jc w:val="left"/>
      </w:pPr>
      <w:r>
        <w:t xml:space="preserve">{roc_auc[1]:.2f})') plt.plot([0, 1], [0, 1], color='navy', lw=2, linestyle='--') plt.xlim([0.0, 1.0]) </w:t>
      </w:r>
    </w:p>
    <w:p w14:paraId="2D2E2FDA" w14:textId="77777777" w:rsidR="00EC0482" w:rsidRDefault="00000000">
      <w:pPr>
        <w:ind w:left="144" w:right="777"/>
      </w:pPr>
      <w:r>
        <w:t xml:space="preserve">plt.ylim([0.0, 1.05]) plt.xlabel('False Positive Rate') plt.ylabel('True Positive Rate') plt.title('Receiver Operating Characteristic (Binary Classification)') plt.legend(loc='lower right') plt.show() else: </w:t>
      </w:r>
    </w:p>
    <w:p w14:paraId="5FEE8141" w14:textId="77777777" w:rsidR="00EC0482" w:rsidRDefault="00000000">
      <w:pPr>
        <w:spacing w:after="10" w:line="348" w:lineRule="auto"/>
        <w:ind w:left="124" w:right="5311" w:firstLine="461"/>
        <w:jc w:val="left"/>
      </w:pPr>
      <w:r>
        <w:rPr>
          <w:b/>
        </w:rPr>
        <w:t xml:space="preserve"># Multi-class classification case </w:t>
      </w:r>
      <w:r>
        <w:t xml:space="preserve">for i in range(n_classes): </w:t>
      </w:r>
    </w:p>
    <w:p w14:paraId="5BE18A41" w14:textId="77777777" w:rsidR="00EC0482" w:rsidRDefault="00000000">
      <w:pPr>
        <w:ind w:left="144" w:right="3669"/>
      </w:pPr>
      <w:r>
        <w:t xml:space="preserve">fpr[i], tpr[i], _ = roc_curve(y_test == i, y_proba[:, i]) roc_auc[i] = roc_auc_score(y_test == i, y_proba[:, i]) </w:t>
      </w:r>
      <w:r>
        <w:rPr>
          <w:b/>
        </w:rPr>
        <w:t xml:space="preserve"># Plot ROC curves </w:t>
      </w:r>
    </w:p>
    <w:p w14:paraId="7681D22D" w14:textId="77777777" w:rsidR="00EC0482" w:rsidRDefault="00000000">
      <w:pPr>
        <w:spacing w:after="2" w:line="356" w:lineRule="auto"/>
        <w:ind w:left="134" w:right="5130" w:hanging="10"/>
        <w:jc w:val="left"/>
      </w:pPr>
      <w:r>
        <w:t xml:space="preserve">plt.figure() colors = ['blue', 'green', 'red'] for i, color in zip(range(n_classes), colors): </w:t>
      </w:r>
    </w:p>
    <w:p w14:paraId="6D68FE22" w14:textId="77777777" w:rsidR="00EC0482" w:rsidRDefault="00000000">
      <w:pPr>
        <w:spacing w:after="112" w:line="259" w:lineRule="auto"/>
        <w:ind w:left="144" w:right="480"/>
      </w:pPr>
      <w:r>
        <w:t xml:space="preserve">plt.plot(fpr[i], tpr[i], color=color, lw=2, label=f'ROC curve for class {i} (area = </w:t>
      </w:r>
    </w:p>
    <w:p w14:paraId="6FEA4CDE" w14:textId="77777777" w:rsidR="00EC0482" w:rsidRDefault="00000000">
      <w:pPr>
        <w:ind w:left="144" w:right="4059"/>
      </w:pPr>
      <w:r>
        <w:t xml:space="preserve">{roc_auc[i]:.2f})') plt.plot([0, 1], [0, 1], color='navy', lw=2, linestyle='--') plt.xlim([0.0, 1.0]) </w:t>
      </w:r>
    </w:p>
    <w:p w14:paraId="0A93DDDB" w14:textId="77777777" w:rsidR="00EC0482" w:rsidRDefault="00000000">
      <w:pPr>
        <w:ind w:left="144" w:right="5541"/>
      </w:pPr>
      <w:r>
        <w:t xml:space="preserve">plt.ylim([0.0, 1.05]) plt.xlabel('False Positive Rate') plt.ylabel('True Positive Rate') </w:t>
      </w:r>
    </w:p>
    <w:p w14:paraId="65B2E21D" w14:textId="77777777" w:rsidR="00EC0482" w:rsidRDefault="00000000">
      <w:pPr>
        <w:ind w:left="144" w:right="3642"/>
      </w:pPr>
      <w:r>
        <w:t xml:space="preserve">plt.title('Receiver Operating Characteristic for Multi-class') plt.legend(loc='lower right') plt.show() </w:t>
      </w:r>
      <w:r>
        <w:rPr>
          <w:b/>
        </w:rPr>
        <w:t xml:space="preserve">app.py </w:t>
      </w:r>
    </w:p>
    <w:p w14:paraId="1A995E49" w14:textId="77777777" w:rsidR="00EC0482" w:rsidRDefault="00000000">
      <w:pPr>
        <w:ind w:left="144" w:right="2472"/>
      </w:pPr>
      <w:r>
        <w:t xml:space="preserve">from flask import Flask, render_template, request, jsonify import joblib </w:t>
      </w:r>
    </w:p>
    <w:p w14:paraId="08C2D1A4" w14:textId="77777777" w:rsidR="00EC0482" w:rsidRDefault="00000000">
      <w:pPr>
        <w:ind w:left="144" w:right="3908"/>
      </w:pPr>
      <w:r>
        <w:t>import numpy as np app = Flask(</w:t>
      </w:r>
      <w:r>
        <w:rPr>
          <w:u w:val="single" w:color="000000"/>
        </w:rPr>
        <w:t xml:space="preserve"> </w:t>
      </w:r>
      <w:r>
        <w:t>name</w:t>
      </w:r>
      <w:r>
        <w:rPr>
          <w:u w:val="single" w:color="000000"/>
        </w:rPr>
        <w:t xml:space="preserve"> </w:t>
      </w:r>
      <w:r>
        <w:t xml:space="preserve">) model = joblib.load("fetal_model.pkl") feature_names = </w:t>
      </w:r>
    </w:p>
    <w:p w14:paraId="34F1401E" w14:textId="77777777" w:rsidR="00EC0482" w:rsidRDefault="00000000">
      <w:pPr>
        <w:spacing w:after="117" w:line="259" w:lineRule="auto"/>
        <w:ind w:left="144" w:right="480"/>
      </w:pPr>
      <w:r>
        <w:lastRenderedPageBreak/>
        <w:t xml:space="preserve">[ </w:t>
      </w:r>
    </w:p>
    <w:p w14:paraId="263599F0" w14:textId="77777777" w:rsidR="00EC0482" w:rsidRDefault="00000000">
      <w:pPr>
        <w:spacing w:after="112" w:line="259" w:lineRule="auto"/>
        <w:ind w:left="144" w:right="480"/>
      </w:pPr>
      <w:r>
        <w:t xml:space="preserve">"baseline_value", "accelerations", "fetal_movement", "uterine_contractions", "light_decelerations", "severe_decelerations", "prolonged_decelerations", </w:t>
      </w:r>
    </w:p>
    <w:p w14:paraId="715F5A43" w14:textId="77777777" w:rsidR="00EC0482" w:rsidRDefault="00000000">
      <w:pPr>
        <w:spacing w:after="112" w:line="259" w:lineRule="auto"/>
        <w:ind w:left="144" w:right="480"/>
      </w:pPr>
      <w:r>
        <w:t xml:space="preserve">"abnormal_short_term_variability", "mean_short_term_variability", </w:t>
      </w:r>
    </w:p>
    <w:p w14:paraId="7216A084" w14:textId="77777777" w:rsidR="00EC0482" w:rsidRDefault="00000000">
      <w:pPr>
        <w:spacing w:after="113" w:line="259" w:lineRule="auto"/>
        <w:ind w:left="144" w:right="480"/>
      </w:pPr>
      <w:r>
        <w:t xml:space="preserve">"percentage_abnormal_long_term_variability", "mean_long_term_variability", </w:t>
      </w:r>
    </w:p>
    <w:p w14:paraId="6918E29C" w14:textId="77777777" w:rsidR="00EC0482" w:rsidRDefault="00000000">
      <w:pPr>
        <w:spacing w:after="112" w:line="259" w:lineRule="auto"/>
        <w:ind w:left="144" w:right="480"/>
      </w:pPr>
      <w:r>
        <w:t xml:space="preserve">"histogram_width", "histogram_min", "histogram_max", "histogram_peaks", </w:t>
      </w:r>
    </w:p>
    <w:p w14:paraId="7ABA61D8" w14:textId="77777777" w:rsidR="00EC0482" w:rsidRDefault="00000000">
      <w:pPr>
        <w:ind w:left="144" w:right="480"/>
      </w:pPr>
      <w:r>
        <w:t xml:space="preserve">"histogram_zeroes", "histogram_mode", "histogram_mean", "histogram_median", "histogram_variance", "histogram_tendency" </w:t>
      </w:r>
    </w:p>
    <w:p w14:paraId="5B48A03E" w14:textId="77777777" w:rsidR="00EC0482" w:rsidRDefault="00000000">
      <w:pPr>
        <w:spacing w:after="113" w:line="259" w:lineRule="auto"/>
        <w:ind w:left="606" w:right="480"/>
      </w:pPr>
      <w:r>
        <w:t xml:space="preserve">] </w:t>
      </w:r>
    </w:p>
    <w:p w14:paraId="0C383F45" w14:textId="77777777" w:rsidR="00EC0482" w:rsidRDefault="00000000">
      <w:pPr>
        <w:ind w:left="144" w:right="6592"/>
      </w:pPr>
      <w:r>
        <w:t xml:space="preserve">@app.route("/") def home(): </w:t>
      </w:r>
    </w:p>
    <w:p w14:paraId="64DFFE40" w14:textId="77777777" w:rsidR="00EC0482" w:rsidRDefault="00000000">
      <w:pPr>
        <w:spacing w:after="112" w:line="259" w:lineRule="auto"/>
        <w:ind w:left="144" w:right="480"/>
      </w:pPr>
      <w:r>
        <w:t xml:space="preserve">return render_template("index.html", feature_names=feature_names) </w:t>
      </w:r>
    </w:p>
    <w:p w14:paraId="0029C255" w14:textId="77777777" w:rsidR="00EC0482" w:rsidRDefault="00000000">
      <w:pPr>
        <w:ind w:left="144" w:right="4667"/>
      </w:pPr>
      <w:r>
        <w:t xml:space="preserve">@app.route("/predict", methods=["POST"]) def predict(): </w:t>
      </w:r>
    </w:p>
    <w:p w14:paraId="5D10EBA1" w14:textId="77777777" w:rsidR="00EC0482" w:rsidRDefault="00000000">
      <w:pPr>
        <w:spacing w:after="117" w:line="259" w:lineRule="auto"/>
        <w:ind w:left="144" w:right="480"/>
      </w:pPr>
      <w:r>
        <w:t xml:space="preserve">try: </w:t>
      </w:r>
    </w:p>
    <w:p w14:paraId="6D2C5488" w14:textId="77777777" w:rsidR="00EC0482" w:rsidRDefault="00000000">
      <w:pPr>
        <w:ind w:left="144" w:right="3111"/>
      </w:pPr>
      <w:r>
        <w:t xml:space="preserve">data = [float(request.form[feature]) for feature in feature_names] prediction = model.predict([data])[0] labels = {1: "Normal", 2: "Suspect", 3: "Pathological"} return jsonify({"result": labels.get(prediction, "Unknown")}) except ValueError: </w:t>
      </w:r>
    </w:p>
    <w:p w14:paraId="58B3D3D9" w14:textId="77777777" w:rsidR="00EC0482" w:rsidRDefault="00000000">
      <w:pPr>
        <w:ind w:left="144" w:right="4328"/>
      </w:pPr>
      <w:r>
        <w:t xml:space="preserve">return jsonify({"result": "Invalid input!"}) if </w:t>
      </w:r>
      <w:r>
        <w:rPr>
          <w:u w:val="single" w:color="000000"/>
        </w:rPr>
        <w:t xml:space="preserve"> </w:t>
      </w:r>
      <w:r>
        <w:t xml:space="preserve"> name</w:t>
      </w:r>
      <w:r>
        <w:rPr>
          <w:u w:val="single" w:color="000000"/>
        </w:rPr>
        <w:t xml:space="preserve"> </w:t>
      </w:r>
      <w:r>
        <w:t>== "</w:t>
      </w:r>
      <w:r>
        <w:rPr>
          <w:u w:val="single" w:color="000000"/>
        </w:rPr>
        <w:t xml:space="preserve"> </w:t>
      </w:r>
      <w:r>
        <w:t>main</w:t>
      </w:r>
      <w:r>
        <w:rPr>
          <w:u w:val="single" w:color="000000"/>
        </w:rPr>
        <w:t xml:space="preserve"> </w:t>
      </w:r>
      <w:r>
        <w:t xml:space="preserve">": </w:t>
      </w:r>
    </w:p>
    <w:p w14:paraId="05D32226" w14:textId="77777777" w:rsidR="00EC0482" w:rsidRDefault="00000000">
      <w:pPr>
        <w:spacing w:after="122" w:line="259" w:lineRule="auto"/>
        <w:ind w:left="144" w:right="480"/>
      </w:pPr>
      <w:r>
        <w:t xml:space="preserve">app.run(debug=True) </w:t>
      </w:r>
    </w:p>
    <w:p w14:paraId="0FD1B804" w14:textId="77777777" w:rsidR="00EC0482" w:rsidRDefault="00000000">
      <w:pPr>
        <w:spacing w:after="105" w:line="262" w:lineRule="auto"/>
        <w:ind w:left="611" w:right="965" w:hanging="10"/>
        <w:jc w:val="left"/>
      </w:pPr>
      <w:r>
        <w:rPr>
          <w:b/>
        </w:rPr>
        <w:t xml:space="preserve">Index.html </w:t>
      </w:r>
    </w:p>
    <w:p w14:paraId="7B8D2B5F" w14:textId="77777777" w:rsidR="00EC0482" w:rsidRDefault="00000000">
      <w:pPr>
        <w:spacing w:after="118" w:line="259" w:lineRule="auto"/>
        <w:ind w:left="606" w:right="480"/>
      </w:pPr>
      <w:r>
        <w:t xml:space="preserve">&lt;!DOCTYPE html&gt; </w:t>
      </w:r>
    </w:p>
    <w:p w14:paraId="71C5C502" w14:textId="77777777" w:rsidR="00EC0482" w:rsidRDefault="00000000">
      <w:pPr>
        <w:spacing w:after="112" w:line="259" w:lineRule="auto"/>
        <w:ind w:left="606" w:right="480"/>
      </w:pPr>
      <w:r>
        <w:t xml:space="preserve">&lt;html lang="en"&gt; </w:t>
      </w:r>
    </w:p>
    <w:p w14:paraId="4B23D456" w14:textId="77777777" w:rsidR="00EC0482" w:rsidRDefault="00000000">
      <w:pPr>
        <w:spacing w:after="117" w:line="259" w:lineRule="auto"/>
        <w:ind w:left="606" w:right="480"/>
      </w:pPr>
      <w:r>
        <w:t xml:space="preserve">&lt;head&gt; </w:t>
      </w:r>
    </w:p>
    <w:p w14:paraId="3895D5C3" w14:textId="77777777" w:rsidR="00EC0482" w:rsidRDefault="00000000">
      <w:pPr>
        <w:spacing w:after="117" w:line="259" w:lineRule="auto"/>
        <w:ind w:left="850" w:right="480"/>
      </w:pPr>
      <w:r>
        <w:t xml:space="preserve">&lt;meta charset="UTF-8"&gt; </w:t>
      </w:r>
    </w:p>
    <w:p w14:paraId="6736709B" w14:textId="77777777" w:rsidR="00EC0482" w:rsidRDefault="00000000">
      <w:pPr>
        <w:spacing w:after="113" w:line="259" w:lineRule="auto"/>
        <w:ind w:left="850" w:right="480"/>
      </w:pPr>
      <w:r>
        <w:t xml:space="preserve">&lt;meta name="viewport" content="width=device-width, initial-scale=1.0"&gt; </w:t>
      </w:r>
    </w:p>
    <w:p w14:paraId="2E8AD130" w14:textId="77777777" w:rsidR="00EC0482" w:rsidRDefault="00000000">
      <w:pPr>
        <w:spacing w:after="117" w:line="259" w:lineRule="auto"/>
        <w:ind w:left="850" w:right="480"/>
      </w:pPr>
      <w:r>
        <w:t xml:space="preserve">&lt;title&gt;Fetal Health Prediction&lt;/title&gt; </w:t>
      </w:r>
    </w:p>
    <w:p w14:paraId="1E87E0FA" w14:textId="77777777" w:rsidR="00EC0482" w:rsidRDefault="00000000">
      <w:pPr>
        <w:spacing w:after="144" w:line="236" w:lineRule="auto"/>
        <w:ind w:left="601" w:right="480" w:firstLine="245"/>
      </w:pPr>
      <w:r>
        <w:t>&lt;link href="</w:t>
      </w:r>
      <w:hyperlink r:id="rId21">
        <w:r>
          <w:t>https://cdn.jsdelivr.net/npm/bootstrap@5.3.0</w:t>
        </w:r>
      </w:hyperlink>
      <w:hyperlink r:id="rId22">
        <w:r>
          <w:t xml:space="preserve">- </w:t>
        </w:r>
      </w:hyperlink>
      <w:r>
        <w:t xml:space="preserve">alpha1/dist/css/bootstrap.min.css" rel="stylesheet"&gt; </w:t>
      </w:r>
    </w:p>
    <w:p w14:paraId="5DCE95AF" w14:textId="77777777" w:rsidR="00EC0482" w:rsidRDefault="00000000">
      <w:pPr>
        <w:spacing w:after="2" w:line="238" w:lineRule="auto"/>
        <w:ind w:left="601" w:right="0" w:firstLine="245"/>
        <w:jc w:val="left"/>
      </w:pPr>
      <w:r>
        <w:t>&lt;link href="</w:t>
      </w:r>
      <w:hyperlink r:id="rId23">
        <w:r>
          <w:t>https://fonts.googleapis.com/css2?family=Poppins:wght@400;600&amp;display=swap</w:t>
        </w:r>
      </w:hyperlink>
      <w:hyperlink r:id="rId24">
        <w:r>
          <w:t>"</w:t>
        </w:r>
      </w:hyperlink>
      <w:r>
        <w:t xml:space="preserve"> rel="stylesheet"&gt; </w:t>
      </w:r>
    </w:p>
    <w:p w14:paraId="5951439F" w14:textId="77777777" w:rsidR="00EC0482" w:rsidRDefault="00000000">
      <w:pPr>
        <w:spacing w:after="0" w:line="259" w:lineRule="auto"/>
        <w:ind w:left="0" w:right="0" w:firstLine="0"/>
        <w:jc w:val="left"/>
      </w:pPr>
      <w:r>
        <w:t xml:space="preserve"> </w:t>
      </w:r>
    </w:p>
    <w:p w14:paraId="1D9C1DEE" w14:textId="77777777" w:rsidR="00EC0482" w:rsidRDefault="00000000">
      <w:pPr>
        <w:spacing w:after="0" w:line="259" w:lineRule="auto"/>
        <w:ind w:left="0" w:right="0" w:firstLine="0"/>
        <w:jc w:val="left"/>
      </w:pPr>
      <w:r>
        <w:t xml:space="preserve"> </w:t>
      </w:r>
    </w:p>
    <w:p w14:paraId="0934EDE9" w14:textId="77777777" w:rsidR="00EC0482" w:rsidRDefault="00000000">
      <w:pPr>
        <w:spacing w:after="2" w:line="356" w:lineRule="auto"/>
        <w:ind w:left="1085" w:right="7297" w:hanging="240"/>
        <w:jc w:val="left"/>
      </w:pPr>
      <w:r>
        <w:lastRenderedPageBreak/>
        <w:t xml:space="preserve">&lt;style&gt; body { background-image: url('https://i.postimg.cc/SRRyP5Cv/background.jpg'); background-size: cover; background-position: center; background-repeat: no-repeat; background-attachment: fixed; font-family: 'Poppins', 'Helvetica', sans-serif; color: #333; padding: 20px; </w:t>
      </w:r>
    </w:p>
    <w:p w14:paraId="4E97AAD5" w14:textId="77777777" w:rsidR="00EC0482" w:rsidRDefault="00000000">
      <w:pPr>
        <w:spacing w:after="117" w:line="259" w:lineRule="auto"/>
        <w:ind w:left="1090" w:right="480"/>
      </w:pPr>
      <w:r>
        <w:t xml:space="preserve">} </w:t>
      </w:r>
    </w:p>
    <w:p w14:paraId="2B818725" w14:textId="77777777" w:rsidR="00EC0482" w:rsidRDefault="00000000">
      <w:pPr>
        <w:ind w:left="1326" w:right="3996" w:hanging="245"/>
      </w:pPr>
      <w:r>
        <w:lastRenderedPageBreak/>
        <w:t xml:space="preserve">.container { max-width: 800px; background: rgba(255, 255, 255, 0.8); padding: 30px; border-radius: 15px; box-shadow: 0 8px 32px rgba(0, 0, 0, 0.2); backdrop-filter: blur(10px); margin-top: 30px; </w:t>
      </w:r>
    </w:p>
    <w:p w14:paraId="232A6126" w14:textId="77777777" w:rsidR="00EC0482" w:rsidRDefault="00000000">
      <w:pPr>
        <w:spacing w:after="117" w:line="259" w:lineRule="auto"/>
        <w:ind w:left="1090" w:right="480"/>
      </w:pPr>
      <w:r>
        <w:t xml:space="preserve">} </w:t>
      </w:r>
    </w:p>
    <w:p w14:paraId="2BDDA5F4" w14:textId="77777777" w:rsidR="00EC0482" w:rsidRDefault="00000000">
      <w:pPr>
        <w:ind w:left="1326" w:right="5425" w:hanging="245"/>
      </w:pPr>
      <w:r>
        <w:t xml:space="preserve">.form-group { margin-bottom: 15px; </w:t>
      </w:r>
    </w:p>
    <w:p w14:paraId="71344F7D" w14:textId="77777777" w:rsidR="00EC0482" w:rsidRDefault="00000000">
      <w:pPr>
        <w:spacing w:after="117" w:line="259" w:lineRule="auto"/>
        <w:ind w:left="1090" w:right="480"/>
      </w:pPr>
      <w:r>
        <w:t xml:space="preserve">} </w:t>
      </w:r>
    </w:p>
    <w:p w14:paraId="7EDA640B" w14:textId="77777777" w:rsidR="00EC0482" w:rsidRDefault="00000000">
      <w:pPr>
        <w:ind w:left="1326" w:right="6123" w:hanging="245"/>
      </w:pPr>
      <w:r>
        <w:t xml:space="preserve">.result-box { margin-top: 30px; padding: 15px; border-radius: 10px; display: none; </w:t>
      </w:r>
    </w:p>
    <w:p w14:paraId="1B3D0118" w14:textId="77777777" w:rsidR="00EC0482" w:rsidRDefault="00000000">
      <w:pPr>
        <w:spacing w:after="113" w:line="259" w:lineRule="auto"/>
        <w:ind w:left="1090" w:right="480"/>
      </w:pPr>
      <w:r>
        <w:t xml:space="preserve">} </w:t>
      </w:r>
    </w:p>
    <w:p w14:paraId="0E5FBC61" w14:textId="77777777" w:rsidR="00EC0482" w:rsidRDefault="00000000">
      <w:pPr>
        <w:ind w:left="1326" w:right="5403" w:hanging="245"/>
      </w:pPr>
      <w:r>
        <w:t xml:space="preserve">.normal { background-color: #d1f7e2; color: #116944; </w:t>
      </w:r>
    </w:p>
    <w:p w14:paraId="09CA93BB" w14:textId="77777777" w:rsidR="00EC0482" w:rsidRDefault="00000000">
      <w:pPr>
        <w:spacing w:after="113" w:line="259" w:lineRule="auto"/>
        <w:ind w:left="1090" w:right="480"/>
      </w:pPr>
      <w:r>
        <w:t xml:space="preserve">} </w:t>
      </w:r>
    </w:p>
    <w:p w14:paraId="3B923324" w14:textId="77777777" w:rsidR="00EC0482" w:rsidRDefault="00000000">
      <w:pPr>
        <w:ind w:left="1326" w:right="5470" w:hanging="245"/>
      </w:pPr>
      <w:r>
        <w:t xml:space="preserve">.suspect { background-color: #fff9db; color: #8a6d1d; </w:t>
      </w:r>
    </w:p>
    <w:p w14:paraId="72C0CD7B" w14:textId="77777777" w:rsidR="00EC0482" w:rsidRDefault="00000000">
      <w:pPr>
        <w:spacing w:line="259" w:lineRule="auto"/>
        <w:ind w:left="1090" w:right="480"/>
      </w:pPr>
      <w:r>
        <w:t xml:space="preserve">} </w:t>
      </w:r>
    </w:p>
    <w:p w14:paraId="6997ECFB" w14:textId="77777777" w:rsidR="00EC0482" w:rsidRDefault="00000000">
      <w:pPr>
        <w:ind w:left="1086" w:right="5456"/>
      </w:pPr>
      <w:r>
        <w:t xml:space="preserve">.pathological { background-color: #ffe5e7; color: #a94442; } h1, h4, h5 { </w:t>
      </w:r>
    </w:p>
    <w:p w14:paraId="046B386C" w14:textId="77777777" w:rsidR="00EC0482" w:rsidRDefault="00000000">
      <w:pPr>
        <w:ind w:left="1326" w:right="5004"/>
      </w:pPr>
      <w:r>
        <w:t xml:space="preserve">margin-bottom: 20px; font-weight: 600; color: #2c3e50; text-align: center; animation: fadeInDown 1s ease; </w:t>
      </w:r>
    </w:p>
    <w:p w14:paraId="2060358B" w14:textId="77777777" w:rsidR="00EC0482" w:rsidRDefault="00000000">
      <w:pPr>
        <w:ind w:left="1090" w:right="6421"/>
      </w:pPr>
      <w:r>
        <w:t xml:space="preserve">} label { font-weight: 500; </w:t>
      </w:r>
    </w:p>
    <w:p w14:paraId="25F2D2B7" w14:textId="77777777" w:rsidR="00EC0482" w:rsidRDefault="00000000">
      <w:pPr>
        <w:spacing w:after="117" w:line="259" w:lineRule="auto"/>
        <w:ind w:left="1090" w:right="480"/>
      </w:pPr>
      <w:r>
        <w:t xml:space="preserve">} </w:t>
      </w:r>
    </w:p>
    <w:p w14:paraId="6F8A7950" w14:textId="77777777" w:rsidR="00EC0482" w:rsidRDefault="00000000">
      <w:pPr>
        <w:ind w:left="1326" w:right="5360" w:hanging="245"/>
      </w:pPr>
      <w:r>
        <w:t xml:space="preserve">.btn-predict { background-color: #00bcd4; color: white; border: none; padding: 10px 20px; border-radius: 50px; </w:t>
      </w:r>
    </w:p>
    <w:p w14:paraId="2E5CF32A" w14:textId="77777777" w:rsidR="00EC0482" w:rsidRDefault="00000000">
      <w:pPr>
        <w:spacing w:after="112" w:line="259" w:lineRule="auto"/>
        <w:ind w:left="1090" w:right="480"/>
      </w:pPr>
      <w:r>
        <w:lastRenderedPageBreak/>
        <w:t xml:space="preserve">} </w:t>
      </w:r>
    </w:p>
    <w:p w14:paraId="3EE96AE6" w14:textId="77777777" w:rsidR="00EC0482" w:rsidRDefault="00000000">
      <w:pPr>
        <w:ind w:left="1326" w:right="5384" w:hanging="245"/>
      </w:pPr>
      <w:r>
        <w:t xml:space="preserve">.btn-reset { background-color: #9e9e9e; color: white; border: none; padding: 10px 20px; border-radius: 50px; </w:t>
      </w:r>
    </w:p>
    <w:p w14:paraId="1BB6CED3" w14:textId="77777777" w:rsidR="00EC0482" w:rsidRDefault="00000000">
      <w:pPr>
        <w:spacing w:after="112" w:line="259" w:lineRule="auto"/>
        <w:ind w:left="1090" w:right="480"/>
      </w:pPr>
      <w:r>
        <w:t xml:space="preserve">} </w:t>
      </w:r>
    </w:p>
    <w:p w14:paraId="4F294340" w14:textId="77777777" w:rsidR="00EC0482" w:rsidRDefault="00000000">
      <w:pPr>
        <w:ind w:left="1326" w:right="6123" w:hanging="245"/>
      </w:pPr>
      <w:r>
        <w:t xml:space="preserve">.btn-demo { margin: 5px; border-radius: 50px; font-size: 14px; </w:t>
      </w:r>
    </w:p>
    <w:p w14:paraId="7D05DCD7" w14:textId="77777777" w:rsidR="00EC0482" w:rsidRDefault="00000000">
      <w:pPr>
        <w:spacing w:after="117" w:line="259" w:lineRule="auto"/>
        <w:ind w:left="1090" w:right="480"/>
      </w:pPr>
      <w:r>
        <w:t xml:space="preserve">} </w:t>
      </w:r>
    </w:p>
    <w:p w14:paraId="64F62834" w14:textId="77777777" w:rsidR="00EC0482" w:rsidRDefault="00000000">
      <w:pPr>
        <w:ind w:left="1326" w:right="6541" w:hanging="245"/>
      </w:pPr>
      <w:r>
        <w:t xml:space="preserve">.progress { height: 25px; background-color: #e0e0e0; border-radius: 50px; overflow: hidden; </w:t>
      </w:r>
    </w:p>
    <w:p w14:paraId="527135B8" w14:textId="77777777" w:rsidR="00EC0482" w:rsidRDefault="00000000">
      <w:pPr>
        <w:spacing w:after="112" w:line="259" w:lineRule="auto"/>
        <w:ind w:left="1090" w:right="480"/>
      </w:pPr>
      <w:r>
        <w:t xml:space="preserve">} </w:t>
      </w:r>
    </w:p>
    <w:p w14:paraId="5C26C416" w14:textId="77777777" w:rsidR="00EC0482" w:rsidRDefault="00000000">
      <w:pPr>
        <w:ind w:left="1321" w:right="6123" w:hanging="240"/>
      </w:pPr>
      <w:r>
        <w:t xml:space="preserve">.progress-bar { text-align: center; font-weight: bold; border-radius: 50px; </w:t>
      </w:r>
    </w:p>
    <w:p w14:paraId="563D5D94" w14:textId="77777777" w:rsidR="00EC0482" w:rsidRDefault="00000000">
      <w:pPr>
        <w:spacing w:after="112" w:line="259" w:lineRule="auto"/>
        <w:ind w:left="1090" w:right="480"/>
      </w:pPr>
      <w:r>
        <w:t xml:space="preserve">} </w:t>
      </w:r>
    </w:p>
    <w:p w14:paraId="0B3BCB97" w14:textId="77777777" w:rsidR="00EC0482" w:rsidRDefault="00000000">
      <w:pPr>
        <w:ind w:left="1326" w:right="4678" w:hanging="245"/>
      </w:pPr>
      <w:r>
        <w:t xml:space="preserve">.progress-normal { background-color: #4caf50; </w:t>
      </w:r>
    </w:p>
    <w:p w14:paraId="0FFE04A6" w14:textId="77777777" w:rsidR="00EC0482" w:rsidRDefault="00000000">
      <w:pPr>
        <w:spacing w:after="117" w:line="259" w:lineRule="auto"/>
        <w:ind w:left="1090" w:right="480"/>
      </w:pPr>
      <w:r>
        <w:t xml:space="preserve">} </w:t>
      </w:r>
    </w:p>
    <w:p w14:paraId="1F050EE7" w14:textId="77777777" w:rsidR="00EC0482" w:rsidRDefault="00000000">
      <w:pPr>
        <w:ind w:left="1326" w:right="4644" w:hanging="245"/>
      </w:pPr>
      <w:r>
        <w:t xml:space="preserve">.progress-suspect { background-color: #ffc107; </w:t>
      </w:r>
    </w:p>
    <w:p w14:paraId="2019690B" w14:textId="77777777" w:rsidR="00EC0482" w:rsidRDefault="00000000">
      <w:pPr>
        <w:spacing w:after="118" w:line="259" w:lineRule="auto"/>
        <w:ind w:left="1090" w:right="480"/>
      </w:pPr>
      <w:r>
        <w:t xml:space="preserve">} </w:t>
      </w:r>
    </w:p>
    <w:p w14:paraId="09DF9C86" w14:textId="77777777" w:rsidR="00EC0482" w:rsidRDefault="00000000">
      <w:pPr>
        <w:ind w:left="1326" w:right="4174" w:hanging="245"/>
      </w:pPr>
      <w:r>
        <w:t xml:space="preserve">.progress-pathological { background-color: #f44336; </w:t>
      </w:r>
    </w:p>
    <w:p w14:paraId="628465C4" w14:textId="77777777" w:rsidR="00EC0482" w:rsidRDefault="00000000">
      <w:pPr>
        <w:spacing w:line="259" w:lineRule="auto"/>
        <w:ind w:left="1090" w:right="480"/>
      </w:pPr>
      <w:r>
        <w:t xml:space="preserve">} </w:t>
      </w:r>
    </w:p>
    <w:p w14:paraId="0C410D0A" w14:textId="77777777" w:rsidR="00EC0482" w:rsidRDefault="00000000">
      <w:pPr>
        <w:spacing w:after="0" w:line="259" w:lineRule="auto"/>
        <w:ind w:left="0" w:right="0" w:firstLine="0"/>
        <w:jc w:val="left"/>
      </w:pPr>
      <w:r>
        <w:t xml:space="preserve"> </w:t>
      </w:r>
    </w:p>
    <w:p w14:paraId="369DDD46" w14:textId="77777777" w:rsidR="00EC0482" w:rsidRDefault="00000000">
      <w:pPr>
        <w:spacing w:after="0" w:line="259" w:lineRule="auto"/>
        <w:ind w:left="0" w:right="0" w:firstLine="0"/>
        <w:jc w:val="left"/>
      </w:pPr>
      <w:r>
        <w:t xml:space="preserve"> </w:t>
      </w:r>
    </w:p>
    <w:p w14:paraId="613E9973" w14:textId="77777777" w:rsidR="00EC0482" w:rsidRDefault="00000000">
      <w:pPr>
        <w:ind w:left="1325" w:right="5161" w:hanging="240"/>
      </w:pPr>
      <w:r>
        <w:lastRenderedPageBreak/>
        <w:t xml:space="preserve">@keyframes fadeInDown { from { </w:t>
      </w:r>
    </w:p>
    <w:p w14:paraId="3991B482" w14:textId="77777777" w:rsidR="00EC0482" w:rsidRDefault="00000000">
      <w:pPr>
        <w:ind w:left="1566" w:right="5014"/>
      </w:pPr>
      <w:r>
        <w:t xml:space="preserve">opacity: 0; transform: translateY(-30px); </w:t>
      </w:r>
    </w:p>
    <w:p w14:paraId="25C6B000" w14:textId="77777777" w:rsidR="00EC0482" w:rsidRDefault="00000000">
      <w:pPr>
        <w:ind w:left="1326" w:right="7707"/>
      </w:pPr>
      <w:r>
        <w:t xml:space="preserve">} to { </w:t>
      </w:r>
    </w:p>
    <w:p w14:paraId="525AC27F" w14:textId="77777777" w:rsidR="00EC0482" w:rsidRDefault="00000000">
      <w:pPr>
        <w:ind w:left="1566" w:right="5476"/>
      </w:pPr>
      <w:r>
        <w:t xml:space="preserve">opacity: 1; transform: translateY(0); </w:t>
      </w:r>
    </w:p>
    <w:p w14:paraId="7EE45B73" w14:textId="77777777" w:rsidR="00EC0482" w:rsidRDefault="00000000">
      <w:pPr>
        <w:spacing w:after="112" w:line="259" w:lineRule="auto"/>
        <w:ind w:left="1330" w:right="480"/>
      </w:pPr>
      <w:r>
        <w:t xml:space="preserve">} </w:t>
      </w:r>
    </w:p>
    <w:p w14:paraId="19953866" w14:textId="77777777" w:rsidR="00EC0482" w:rsidRDefault="00000000">
      <w:pPr>
        <w:spacing w:after="117" w:line="259" w:lineRule="auto"/>
        <w:ind w:left="1090" w:right="480"/>
      </w:pPr>
      <w:r>
        <w:t xml:space="preserve">} </w:t>
      </w:r>
    </w:p>
    <w:p w14:paraId="0CA17102" w14:textId="77777777" w:rsidR="00EC0482" w:rsidRDefault="00000000">
      <w:pPr>
        <w:spacing w:after="117" w:line="259" w:lineRule="auto"/>
        <w:ind w:left="850" w:right="480"/>
      </w:pPr>
      <w:r>
        <w:t xml:space="preserve">&lt;/style&gt; </w:t>
      </w:r>
    </w:p>
    <w:p w14:paraId="287905F0" w14:textId="77777777" w:rsidR="00EC0482" w:rsidRDefault="00000000">
      <w:pPr>
        <w:spacing w:after="113" w:line="259" w:lineRule="auto"/>
        <w:ind w:left="606" w:right="480"/>
      </w:pPr>
      <w:r>
        <w:t xml:space="preserve">&lt;/head&gt; </w:t>
      </w:r>
    </w:p>
    <w:p w14:paraId="45E5821B" w14:textId="77777777" w:rsidR="00EC0482" w:rsidRDefault="00000000">
      <w:pPr>
        <w:spacing w:line="259" w:lineRule="auto"/>
        <w:ind w:left="606" w:right="480"/>
      </w:pPr>
      <w:r>
        <w:t xml:space="preserve">&lt;body&gt; </w:t>
      </w:r>
    </w:p>
    <w:p w14:paraId="10BD2F50" w14:textId="77777777" w:rsidR="00EC0482" w:rsidRDefault="00000000">
      <w:pPr>
        <w:spacing w:after="0" w:line="259" w:lineRule="auto"/>
        <w:ind w:left="0" w:right="0" w:firstLine="0"/>
        <w:jc w:val="left"/>
      </w:pPr>
      <w:r>
        <w:t xml:space="preserve"> </w:t>
      </w:r>
    </w:p>
    <w:p w14:paraId="44CCB9F3" w14:textId="77777777" w:rsidR="00EC0482" w:rsidRDefault="00000000">
      <w:pPr>
        <w:spacing w:after="0" w:line="259" w:lineRule="auto"/>
        <w:ind w:left="0" w:right="0" w:firstLine="0"/>
        <w:jc w:val="left"/>
      </w:pPr>
      <w:r>
        <w:t xml:space="preserve"> </w:t>
      </w:r>
    </w:p>
    <w:p w14:paraId="7D06675B" w14:textId="77777777" w:rsidR="00EC0482" w:rsidRDefault="00000000">
      <w:pPr>
        <w:spacing w:after="112" w:line="259" w:lineRule="auto"/>
        <w:ind w:left="850" w:right="480"/>
      </w:pPr>
      <w:r>
        <w:t xml:space="preserve">&lt;div class="container"&gt; </w:t>
      </w:r>
    </w:p>
    <w:p w14:paraId="79B80438" w14:textId="77777777" w:rsidR="00EC0482" w:rsidRDefault="00000000">
      <w:pPr>
        <w:spacing w:line="259" w:lineRule="auto"/>
        <w:ind w:left="1090" w:right="480"/>
      </w:pPr>
      <w:r>
        <w:t xml:space="preserve">&lt;h1&gt;Fetal Health Prediction&lt;/h1&gt; </w:t>
      </w:r>
    </w:p>
    <w:p w14:paraId="2386C36B" w14:textId="77777777" w:rsidR="00EC0482" w:rsidRDefault="00000000">
      <w:pPr>
        <w:spacing w:after="117" w:line="259" w:lineRule="auto"/>
        <w:ind w:left="1090" w:right="480"/>
      </w:pPr>
      <w:r>
        <w:t xml:space="preserve">&lt;form id="prediction-form"&gt; </w:t>
      </w:r>
    </w:p>
    <w:p w14:paraId="0403A914" w14:textId="77777777" w:rsidR="00EC0482" w:rsidRDefault="00000000">
      <w:pPr>
        <w:spacing w:after="118" w:line="259" w:lineRule="auto"/>
        <w:ind w:left="1330" w:right="480"/>
      </w:pPr>
      <w:r>
        <w:t xml:space="preserve">&lt;div class="row"&gt; </w:t>
      </w:r>
    </w:p>
    <w:p w14:paraId="1B7A2980" w14:textId="77777777" w:rsidR="00EC0482" w:rsidRDefault="00000000">
      <w:pPr>
        <w:spacing w:after="112" w:line="259" w:lineRule="auto"/>
        <w:ind w:left="1571" w:right="480"/>
      </w:pPr>
      <w:r>
        <w:t xml:space="preserve">{% for feature in feature_names %} </w:t>
      </w:r>
    </w:p>
    <w:p w14:paraId="3896E70C" w14:textId="77777777" w:rsidR="00EC0482" w:rsidRDefault="00000000">
      <w:pPr>
        <w:spacing w:after="117" w:line="259" w:lineRule="auto"/>
        <w:ind w:left="1571" w:right="480"/>
      </w:pPr>
      <w:r>
        <w:t xml:space="preserve">&lt;div class="col-md-6 form-group"&gt; </w:t>
      </w:r>
    </w:p>
    <w:p w14:paraId="102A7F25" w14:textId="77777777" w:rsidR="00EC0482" w:rsidRDefault="00000000">
      <w:pPr>
        <w:spacing w:after="117" w:line="259" w:lineRule="auto"/>
        <w:ind w:left="1811" w:right="480"/>
      </w:pPr>
      <w:r>
        <w:t xml:space="preserve">&lt;label for="{{ feature }}"&gt;{{ feature|replace('_', ' ')|title }}&lt;/label&gt; </w:t>
      </w:r>
    </w:p>
    <w:p w14:paraId="495C625E" w14:textId="77777777" w:rsidR="00EC0482" w:rsidRDefault="00000000">
      <w:pPr>
        <w:spacing w:after="0" w:line="259" w:lineRule="auto"/>
        <w:ind w:left="10" w:right="476" w:hanging="10"/>
        <w:jc w:val="right"/>
      </w:pPr>
      <w:r>
        <w:t xml:space="preserve">&lt;input type="number" class="form-control" id="{{ feature }}" name="{{ </w:t>
      </w:r>
    </w:p>
    <w:p w14:paraId="78368544" w14:textId="77777777" w:rsidR="00EC0482" w:rsidRDefault="00000000">
      <w:pPr>
        <w:spacing w:after="117" w:line="259" w:lineRule="auto"/>
        <w:ind w:left="606" w:right="480"/>
      </w:pPr>
      <w:r>
        <w:t xml:space="preserve">feature }}" step="0.001" required&gt; </w:t>
      </w:r>
    </w:p>
    <w:p w14:paraId="5EA368BA" w14:textId="77777777" w:rsidR="00EC0482" w:rsidRDefault="00000000">
      <w:pPr>
        <w:spacing w:after="117" w:line="259" w:lineRule="auto"/>
        <w:ind w:left="1571" w:right="480"/>
      </w:pPr>
      <w:r>
        <w:t xml:space="preserve">&lt;/div&gt; </w:t>
      </w:r>
    </w:p>
    <w:p w14:paraId="3DF59E7B" w14:textId="77777777" w:rsidR="00EC0482" w:rsidRDefault="00000000">
      <w:pPr>
        <w:spacing w:after="112" w:line="259" w:lineRule="auto"/>
        <w:ind w:left="1571" w:right="480"/>
      </w:pPr>
      <w:r>
        <w:t xml:space="preserve">{% endfor %} </w:t>
      </w:r>
    </w:p>
    <w:p w14:paraId="12CDB8A4" w14:textId="77777777" w:rsidR="00EC0482" w:rsidRDefault="00000000">
      <w:pPr>
        <w:spacing w:line="259" w:lineRule="auto"/>
        <w:ind w:left="1330" w:right="480"/>
      </w:pPr>
      <w:r>
        <w:t xml:space="preserve">&lt;/div&gt; </w:t>
      </w:r>
    </w:p>
    <w:p w14:paraId="79312AE4" w14:textId="77777777" w:rsidR="00EC0482" w:rsidRDefault="00000000">
      <w:pPr>
        <w:spacing w:after="0" w:line="259" w:lineRule="auto"/>
        <w:ind w:left="0" w:right="0" w:firstLine="0"/>
        <w:jc w:val="left"/>
      </w:pPr>
      <w:r>
        <w:t xml:space="preserve"> </w:t>
      </w:r>
    </w:p>
    <w:p w14:paraId="6E475952" w14:textId="77777777" w:rsidR="00EC0482" w:rsidRDefault="00000000">
      <w:pPr>
        <w:spacing w:after="0" w:line="259" w:lineRule="auto"/>
        <w:ind w:left="0" w:right="0" w:firstLine="0"/>
        <w:jc w:val="left"/>
      </w:pPr>
      <w:r>
        <w:t xml:space="preserve"> </w:t>
      </w:r>
    </w:p>
    <w:p w14:paraId="423A9F97" w14:textId="77777777" w:rsidR="00EC0482" w:rsidRDefault="00000000">
      <w:pPr>
        <w:spacing w:after="112" w:line="259" w:lineRule="auto"/>
        <w:ind w:left="1330" w:right="480"/>
      </w:pPr>
      <w:r>
        <w:t xml:space="preserve">&lt;div class="text-center mt-4"&gt; </w:t>
      </w:r>
    </w:p>
    <w:p w14:paraId="5E0946FC" w14:textId="77777777" w:rsidR="00EC0482" w:rsidRDefault="00000000">
      <w:pPr>
        <w:spacing w:after="117" w:line="259" w:lineRule="auto"/>
        <w:ind w:left="1571" w:right="480"/>
      </w:pPr>
      <w:r>
        <w:t xml:space="preserve">&lt;button type="submit" class="btn btn-predict"&gt;Predict&lt;/button&gt; </w:t>
      </w:r>
    </w:p>
    <w:p w14:paraId="24F5174D" w14:textId="77777777" w:rsidR="00EC0482" w:rsidRDefault="00000000">
      <w:pPr>
        <w:ind w:left="1330" w:right="1510" w:firstLine="236"/>
      </w:pPr>
      <w:r>
        <w:t xml:space="preserve">&lt;button type="reset" class="btn btn-reset"&gt;Reset&lt;/button&gt; &lt;/div&gt; </w:t>
      </w:r>
    </w:p>
    <w:p w14:paraId="698BB212" w14:textId="77777777" w:rsidR="00EC0482" w:rsidRDefault="00000000">
      <w:pPr>
        <w:spacing w:line="259" w:lineRule="auto"/>
        <w:ind w:left="1095" w:right="480"/>
      </w:pPr>
      <w:r>
        <w:t xml:space="preserve">&lt;/form&gt; </w:t>
      </w:r>
    </w:p>
    <w:p w14:paraId="2F3B5939" w14:textId="77777777" w:rsidR="00EC0482" w:rsidRDefault="00000000">
      <w:pPr>
        <w:spacing w:after="0" w:line="259" w:lineRule="auto"/>
        <w:ind w:left="0" w:right="0" w:firstLine="0"/>
        <w:jc w:val="left"/>
      </w:pPr>
      <w:r>
        <w:t xml:space="preserve"> </w:t>
      </w:r>
    </w:p>
    <w:p w14:paraId="12DA9CC7" w14:textId="77777777" w:rsidR="00EC0482" w:rsidRDefault="00000000">
      <w:pPr>
        <w:spacing w:after="0" w:line="259" w:lineRule="auto"/>
        <w:ind w:left="0" w:right="0" w:firstLine="0"/>
        <w:jc w:val="left"/>
      </w:pPr>
      <w:r>
        <w:t xml:space="preserve"> </w:t>
      </w:r>
    </w:p>
    <w:p w14:paraId="67BD3331" w14:textId="77777777" w:rsidR="00EC0482" w:rsidRDefault="00000000">
      <w:pPr>
        <w:spacing w:after="113" w:line="259" w:lineRule="auto"/>
        <w:ind w:left="1119" w:right="480"/>
      </w:pPr>
      <w:r>
        <w:t xml:space="preserve">&lt;div class="text-center mt-3"&gt; </w:t>
      </w:r>
    </w:p>
    <w:p w14:paraId="6061C1C8" w14:textId="77777777" w:rsidR="00EC0482" w:rsidRDefault="00000000">
      <w:pPr>
        <w:spacing w:after="117" w:line="259" w:lineRule="auto"/>
        <w:ind w:left="1354" w:right="480"/>
      </w:pPr>
      <w:r>
        <w:t xml:space="preserve">&lt;h5&gt;Load Demo Data:&lt;/h5&gt; </w:t>
      </w:r>
    </w:p>
    <w:p w14:paraId="2153ED79" w14:textId="77777777" w:rsidR="00EC0482" w:rsidRDefault="00000000">
      <w:pPr>
        <w:spacing w:line="259" w:lineRule="auto"/>
        <w:ind w:left="1330" w:right="480"/>
      </w:pPr>
      <w:r>
        <w:lastRenderedPageBreak/>
        <w:t xml:space="preserve">&lt;button class="btn btn-success btn-demo" id="demo-normal"&gt;Normal </w:t>
      </w:r>
    </w:p>
    <w:p w14:paraId="2BCA104D" w14:textId="77777777" w:rsidR="00EC0482" w:rsidRDefault="00000000">
      <w:pPr>
        <w:spacing w:after="117" w:line="259" w:lineRule="auto"/>
        <w:ind w:left="606" w:right="480"/>
      </w:pPr>
      <w:r>
        <w:t xml:space="preserve">Example&lt;/button&gt; </w:t>
      </w:r>
    </w:p>
    <w:p w14:paraId="01E02F8B" w14:textId="77777777" w:rsidR="00EC0482" w:rsidRDefault="00000000">
      <w:pPr>
        <w:spacing w:line="259" w:lineRule="auto"/>
        <w:ind w:left="1330" w:right="480"/>
      </w:pPr>
      <w:r>
        <w:t xml:space="preserve">&lt;button class="btn btn-warning btn-demo" id="demo-suspect"&gt;Suspect </w:t>
      </w:r>
    </w:p>
    <w:p w14:paraId="108CAB9C" w14:textId="77777777" w:rsidR="00EC0482" w:rsidRDefault="00000000">
      <w:pPr>
        <w:spacing w:after="118" w:line="259" w:lineRule="auto"/>
        <w:ind w:left="606" w:right="480"/>
      </w:pPr>
      <w:r>
        <w:t xml:space="preserve">Example&lt;/button&gt; </w:t>
      </w:r>
    </w:p>
    <w:p w14:paraId="7FA0376B" w14:textId="77777777" w:rsidR="00EC0482" w:rsidRDefault="00000000">
      <w:pPr>
        <w:spacing w:after="144" w:line="236" w:lineRule="auto"/>
        <w:ind w:left="601" w:right="0" w:firstLine="725"/>
      </w:pPr>
      <w:r>
        <w:t xml:space="preserve">&lt;button class="btn btn-danger btn-demo" id="demo-pathological"&gt;Pathological Example&lt;/button&gt; </w:t>
      </w:r>
    </w:p>
    <w:p w14:paraId="407AFA1C" w14:textId="77777777" w:rsidR="00EC0482" w:rsidRDefault="00000000">
      <w:pPr>
        <w:spacing w:line="259" w:lineRule="auto"/>
        <w:ind w:left="1090" w:right="480"/>
      </w:pPr>
      <w:r>
        <w:t xml:space="preserve">&lt;/div&gt; </w:t>
      </w:r>
    </w:p>
    <w:p w14:paraId="48D9CFED" w14:textId="77777777" w:rsidR="00EC0482" w:rsidRDefault="00000000">
      <w:pPr>
        <w:spacing w:after="0" w:line="259" w:lineRule="auto"/>
        <w:ind w:left="0" w:right="0" w:firstLine="0"/>
        <w:jc w:val="left"/>
      </w:pPr>
      <w:r>
        <w:t xml:space="preserve"> </w:t>
      </w:r>
    </w:p>
    <w:p w14:paraId="670A8313" w14:textId="77777777" w:rsidR="00EC0482" w:rsidRDefault="00000000">
      <w:pPr>
        <w:spacing w:after="0" w:line="259" w:lineRule="auto"/>
        <w:ind w:left="0" w:right="0" w:firstLine="0"/>
        <w:jc w:val="left"/>
      </w:pPr>
      <w:r>
        <w:t xml:space="preserve"> </w:t>
      </w:r>
    </w:p>
    <w:p w14:paraId="195350CA" w14:textId="77777777" w:rsidR="00EC0482" w:rsidRDefault="00000000">
      <w:pPr>
        <w:spacing w:after="117" w:line="259" w:lineRule="auto"/>
        <w:ind w:left="1090" w:right="480"/>
      </w:pPr>
      <w:r>
        <w:t xml:space="preserve">&lt;div id="result" class="result-box text-center"&gt; </w:t>
      </w:r>
    </w:p>
    <w:p w14:paraId="2C4F038A" w14:textId="77777777" w:rsidR="00EC0482" w:rsidRDefault="00000000">
      <w:pPr>
        <w:spacing w:after="117" w:line="259" w:lineRule="auto"/>
        <w:ind w:left="1330" w:right="480"/>
      </w:pPr>
      <w:r>
        <w:t xml:space="preserve">&lt;h3&gt;Prediction Result:&lt;/h3&gt; </w:t>
      </w:r>
    </w:p>
    <w:p w14:paraId="6E479AC6" w14:textId="77777777" w:rsidR="00EC0482" w:rsidRDefault="00000000">
      <w:pPr>
        <w:spacing w:line="259" w:lineRule="auto"/>
        <w:ind w:left="1330" w:right="480"/>
      </w:pPr>
      <w:r>
        <w:t xml:space="preserve">&lt;h2 id="prediction-text"&gt;&lt;/h2&gt; </w:t>
      </w:r>
    </w:p>
    <w:p w14:paraId="4C098F5F" w14:textId="77777777" w:rsidR="00EC0482" w:rsidRDefault="00000000">
      <w:pPr>
        <w:spacing w:after="0" w:line="259" w:lineRule="auto"/>
        <w:ind w:left="0" w:right="0" w:firstLine="0"/>
        <w:jc w:val="left"/>
      </w:pPr>
      <w:r>
        <w:t xml:space="preserve"> </w:t>
      </w:r>
    </w:p>
    <w:p w14:paraId="25CE09A7" w14:textId="77777777" w:rsidR="00EC0482" w:rsidRDefault="00000000">
      <w:pPr>
        <w:spacing w:after="0" w:line="259" w:lineRule="auto"/>
        <w:ind w:left="0" w:right="0" w:firstLine="0"/>
        <w:jc w:val="left"/>
      </w:pPr>
      <w:r>
        <w:t xml:space="preserve"> </w:t>
      </w:r>
    </w:p>
    <w:p w14:paraId="6C5512D9" w14:textId="77777777" w:rsidR="00EC0482" w:rsidRDefault="00000000">
      <w:pPr>
        <w:spacing w:after="122" w:line="259" w:lineRule="auto"/>
        <w:ind w:left="1330" w:right="480"/>
      </w:pPr>
      <w:r>
        <w:t xml:space="preserve">&lt;div class="mt-4"&gt; </w:t>
      </w:r>
    </w:p>
    <w:p w14:paraId="16C0FE1A" w14:textId="77777777" w:rsidR="00EC0482" w:rsidRDefault="00000000">
      <w:pPr>
        <w:spacing w:after="117" w:line="259" w:lineRule="auto"/>
        <w:ind w:left="1571" w:right="480"/>
      </w:pPr>
      <w:r>
        <w:t xml:space="preserve">&lt;h4&gt;Prediction Probabilities:&lt;/h4&gt; </w:t>
      </w:r>
    </w:p>
    <w:p w14:paraId="04E0FB3F" w14:textId="77777777" w:rsidR="00EC0482" w:rsidRDefault="00000000">
      <w:pPr>
        <w:spacing w:after="112" w:line="259" w:lineRule="auto"/>
        <w:ind w:left="1571" w:right="480"/>
      </w:pPr>
      <w:r>
        <w:t xml:space="preserve">&lt;div class="progress"&gt; </w:t>
      </w:r>
    </w:p>
    <w:p w14:paraId="46136485" w14:textId="77777777" w:rsidR="00EC0482" w:rsidRDefault="00000000">
      <w:pPr>
        <w:spacing w:line="259" w:lineRule="auto"/>
        <w:ind w:left="1811" w:right="480"/>
      </w:pPr>
      <w:r>
        <w:t xml:space="preserve">&lt;div class="progress-bar progress-normal" id="normal-prob" </w:t>
      </w:r>
    </w:p>
    <w:p w14:paraId="71042AD7" w14:textId="77777777" w:rsidR="00EC0482" w:rsidRDefault="00000000">
      <w:pPr>
        <w:ind w:left="2046" w:right="4114" w:hanging="1445"/>
      </w:pPr>
      <w:r>
        <w:t xml:space="preserve">role="progressbar" style="width: 0%;"&gt; Normal: 0% </w:t>
      </w:r>
    </w:p>
    <w:p w14:paraId="47EC62DB" w14:textId="77777777" w:rsidR="00EC0482" w:rsidRDefault="00000000">
      <w:pPr>
        <w:spacing w:after="118" w:line="259" w:lineRule="auto"/>
        <w:ind w:left="1811" w:right="480"/>
      </w:pPr>
      <w:r>
        <w:t xml:space="preserve">&lt;/div&gt; </w:t>
      </w:r>
    </w:p>
    <w:p w14:paraId="52994300" w14:textId="77777777" w:rsidR="00EC0482" w:rsidRDefault="00000000">
      <w:pPr>
        <w:spacing w:after="112" w:line="259" w:lineRule="auto"/>
        <w:ind w:left="1571" w:right="480"/>
      </w:pPr>
      <w:r>
        <w:t xml:space="preserve">&lt;/div&gt; </w:t>
      </w:r>
    </w:p>
    <w:p w14:paraId="5CAC2FDD" w14:textId="77777777" w:rsidR="00EC0482" w:rsidRDefault="00000000">
      <w:pPr>
        <w:spacing w:after="117" w:line="259" w:lineRule="auto"/>
        <w:ind w:left="1571" w:right="480"/>
      </w:pPr>
      <w:r>
        <w:t xml:space="preserve">&lt;div class="progress"&gt; </w:t>
      </w:r>
    </w:p>
    <w:p w14:paraId="54B51B75" w14:textId="77777777" w:rsidR="00EC0482" w:rsidRDefault="00000000">
      <w:pPr>
        <w:spacing w:line="259" w:lineRule="auto"/>
        <w:ind w:left="1811" w:right="480"/>
      </w:pPr>
      <w:r>
        <w:t xml:space="preserve">&lt;div class="progress-bar progress-suspect" id="suspect-prob" </w:t>
      </w:r>
    </w:p>
    <w:p w14:paraId="42EB401B" w14:textId="77777777" w:rsidR="00EC0482" w:rsidRDefault="00000000">
      <w:pPr>
        <w:ind w:left="2046" w:right="4057" w:hanging="1445"/>
      </w:pPr>
      <w:r>
        <w:t xml:space="preserve">role="progressbar" style="width: 0%;"&gt; Suspect: 0% </w:t>
      </w:r>
    </w:p>
    <w:p w14:paraId="5607152A" w14:textId="77777777" w:rsidR="00EC0482" w:rsidRDefault="00000000">
      <w:pPr>
        <w:spacing w:after="117" w:line="259" w:lineRule="auto"/>
        <w:ind w:left="1811" w:right="480"/>
      </w:pPr>
      <w:r>
        <w:t xml:space="preserve">&lt;/div&gt; </w:t>
      </w:r>
    </w:p>
    <w:p w14:paraId="68C3BF6D" w14:textId="77777777" w:rsidR="00EC0482" w:rsidRDefault="00000000">
      <w:pPr>
        <w:spacing w:after="112" w:line="259" w:lineRule="auto"/>
        <w:ind w:left="1571" w:right="480"/>
      </w:pPr>
      <w:r>
        <w:t xml:space="preserve">&lt;/div&gt; </w:t>
      </w:r>
    </w:p>
    <w:p w14:paraId="3893AA44" w14:textId="77777777" w:rsidR="00EC0482" w:rsidRDefault="00000000">
      <w:pPr>
        <w:spacing w:after="118" w:line="259" w:lineRule="auto"/>
        <w:ind w:left="1571" w:right="480"/>
      </w:pPr>
      <w:r>
        <w:t xml:space="preserve">&lt;div class="progress"&gt; </w:t>
      </w:r>
    </w:p>
    <w:p w14:paraId="13F7BB3D" w14:textId="77777777" w:rsidR="00EC0482" w:rsidRDefault="00000000">
      <w:pPr>
        <w:spacing w:line="259" w:lineRule="auto"/>
        <w:ind w:left="1811" w:right="480"/>
      </w:pPr>
      <w:r>
        <w:t xml:space="preserve">&lt;div class="progress-bar progress-pathological" id="pathological-prob" </w:t>
      </w:r>
    </w:p>
    <w:p w14:paraId="21D6C00B" w14:textId="77777777" w:rsidR="00EC0482" w:rsidRDefault="00000000">
      <w:pPr>
        <w:spacing w:after="117" w:line="259" w:lineRule="auto"/>
        <w:ind w:left="606" w:right="480"/>
      </w:pPr>
      <w:r>
        <w:t xml:space="preserve">role="progressbar" style="width: 0%;"&gt; </w:t>
      </w:r>
    </w:p>
    <w:p w14:paraId="46923844" w14:textId="77777777" w:rsidR="00EC0482" w:rsidRDefault="00000000">
      <w:pPr>
        <w:spacing w:after="117" w:line="259" w:lineRule="auto"/>
        <w:ind w:left="2051" w:right="480"/>
      </w:pPr>
      <w:r>
        <w:t xml:space="preserve">Pathological: 0% </w:t>
      </w:r>
    </w:p>
    <w:p w14:paraId="72857379" w14:textId="77777777" w:rsidR="00EC0482" w:rsidRDefault="00000000">
      <w:pPr>
        <w:spacing w:after="112" w:line="259" w:lineRule="auto"/>
        <w:ind w:left="1811" w:right="480"/>
      </w:pPr>
      <w:r>
        <w:t xml:space="preserve">&lt;/div&gt; </w:t>
      </w:r>
    </w:p>
    <w:p w14:paraId="04ABE2F2" w14:textId="77777777" w:rsidR="00EC0482" w:rsidRDefault="00000000">
      <w:pPr>
        <w:spacing w:after="118" w:line="259" w:lineRule="auto"/>
        <w:ind w:left="1571" w:right="480"/>
      </w:pPr>
      <w:r>
        <w:t xml:space="preserve">&lt;/div&gt; </w:t>
      </w:r>
    </w:p>
    <w:p w14:paraId="512E064D" w14:textId="77777777" w:rsidR="00EC0482" w:rsidRDefault="00000000">
      <w:pPr>
        <w:spacing w:after="117" w:line="259" w:lineRule="auto"/>
        <w:ind w:left="1330" w:right="480"/>
      </w:pPr>
      <w:r>
        <w:t xml:space="preserve">&lt;/div&gt; </w:t>
      </w:r>
    </w:p>
    <w:p w14:paraId="6DB48E23" w14:textId="77777777" w:rsidR="00EC0482" w:rsidRDefault="00000000">
      <w:pPr>
        <w:spacing w:line="259" w:lineRule="auto"/>
        <w:ind w:left="1090" w:right="480"/>
      </w:pPr>
      <w:r>
        <w:t xml:space="preserve">&lt;/div&gt; </w:t>
      </w:r>
    </w:p>
    <w:p w14:paraId="42BDD092" w14:textId="77777777" w:rsidR="00EC0482" w:rsidRDefault="00000000">
      <w:pPr>
        <w:spacing w:after="0" w:line="259" w:lineRule="auto"/>
        <w:ind w:left="0" w:right="0" w:firstLine="0"/>
        <w:jc w:val="left"/>
      </w:pPr>
      <w:r>
        <w:t xml:space="preserve"> </w:t>
      </w:r>
    </w:p>
    <w:p w14:paraId="06F7549F" w14:textId="77777777" w:rsidR="00EC0482" w:rsidRDefault="00000000">
      <w:pPr>
        <w:spacing w:after="0" w:line="259" w:lineRule="auto"/>
        <w:ind w:left="0" w:right="0" w:firstLine="0"/>
        <w:jc w:val="left"/>
      </w:pPr>
      <w:r>
        <w:t xml:space="preserve"> </w:t>
      </w:r>
    </w:p>
    <w:p w14:paraId="59761A99" w14:textId="77777777" w:rsidR="00EC0482" w:rsidRDefault="00000000">
      <w:pPr>
        <w:spacing w:after="122" w:line="259" w:lineRule="auto"/>
        <w:ind w:left="1090" w:right="480"/>
      </w:pPr>
      <w:r>
        <w:t xml:space="preserve">&lt;div class="mt-4"&gt; </w:t>
      </w:r>
    </w:p>
    <w:p w14:paraId="22E73A53" w14:textId="77777777" w:rsidR="00EC0482" w:rsidRDefault="00000000">
      <w:pPr>
        <w:spacing w:after="112" w:line="259" w:lineRule="auto"/>
        <w:ind w:left="1330" w:right="480"/>
      </w:pPr>
      <w:r>
        <w:lastRenderedPageBreak/>
        <w:t xml:space="preserve">&lt;h4&gt;Prediction Categories:&lt;/h4&gt; </w:t>
      </w:r>
    </w:p>
    <w:p w14:paraId="1BB5345B" w14:textId="77777777" w:rsidR="00EC0482" w:rsidRDefault="00000000">
      <w:pPr>
        <w:spacing w:after="117" w:line="259" w:lineRule="auto"/>
        <w:ind w:left="1330" w:right="480"/>
      </w:pPr>
      <w:r>
        <w:t xml:space="preserve">&lt;ul&gt; </w:t>
      </w:r>
    </w:p>
    <w:p w14:paraId="11A6555D" w14:textId="77777777" w:rsidR="00EC0482" w:rsidRDefault="00000000">
      <w:pPr>
        <w:spacing w:line="259" w:lineRule="auto"/>
        <w:ind w:left="1571" w:right="0"/>
      </w:pPr>
      <w:r>
        <w:t xml:space="preserve">&lt;li&gt;&lt;strong&gt;Normal (1):&lt;/strong&gt; Indicates healthy fetus with normal cardiac </w:t>
      </w:r>
    </w:p>
    <w:p w14:paraId="35257D25" w14:textId="77777777" w:rsidR="00EC0482" w:rsidRDefault="00000000">
      <w:pPr>
        <w:spacing w:after="118" w:line="259" w:lineRule="auto"/>
        <w:ind w:left="606" w:right="480"/>
      </w:pPr>
      <w:r>
        <w:t xml:space="preserve">function.&lt;/li&gt; </w:t>
      </w:r>
    </w:p>
    <w:p w14:paraId="7A3EBC4B" w14:textId="77777777" w:rsidR="00EC0482" w:rsidRDefault="00000000">
      <w:pPr>
        <w:spacing w:line="259" w:lineRule="auto"/>
        <w:ind w:left="1571" w:right="480"/>
      </w:pPr>
      <w:r>
        <w:t xml:space="preserve">&lt;li&gt;&lt;strong&gt;Suspect (2):&lt;/strong&gt; Indicates potential issues that require </w:t>
      </w:r>
    </w:p>
    <w:p w14:paraId="53CA90DE" w14:textId="77777777" w:rsidR="00EC0482" w:rsidRDefault="00000000">
      <w:pPr>
        <w:spacing w:after="117" w:line="259" w:lineRule="auto"/>
        <w:ind w:left="606" w:right="480"/>
      </w:pPr>
      <w:r>
        <w:t xml:space="preserve">monitoring.&lt;/li&gt; </w:t>
      </w:r>
    </w:p>
    <w:p w14:paraId="1D2465CC" w14:textId="77777777" w:rsidR="00EC0482" w:rsidRDefault="00000000">
      <w:pPr>
        <w:spacing w:line="259" w:lineRule="auto"/>
        <w:ind w:left="1571" w:right="0"/>
      </w:pPr>
      <w:r>
        <w:t xml:space="preserve">&lt;li&gt;&lt;strong&gt;Pathological (3):&lt;/strong&gt; Indicates serious concerns that require </w:t>
      </w:r>
    </w:p>
    <w:p w14:paraId="18621216" w14:textId="77777777" w:rsidR="00EC0482" w:rsidRDefault="00000000">
      <w:pPr>
        <w:spacing w:after="122" w:line="259" w:lineRule="auto"/>
        <w:ind w:left="606" w:right="480"/>
      </w:pPr>
      <w:r>
        <w:t xml:space="preserve">immediate attention.&lt;/li&gt; </w:t>
      </w:r>
    </w:p>
    <w:p w14:paraId="055C9AB5" w14:textId="77777777" w:rsidR="00EC0482" w:rsidRDefault="00000000">
      <w:pPr>
        <w:spacing w:after="113" w:line="259" w:lineRule="auto"/>
        <w:ind w:left="1330" w:right="480"/>
      </w:pPr>
      <w:r>
        <w:t xml:space="preserve">&lt;/ul&gt; </w:t>
      </w:r>
    </w:p>
    <w:p w14:paraId="4CA7B485" w14:textId="77777777" w:rsidR="00EC0482" w:rsidRDefault="00000000">
      <w:pPr>
        <w:spacing w:after="117" w:line="259" w:lineRule="auto"/>
        <w:ind w:left="1090" w:right="480"/>
      </w:pPr>
      <w:r>
        <w:t xml:space="preserve">&lt;/div&gt; </w:t>
      </w:r>
    </w:p>
    <w:p w14:paraId="58C536F2" w14:textId="77777777" w:rsidR="00EC0482" w:rsidRDefault="00000000">
      <w:pPr>
        <w:spacing w:line="259" w:lineRule="auto"/>
        <w:ind w:left="850" w:right="480"/>
      </w:pPr>
      <w:r>
        <w:t xml:space="preserve">&lt;/div&gt; </w:t>
      </w:r>
    </w:p>
    <w:p w14:paraId="20D9B995" w14:textId="77777777" w:rsidR="00EC0482" w:rsidRDefault="00000000">
      <w:pPr>
        <w:spacing w:after="0" w:line="259" w:lineRule="auto"/>
        <w:ind w:left="0" w:right="0" w:firstLine="0"/>
        <w:jc w:val="left"/>
      </w:pPr>
      <w:r>
        <w:t xml:space="preserve"> </w:t>
      </w:r>
    </w:p>
    <w:p w14:paraId="5BB15089" w14:textId="77777777" w:rsidR="00EC0482" w:rsidRDefault="00000000">
      <w:pPr>
        <w:spacing w:after="0" w:line="259" w:lineRule="auto"/>
        <w:ind w:left="0" w:right="0" w:firstLine="0"/>
        <w:jc w:val="left"/>
      </w:pPr>
      <w:r>
        <w:t xml:space="preserve"> </w:t>
      </w:r>
    </w:p>
    <w:p w14:paraId="3C6B7595" w14:textId="77777777" w:rsidR="00EC0482" w:rsidRDefault="00000000">
      <w:pPr>
        <w:ind w:left="1085" w:right="6420" w:hanging="240"/>
      </w:pPr>
      <w:r>
        <w:t>&lt;script&gt; // Demo data const demoData = { normal: { baseline_value: 133, accelerations: 0.003, fetal_movement: 0, uterine_contractions: 0.008, light_decelerations: 0.003, severe_decelerations: 0, prolonged_decelerations: 0, abnormal_short_term_variability: 16, mean_short_term_variability: 2.1, percentage_abnormal_long_term_variability: 0, mean_long_term_v</w:t>
      </w:r>
      <w:r>
        <w:lastRenderedPageBreak/>
        <w:t xml:space="preserve">ariability: 13.4, histogram_width: 130, histogram_min: 68, histogram_max: 198, histogram_peaks: 5, histogram_zeroes: 1, histogram_mode: 141, histogram_mean: 135, histogram_median: 138, histogram_variance: 13, histogram_tendency: 0 </w:t>
      </w:r>
    </w:p>
    <w:p w14:paraId="018A987E" w14:textId="77777777" w:rsidR="00EC0482" w:rsidRDefault="00000000">
      <w:pPr>
        <w:ind w:left="1330" w:right="7077"/>
      </w:pPr>
      <w:r>
        <w:t xml:space="preserve">}, suspect: { </w:t>
      </w:r>
    </w:p>
    <w:p w14:paraId="3D08D890" w14:textId="77777777" w:rsidR="00EC0482" w:rsidRDefault="00000000">
      <w:pPr>
        <w:ind w:left="1571" w:right="3278"/>
      </w:pPr>
      <w:r>
        <w:t xml:space="preserve">baseline_value: 151, accelerations: 0, fetal_movement: 0, uterine_contractions: 0.001, light_decelerations: 0.001, severe_decelerations: 0, prolonged_decelerations: 0, abnormal_short_term_variability: 64, mean_short_term_variability: 1.9, percentage_abnormal_long_term_variability: 9, mean_long_term_variability: 27.6, histogram_width: 130, </w:t>
      </w:r>
    </w:p>
    <w:p w14:paraId="1768EE66" w14:textId="77777777" w:rsidR="00EC0482" w:rsidRDefault="00000000">
      <w:pPr>
        <w:ind w:left="1571" w:right="5534"/>
      </w:pPr>
      <w:r>
        <w:t xml:space="preserve">histogram_min: 56, histogram_max: 186, histogram_peaks: 2, </w:t>
      </w:r>
      <w:r>
        <w:lastRenderedPageBreak/>
        <w:t xml:space="preserve">histogram_zeroes: 0, histogram_mode: 150, histogram_mean: 148, histogram_median: 151, histogram_variance: 9, histogram_tendency: 1 </w:t>
      </w:r>
    </w:p>
    <w:p w14:paraId="2F8E7514" w14:textId="77777777" w:rsidR="00EC0482" w:rsidRDefault="00000000">
      <w:pPr>
        <w:ind w:left="1330" w:right="6602"/>
      </w:pPr>
      <w:r>
        <w:t xml:space="preserve">}, pathological: { </w:t>
      </w:r>
    </w:p>
    <w:p w14:paraId="072E58AF" w14:textId="77777777" w:rsidR="00EC0482" w:rsidRDefault="00000000">
      <w:pPr>
        <w:ind w:left="1571" w:right="3278"/>
      </w:pPr>
      <w:r>
        <w:t xml:space="preserve">baseline_value: 134, accelerations: 0.001, fetal_movement: 0, uterine_contractions: 0.013, light_decelerations: 0.008, severe_decelerations: 0, prolonged_decelerations: 0.003, abnormal_short_term_variability: 29, mean_short_term_variability: 6.3, percentage_abnormal_long_term_variability: 0, mean_long_term_variability: 0, histogram_width: 150, histogram_min: 50, histogram_max: 200, histogram_peaks: 6, histogram_zeroes: 3, histogram_mode: 71, histogram_mean: 107, histogram_median: 106, histogram_variance: 215, histogram_tendency: 0 </w:t>
      </w:r>
    </w:p>
    <w:p w14:paraId="180CF1F1" w14:textId="77777777" w:rsidR="00EC0482" w:rsidRDefault="00000000">
      <w:pPr>
        <w:spacing w:after="117" w:line="259" w:lineRule="auto"/>
        <w:ind w:left="1330" w:right="480"/>
      </w:pPr>
      <w:r>
        <w:t xml:space="preserve">} </w:t>
      </w:r>
    </w:p>
    <w:p w14:paraId="43AA5F27" w14:textId="77777777" w:rsidR="00EC0482" w:rsidRDefault="00000000">
      <w:pPr>
        <w:spacing w:line="259" w:lineRule="auto"/>
        <w:ind w:left="1090" w:right="480"/>
      </w:pPr>
      <w:r>
        <w:t xml:space="preserve">}; </w:t>
      </w:r>
    </w:p>
    <w:p w14:paraId="7A112246" w14:textId="77777777" w:rsidR="00EC0482" w:rsidRDefault="00000000">
      <w:pPr>
        <w:ind w:left="1090" w:right="2341"/>
      </w:pPr>
      <w:r>
        <w:t xml:space="preserve">// Functions to load demo data function loadDemoData(dataType) { const data = demoData[dataType]; for (const feature in data) { document.getElementById(feature).value = data[feature]; } </w:t>
      </w:r>
    </w:p>
    <w:p w14:paraId="7E5CBFBA" w14:textId="77777777" w:rsidR="00EC0482" w:rsidRDefault="00000000">
      <w:pPr>
        <w:spacing w:line="259" w:lineRule="auto"/>
        <w:ind w:left="1090" w:right="480"/>
      </w:pPr>
      <w:r>
        <w:t xml:space="preserve">} </w:t>
      </w:r>
    </w:p>
    <w:p w14:paraId="47343CC7" w14:textId="77777777" w:rsidR="00EC0482" w:rsidRDefault="00000000">
      <w:pPr>
        <w:spacing w:after="0" w:line="259" w:lineRule="auto"/>
        <w:ind w:left="0" w:right="0" w:firstLine="0"/>
        <w:jc w:val="left"/>
      </w:pPr>
      <w:r>
        <w:t xml:space="preserve"> </w:t>
      </w:r>
    </w:p>
    <w:p w14:paraId="3A0C8206" w14:textId="77777777" w:rsidR="00EC0482" w:rsidRDefault="00000000">
      <w:pPr>
        <w:spacing w:after="0" w:line="259" w:lineRule="auto"/>
        <w:ind w:left="0" w:right="0" w:firstLine="0"/>
        <w:jc w:val="left"/>
      </w:pPr>
      <w:r>
        <w:t xml:space="preserve"> </w:t>
      </w:r>
    </w:p>
    <w:p w14:paraId="0CE4F0F5" w14:textId="77777777" w:rsidR="00EC0482" w:rsidRDefault="00000000">
      <w:pPr>
        <w:ind w:left="1325" w:right="480" w:hanging="240"/>
      </w:pPr>
      <w:r>
        <w:t xml:space="preserve">document.getElementById('demo-normal').addEventListener('click', function() { loadDemoData('normal'); </w:t>
      </w:r>
    </w:p>
    <w:p w14:paraId="45FC9323" w14:textId="77777777" w:rsidR="00EC0482" w:rsidRDefault="00000000">
      <w:pPr>
        <w:spacing w:line="259" w:lineRule="auto"/>
        <w:ind w:left="1090" w:right="480"/>
      </w:pPr>
      <w:r>
        <w:t xml:space="preserve">}); </w:t>
      </w:r>
    </w:p>
    <w:p w14:paraId="05A57F09" w14:textId="77777777" w:rsidR="00EC0482" w:rsidRDefault="00000000">
      <w:pPr>
        <w:spacing w:after="0" w:line="259" w:lineRule="auto"/>
        <w:ind w:left="0" w:right="0" w:firstLine="0"/>
        <w:jc w:val="left"/>
      </w:pPr>
      <w:r>
        <w:lastRenderedPageBreak/>
        <w:t xml:space="preserve"> </w:t>
      </w:r>
    </w:p>
    <w:p w14:paraId="39071D2A" w14:textId="77777777" w:rsidR="00EC0482" w:rsidRDefault="00000000">
      <w:pPr>
        <w:spacing w:after="0" w:line="259" w:lineRule="auto"/>
        <w:ind w:left="0" w:right="0" w:firstLine="0"/>
        <w:jc w:val="left"/>
      </w:pPr>
      <w:r>
        <w:t xml:space="preserve"> </w:t>
      </w:r>
    </w:p>
    <w:p w14:paraId="60F6A421" w14:textId="77777777" w:rsidR="00EC0482" w:rsidRDefault="00000000">
      <w:pPr>
        <w:ind w:left="1325" w:right="480" w:hanging="240"/>
      </w:pPr>
      <w:r>
        <w:t xml:space="preserve">document.getElementById('demo-suspect').addEventListener('click', function() { loadDemoData('suspect'); </w:t>
      </w:r>
    </w:p>
    <w:p w14:paraId="710377F4" w14:textId="77777777" w:rsidR="00EC0482" w:rsidRDefault="00000000">
      <w:pPr>
        <w:spacing w:line="259" w:lineRule="auto"/>
        <w:ind w:left="1090" w:right="480"/>
      </w:pPr>
      <w:r>
        <w:t xml:space="preserve">}); </w:t>
      </w:r>
    </w:p>
    <w:p w14:paraId="2D1DB00C" w14:textId="77777777" w:rsidR="00EC0482" w:rsidRDefault="00000000">
      <w:pPr>
        <w:spacing w:after="0" w:line="259" w:lineRule="auto"/>
        <w:ind w:left="0" w:right="0" w:firstLine="0"/>
        <w:jc w:val="left"/>
      </w:pPr>
      <w:r>
        <w:t xml:space="preserve"> </w:t>
      </w:r>
    </w:p>
    <w:p w14:paraId="66F77F1E" w14:textId="77777777" w:rsidR="00EC0482" w:rsidRDefault="00000000">
      <w:pPr>
        <w:spacing w:after="0" w:line="259" w:lineRule="auto"/>
        <w:ind w:left="0" w:right="0" w:firstLine="0"/>
        <w:jc w:val="left"/>
      </w:pPr>
      <w:r>
        <w:t xml:space="preserve"> </w:t>
      </w:r>
    </w:p>
    <w:p w14:paraId="3FD49C08" w14:textId="77777777" w:rsidR="00EC0482" w:rsidRDefault="00000000">
      <w:pPr>
        <w:ind w:left="1325" w:right="0" w:hanging="240"/>
      </w:pPr>
      <w:r>
        <w:t xml:space="preserve">document.getElementById('demo-pathological').addEventListener('click', function() { loadDemoData('pathological'); </w:t>
      </w:r>
    </w:p>
    <w:p w14:paraId="5A72BB97" w14:textId="77777777" w:rsidR="00EC0482" w:rsidRDefault="00000000">
      <w:pPr>
        <w:spacing w:line="259" w:lineRule="auto"/>
        <w:ind w:left="1090" w:right="480"/>
      </w:pPr>
      <w:r>
        <w:t xml:space="preserve">}); </w:t>
      </w:r>
    </w:p>
    <w:p w14:paraId="7E938424" w14:textId="77777777" w:rsidR="00EC0482" w:rsidRDefault="00000000">
      <w:pPr>
        <w:spacing w:after="0" w:line="259" w:lineRule="auto"/>
        <w:ind w:left="0" w:right="0" w:firstLine="0"/>
        <w:jc w:val="left"/>
      </w:pPr>
      <w:r>
        <w:t xml:space="preserve"> </w:t>
      </w:r>
    </w:p>
    <w:p w14:paraId="7C4155AE" w14:textId="77777777" w:rsidR="00EC0482" w:rsidRDefault="00000000">
      <w:pPr>
        <w:spacing w:after="0" w:line="259" w:lineRule="auto"/>
        <w:ind w:left="0" w:right="0" w:firstLine="0"/>
        <w:jc w:val="left"/>
      </w:pPr>
      <w:r>
        <w:t xml:space="preserve"> </w:t>
      </w:r>
    </w:p>
    <w:p w14:paraId="7180F71C" w14:textId="77777777" w:rsidR="00EC0482" w:rsidRDefault="00000000">
      <w:pPr>
        <w:ind w:left="1325" w:right="62" w:hanging="240"/>
      </w:pPr>
      <w:r>
        <w:t xml:space="preserve">document.getElementById('prediction-form').addEventListener('submit', function(e) { e.preventDefault(); const formData = new FormData(this); fetch('/predict', { method: 'POST', body: formData </w:t>
      </w:r>
    </w:p>
    <w:p w14:paraId="7B94D398" w14:textId="77777777" w:rsidR="00EC0482" w:rsidRDefault="00000000">
      <w:pPr>
        <w:spacing w:after="113" w:line="259" w:lineRule="auto"/>
        <w:ind w:left="1330" w:right="480"/>
      </w:pPr>
      <w:r>
        <w:t xml:space="preserve">}) </w:t>
      </w:r>
    </w:p>
    <w:p w14:paraId="17867A1D" w14:textId="77777777" w:rsidR="00EC0482" w:rsidRDefault="00000000">
      <w:pPr>
        <w:spacing w:after="112" w:line="259" w:lineRule="auto"/>
        <w:ind w:left="1326" w:right="480"/>
      </w:pPr>
      <w:r>
        <w:t xml:space="preserve">.then(response =&gt; response.json()) </w:t>
      </w:r>
    </w:p>
    <w:p w14:paraId="1D0762CF" w14:textId="77777777" w:rsidR="00EC0482" w:rsidRDefault="00000000">
      <w:pPr>
        <w:ind w:left="1566" w:right="2774" w:hanging="245"/>
      </w:pPr>
      <w:r>
        <w:t xml:space="preserve">.then(data =&gt; { const resultDiv = document.getElementById('result'); </w:t>
      </w:r>
    </w:p>
    <w:p w14:paraId="3F66627C" w14:textId="77777777" w:rsidR="00EC0482" w:rsidRDefault="00000000">
      <w:pPr>
        <w:spacing w:after="432"/>
        <w:ind w:left="1571" w:right="480"/>
      </w:pPr>
      <w:r>
        <w:t xml:space="preserve">const predictionText = document.getElementById('prediction-text'); </w:t>
      </w:r>
    </w:p>
    <w:p w14:paraId="55DD0D3B" w14:textId="77777777" w:rsidR="00EC0482" w:rsidRDefault="00000000">
      <w:pPr>
        <w:spacing w:after="436"/>
        <w:ind w:left="1571" w:right="480"/>
      </w:pPr>
      <w:r>
        <w:t xml:space="preserve">resultDiv.style.display = 'block'; </w:t>
      </w:r>
    </w:p>
    <w:p w14:paraId="1C5176A3" w14:textId="77777777" w:rsidR="00EC0482" w:rsidRDefault="00000000">
      <w:pPr>
        <w:spacing w:line="259" w:lineRule="auto"/>
        <w:ind w:left="1571" w:right="480"/>
      </w:pPr>
      <w:r>
        <w:t xml:space="preserve">if (data.error) { </w:t>
      </w:r>
    </w:p>
    <w:p w14:paraId="7C411BC2" w14:textId="77777777" w:rsidR="00EC0482" w:rsidRDefault="00000000">
      <w:pPr>
        <w:ind w:left="1811" w:right="852"/>
      </w:pPr>
      <w:r>
        <w:t xml:space="preserve">resultDiv.className = 'result-box suspect'; predictionText.textContent = data.error; </w:t>
      </w:r>
    </w:p>
    <w:p w14:paraId="68D2EBCB" w14:textId="77777777" w:rsidR="00EC0482" w:rsidRDefault="00000000">
      <w:pPr>
        <w:ind w:left="1806" w:right="3276" w:hanging="240"/>
      </w:pPr>
      <w:r>
        <w:t xml:space="preserve">} else { predictionText.textContent = data.result; if (data.result === 'Normal') { resultDiv.className = 'result-box normal'; </w:t>
      </w:r>
    </w:p>
    <w:p w14:paraId="7EACB092" w14:textId="77777777" w:rsidR="00EC0482" w:rsidRDefault="00000000">
      <w:pPr>
        <w:ind w:left="2046" w:right="2050" w:hanging="240"/>
      </w:pPr>
      <w:r>
        <w:t xml:space="preserve">} else if (data.result === 'Suspect') { resultDiv.className = 'result-box suspect'; </w:t>
      </w:r>
    </w:p>
    <w:p w14:paraId="41FECB79" w14:textId="77777777" w:rsidR="00EC0482" w:rsidRDefault="00000000">
      <w:pPr>
        <w:ind w:left="2046" w:right="1600" w:hanging="240"/>
      </w:pPr>
      <w:r>
        <w:t xml:space="preserve">} else if (data.result === 'Pathological') { resultDiv.className = 'result-box pathological'; </w:t>
      </w:r>
    </w:p>
    <w:p w14:paraId="66D0B34D" w14:textId="77777777" w:rsidR="00EC0482" w:rsidRDefault="00000000">
      <w:pPr>
        <w:ind w:left="2046" w:right="4006" w:hanging="240"/>
      </w:pPr>
      <w:r>
        <w:t xml:space="preserve">} else { resultDiv.className = 'result-box'; </w:t>
      </w:r>
    </w:p>
    <w:p w14:paraId="6F7B82B6" w14:textId="77777777" w:rsidR="00EC0482" w:rsidRDefault="00000000">
      <w:pPr>
        <w:ind w:left="1811" w:right="2021"/>
      </w:pPr>
      <w:r>
        <w:t xml:space="preserve">} if (data.probabilities) { document.getElementById('normal-prob').style.width = </w:t>
      </w:r>
    </w:p>
    <w:p w14:paraId="705275FA" w14:textId="77777777" w:rsidR="00EC0482" w:rsidRDefault="00000000">
      <w:pPr>
        <w:ind w:left="2046" w:right="796" w:hanging="1445"/>
      </w:pPr>
      <w:r>
        <w:lastRenderedPageBreak/>
        <w:t xml:space="preserve">data.probabilities.Normal; document.getElementById('normal-prob').textContent = 'Normal: ' + </w:t>
      </w:r>
    </w:p>
    <w:p w14:paraId="2684ED62" w14:textId="77777777" w:rsidR="00EC0482" w:rsidRDefault="00000000">
      <w:pPr>
        <w:spacing w:line="259" w:lineRule="auto"/>
        <w:ind w:left="606" w:right="480"/>
      </w:pPr>
      <w:r>
        <w:t xml:space="preserve">data.probabilities.Normal; </w:t>
      </w:r>
    </w:p>
    <w:p w14:paraId="5493A24A" w14:textId="77777777" w:rsidR="00EC0482" w:rsidRDefault="00000000">
      <w:pPr>
        <w:spacing w:after="0" w:line="259" w:lineRule="auto"/>
        <w:ind w:left="0" w:right="0" w:firstLine="0"/>
        <w:jc w:val="left"/>
      </w:pPr>
      <w:r>
        <w:t xml:space="preserve"> </w:t>
      </w:r>
    </w:p>
    <w:p w14:paraId="3EC5DAFB" w14:textId="77777777" w:rsidR="00EC0482" w:rsidRDefault="00000000">
      <w:pPr>
        <w:spacing w:after="0" w:line="259" w:lineRule="auto"/>
        <w:ind w:left="0" w:right="0" w:firstLine="0"/>
        <w:jc w:val="left"/>
      </w:pPr>
      <w:r>
        <w:t xml:space="preserve"> </w:t>
      </w:r>
    </w:p>
    <w:p w14:paraId="476EB0D1" w14:textId="77777777" w:rsidR="00EC0482" w:rsidRDefault="00000000">
      <w:pPr>
        <w:pStyle w:val="Heading3"/>
        <w:spacing w:after="0" w:line="265" w:lineRule="auto"/>
        <w:ind w:left="1345" w:right="1375"/>
        <w:jc w:val="center"/>
      </w:pPr>
      <w:r>
        <w:rPr>
          <w:b w:val="0"/>
          <w:sz w:val="24"/>
        </w:rPr>
        <w:t xml:space="preserve">document.getElementById('suspect-prob').style.width = </w:t>
      </w:r>
    </w:p>
    <w:p w14:paraId="7C820F66" w14:textId="77777777" w:rsidR="00EC0482" w:rsidRDefault="00000000">
      <w:pPr>
        <w:ind w:left="2046" w:right="744" w:hanging="1445"/>
      </w:pPr>
      <w:r>
        <w:t xml:space="preserve">data.probabilities.Suspect; document.getElementById('suspect-prob').textContent = 'Suspect: ' + </w:t>
      </w:r>
    </w:p>
    <w:p w14:paraId="2495B537" w14:textId="77777777" w:rsidR="00EC0482" w:rsidRDefault="00000000">
      <w:pPr>
        <w:spacing w:line="259" w:lineRule="auto"/>
        <w:ind w:left="606" w:right="480"/>
      </w:pPr>
      <w:r>
        <w:t xml:space="preserve">data.probabilities.Suspect; </w:t>
      </w:r>
    </w:p>
    <w:p w14:paraId="1E55CDE2" w14:textId="77777777" w:rsidR="00EC0482" w:rsidRDefault="00000000">
      <w:pPr>
        <w:spacing w:after="0" w:line="259" w:lineRule="auto"/>
        <w:ind w:left="0" w:right="0" w:firstLine="0"/>
        <w:jc w:val="left"/>
      </w:pPr>
      <w:r>
        <w:t xml:space="preserve"> </w:t>
      </w:r>
    </w:p>
    <w:p w14:paraId="5CC814D7" w14:textId="77777777" w:rsidR="00EC0482" w:rsidRDefault="00000000">
      <w:pPr>
        <w:spacing w:after="0" w:line="259" w:lineRule="auto"/>
        <w:ind w:left="0" w:right="0" w:firstLine="0"/>
        <w:jc w:val="left"/>
      </w:pPr>
      <w:r>
        <w:t xml:space="preserve"> </w:t>
      </w:r>
    </w:p>
    <w:p w14:paraId="02D46FB9" w14:textId="77777777" w:rsidR="00EC0482" w:rsidRDefault="00000000">
      <w:pPr>
        <w:spacing w:line="259" w:lineRule="auto"/>
        <w:ind w:left="2051" w:right="480"/>
      </w:pPr>
      <w:r>
        <w:t xml:space="preserve">document.getElementById('pathological-prob').style.width = </w:t>
      </w:r>
    </w:p>
    <w:p w14:paraId="2ACECA19" w14:textId="77777777" w:rsidR="00EC0482" w:rsidRDefault="00000000">
      <w:pPr>
        <w:spacing w:after="70" w:line="300" w:lineRule="auto"/>
        <w:ind w:left="606" w:right="0"/>
      </w:pPr>
      <w:r>
        <w:t xml:space="preserve">data.probabilities.Pathological; document.getElementById('pathological-prob').textContent = 'Pathological: ' + data.probabilities.Pathological; </w:t>
      </w:r>
    </w:p>
    <w:p w14:paraId="5A2BFC45" w14:textId="77777777" w:rsidR="00EC0482" w:rsidRDefault="00000000">
      <w:pPr>
        <w:spacing w:after="118" w:line="259" w:lineRule="auto"/>
        <w:ind w:left="1811" w:right="480"/>
      </w:pPr>
      <w:r>
        <w:t xml:space="preserve">} </w:t>
      </w:r>
    </w:p>
    <w:p w14:paraId="6479D614" w14:textId="77777777" w:rsidR="00EC0482" w:rsidRDefault="00000000">
      <w:pPr>
        <w:spacing w:after="117" w:line="259" w:lineRule="auto"/>
        <w:ind w:left="1571" w:right="480"/>
      </w:pPr>
      <w:r>
        <w:t xml:space="preserve">} </w:t>
      </w:r>
    </w:p>
    <w:p w14:paraId="3116B680" w14:textId="77777777" w:rsidR="00EC0482" w:rsidRDefault="00000000">
      <w:pPr>
        <w:spacing w:after="112" w:line="259" w:lineRule="auto"/>
        <w:ind w:left="1330" w:right="480"/>
      </w:pPr>
      <w:r>
        <w:t xml:space="preserve">}) </w:t>
      </w:r>
    </w:p>
    <w:p w14:paraId="4F64224B" w14:textId="77777777" w:rsidR="00EC0482" w:rsidRDefault="00000000">
      <w:pPr>
        <w:spacing w:after="114"/>
        <w:ind w:left="1566" w:right="1336" w:hanging="245"/>
      </w:pPr>
      <w:r>
        <w:t xml:space="preserve">.catch(error =&gt; { console.error('Error:', error); const resultDiv = document.getElementById('result'); const predictionText = document.getElementById('prediction-text'); resultDiv.style.display = 'block'; resultDiv.className = 'result-box pathological'; predictionText.textContent = 'An error occurred while processing your request.'; </w:t>
      </w:r>
    </w:p>
    <w:p w14:paraId="4F847043" w14:textId="77777777" w:rsidR="00EC0482" w:rsidRDefault="00000000">
      <w:pPr>
        <w:spacing w:after="117" w:line="259" w:lineRule="auto"/>
        <w:ind w:left="1330" w:right="480"/>
      </w:pPr>
      <w:r>
        <w:t xml:space="preserve">}); </w:t>
      </w:r>
    </w:p>
    <w:p w14:paraId="26D38C17" w14:textId="77777777" w:rsidR="00EC0482" w:rsidRDefault="00000000">
      <w:pPr>
        <w:spacing w:line="259" w:lineRule="auto"/>
        <w:ind w:left="1090" w:right="480"/>
      </w:pPr>
      <w:r>
        <w:t xml:space="preserve">}); </w:t>
      </w:r>
    </w:p>
    <w:p w14:paraId="1CB2085A" w14:textId="77777777" w:rsidR="00EC0482" w:rsidRDefault="00000000">
      <w:pPr>
        <w:spacing w:after="0" w:line="259" w:lineRule="auto"/>
        <w:ind w:left="0" w:right="0" w:firstLine="0"/>
        <w:jc w:val="left"/>
      </w:pPr>
      <w:r>
        <w:t xml:space="preserve"> </w:t>
      </w:r>
    </w:p>
    <w:p w14:paraId="74F72ECC" w14:textId="77777777" w:rsidR="00EC0482" w:rsidRDefault="00000000">
      <w:pPr>
        <w:spacing w:after="0" w:line="259" w:lineRule="auto"/>
        <w:ind w:left="0" w:right="0" w:firstLine="0"/>
        <w:jc w:val="left"/>
      </w:pPr>
      <w:r>
        <w:t xml:space="preserve"> </w:t>
      </w:r>
    </w:p>
    <w:p w14:paraId="49CB3A99" w14:textId="77777777" w:rsidR="00EC0482" w:rsidRDefault="00000000">
      <w:pPr>
        <w:ind w:left="1325" w:right="480" w:hanging="240"/>
      </w:pPr>
      <w:r>
        <w:t xml:space="preserve">document.querySelector('.btn-reset').addEventListener('click', function() { document.getElementById('result').style.display = 'none'; </w:t>
      </w:r>
    </w:p>
    <w:p w14:paraId="1493EE67" w14:textId="77777777" w:rsidR="00EC0482" w:rsidRDefault="00000000">
      <w:pPr>
        <w:spacing w:after="113" w:line="259" w:lineRule="auto"/>
        <w:ind w:left="1090" w:right="480"/>
      </w:pPr>
      <w:r>
        <w:t xml:space="preserve">}); </w:t>
      </w:r>
    </w:p>
    <w:p w14:paraId="0A2DB1B3" w14:textId="77777777" w:rsidR="00EC0482" w:rsidRDefault="00000000">
      <w:pPr>
        <w:spacing w:line="259" w:lineRule="auto"/>
        <w:ind w:left="850" w:right="480"/>
      </w:pPr>
      <w:r>
        <w:t xml:space="preserve">&lt;/script&gt; </w:t>
      </w:r>
    </w:p>
    <w:p w14:paraId="1606D00F" w14:textId="77777777" w:rsidR="00EC0482" w:rsidRDefault="00000000">
      <w:pPr>
        <w:spacing w:after="0" w:line="259" w:lineRule="auto"/>
        <w:ind w:left="0" w:right="0" w:firstLine="0"/>
        <w:jc w:val="left"/>
      </w:pPr>
      <w:r>
        <w:t xml:space="preserve"> </w:t>
      </w:r>
    </w:p>
    <w:p w14:paraId="1E68937D" w14:textId="77777777" w:rsidR="00EC0482" w:rsidRDefault="00000000">
      <w:pPr>
        <w:spacing w:after="0" w:line="259" w:lineRule="auto"/>
        <w:ind w:left="0" w:right="0" w:firstLine="0"/>
        <w:jc w:val="left"/>
      </w:pPr>
      <w:r>
        <w:t xml:space="preserve"> </w:t>
      </w:r>
    </w:p>
    <w:p w14:paraId="2CEED331" w14:textId="77777777" w:rsidR="00EC0482" w:rsidRDefault="00000000">
      <w:pPr>
        <w:spacing w:after="112" w:line="259" w:lineRule="auto"/>
        <w:ind w:left="606" w:right="480"/>
      </w:pPr>
      <w:r>
        <w:t xml:space="preserve">&lt;/body&gt; </w:t>
      </w:r>
    </w:p>
    <w:p w14:paraId="6128BBCA" w14:textId="77777777" w:rsidR="00EC0482" w:rsidRDefault="00000000">
      <w:pPr>
        <w:spacing w:line="259" w:lineRule="auto"/>
        <w:ind w:left="606" w:right="480"/>
      </w:pPr>
      <w:r>
        <w:t xml:space="preserve">&lt;/html&gt; </w:t>
      </w:r>
      <w:r>
        <w:br w:type="page"/>
      </w:r>
    </w:p>
    <w:p w14:paraId="72B92F0A" w14:textId="77777777" w:rsidR="00EC0482" w:rsidRDefault="00000000">
      <w:pPr>
        <w:pStyle w:val="Heading2"/>
        <w:ind w:left="1329" w:right="1290"/>
      </w:pPr>
      <w:r>
        <w:lastRenderedPageBreak/>
        <w:t>9.</w:t>
      </w:r>
      <w:r>
        <w:rPr>
          <w:rFonts w:ascii="Arial" w:eastAsia="Arial" w:hAnsi="Arial" w:cs="Arial"/>
        </w:rPr>
        <w:t xml:space="preserve"> </w:t>
      </w:r>
      <w:r>
        <w:t xml:space="preserve">RESULT ANALYSIS </w:t>
      </w:r>
    </w:p>
    <w:p w14:paraId="454E79BC" w14:textId="77777777" w:rsidR="00EC0482" w:rsidRDefault="00000000">
      <w:pPr>
        <w:spacing w:after="31"/>
        <w:ind w:left="985" w:right="480"/>
      </w:pPr>
      <w:r>
        <w:t xml:space="preserve">We have drawn ROC-AUC curves for all the ML algorithms and the results are displayed below. </w:t>
      </w:r>
    </w:p>
    <w:p w14:paraId="6EA0F8BC" w14:textId="77777777" w:rsidR="00EC0482" w:rsidRDefault="00000000">
      <w:pPr>
        <w:numPr>
          <w:ilvl w:val="0"/>
          <w:numId w:val="10"/>
        </w:numPr>
        <w:ind w:right="480" w:hanging="360"/>
      </w:pPr>
      <w:r>
        <w:t xml:space="preserve">An ensemble learning technique that combines multiple decision trees to improve predictive accuracy and reduce overfitting. This method as shown in Fig 9.1 enhances stability and generalization by leveraging randomness in feature selection and data sampling which is a Random Forest curve. </w:t>
      </w:r>
    </w:p>
    <w:p w14:paraId="30734387" w14:textId="77777777" w:rsidR="00EC0482" w:rsidRDefault="00000000">
      <w:pPr>
        <w:numPr>
          <w:ilvl w:val="0"/>
          <w:numId w:val="10"/>
        </w:numPr>
        <w:ind w:right="480" w:hanging="360"/>
      </w:pPr>
      <w:r>
        <w:t xml:space="preserve">A statistical method for binary and multi-class classification, mapping input features to probability values using the logistic function.Despite its simplicity, it performs well on linearly separable data and provides interpretable results as shown in Fig 9.2 which is a Decision Tree. </w:t>
      </w:r>
    </w:p>
    <w:p w14:paraId="50F25601" w14:textId="77777777" w:rsidR="00EC0482" w:rsidRDefault="00000000">
      <w:pPr>
        <w:spacing w:after="200" w:line="259" w:lineRule="auto"/>
        <w:ind w:left="606" w:right="0" w:firstLine="0"/>
        <w:jc w:val="left"/>
      </w:pPr>
      <w:r>
        <w:rPr>
          <w:rFonts w:ascii="Calibri" w:eastAsia="Calibri" w:hAnsi="Calibri" w:cs="Calibri"/>
          <w:noProof/>
          <w:sz w:val="22"/>
        </w:rPr>
        <mc:AlternateContent>
          <mc:Choice Requires="wpg">
            <w:drawing>
              <wp:inline distT="0" distB="0" distL="0" distR="0" wp14:anchorId="32AF9AD5" wp14:editId="15D3AB15">
                <wp:extent cx="5172710" cy="1366520"/>
                <wp:effectExtent l="0" t="0" r="0" b="0"/>
                <wp:docPr id="69124" name="Group 69124"/>
                <wp:cNvGraphicFramePr/>
                <a:graphic xmlns:a="http://schemas.openxmlformats.org/drawingml/2006/main">
                  <a:graphicData uri="http://schemas.microsoft.com/office/word/2010/wordprocessingGroup">
                    <wpg:wgp>
                      <wpg:cNvGrpSpPr/>
                      <wpg:grpSpPr>
                        <a:xfrm>
                          <a:off x="0" y="0"/>
                          <a:ext cx="5172710" cy="1366520"/>
                          <a:chOff x="0" y="0"/>
                          <a:chExt cx="5172710" cy="1366520"/>
                        </a:xfrm>
                      </wpg:grpSpPr>
                      <pic:pic xmlns:pic="http://schemas.openxmlformats.org/drawingml/2006/picture">
                        <pic:nvPicPr>
                          <pic:cNvPr id="8834" name="Picture 8834"/>
                          <pic:cNvPicPr/>
                        </pic:nvPicPr>
                        <pic:blipFill>
                          <a:blip r:embed="rId25"/>
                          <a:stretch>
                            <a:fillRect/>
                          </a:stretch>
                        </pic:blipFill>
                        <pic:spPr>
                          <a:xfrm>
                            <a:off x="0" y="0"/>
                            <a:ext cx="2466467" cy="1366520"/>
                          </a:xfrm>
                          <a:prstGeom prst="rect">
                            <a:avLst/>
                          </a:prstGeom>
                        </pic:spPr>
                      </pic:pic>
                      <pic:pic xmlns:pic="http://schemas.openxmlformats.org/drawingml/2006/picture">
                        <pic:nvPicPr>
                          <pic:cNvPr id="8836" name="Picture 8836"/>
                          <pic:cNvPicPr/>
                        </pic:nvPicPr>
                        <pic:blipFill>
                          <a:blip r:embed="rId26"/>
                          <a:stretch>
                            <a:fillRect/>
                          </a:stretch>
                        </pic:blipFill>
                        <pic:spPr>
                          <a:xfrm>
                            <a:off x="2555240" y="22225"/>
                            <a:ext cx="2617470" cy="1343660"/>
                          </a:xfrm>
                          <a:prstGeom prst="rect">
                            <a:avLst/>
                          </a:prstGeom>
                        </pic:spPr>
                      </pic:pic>
                    </wpg:wgp>
                  </a:graphicData>
                </a:graphic>
              </wp:inline>
            </w:drawing>
          </mc:Choice>
          <mc:Fallback xmlns:a="http://schemas.openxmlformats.org/drawingml/2006/main">
            <w:pict>
              <v:group id="Group 69124" style="width:407.3pt;height:107.6pt;mso-position-horizontal-relative:char;mso-position-vertical-relative:line" coordsize="51727,13665">
                <v:shape id="Picture 8834" style="position:absolute;width:24664;height:13665;left:0;top:0;" filled="f">
                  <v:imagedata r:id="rId27"/>
                </v:shape>
                <v:shape id="Picture 8836" style="position:absolute;width:26174;height:13436;left:25552;top:222;" filled="f">
                  <v:imagedata r:id="rId28"/>
                </v:shape>
              </v:group>
            </w:pict>
          </mc:Fallback>
        </mc:AlternateContent>
      </w:r>
    </w:p>
    <w:p w14:paraId="7BDA3489" w14:textId="77777777" w:rsidR="00EC0482" w:rsidRDefault="00000000">
      <w:pPr>
        <w:tabs>
          <w:tab w:val="center" w:pos="2457"/>
          <w:tab w:val="center" w:pos="6714"/>
        </w:tabs>
        <w:spacing w:after="139" w:line="259" w:lineRule="auto"/>
        <w:ind w:left="0" w:right="0" w:firstLine="0"/>
        <w:jc w:val="left"/>
      </w:pPr>
      <w:r>
        <w:rPr>
          <w:rFonts w:ascii="Calibri" w:eastAsia="Calibri" w:hAnsi="Calibri" w:cs="Calibri"/>
          <w:sz w:val="22"/>
        </w:rPr>
        <w:tab/>
      </w:r>
      <w:r>
        <w:rPr>
          <w:b/>
          <w:sz w:val="22"/>
        </w:rPr>
        <w:t xml:space="preserve">Fig 9.1 Random Forest ROC curve </w:t>
      </w:r>
      <w:r>
        <w:rPr>
          <w:b/>
          <w:sz w:val="22"/>
        </w:rPr>
        <w:tab/>
        <w:t xml:space="preserve">Fig 9.2 Decision Tree ROC curve </w:t>
      </w:r>
    </w:p>
    <w:p w14:paraId="7D1E533E" w14:textId="77777777" w:rsidR="00EC0482" w:rsidRDefault="00000000">
      <w:pPr>
        <w:numPr>
          <w:ilvl w:val="0"/>
          <w:numId w:val="10"/>
        </w:numPr>
        <w:ind w:right="480" w:hanging="360"/>
      </w:pPr>
      <w:r>
        <w:t xml:space="preserve">A tree-structured model that makes decisions by recursively splitting data based on feature values.While easy to interpret, decision trees can be prone to overfitting, which ensemble methods as shown in Fig 9.3 which is GBC. </w:t>
      </w:r>
    </w:p>
    <w:p w14:paraId="0F6C6BE2" w14:textId="77777777" w:rsidR="00EC0482" w:rsidRDefault="00000000">
      <w:pPr>
        <w:numPr>
          <w:ilvl w:val="0"/>
          <w:numId w:val="10"/>
        </w:numPr>
        <w:ind w:right="480" w:hanging="360"/>
      </w:pPr>
      <w:r>
        <w:t xml:space="preserve">An iterative algorithm that improves model performance by sequentially correcting errors made by previous weak models. This approach as shown in Fig 9.4 Logistic Regression is widely used in competitive Machine Learning applications due to its high predictive power. </w:t>
      </w:r>
    </w:p>
    <w:p w14:paraId="4D738867" w14:textId="77777777" w:rsidR="00EC0482" w:rsidRDefault="00000000">
      <w:pPr>
        <w:spacing w:after="207" w:line="259" w:lineRule="auto"/>
        <w:ind w:left="595" w:right="0" w:firstLine="0"/>
        <w:jc w:val="left"/>
      </w:pPr>
      <w:r>
        <w:rPr>
          <w:rFonts w:ascii="Calibri" w:eastAsia="Calibri" w:hAnsi="Calibri" w:cs="Calibri"/>
          <w:noProof/>
          <w:sz w:val="22"/>
        </w:rPr>
        <mc:AlternateContent>
          <mc:Choice Requires="wpg">
            <w:drawing>
              <wp:inline distT="0" distB="0" distL="0" distR="0" wp14:anchorId="745705F7" wp14:editId="498CBD8E">
                <wp:extent cx="5213350" cy="1405255"/>
                <wp:effectExtent l="0" t="0" r="0" b="0"/>
                <wp:docPr id="69125" name="Group 69125"/>
                <wp:cNvGraphicFramePr/>
                <a:graphic xmlns:a="http://schemas.openxmlformats.org/drawingml/2006/main">
                  <a:graphicData uri="http://schemas.microsoft.com/office/word/2010/wordprocessingGroup">
                    <wpg:wgp>
                      <wpg:cNvGrpSpPr/>
                      <wpg:grpSpPr>
                        <a:xfrm>
                          <a:off x="0" y="0"/>
                          <a:ext cx="5213350" cy="1405255"/>
                          <a:chOff x="0" y="0"/>
                          <a:chExt cx="5213350" cy="1405255"/>
                        </a:xfrm>
                      </wpg:grpSpPr>
                      <pic:pic xmlns:pic="http://schemas.openxmlformats.org/drawingml/2006/picture">
                        <pic:nvPicPr>
                          <pic:cNvPr id="8838" name="Picture 8838"/>
                          <pic:cNvPicPr/>
                        </pic:nvPicPr>
                        <pic:blipFill>
                          <a:blip r:embed="rId29"/>
                          <a:stretch>
                            <a:fillRect/>
                          </a:stretch>
                        </pic:blipFill>
                        <pic:spPr>
                          <a:xfrm>
                            <a:off x="0" y="0"/>
                            <a:ext cx="2739771" cy="1405255"/>
                          </a:xfrm>
                          <a:prstGeom prst="rect">
                            <a:avLst/>
                          </a:prstGeom>
                        </pic:spPr>
                      </pic:pic>
                      <pic:pic xmlns:pic="http://schemas.openxmlformats.org/drawingml/2006/picture">
                        <pic:nvPicPr>
                          <pic:cNvPr id="8840" name="Picture 8840"/>
                          <pic:cNvPicPr/>
                        </pic:nvPicPr>
                        <pic:blipFill>
                          <a:blip r:embed="rId30"/>
                          <a:stretch>
                            <a:fillRect/>
                          </a:stretch>
                        </pic:blipFill>
                        <pic:spPr>
                          <a:xfrm>
                            <a:off x="2822575" y="37465"/>
                            <a:ext cx="2390775" cy="1360170"/>
                          </a:xfrm>
                          <a:prstGeom prst="rect">
                            <a:avLst/>
                          </a:prstGeom>
                        </pic:spPr>
                      </pic:pic>
                    </wpg:wgp>
                  </a:graphicData>
                </a:graphic>
              </wp:inline>
            </w:drawing>
          </mc:Choice>
          <mc:Fallback xmlns:a="http://schemas.openxmlformats.org/drawingml/2006/main">
            <w:pict>
              <v:group id="Group 69125" style="width:410.5pt;height:110.65pt;mso-position-horizontal-relative:char;mso-position-vertical-relative:line" coordsize="52133,14052">
                <v:shape id="Picture 8838" style="position:absolute;width:27397;height:14052;left:0;top:0;" filled="f">
                  <v:imagedata r:id="rId31"/>
                </v:shape>
                <v:shape id="Picture 8840" style="position:absolute;width:23907;height:13601;left:28225;top:374;" filled="f">
                  <v:imagedata r:id="rId32"/>
                </v:shape>
              </v:group>
            </w:pict>
          </mc:Fallback>
        </mc:AlternateContent>
      </w:r>
    </w:p>
    <w:p w14:paraId="6444C64F" w14:textId="77777777" w:rsidR="00EC0482" w:rsidRDefault="00000000">
      <w:pPr>
        <w:tabs>
          <w:tab w:val="center" w:pos="2529"/>
          <w:tab w:val="center" w:pos="7053"/>
        </w:tabs>
        <w:spacing w:after="139" w:line="259" w:lineRule="auto"/>
        <w:ind w:left="0" w:right="0" w:firstLine="0"/>
        <w:jc w:val="left"/>
      </w:pPr>
      <w:r>
        <w:rPr>
          <w:rFonts w:ascii="Calibri" w:eastAsia="Calibri" w:hAnsi="Calibri" w:cs="Calibri"/>
          <w:sz w:val="22"/>
        </w:rPr>
        <w:tab/>
      </w:r>
      <w:r>
        <w:rPr>
          <w:b/>
          <w:sz w:val="22"/>
        </w:rPr>
        <w:t xml:space="preserve">Fig 9.3 Gradient Boosting Classifier ROC </w:t>
      </w:r>
      <w:r>
        <w:rPr>
          <w:b/>
          <w:sz w:val="22"/>
        </w:rPr>
        <w:tab/>
        <w:t xml:space="preserve">Fig 9.4 Logistic Regression ROC curve </w:t>
      </w:r>
    </w:p>
    <w:p w14:paraId="3D78BE4F" w14:textId="77777777" w:rsidR="00EC0482" w:rsidRDefault="00000000">
      <w:pPr>
        <w:numPr>
          <w:ilvl w:val="0"/>
          <w:numId w:val="10"/>
        </w:numPr>
        <w:spacing w:after="64" w:line="259" w:lineRule="auto"/>
        <w:ind w:right="480" w:hanging="360"/>
      </w:pPr>
      <w:r>
        <w:t xml:space="preserve">A supervised learning method that finds an optimal hyperplane as shown in Fig </w:t>
      </w:r>
    </w:p>
    <w:p w14:paraId="5C29AEF8" w14:textId="77777777" w:rsidR="00EC0482" w:rsidRDefault="00000000">
      <w:pPr>
        <w:spacing w:after="28" w:line="356" w:lineRule="auto"/>
        <w:ind w:left="10" w:right="476" w:hanging="10"/>
        <w:jc w:val="right"/>
      </w:pPr>
      <w:r>
        <w:lastRenderedPageBreak/>
        <w:t xml:space="preserve">9.5 SVM to separate data points into different classes. It maximizes the margin between classes, making it effective in high-dimensional spaces and for complex classification problems. </w:t>
      </w:r>
    </w:p>
    <w:p w14:paraId="462A4ADE" w14:textId="77777777" w:rsidR="00EC0482" w:rsidRDefault="00000000">
      <w:pPr>
        <w:numPr>
          <w:ilvl w:val="0"/>
          <w:numId w:val="10"/>
        </w:numPr>
        <w:ind w:right="480" w:hanging="360"/>
      </w:pPr>
      <w:r>
        <w:t xml:space="preserve">A non-parametric method as shown in Fig 9.6 that classifies instances by considering the majority vote of the closest neighbours in feature space. It does not require a training phase but instead stores all data points and computes distances at prediction time. </w:t>
      </w:r>
    </w:p>
    <w:p w14:paraId="5F86FA44" w14:textId="77777777" w:rsidR="00EC0482" w:rsidRDefault="00000000">
      <w:pPr>
        <w:spacing w:after="175" w:line="259" w:lineRule="auto"/>
        <w:ind w:left="588" w:right="0" w:firstLine="0"/>
        <w:jc w:val="left"/>
      </w:pPr>
      <w:r>
        <w:rPr>
          <w:rFonts w:ascii="Calibri" w:eastAsia="Calibri" w:hAnsi="Calibri" w:cs="Calibri"/>
          <w:noProof/>
          <w:sz w:val="22"/>
        </w:rPr>
        <mc:AlternateContent>
          <mc:Choice Requires="wpg">
            <w:drawing>
              <wp:inline distT="0" distB="0" distL="0" distR="0" wp14:anchorId="3750CEEC" wp14:editId="321F0183">
                <wp:extent cx="5158359" cy="1375537"/>
                <wp:effectExtent l="0" t="0" r="0" b="0"/>
                <wp:docPr id="67395" name="Group 67395"/>
                <wp:cNvGraphicFramePr/>
                <a:graphic xmlns:a="http://schemas.openxmlformats.org/drawingml/2006/main">
                  <a:graphicData uri="http://schemas.microsoft.com/office/word/2010/wordprocessingGroup">
                    <wpg:wgp>
                      <wpg:cNvGrpSpPr/>
                      <wpg:grpSpPr>
                        <a:xfrm>
                          <a:off x="0" y="0"/>
                          <a:ext cx="5158359" cy="1375537"/>
                          <a:chOff x="0" y="0"/>
                          <a:chExt cx="5158359" cy="1375537"/>
                        </a:xfrm>
                      </wpg:grpSpPr>
                      <pic:pic xmlns:pic="http://schemas.openxmlformats.org/drawingml/2006/picture">
                        <pic:nvPicPr>
                          <pic:cNvPr id="9051" name="Picture 9051"/>
                          <pic:cNvPicPr/>
                        </pic:nvPicPr>
                        <pic:blipFill>
                          <a:blip r:embed="rId33"/>
                          <a:stretch>
                            <a:fillRect/>
                          </a:stretch>
                        </pic:blipFill>
                        <pic:spPr>
                          <a:xfrm>
                            <a:off x="0" y="5080"/>
                            <a:ext cx="2455037" cy="1358519"/>
                          </a:xfrm>
                          <a:prstGeom prst="rect">
                            <a:avLst/>
                          </a:prstGeom>
                        </pic:spPr>
                      </pic:pic>
                      <pic:pic xmlns:pic="http://schemas.openxmlformats.org/drawingml/2006/picture">
                        <pic:nvPicPr>
                          <pic:cNvPr id="9053" name="Picture 9053"/>
                          <pic:cNvPicPr/>
                        </pic:nvPicPr>
                        <pic:blipFill>
                          <a:blip r:embed="rId34"/>
                          <a:stretch>
                            <a:fillRect/>
                          </a:stretch>
                        </pic:blipFill>
                        <pic:spPr>
                          <a:xfrm>
                            <a:off x="2493645" y="0"/>
                            <a:ext cx="2664714" cy="1375537"/>
                          </a:xfrm>
                          <a:prstGeom prst="rect">
                            <a:avLst/>
                          </a:prstGeom>
                        </pic:spPr>
                      </pic:pic>
                    </wpg:wgp>
                  </a:graphicData>
                </a:graphic>
              </wp:inline>
            </w:drawing>
          </mc:Choice>
          <mc:Fallback xmlns:a="http://schemas.openxmlformats.org/drawingml/2006/main">
            <w:pict>
              <v:group id="Group 67395" style="width:406.17pt;height:108.31pt;mso-position-horizontal-relative:char;mso-position-vertical-relative:line" coordsize="51583,13755">
                <v:shape id="Picture 9051" style="position:absolute;width:24550;height:13585;left:0;top:50;" filled="f">
                  <v:imagedata r:id="rId35"/>
                </v:shape>
                <v:shape id="Picture 9053" style="position:absolute;width:26647;height:13755;left:24936;top:0;" filled="f">
                  <v:imagedata r:id="rId36"/>
                </v:shape>
              </v:group>
            </w:pict>
          </mc:Fallback>
        </mc:AlternateContent>
      </w:r>
    </w:p>
    <w:p w14:paraId="583BF7D1" w14:textId="77777777" w:rsidR="00EC0482" w:rsidRDefault="00000000">
      <w:pPr>
        <w:tabs>
          <w:tab w:val="center" w:pos="2592"/>
          <w:tab w:val="center" w:pos="6964"/>
        </w:tabs>
        <w:spacing w:after="133" w:line="259" w:lineRule="auto"/>
        <w:ind w:left="0" w:right="0" w:firstLine="0"/>
        <w:jc w:val="left"/>
      </w:pPr>
      <w:r>
        <w:rPr>
          <w:rFonts w:ascii="Calibri" w:eastAsia="Calibri" w:hAnsi="Calibri" w:cs="Calibri"/>
          <w:sz w:val="22"/>
        </w:rPr>
        <w:tab/>
      </w:r>
      <w:r>
        <w:rPr>
          <w:b/>
          <w:sz w:val="22"/>
        </w:rPr>
        <w:t xml:space="preserve">Fig 9.5 Support Vector Machine ROC curve </w:t>
      </w:r>
      <w:r>
        <w:rPr>
          <w:b/>
          <w:sz w:val="22"/>
        </w:rPr>
        <w:tab/>
        <w:t xml:space="preserve">Fig 9.6 K-Nearest Neighbors ROC curve </w:t>
      </w:r>
    </w:p>
    <w:p w14:paraId="0F9EE319" w14:textId="77777777" w:rsidR="00EC0482" w:rsidRDefault="00000000">
      <w:pPr>
        <w:spacing w:after="16" w:line="259" w:lineRule="auto"/>
        <w:ind w:left="0" w:right="0" w:firstLine="0"/>
        <w:jc w:val="left"/>
      </w:pPr>
      <w:r>
        <w:rPr>
          <w:b/>
          <w:sz w:val="22"/>
        </w:rPr>
        <w:t xml:space="preserve"> </w:t>
      </w:r>
    </w:p>
    <w:p w14:paraId="5D7AE536" w14:textId="77777777" w:rsidR="00EC0482" w:rsidRDefault="00000000">
      <w:pPr>
        <w:numPr>
          <w:ilvl w:val="0"/>
          <w:numId w:val="10"/>
        </w:numPr>
        <w:spacing w:after="30"/>
        <w:ind w:right="480" w:hanging="360"/>
      </w:pPr>
      <w:r>
        <w:rPr>
          <w:b/>
        </w:rPr>
        <w:t>Random Forest</w:t>
      </w:r>
      <w:r>
        <w:t xml:space="preserve">: Achieved the best results, with 99% accuracy and minimal misclassifications and Fig 9.7 provides the confusion matrix. </w:t>
      </w:r>
    </w:p>
    <w:p w14:paraId="4EB82C1F" w14:textId="77777777" w:rsidR="00EC0482" w:rsidRDefault="00000000">
      <w:pPr>
        <w:numPr>
          <w:ilvl w:val="0"/>
          <w:numId w:val="10"/>
        </w:numPr>
        <w:ind w:right="480" w:hanging="360"/>
      </w:pPr>
      <w:r>
        <w:rPr>
          <w:b/>
        </w:rPr>
        <w:t>Gradient Boosting Classifier</w:t>
      </w:r>
      <w:r>
        <w:t xml:space="preserve">: Performed well, showing high precision and recall for all classes and the confusion matrix as shown in Fig 9.8 </w:t>
      </w:r>
      <w:r>
        <w:rPr>
          <w:b/>
        </w:rPr>
        <w:t xml:space="preserve">. </w:t>
      </w:r>
    </w:p>
    <w:p w14:paraId="0A81837F" w14:textId="77777777" w:rsidR="00EC0482" w:rsidRDefault="00000000">
      <w:pPr>
        <w:numPr>
          <w:ilvl w:val="0"/>
          <w:numId w:val="10"/>
        </w:numPr>
        <w:spacing w:after="30"/>
        <w:ind w:right="480" w:hanging="360"/>
      </w:pPr>
      <w:r>
        <w:rPr>
          <w:b/>
        </w:rPr>
        <w:t>Decision Trees</w:t>
      </w:r>
      <w:r>
        <w:t xml:space="preserve">: Had a balanced performance with slight misclassifications in "Suspect" cases and Fig 9.9 provides the confusion matrix. </w:t>
      </w:r>
    </w:p>
    <w:p w14:paraId="259E57A2" w14:textId="77777777" w:rsidR="00EC0482" w:rsidRDefault="00000000">
      <w:pPr>
        <w:numPr>
          <w:ilvl w:val="0"/>
          <w:numId w:val="10"/>
        </w:numPr>
        <w:spacing w:after="30"/>
        <w:ind w:right="480" w:hanging="360"/>
      </w:pPr>
      <w:r>
        <w:rPr>
          <w:b/>
        </w:rPr>
        <w:t>Logistic Regression</w:t>
      </w:r>
      <w:r>
        <w:t xml:space="preserve">: Displayed moderate accuracy, with some false positives and false negatives and the confusion matrix as shown in Fig 9.10. </w:t>
      </w:r>
    </w:p>
    <w:p w14:paraId="4694BA0B" w14:textId="77777777" w:rsidR="00EC0482" w:rsidRDefault="00000000">
      <w:pPr>
        <w:numPr>
          <w:ilvl w:val="0"/>
          <w:numId w:val="10"/>
        </w:numPr>
        <w:ind w:right="480" w:hanging="360"/>
      </w:pPr>
      <w:r>
        <w:rPr>
          <w:b/>
        </w:rPr>
        <w:t>K-Nearest Neighbours (KNN)</w:t>
      </w:r>
      <w:r>
        <w:t xml:space="preserve">: Showed good results but struggled with "Suspect" class predictions and Fig 9.11 provides the confusion matrix. </w:t>
      </w:r>
    </w:p>
    <w:p w14:paraId="52B209D1" w14:textId="77777777" w:rsidR="00EC0482" w:rsidRDefault="00000000">
      <w:pPr>
        <w:numPr>
          <w:ilvl w:val="0"/>
          <w:numId w:val="10"/>
        </w:numPr>
        <w:ind w:right="480" w:hanging="360"/>
      </w:pPr>
      <w:r>
        <w:rPr>
          <w:b/>
        </w:rPr>
        <w:t>Support Vector Machines (SVM)</w:t>
      </w:r>
      <w:r>
        <w:t xml:space="preserve">: As shown in Fig 9.12 Delivered the least accurate predictions among all models and the confusion matrix </w:t>
      </w:r>
    </w:p>
    <w:p w14:paraId="132F7E41" w14:textId="77777777" w:rsidR="00EC0482" w:rsidRDefault="00000000">
      <w:pPr>
        <w:spacing w:after="0" w:line="259" w:lineRule="auto"/>
        <w:ind w:left="0" w:right="0" w:firstLine="0"/>
        <w:jc w:val="left"/>
      </w:pPr>
      <w:r>
        <w:t xml:space="preserve"> </w:t>
      </w:r>
    </w:p>
    <w:p w14:paraId="200B4999" w14:textId="77777777" w:rsidR="00EC0482" w:rsidRDefault="00000000">
      <w:pPr>
        <w:ind w:left="961" w:right="480" w:firstLine="360"/>
      </w:pPr>
      <w:r>
        <w:t xml:space="preserve">The confusion matrix for each model provided insights into areas of improvement, highlighting the true positives, false positives, true negatives, and false negatives for every category. </w:t>
      </w:r>
    </w:p>
    <w:p w14:paraId="6C133F15" w14:textId="77777777" w:rsidR="00EC0482" w:rsidRDefault="00000000">
      <w:pPr>
        <w:spacing w:after="132" w:line="259" w:lineRule="auto"/>
        <w:ind w:left="0" w:right="516" w:firstLine="0"/>
        <w:jc w:val="right"/>
      </w:pPr>
      <w:r>
        <w:rPr>
          <w:rFonts w:ascii="Calibri" w:eastAsia="Calibri" w:hAnsi="Calibri" w:cs="Calibri"/>
          <w:noProof/>
          <w:sz w:val="22"/>
        </w:rPr>
        <w:lastRenderedPageBreak/>
        <mc:AlternateContent>
          <mc:Choice Requires="wpg">
            <w:drawing>
              <wp:inline distT="0" distB="0" distL="0" distR="0" wp14:anchorId="6A89C6E5" wp14:editId="42A023E5">
                <wp:extent cx="5231638" cy="1588863"/>
                <wp:effectExtent l="0" t="0" r="0" b="0"/>
                <wp:docPr id="73154" name="Group 73154"/>
                <wp:cNvGraphicFramePr/>
                <a:graphic xmlns:a="http://schemas.openxmlformats.org/drawingml/2006/main">
                  <a:graphicData uri="http://schemas.microsoft.com/office/word/2010/wordprocessingGroup">
                    <wpg:wgp>
                      <wpg:cNvGrpSpPr/>
                      <wpg:grpSpPr>
                        <a:xfrm>
                          <a:off x="0" y="0"/>
                          <a:ext cx="5231638" cy="1588863"/>
                          <a:chOff x="0" y="0"/>
                          <a:chExt cx="5231638" cy="1588863"/>
                        </a:xfrm>
                      </wpg:grpSpPr>
                      <wps:wsp>
                        <wps:cNvPr id="9069" name="Rectangle 9069"/>
                        <wps:cNvSpPr/>
                        <wps:spPr>
                          <a:xfrm>
                            <a:off x="2616327" y="1447149"/>
                            <a:ext cx="42565" cy="188479"/>
                          </a:xfrm>
                          <a:prstGeom prst="rect">
                            <a:avLst/>
                          </a:prstGeom>
                          <a:ln>
                            <a:noFill/>
                          </a:ln>
                        </wps:spPr>
                        <wps:txbx>
                          <w:txbxContent>
                            <w:p w14:paraId="149E6704" w14:textId="77777777" w:rsidR="00EC0482"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209" name="Picture 9209"/>
                          <pic:cNvPicPr/>
                        </pic:nvPicPr>
                        <pic:blipFill>
                          <a:blip r:embed="rId37"/>
                          <a:stretch>
                            <a:fillRect/>
                          </a:stretch>
                        </pic:blipFill>
                        <pic:spPr>
                          <a:xfrm>
                            <a:off x="0" y="0"/>
                            <a:ext cx="2616073" cy="1560830"/>
                          </a:xfrm>
                          <a:prstGeom prst="rect">
                            <a:avLst/>
                          </a:prstGeom>
                        </pic:spPr>
                      </pic:pic>
                      <pic:pic xmlns:pic="http://schemas.openxmlformats.org/drawingml/2006/picture">
                        <pic:nvPicPr>
                          <pic:cNvPr id="9211" name="Picture 9211"/>
                          <pic:cNvPicPr/>
                        </pic:nvPicPr>
                        <pic:blipFill>
                          <a:blip r:embed="rId37"/>
                          <a:stretch>
                            <a:fillRect/>
                          </a:stretch>
                        </pic:blipFill>
                        <pic:spPr>
                          <a:xfrm>
                            <a:off x="2665095" y="13970"/>
                            <a:ext cx="2566543" cy="1546860"/>
                          </a:xfrm>
                          <a:prstGeom prst="rect">
                            <a:avLst/>
                          </a:prstGeom>
                        </pic:spPr>
                      </pic:pic>
                    </wpg:wgp>
                  </a:graphicData>
                </a:graphic>
              </wp:inline>
            </w:drawing>
          </mc:Choice>
          <mc:Fallback xmlns:a="http://schemas.openxmlformats.org/drawingml/2006/main">
            <w:pict>
              <v:group id="Group 73154" style="width:411.94pt;height:125.107pt;mso-position-horizontal-relative:char;mso-position-vertical-relative:line" coordsize="52316,15888">
                <v:rect id="Rectangle 9069" style="position:absolute;width:425;height:1884;left:26163;top:14471;" filled="f" stroked="f">
                  <v:textbox inset="0,0,0,0">
                    <w:txbxContent>
                      <w:p>
                        <w:pPr>
                          <w:spacing w:before="0" w:after="160" w:line="259" w:lineRule="auto"/>
                          <w:ind w:left="0" w:right="0" w:firstLine="0"/>
                          <w:jc w:val="left"/>
                        </w:pPr>
                        <w:r>
                          <w:rPr>
                            <w:sz w:val="20"/>
                          </w:rPr>
                          <w:t xml:space="preserve"> </w:t>
                        </w:r>
                      </w:p>
                    </w:txbxContent>
                  </v:textbox>
                </v:rect>
                <v:shape id="Picture 9209" style="position:absolute;width:26160;height:15608;left:0;top:0;" filled="f">
                  <v:imagedata r:id="rId38"/>
                </v:shape>
                <v:shape id="Picture 9211" style="position:absolute;width:25665;height:15468;left:26650;top:139;" filled="f">
                  <v:imagedata r:id="rId38"/>
                </v:shape>
              </v:group>
            </w:pict>
          </mc:Fallback>
        </mc:AlternateContent>
      </w:r>
      <w:r>
        <w:rPr>
          <w:sz w:val="20"/>
        </w:rPr>
        <w:t xml:space="preserve"> </w:t>
      </w:r>
    </w:p>
    <w:p w14:paraId="3967F3ED" w14:textId="77777777" w:rsidR="00EC0482" w:rsidRDefault="00000000">
      <w:pPr>
        <w:tabs>
          <w:tab w:val="center" w:pos="2315"/>
          <w:tab w:val="center" w:pos="6620"/>
        </w:tabs>
        <w:spacing w:after="0" w:line="259" w:lineRule="auto"/>
        <w:ind w:left="0" w:right="0" w:firstLine="0"/>
        <w:jc w:val="left"/>
      </w:pPr>
      <w:r>
        <w:rPr>
          <w:rFonts w:ascii="Calibri" w:eastAsia="Calibri" w:hAnsi="Calibri" w:cs="Calibri"/>
          <w:sz w:val="22"/>
        </w:rPr>
        <w:tab/>
      </w:r>
      <w:r>
        <w:rPr>
          <w:b/>
          <w:sz w:val="22"/>
        </w:rPr>
        <w:t xml:space="preserve">Fig 9.7 Random Forest </w:t>
      </w:r>
      <w:r>
        <w:rPr>
          <w:b/>
          <w:sz w:val="22"/>
        </w:rPr>
        <w:tab/>
        <w:t xml:space="preserve">Fig 9.8 Decision Tree </w:t>
      </w:r>
    </w:p>
    <w:p w14:paraId="6405A921" w14:textId="77777777" w:rsidR="00EC0482" w:rsidRDefault="00000000">
      <w:pPr>
        <w:spacing w:after="0" w:line="259" w:lineRule="auto"/>
        <w:ind w:left="0" w:right="0" w:firstLine="0"/>
        <w:jc w:val="left"/>
      </w:pPr>
      <w:r>
        <w:rPr>
          <w:b/>
          <w:sz w:val="11"/>
        </w:rPr>
        <w:t xml:space="preserve"> </w:t>
      </w:r>
    </w:p>
    <w:p w14:paraId="4836559E" w14:textId="77777777" w:rsidR="00EC0482" w:rsidRDefault="00000000">
      <w:pPr>
        <w:spacing w:after="186" w:line="259" w:lineRule="auto"/>
        <w:ind w:left="588" w:right="0" w:firstLine="0"/>
        <w:jc w:val="left"/>
      </w:pPr>
      <w:r>
        <w:rPr>
          <w:rFonts w:ascii="Calibri" w:eastAsia="Calibri" w:hAnsi="Calibri" w:cs="Calibri"/>
          <w:noProof/>
          <w:sz w:val="22"/>
        </w:rPr>
        <mc:AlternateContent>
          <mc:Choice Requires="wpg">
            <w:drawing>
              <wp:inline distT="0" distB="0" distL="0" distR="0" wp14:anchorId="148DE6D4" wp14:editId="22DD164E">
                <wp:extent cx="5238115" cy="1588770"/>
                <wp:effectExtent l="0" t="0" r="0" b="0"/>
                <wp:docPr id="73155" name="Group 73155"/>
                <wp:cNvGraphicFramePr/>
                <a:graphic xmlns:a="http://schemas.openxmlformats.org/drawingml/2006/main">
                  <a:graphicData uri="http://schemas.microsoft.com/office/word/2010/wordprocessingGroup">
                    <wpg:wgp>
                      <wpg:cNvGrpSpPr/>
                      <wpg:grpSpPr>
                        <a:xfrm>
                          <a:off x="0" y="0"/>
                          <a:ext cx="5238115" cy="1588770"/>
                          <a:chOff x="0" y="0"/>
                          <a:chExt cx="5238115" cy="1588770"/>
                        </a:xfrm>
                      </wpg:grpSpPr>
                      <pic:pic xmlns:pic="http://schemas.openxmlformats.org/drawingml/2006/picture">
                        <pic:nvPicPr>
                          <pic:cNvPr id="9213" name="Picture 9213"/>
                          <pic:cNvPicPr/>
                        </pic:nvPicPr>
                        <pic:blipFill>
                          <a:blip r:embed="rId39"/>
                          <a:stretch>
                            <a:fillRect/>
                          </a:stretch>
                        </pic:blipFill>
                        <pic:spPr>
                          <a:xfrm>
                            <a:off x="0" y="34290"/>
                            <a:ext cx="2599944" cy="1554480"/>
                          </a:xfrm>
                          <a:prstGeom prst="rect">
                            <a:avLst/>
                          </a:prstGeom>
                        </pic:spPr>
                      </pic:pic>
                      <pic:pic xmlns:pic="http://schemas.openxmlformats.org/drawingml/2006/picture">
                        <pic:nvPicPr>
                          <pic:cNvPr id="9215" name="Picture 9215"/>
                          <pic:cNvPicPr/>
                        </pic:nvPicPr>
                        <pic:blipFill>
                          <a:blip r:embed="rId39"/>
                          <a:stretch>
                            <a:fillRect/>
                          </a:stretch>
                        </pic:blipFill>
                        <pic:spPr>
                          <a:xfrm>
                            <a:off x="2690495" y="0"/>
                            <a:ext cx="2547620" cy="1583690"/>
                          </a:xfrm>
                          <a:prstGeom prst="rect">
                            <a:avLst/>
                          </a:prstGeom>
                        </pic:spPr>
                      </pic:pic>
                    </wpg:wgp>
                  </a:graphicData>
                </a:graphic>
              </wp:inline>
            </w:drawing>
          </mc:Choice>
          <mc:Fallback xmlns:a="http://schemas.openxmlformats.org/drawingml/2006/main">
            <w:pict>
              <v:group id="Group 73155" style="width:412.45pt;height:125.1pt;mso-position-horizontal-relative:char;mso-position-vertical-relative:line" coordsize="52381,15887">
                <v:shape id="Picture 9213" style="position:absolute;width:25999;height:15544;left:0;top:342;" filled="f">
                  <v:imagedata r:id="rId40"/>
                </v:shape>
                <v:shape id="Picture 9215" style="position:absolute;width:25476;height:15836;left:26904;top:0;" filled="f">
                  <v:imagedata r:id="rId40"/>
                </v:shape>
              </v:group>
            </w:pict>
          </mc:Fallback>
        </mc:AlternateContent>
      </w:r>
    </w:p>
    <w:p w14:paraId="677F6730" w14:textId="77777777" w:rsidR="00EC0482" w:rsidRDefault="00000000">
      <w:pPr>
        <w:tabs>
          <w:tab w:val="center" w:pos="2750"/>
          <w:tab w:val="center" w:pos="6942"/>
        </w:tabs>
        <w:spacing w:after="0" w:line="259" w:lineRule="auto"/>
        <w:ind w:left="0" w:right="0" w:firstLine="0"/>
        <w:jc w:val="left"/>
      </w:pPr>
      <w:r>
        <w:rPr>
          <w:rFonts w:ascii="Calibri" w:eastAsia="Calibri" w:hAnsi="Calibri" w:cs="Calibri"/>
          <w:sz w:val="22"/>
        </w:rPr>
        <w:tab/>
      </w:r>
      <w:r>
        <w:rPr>
          <w:b/>
          <w:sz w:val="22"/>
        </w:rPr>
        <w:t xml:space="preserve">Fig 9.9 Gradient Boosting Classifier </w:t>
      </w:r>
      <w:r>
        <w:rPr>
          <w:b/>
          <w:sz w:val="22"/>
        </w:rPr>
        <w:tab/>
        <w:t xml:space="preserve">Fig 9.10 Logistic Regression </w:t>
      </w:r>
    </w:p>
    <w:p w14:paraId="1DA67FA5" w14:textId="77777777" w:rsidR="00EC0482" w:rsidRDefault="00000000">
      <w:pPr>
        <w:spacing w:after="0" w:line="259" w:lineRule="auto"/>
        <w:ind w:left="0" w:right="0" w:firstLine="0"/>
        <w:jc w:val="left"/>
      </w:pPr>
      <w:r>
        <w:rPr>
          <w:b/>
          <w:sz w:val="11"/>
        </w:rPr>
        <w:t xml:space="preserve"> </w:t>
      </w:r>
    </w:p>
    <w:p w14:paraId="177BA34D" w14:textId="77777777" w:rsidR="00EC0482" w:rsidRDefault="00000000">
      <w:pPr>
        <w:spacing w:after="186" w:line="259" w:lineRule="auto"/>
        <w:ind w:left="588" w:right="0" w:firstLine="0"/>
        <w:jc w:val="left"/>
      </w:pPr>
      <w:r>
        <w:rPr>
          <w:rFonts w:ascii="Calibri" w:eastAsia="Calibri" w:hAnsi="Calibri" w:cs="Calibri"/>
          <w:noProof/>
          <w:sz w:val="22"/>
        </w:rPr>
        <mc:AlternateContent>
          <mc:Choice Requires="wpg">
            <w:drawing>
              <wp:inline distT="0" distB="0" distL="0" distR="0" wp14:anchorId="16AD6629" wp14:editId="1534F2BD">
                <wp:extent cx="5240909" cy="1418590"/>
                <wp:effectExtent l="0" t="0" r="0" b="0"/>
                <wp:docPr id="73156" name="Group 73156"/>
                <wp:cNvGraphicFramePr/>
                <a:graphic xmlns:a="http://schemas.openxmlformats.org/drawingml/2006/main">
                  <a:graphicData uri="http://schemas.microsoft.com/office/word/2010/wordprocessingGroup">
                    <wpg:wgp>
                      <wpg:cNvGrpSpPr/>
                      <wpg:grpSpPr>
                        <a:xfrm>
                          <a:off x="0" y="0"/>
                          <a:ext cx="5240909" cy="1418590"/>
                          <a:chOff x="0" y="0"/>
                          <a:chExt cx="5240909" cy="1418590"/>
                        </a:xfrm>
                      </wpg:grpSpPr>
                      <pic:pic xmlns:pic="http://schemas.openxmlformats.org/drawingml/2006/picture">
                        <pic:nvPicPr>
                          <pic:cNvPr id="9217" name="Picture 9217"/>
                          <pic:cNvPicPr/>
                        </pic:nvPicPr>
                        <pic:blipFill>
                          <a:blip r:embed="rId41"/>
                          <a:stretch>
                            <a:fillRect/>
                          </a:stretch>
                        </pic:blipFill>
                        <pic:spPr>
                          <a:xfrm>
                            <a:off x="0" y="83820"/>
                            <a:ext cx="2549144" cy="1334770"/>
                          </a:xfrm>
                          <a:prstGeom prst="rect">
                            <a:avLst/>
                          </a:prstGeom>
                        </pic:spPr>
                      </pic:pic>
                      <pic:pic xmlns:pic="http://schemas.openxmlformats.org/drawingml/2006/picture">
                        <pic:nvPicPr>
                          <pic:cNvPr id="9219" name="Picture 9219"/>
                          <pic:cNvPicPr/>
                        </pic:nvPicPr>
                        <pic:blipFill>
                          <a:blip r:embed="rId42"/>
                          <a:stretch>
                            <a:fillRect/>
                          </a:stretch>
                        </pic:blipFill>
                        <pic:spPr>
                          <a:xfrm>
                            <a:off x="2633345" y="0"/>
                            <a:ext cx="2607564" cy="1398905"/>
                          </a:xfrm>
                          <a:prstGeom prst="rect">
                            <a:avLst/>
                          </a:prstGeom>
                        </pic:spPr>
                      </pic:pic>
                    </wpg:wgp>
                  </a:graphicData>
                </a:graphic>
              </wp:inline>
            </w:drawing>
          </mc:Choice>
          <mc:Fallback xmlns:a="http://schemas.openxmlformats.org/drawingml/2006/main">
            <w:pict>
              <v:group id="Group 73156" style="width:412.67pt;height:111.7pt;mso-position-horizontal-relative:char;mso-position-vertical-relative:line" coordsize="52409,14185">
                <v:shape id="Picture 9217" style="position:absolute;width:25491;height:13347;left:0;top:838;" filled="f">
                  <v:imagedata r:id="rId43"/>
                </v:shape>
                <v:shape id="Picture 9219" style="position:absolute;width:26075;height:13989;left:26333;top:0;" filled="f">
                  <v:imagedata r:id="rId44"/>
                </v:shape>
              </v:group>
            </w:pict>
          </mc:Fallback>
        </mc:AlternateContent>
      </w:r>
    </w:p>
    <w:p w14:paraId="7D3489F3" w14:textId="77777777" w:rsidR="00EC0482" w:rsidRDefault="00000000">
      <w:pPr>
        <w:tabs>
          <w:tab w:val="center" w:pos="2697"/>
          <w:tab w:val="center" w:pos="7080"/>
        </w:tabs>
        <w:spacing w:after="114" w:line="259" w:lineRule="auto"/>
        <w:ind w:left="0" w:right="0" w:firstLine="0"/>
        <w:jc w:val="left"/>
      </w:pPr>
      <w:r>
        <w:rPr>
          <w:rFonts w:ascii="Calibri" w:eastAsia="Calibri" w:hAnsi="Calibri" w:cs="Calibri"/>
          <w:sz w:val="22"/>
        </w:rPr>
        <w:tab/>
      </w:r>
      <w:r>
        <w:rPr>
          <w:b/>
          <w:sz w:val="22"/>
        </w:rPr>
        <w:t xml:space="preserve">Fig 9.11 Support Vector Machine </w:t>
      </w:r>
      <w:r>
        <w:rPr>
          <w:b/>
          <w:sz w:val="22"/>
        </w:rPr>
        <w:tab/>
        <w:t xml:space="preserve">Fig 9.12 K-Nearest Neighbours </w:t>
      </w:r>
    </w:p>
    <w:p w14:paraId="639D2C55" w14:textId="77777777" w:rsidR="00EC0482" w:rsidRDefault="00000000">
      <w:pPr>
        <w:ind w:left="543" w:right="480" w:firstLine="778"/>
      </w:pPr>
      <w:r>
        <w:t>The Model Accuracy in Fig 9.13 and illustrate the effectiveness of different Machine Learning models in predicting fetal health conditions. Random Forest achieves the highest accuracy at 99%, making it the most reliable model. Gradient Boosting Classifier follows with 95%</w:t>
      </w:r>
      <w:r>
        <w:rPr>
          <w:b/>
        </w:rPr>
        <w:t xml:space="preserve">, </w:t>
      </w:r>
      <w:r>
        <w:t xml:space="preserve">demonstrating strong classification performance. Decision </w:t>
      </w:r>
    </w:p>
    <w:p w14:paraId="1FBA98DD" w14:textId="77777777" w:rsidR="00EC0482" w:rsidRDefault="00000000">
      <w:pPr>
        <w:ind w:left="548" w:right="480"/>
      </w:pPr>
      <w:r>
        <w:t>Tree Classifier achieves 94%, but it might overfit the training data. Logistic Regression (88%)</w:t>
      </w:r>
      <w:r>
        <w:rPr>
          <w:b/>
        </w:rPr>
        <w:t xml:space="preserve">, </w:t>
      </w:r>
      <w:r>
        <w:t>K-Nearest Neighbors (87%)</w:t>
      </w:r>
      <w:r>
        <w:rPr>
          <w:b/>
        </w:rPr>
        <w:t xml:space="preserve">, </w:t>
      </w:r>
      <w:r>
        <w:t xml:space="preserve">and Support Vector Machine (85%) show lower accuracy, indicating that they may struggle to capture the complexity of fetal health data. The plot visually emphasizes Random Forest as the best-performing model. </w:t>
      </w:r>
    </w:p>
    <w:p w14:paraId="548723E9" w14:textId="77777777" w:rsidR="00EC0482" w:rsidRDefault="00000000">
      <w:pPr>
        <w:spacing w:after="194" w:line="259" w:lineRule="auto"/>
        <w:ind w:left="0" w:right="502" w:firstLine="0"/>
        <w:jc w:val="right"/>
      </w:pPr>
      <w:r>
        <w:rPr>
          <w:noProof/>
        </w:rPr>
        <w:lastRenderedPageBreak/>
        <w:drawing>
          <wp:inline distT="0" distB="0" distL="0" distR="0" wp14:anchorId="2B50E6D9" wp14:editId="59B4D06C">
            <wp:extent cx="5173091" cy="2852420"/>
            <wp:effectExtent l="0" t="0" r="0" b="0"/>
            <wp:docPr id="9274" name="Picture 9274"/>
            <wp:cNvGraphicFramePr/>
            <a:graphic xmlns:a="http://schemas.openxmlformats.org/drawingml/2006/main">
              <a:graphicData uri="http://schemas.openxmlformats.org/drawingml/2006/picture">
                <pic:pic xmlns:pic="http://schemas.openxmlformats.org/drawingml/2006/picture">
                  <pic:nvPicPr>
                    <pic:cNvPr id="9274" name="Picture 9274"/>
                    <pic:cNvPicPr/>
                  </pic:nvPicPr>
                  <pic:blipFill>
                    <a:blip r:embed="rId45"/>
                    <a:stretch>
                      <a:fillRect/>
                    </a:stretch>
                  </pic:blipFill>
                  <pic:spPr>
                    <a:xfrm>
                      <a:off x="0" y="0"/>
                      <a:ext cx="5173091" cy="2852420"/>
                    </a:xfrm>
                    <a:prstGeom prst="rect">
                      <a:avLst/>
                    </a:prstGeom>
                  </pic:spPr>
                </pic:pic>
              </a:graphicData>
            </a:graphic>
          </wp:inline>
        </w:drawing>
      </w:r>
      <w:r>
        <w:rPr>
          <w:sz w:val="20"/>
        </w:rPr>
        <w:t xml:space="preserve"> </w:t>
      </w:r>
    </w:p>
    <w:p w14:paraId="5F798260" w14:textId="77777777" w:rsidR="00EC0482" w:rsidRDefault="00000000">
      <w:pPr>
        <w:spacing w:after="105" w:line="262" w:lineRule="auto"/>
        <w:ind w:left="2772" w:right="965" w:hanging="10"/>
        <w:jc w:val="left"/>
      </w:pPr>
      <w:r>
        <w:rPr>
          <w:b/>
        </w:rPr>
        <w:t xml:space="preserve">Fig 9.13 comparison of Accuracy of algorithms </w:t>
      </w:r>
    </w:p>
    <w:p w14:paraId="538B89D2" w14:textId="77777777" w:rsidR="00EC0482" w:rsidRDefault="00000000">
      <w:pPr>
        <w:spacing w:after="0" w:line="259" w:lineRule="auto"/>
        <w:ind w:left="0" w:right="0" w:firstLine="0"/>
        <w:jc w:val="left"/>
      </w:pPr>
      <w:r>
        <w:rPr>
          <w:b/>
        </w:rPr>
        <w:t xml:space="preserve"> </w:t>
      </w:r>
    </w:p>
    <w:p w14:paraId="2B331B2D" w14:textId="77777777" w:rsidR="00EC0482" w:rsidRDefault="00000000">
      <w:pPr>
        <w:spacing w:after="66"/>
        <w:ind w:left="139" w:right="480" w:firstLine="721"/>
      </w:pPr>
      <w:r>
        <w:t xml:space="preserve">The Model Precision in Fig 9.14 evaluate how well each model avoids false positive predictions. Random Forest and Gradient Boosting exhibit the highest precision, meaning they make the most reliable predictions. Decision Tree Classifier also performs well but has a risk of overfitting. Support Vector Machine and K-Nearest Neighbors have slightly lower precision, suggesting a higher likelihood of misclassifications. Logistic Regression maintains a moderate level of precision but is not the best choice. The bar plot clearly highlights Random Forest as the most precise model for fetal health classification. </w:t>
      </w:r>
    </w:p>
    <w:p w14:paraId="62A657AD" w14:textId="77777777" w:rsidR="00EC0482" w:rsidRDefault="00000000">
      <w:pPr>
        <w:spacing w:after="0" w:line="259" w:lineRule="auto"/>
        <w:ind w:left="0" w:right="0" w:firstLine="0"/>
        <w:jc w:val="left"/>
      </w:pPr>
      <w:r>
        <w:rPr>
          <w:sz w:val="20"/>
        </w:rPr>
        <w:t xml:space="preserve"> </w:t>
      </w:r>
    </w:p>
    <w:p w14:paraId="227E68E2" w14:textId="77777777" w:rsidR="00EC0482" w:rsidRDefault="00000000">
      <w:pPr>
        <w:spacing w:after="281" w:line="259" w:lineRule="auto"/>
        <w:ind w:left="698" w:right="0" w:firstLine="0"/>
        <w:jc w:val="left"/>
      </w:pPr>
      <w:r>
        <w:rPr>
          <w:noProof/>
        </w:rPr>
        <w:drawing>
          <wp:inline distT="0" distB="0" distL="0" distR="0" wp14:anchorId="08ACA4EA" wp14:editId="623F6B24">
            <wp:extent cx="5190491" cy="2674493"/>
            <wp:effectExtent l="0" t="0" r="0" b="0"/>
            <wp:docPr id="9276" name="Picture 9276"/>
            <wp:cNvGraphicFramePr/>
            <a:graphic xmlns:a="http://schemas.openxmlformats.org/drawingml/2006/main">
              <a:graphicData uri="http://schemas.openxmlformats.org/drawingml/2006/picture">
                <pic:pic xmlns:pic="http://schemas.openxmlformats.org/drawingml/2006/picture">
                  <pic:nvPicPr>
                    <pic:cNvPr id="9276" name="Picture 9276"/>
                    <pic:cNvPicPr/>
                  </pic:nvPicPr>
                  <pic:blipFill>
                    <a:blip r:embed="rId46"/>
                    <a:stretch>
                      <a:fillRect/>
                    </a:stretch>
                  </pic:blipFill>
                  <pic:spPr>
                    <a:xfrm>
                      <a:off x="0" y="0"/>
                      <a:ext cx="5190491" cy="2674493"/>
                    </a:xfrm>
                    <a:prstGeom prst="rect">
                      <a:avLst/>
                    </a:prstGeom>
                  </pic:spPr>
                </pic:pic>
              </a:graphicData>
            </a:graphic>
          </wp:inline>
        </w:drawing>
      </w:r>
    </w:p>
    <w:p w14:paraId="668A6231" w14:textId="77777777" w:rsidR="00EC0482" w:rsidRDefault="00000000">
      <w:pPr>
        <w:spacing w:after="61" w:line="262" w:lineRule="auto"/>
        <w:ind w:left="2401" w:right="965" w:hanging="10"/>
        <w:jc w:val="left"/>
      </w:pPr>
      <w:r>
        <w:rPr>
          <w:b/>
        </w:rPr>
        <w:t xml:space="preserve">Fig 9.14 comparison of Precision of algorithms </w:t>
      </w:r>
    </w:p>
    <w:p w14:paraId="65E5E590" w14:textId="77777777" w:rsidR="00EC0482" w:rsidRDefault="00000000">
      <w:pPr>
        <w:spacing w:after="180" w:line="259" w:lineRule="auto"/>
        <w:ind w:left="0" w:right="535" w:firstLine="0"/>
        <w:jc w:val="right"/>
      </w:pPr>
      <w:r>
        <w:rPr>
          <w:noProof/>
        </w:rPr>
        <w:lastRenderedPageBreak/>
        <w:drawing>
          <wp:inline distT="0" distB="0" distL="0" distR="0" wp14:anchorId="35FE1E84" wp14:editId="70E59101">
            <wp:extent cx="5145913" cy="2852420"/>
            <wp:effectExtent l="0" t="0" r="0" b="0"/>
            <wp:docPr id="9336" name="Picture 9336"/>
            <wp:cNvGraphicFramePr/>
            <a:graphic xmlns:a="http://schemas.openxmlformats.org/drawingml/2006/main">
              <a:graphicData uri="http://schemas.openxmlformats.org/drawingml/2006/picture">
                <pic:pic xmlns:pic="http://schemas.openxmlformats.org/drawingml/2006/picture">
                  <pic:nvPicPr>
                    <pic:cNvPr id="9336" name="Picture 9336"/>
                    <pic:cNvPicPr/>
                  </pic:nvPicPr>
                  <pic:blipFill>
                    <a:blip r:embed="rId47"/>
                    <a:stretch>
                      <a:fillRect/>
                    </a:stretch>
                  </pic:blipFill>
                  <pic:spPr>
                    <a:xfrm>
                      <a:off x="0" y="0"/>
                      <a:ext cx="5145913" cy="2852420"/>
                    </a:xfrm>
                    <a:prstGeom prst="rect">
                      <a:avLst/>
                    </a:prstGeom>
                  </pic:spPr>
                </pic:pic>
              </a:graphicData>
            </a:graphic>
          </wp:inline>
        </w:drawing>
      </w:r>
      <w:r>
        <w:rPr>
          <w:sz w:val="20"/>
        </w:rPr>
        <w:t xml:space="preserve"> </w:t>
      </w:r>
    </w:p>
    <w:p w14:paraId="3FA4B781" w14:textId="77777777" w:rsidR="00EC0482" w:rsidRDefault="00000000">
      <w:pPr>
        <w:pStyle w:val="Heading3"/>
        <w:spacing w:after="108"/>
        <w:ind w:left="1361" w:right="1273"/>
        <w:jc w:val="center"/>
      </w:pPr>
      <w:r>
        <w:rPr>
          <w:sz w:val="24"/>
        </w:rPr>
        <w:t xml:space="preserve">Fig 9.15 comparison of F1-Score of algorithms </w:t>
      </w:r>
    </w:p>
    <w:p w14:paraId="2D20A2CF" w14:textId="77777777" w:rsidR="00EC0482" w:rsidRDefault="00000000">
      <w:pPr>
        <w:ind w:left="139" w:right="480" w:firstLine="721"/>
      </w:pPr>
      <w:r>
        <w:t xml:space="preserve">The Model F1-Score in Fig 9.15 measure the balance between precision and recall, offering a comprehensive evaluation of each model’s performance. Random Forest and Gradient Boosting achieve the highest F1-scores, proving their effectiveness in handling fetal health classification. Decision Tree Classifier follows closely, striking a fair balance between precision and recall. Logistic Regression, SVM, and KNN exhibit lower F1- scores, indicating that they may not be as reliable in maintaining consistency between correctly predicted cases and false positives. The plot visually confirms that Random Forest and Gradient Boosting outperform other models in F1- score. </w:t>
      </w:r>
    </w:p>
    <w:p w14:paraId="5812BBF6" w14:textId="77777777" w:rsidR="00EC0482" w:rsidRDefault="00000000">
      <w:pPr>
        <w:spacing w:after="0" w:line="259" w:lineRule="auto"/>
        <w:ind w:left="0" w:right="0" w:firstLine="0"/>
        <w:jc w:val="left"/>
      </w:pPr>
      <w:r>
        <w:rPr>
          <w:sz w:val="4"/>
        </w:rPr>
        <w:t xml:space="preserve"> </w:t>
      </w:r>
    </w:p>
    <w:p w14:paraId="61C1A142" w14:textId="77777777" w:rsidR="00EC0482" w:rsidRDefault="00000000">
      <w:pPr>
        <w:spacing w:after="265" w:line="259" w:lineRule="auto"/>
        <w:ind w:left="693" w:right="0" w:firstLine="0"/>
        <w:jc w:val="left"/>
      </w:pPr>
      <w:r>
        <w:rPr>
          <w:noProof/>
        </w:rPr>
        <w:drawing>
          <wp:inline distT="0" distB="0" distL="0" distR="0" wp14:anchorId="31F8D883" wp14:editId="3296EAE3">
            <wp:extent cx="4907153" cy="2793365"/>
            <wp:effectExtent l="0" t="0" r="0" b="0"/>
            <wp:docPr id="9338" name="Picture 9338"/>
            <wp:cNvGraphicFramePr/>
            <a:graphic xmlns:a="http://schemas.openxmlformats.org/drawingml/2006/main">
              <a:graphicData uri="http://schemas.openxmlformats.org/drawingml/2006/picture">
                <pic:pic xmlns:pic="http://schemas.openxmlformats.org/drawingml/2006/picture">
                  <pic:nvPicPr>
                    <pic:cNvPr id="9338" name="Picture 9338"/>
                    <pic:cNvPicPr/>
                  </pic:nvPicPr>
                  <pic:blipFill>
                    <a:blip r:embed="rId48"/>
                    <a:stretch>
                      <a:fillRect/>
                    </a:stretch>
                  </pic:blipFill>
                  <pic:spPr>
                    <a:xfrm>
                      <a:off x="0" y="0"/>
                      <a:ext cx="4907153" cy="2793365"/>
                    </a:xfrm>
                    <a:prstGeom prst="rect">
                      <a:avLst/>
                    </a:prstGeom>
                  </pic:spPr>
                </pic:pic>
              </a:graphicData>
            </a:graphic>
          </wp:inline>
        </w:drawing>
      </w:r>
    </w:p>
    <w:p w14:paraId="5C545976" w14:textId="77777777" w:rsidR="00EC0482" w:rsidRDefault="00000000">
      <w:pPr>
        <w:spacing w:after="61" w:line="262" w:lineRule="auto"/>
        <w:ind w:left="2868" w:right="965" w:hanging="10"/>
        <w:jc w:val="left"/>
      </w:pPr>
      <w:r>
        <w:rPr>
          <w:b/>
        </w:rPr>
        <w:t xml:space="preserve">Fig 9.16 comparison of Recall of algorithms </w:t>
      </w:r>
    </w:p>
    <w:p w14:paraId="2AF8E0B4" w14:textId="77777777" w:rsidR="00EC0482" w:rsidRDefault="00000000">
      <w:pPr>
        <w:ind w:left="139" w:right="480" w:firstLine="721"/>
      </w:pPr>
      <w:r>
        <w:t xml:space="preserve">The Model Recall in Fig 9.16 assess how well each model identifies actual positive cases, ensuring minimal false negatives. Random Forest and Gradient Boosting attain the </w:t>
      </w:r>
      <w:r>
        <w:lastRenderedPageBreak/>
        <w:t xml:space="preserve">highest recall scores, proving their ability to accurately detect fetal health conditions. Decision Tree Classifier performs well but may misclassify some cases. Support Vector Machine and K-Nearest Neighbors have lower recall, meaning they may fail to detect some actual cases of fetal health issues. Logistic Regression delivers moderate recall, offering a balance but not excelling in positive case detection. The recall plot visually reinforces that Random Forest and Gradient Boosting are the most reliable models for detecting fetal health conditions. </w:t>
      </w:r>
    </w:p>
    <w:p w14:paraId="28D13541" w14:textId="77777777" w:rsidR="00EC0482" w:rsidRDefault="00000000">
      <w:pPr>
        <w:ind w:left="139" w:right="480" w:firstLine="721"/>
      </w:pPr>
      <w:r>
        <w:t>The classification report represented in Table 9.1 is a comparative analysis of various Machine Learning models for fetal health prediction based on Precision, Recall, F1- Score, Support, and Accuracy. Among the models, Random Forest demonstrates the highest accuracy of 99%</w:t>
      </w:r>
      <w:r>
        <w:rPr>
          <w:b/>
        </w:rPr>
        <w:t xml:space="preserve">, </w:t>
      </w:r>
      <w:r>
        <w:t>excelling in classifying Normal and Pathological cases with near-perfect recall and F1-score but struggling with the Suspect class, showing a recall of only 33%</w:t>
      </w:r>
      <w:r>
        <w:rPr>
          <w:b/>
        </w:rPr>
        <w:t xml:space="preserve">. </w:t>
      </w:r>
      <w:r>
        <w:t>The Decision Tree classifier</w:t>
      </w:r>
      <w:r>
        <w:rPr>
          <w:b/>
        </w:rPr>
        <w:t xml:space="preserve">, </w:t>
      </w:r>
      <w:r>
        <w:t>with an accuracy of 94%</w:t>
      </w:r>
      <w:r>
        <w:rPr>
          <w:b/>
        </w:rPr>
        <w:t xml:space="preserve">, </w:t>
      </w:r>
      <w:r>
        <w:t>performs well across all classes but may suffer from overfitting due to its ability to perfectly classify Normal and Pathological cases while showing a drop in performance for the Suspect class. Gradient Boosting Classifier</w:t>
      </w:r>
      <w:r>
        <w:rPr>
          <w:b/>
        </w:rPr>
        <w:t xml:space="preserve">, </w:t>
      </w:r>
      <w:r>
        <w:t>with an accuracy of 95%</w:t>
      </w:r>
      <w:r>
        <w:rPr>
          <w:b/>
        </w:rPr>
        <w:t xml:space="preserve">, </w:t>
      </w:r>
      <w:r>
        <w:t xml:space="preserve">balances precision and recall effectively, making it a robust choice for classification. </w:t>
      </w:r>
    </w:p>
    <w:p w14:paraId="7CF4CC9C" w14:textId="77777777" w:rsidR="00EC0482" w:rsidRDefault="00000000">
      <w:pPr>
        <w:pStyle w:val="Heading3"/>
        <w:spacing w:after="16"/>
        <w:ind w:left="1361" w:right="1647"/>
        <w:jc w:val="center"/>
      </w:pPr>
      <w:r>
        <w:rPr>
          <w:sz w:val="24"/>
        </w:rPr>
        <w:t xml:space="preserve">Table 9.1: Classification report of various models </w:t>
      </w:r>
    </w:p>
    <w:p w14:paraId="565A803F" w14:textId="77777777" w:rsidR="00EC0482" w:rsidRDefault="00000000">
      <w:pPr>
        <w:spacing w:after="0" w:line="259" w:lineRule="auto"/>
        <w:ind w:left="0" w:right="0" w:firstLine="0"/>
        <w:jc w:val="left"/>
      </w:pPr>
      <w:r>
        <w:rPr>
          <w:b/>
          <w:sz w:val="20"/>
        </w:rPr>
        <w:t xml:space="preserve"> </w:t>
      </w:r>
    </w:p>
    <w:tbl>
      <w:tblPr>
        <w:tblStyle w:val="TableGrid"/>
        <w:tblW w:w="8370" w:type="dxa"/>
        <w:tblInd w:w="605" w:type="dxa"/>
        <w:tblCellMar>
          <w:top w:w="5" w:type="dxa"/>
          <w:left w:w="115" w:type="dxa"/>
          <w:bottom w:w="0" w:type="dxa"/>
          <w:right w:w="26" w:type="dxa"/>
        </w:tblCellMar>
        <w:tblLook w:val="04A0" w:firstRow="1" w:lastRow="0" w:firstColumn="1" w:lastColumn="0" w:noHBand="0" w:noVBand="1"/>
      </w:tblPr>
      <w:tblGrid>
        <w:gridCol w:w="1164"/>
        <w:gridCol w:w="1524"/>
        <w:gridCol w:w="985"/>
        <w:gridCol w:w="843"/>
        <w:gridCol w:w="1176"/>
        <w:gridCol w:w="1125"/>
        <w:gridCol w:w="1553"/>
      </w:tblGrid>
      <w:tr w:rsidR="00EC0482" w14:paraId="6884B233" w14:textId="77777777">
        <w:trPr>
          <w:trHeight w:val="557"/>
        </w:trPr>
        <w:tc>
          <w:tcPr>
            <w:tcW w:w="1167" w:type="dxa"/>
            <w:tcBorders>
              <w:top w:val="single" w:sz="4" w:space="0" w:color="000000"/>
              <w:left w:val="single" w:sz="4" w:space="0" w:color="000000"/>
              <w:bottom w:val="single" w:sz="4" w:space="0" w:color="000000"/>
              <w:right w:val="single" w:sz="4" w:space="0" w:color="000000"/>
            </w:tcBorders>
          </w:tcPr>
          <w:p w14:paraId="68F6C93A" w14:textId="77777777" w:rsidR="00EC0482" w:rsidRDefault="00000000">
            <w:pPr>
              <w:spacing w:after="0" w:line="259" w:lineRule="auto"/>
              <w:ind w:left="283" w:right="0" w:hanging="115"/>
              <w:jc w:val="left"/>
            </w:pPr>
            <w:r>
              <w:rPr>
                <w:b/>
                <w:sz w:val="18"/>
              </w:rPr>
              <w:t xml:space="preserve">Classifier Model </w:t>
            </w:r>
          </w:p>
        </w:tc>
        <w:tc>
          <w:tcPr>
            <w:tcW w:w="1532" w:type="dxa"/>
            <w:tcBorders>
              <w:top w:val="single" w:sz="4" w:space="0" w:color="000000"/>
              <w:left w:val="single" w:sz="4" w:space="0" w:color="000000"/>
              <w:bottom w:val="single" w:sz="4" w:space="0" w:color="000000"/>
              <w:right w:val="single" w:sz="4" w:space="0" w:color="000000"/>
            </w:tcBorders>
          </w:tcPr>
          <w:p w14:paraId="5E9295D4" w14:textId="77777777" w:rsidR="00EC0482" w:rsidRDefault="00000000">
            <w:pPr>
              <w:spacing w:after="0" w:line="259" w:lineRule="auto"/>
              <w:ind w:left="20" w:right="0" w:firstLine="0"/>
              <w:jc w:val="center"/>
            </w:pPr>
            <w:r>
              <w:rPr>
                <w:b/>
                <w:sz w:val="18"/>
              </w:rPr>
              <w:t xml:space="preserve">Class </w:t>
            </w:r>
          </w:p>
        </w:tc>
        <w:tc>
          <w:tcPr>
            <w:tcW w:w="989" w:type="dxa"/>
            <w:tcBorders>
              <w:top w:val="single" w:sz="4" w:space="0" w:color="000000"/>
              <w:left w:val="single" w:sz="4" w:space="0" w:color="000000"/>
              <w:bottom w:val="single" w:sz="4" w:space="0" w:color="000000"/>
              <w:right w:val="single" w:sz="4" w:space="0" w:color="000000"/>
            </w:tcBorders>
          </w:tcPr>
          <w:p w14:paraId="388AC51A" w14:textId="77777777" w:rsidR="00EC0482" w:rsidRDefault="00000000">
            <w:pPr>
              <w:spacing w:after="0" w:line="259" w:lineRule="auto"/>
              <w:ind w:left="173" w:right="0" w:hanging="163"/>
              <w:jc w:val="left"/>
            </w:pPr>
            <w:r>
              <w:rPr>
                <w:b/>
                <w:sz w:val="18"/>
              </w:rPr>
              <w:t xml:space="preserve">Precision (in %) </w:t>
            </w:r>
          </w:p>
        </w:tc>
        <w:tc>
          <w:tcPr>
            <w:tcW w:w="850" w:type="dxa"/>
            <w:tcBorders>
              <w:top w:val="single" w:sz="4" w:space="0" w:color="000000"/>
              <w:left w:val="single" w:sz="4" w:space="0" w:color="000000"/>
              <w:bottom w:val="single" w:sz="4" w:space="0" w:color="000000"/>
              <w:right w:val="single" w:sz="4" w:space="0" w:color="000000"/>
            </w:tcBorders>
          </w:tcPr>
          <w:p w14:paraId="3EB83D2E" w14:textId="77777777" w:rsidR="00EC0482" w:rsidRDefault="00000000">
            <w:pPr>
              <w:spacing w:after="0" w:line="259" w:lineRule="auto"/>
              <w:ind w:left="10" w:right="0" w:firstLine="10"/>
              <w:jc w:val="left"/>
            </w:pPr>
            <w:r>
              <w:rPr>
                <w:b/>
                <w:sz w:val="18"/>
              </w:rPr>
              <w:t xml:space="preserve">Recall (in %) </w:t>
            </w:r>
          </w:p>
        </w:tc>
        <w:tc>
          <w:tcPr>
            <w:tcW w:w="1138" w:type="dxa"/>
            <w:tcBorders>
              <w:top w:val="single" w:sz="4" w:space="0" w:color="000000"/>
              <w:left w:val="single" w:sz="4" w:space="0" w:color="000000"/>
              <w:bottom w:val="single" w:sz="4" w:space="0" w:color="000000"/>
              <w:right w:val="single" w:sz="4" w:space="0" w:color="000000"/>
            </w:tcBorders>
          </w:tcPr>
          <w:p w14:paraId="3D0FD32C" w14:textId="77777777" w:rsidR="00EC0482" w:rsidRDefault="00000000">
            <w:pPr>
              <w:spacing w:after="0" w:line="259" w:lineRule="auto"/>
              <w:ind w:left="398" w:right="0" w:hanging="331"/>
              <w:jc w:val="left"/>
            </w:pPr>
            <w:r>
              <w:rPr>
                <w:b/>
                <w:sz w:val="18"/>
              </w:rPr>
              <w:t xml:space="preserve">F1-Score(in %) </w:t>
            </w:r>
          </w:p>
        </w:tc>
        <w:tc>
          <w:tcPr>
            <w:tcW w:w="1133" w:type="dxa"/>
            <w:tcBorders>
              <w:top w:val="single" w:sz="4" w:space="0" w:color="000000"/>
              <w:left w:val="single" w:sz="4" w:space="0" w:color="000000"/>
              <w:bottom w:val="single" w:sz="4" w:space="0" w:color="000000"/>
              <w:right w:val="single" w:sz="4" w:space="0" w:color="000000"/>
            </w:tcBorders>
          </w:tcPr>
          <w:p w14:paraId="23250113" w14:textId="77777777" w:rsidR="00EC0482" w:rsidRDefault="00000000">
            <w:pPr>
              <w:spacing w:after="0" w:line="259" w:lineRule="auto"/>
              <w:ind w:left="72" w:right="121" w:hanging="62"/>
              <w:jc w:val="left"/>
            </w:pPr>
            <w:r>
              <w:rPr>
                <w:b/>
                <w:sz w:val="18"/>
              </w:rPr>
              <w:t xml:space="preserve">Support (in %) </w:t>
            </w:r>
          </w:p>
        </w:tc>
        <w:tc>
          <w:tcPr>
            <w:tcW w:w="1561" w:type="dxa"/>
            <w:tcBorders>
              <w:top w:val="single" w:sz="4" w:space="0" w:color="000000"/>
              <w:left w:val="single" w:sz="4" w:space="0" w:color="000000"/>
              <w:bottom w:val="single" w:sz="4" w:space="0" w:color="000000"/>
              <w:right w:val="single" w:sz="4" w:space="0" w:color="000000"/>
            </w:tcBorders>
          </w:tcPr>
          <w:p w14:paraId="5DA6F152" w14:textId="77777777" w:rsidR="00EC0482" w:rsidRDefault="00000000">
            <w:pPr>
              <w:spacing w:after="0" w:line="259" w:lineRule="auto"/>
              <w:ind w:left="120" w:right="452" w:hanging="110"/>
              <w:jc w:val="left"/>
            </w:pPr>
            <w:r>
              <w:rPr>
                <w:b/>
                <w:sz w:val="18"/>
              </w:rPr>
              <w:t xml:space="preserve">Accuracy (in %) </w:t>
            </w:r>
          </w:p>
        </w:tc>
      </w:tr>
      <w:tr w:rsidR="00EC0482" w14:paraId="6FF54051" w14:textId="77777777">
        <w:trPr>
          <w:trHeight w:val="745"/>
        </w:trPr>
        <w:tc>
          <w:tcPr>
            <w:tcW w:w="1167" w:type="dxa"/>
            <w:tcBorders>
              <w:top w:val="single" w:sz="4" w:space="0" w:color="000000"/>
              <w:left w:val="single" w:sz="4" w:space="0" w:color="000000"/>
              <w:bottom w:val="single" w:sz="4" w:space="0" w:color="000000"/>
              <w:right w:val="single" w:sz="4" w:space="0" w:color="000000"/>
            </w:tcBorders>
          </w:tcPr>
          <w:p w14:paraId="45B53F72" w14:textId="77777777" w:rsidR="00EC0482" w:rsidRDefault="00000000">
            <w:pPr>
              <w:spacing w:after="0" w:line="259" w:lineRule="auto"/>
              <w:ind w:left="10" w:right="0" w:firstLine="0"/>
              <w:jc w:val="left"/>
            </w:pPr>
            <w:r>
              <w:rPr>
                <w:sz w:val="18"/>
              </w:rPr>
              <w:t xml:space="preserve">Random </w:t>
            </w:r>
          </w:p>
          <w:p w14:paraId="554FC7FD" w14:textId="77777777" w:rsidR="00EC0482" w:rsidRDefault="00000000">
            <w:pPr>
              <w:spacing w:after="0" w:line="259" w:lineRule="auto"/>
              <w:ind w:left="91" w:right="0" w:firstLine="0"/>
              <w:jc w:val="left"/>
            </w:pPr>
            <w:r>
              <w:rPr>
                <w:sz w:val="18"/>
              </w:rPr>
              <w:t xml:space="preserve">Forest </w:t>
            </w:r>
          </w:p>
        </w:tc>
        <w:tc>
          <w:tcPr>
            <w:tcW w:w="1532" w:type="dxa"/>
            <w:tcBorders>
              <w:top w:val="single" w:sz="4" w:space="0" w:color="000000"/>
              <w:left w:val="single" w:sz="4" w:space="0" w:color="000000"/>
              <w:bottom w:val="single" w:sz="4" w:space="0" w:color="000000"/>
              <w:right w:val="single" w:sz="4" w:space="0" w:color="000000"/>
            </w:tcBorders>
          </w:tcPr>
          <w:p w14:paraId="70B80B00" w14:textId="77777777" w:rsidR="00EC0482" w:rsidRDefault="00000000">
            <w:pPr>
              <w:spacing w:after="0" w:line="259" w:lineRule="auto"/>
              <w:ind w:left="14" w:right="0" w:firstLine="0"/>
              <w:jc w:val="left"/>
            </w:pPr>
            <w:r>
              <w:rPr>
                <w:sz w:val="18"/>
              </w:rPr>
              <w:t xml:space="preserve">Normal </w:t>
            </w:r>
          </w:p>
          <w:p w14:paraId="5F8AF3E3" w14:textId="77777777" w:rsidR="00EC0482" w:rsidRDefault="00000000">
            <w:pPr>
              <w:spacing w:after="0" w:line="259" w:lineRule="auto"/>
              <w:ind w:left="10" w:right="0" w:firstLine="0"/>
              <w:jc w:val="left"/>
            </w:pPr>
            <w:r>
              <w:rPr>
                <w:sz w:val="18"/>
              </w:rPr>
              <w:t xml:space="preserve">Suspect </w:t>
            </w:r>
          </w:p>
          <w:p w14:paraId="70BB3317" w14:textId="77777777" w:rsidR="00EC0482" w:rsidRDefault="00000000">
            <w:pPr>
              <w:spacing w:after="0" w:line="259" w:lineRule="auto"/>
              <w:ind w:left="269" w:right="0" w:firstLine="0"/>
              <w:jc w:val="left"/>
            </w:pPr>
            <w:r>
              <w:rPr>
                <w:sz w:val="18"/>
              </w:rPr>
              <w:t xml:space="preserve">Pathological </w:t>
            </w:r>
          </w:p>
        </w:tc>
        <w:tc>
          <w:tcPr>
            <w:tcW w:w="989" w:type="dxa"/>
            <w:tcBorders>
              <w:top w:val="single" w:sz="4" w:space="0" w:color="000000"/>
              <w:left w:val="single" w:sz="4" w:space="0" w:color="000000"/>
              <w:bottom w:val="single" w:sz="4" w:space="0" w:color="000000"/>
              <w:right w:val="single" w:sz="4" w:space="0" w:color="000000"/>
            </w:tcBorders>
          </w:tcPr>
          <w:p w14:paraId="58A3DB36" w14:textId="77777777" w:rsidR="00EC0482" w:rsidRDefault="00000000">
            <w:pPr>
              <w:spacing w:after="41" w:line="259" w:lineRule="auto"/>
              <w:ind w:left="32" w:right="0" w:firstLine="0"/>
              <w:jc w:val="center"/>
            </w:pPr>
            <w:r>
              <w:rPr>
                <w:sz w:val="18"/>
              </w:rPr>
              <w:t xml:space="preserve">99 </w:t>
            </w:r>
          </w:p>
          <w:p w14:paraId="211D8926" w14:textId="77777777" w:rsidR="00EC0482" w:rsidRDefault="00000000">
            <w:pPr>
              <w:spacing w:after="0" w:line="259" w:lineRule="auto"/>
              <w:ind w:left="31" w:right="0" w:firstLine="0"/>
              <w:jc w:val="center"/>
            </w:pPr>
            <w:r>
              <w:rPr>
                <w:sz w:val="18"/>
              </w:rPr>
              <w:t xml:space="preserve">100 </w:t>
            </w:r>
          </w:p>
          <w:p w14:paraId="05234B2E" w14:textId="77777777" w:rsidR="00EC0482" w:rsidRDefault="00000000">
            <w:pPr>
              <w:spacing w:after="0" w:line="259" w:lineRule="auto"/>
              <w:ind w:left="32" w:right="0" w:firstLine="0"/>
              <w:jc w:val="center"/>
            </w:pPr>
            <w:r>
              <w:rPr>
                <w:sz w:val="18"/>
              </w:rPr>
              <w:t xml:space="preserve">98 </w:t>
            </w:r>
          </w:p>
        </w:tc>
        <w:tc>
          <w:tcPr>
            <w:tcW w:w="850" w:type="dxa"/>
            <w:tcBorders>
              <w:top w:val="single" w:sz="4" w:space="0" w:color="000000"/>
              <w:left w:val="single" w:sz="4" w:space="0" w:color="000000"/>
              <w:bottom w:val="single" w:sz="4" w:space="0" w:color="000000"/>
              <w:right w:val="single" w:sz="4" w:space="0" w:color="000000"/>
            </w:tcBorders>
          </w:tcPr>
          <w:p w14:paraId="3607C50E" w14:textId="77777777" w:rsidR="00EC0482" w:rsidRDefault="00000000">
            <w:pPr>
              <w:spacing w:after="41" w:line="259" w:lineRule="auto"/>
              <w:ind w:left="36" w:right="0" w:firstLine="0"/>
              <w:jc w:val="center"/>
            </w:pPr>
            <w:r>
              <w:rPr>
                <w:sz w:val="18"/>
              </w:rPr>
              <w:t xml:space="preserve">100 </w:t>
            </w:r>
          </w:p>
          <w:p w14:paraId="631F7D68" w14:textId="77777777" w:rsidR="00EC0482" w:rsidRDefault="00000000">
            <w:pPr>
              <w:spacing w:after="0" w:line="259" w:lineRule="auto"/>
              <w:ind w:left="36" w:right="0" w:firstLine="0"/>
              <w:jc w:val="center"/>
            </w:pPr>
            <w:r>
              <w:rPr>
                <w:sz w:val="18"/>
              </w:rPr>
              <w:t xml:space="preserve">40 </w:t>
            </w:r>
          </w:p>
          <w:p w14:paraId="4A1AD805" w14:textId="77777777" w:rsidR="00EC0482" w:rsidRDefault="00000000">
            <w:pPr>
              <w:spacing w:after="0" w:line="259" w:lineRule="auto"/>
              <w:ind w:left="36" w:right="0" w:firstLine="0"/>
              <w:jc w:val="center"/>
            </w:pPr>
            <w:r>
              <w:rPr>
                <w:sz w:val="18"/>
              </w:rPr>
              <w:t xml:space="preserve">99 </w:t>
            </w:r>
          </w:p>
        </w:tc>
        <w:tc>
          <w:tcPr>
            <w:tcW w:w="1138" w:type="dxa"/>
            <w:tcBorders>
              <w:top w:val="single" w:sz="4" w:space="0" w:color="000000"/>
              <w:left w:val="single" w:sz="4" w:space="0" w:color="000000"/>
              <w:bottom w:val="single" w:sz="4" w:space="0" w:color="000000"/>
              <w:right w:val="single" w:sz="4" w:space="0" w:color="000000"/>
            </w:tcBorders>
          </w:tcPr>
          <w:p w14:paraId="02DE1E79" w14:textId="77777777" w:rsidR="00EC0482" w:rsidRDefault="00000000">
            <w:pPr>
              <w:spacing w:after="41" w:line="259" w:lineRule="auto"/>
              <w:ind w:left="26" w:right="0" w:firstLine="0"/>
              <w:jc w:val="center"/>
            </w:pPr>
            <w:r>
              <w:rPr>
                <w:sz w:val="18"/>
              </w:rPr>
              <w:t xml:space="preserve">99 </w:t>
            </w:r>
          </w:p>
          <w:p w14:paraId="1E43B597" w14:textId="77777777" w:rsidR="00EC0482" w:rsidRDefault="00000000">
            <w:pPr>
              <w:spacing w:after="0" w:line="259" w:lineRule="auto"/>
              <w:ind w:left="26" w:right="0" w:firstLine="0"/>
              <w:jc w:val="center"/>
            </w:pPr>
            <w:r>
              <w:rPr>
                <w:sz w:val="18"/>
              </w:rPr>
              <w:t xml:space="preserve">50 </w:t>
            </w:r>
          </w:p>
          <w:p w14:paraId="269A2D16" w14:textId="77777777" w:rsidR="00EC0482" w:rsidRDefault="00000000">
            <w:pPr>
              <w:spacing w:after="0" w:line="259" w:lineRule="auto"/>
              <w:ind w:left="26" w:right="0" w:firstLine="0"/>
              <w:jc w:val="center"/>
            </w:pPr>
            <w:r>
              <w:rPr>
                <w:sz w:val="18"/>
              </w:rPr>
              <w:t xml:space="preserve">98 </w:t>
            </w:r>
          </w:p>
        </w:tc>
        <w:tc>
          <w:tcPr>
            <w:tcW w:w="1133" w:type="dxa"/>
            <w:tcBorders>
              <w:top w:val="single" w:sz="4" w:space="0" w:color="000000"/>
              <w:left w:val="single" w:sz="4" w:space="0" w:color="000000"/>
              <w:bottom w:val="single" w:sz="4" w:space="0" w:color="000000"/>
              <w:right w:val="single" w:sz="4" w:space="0" w:color="000000"/>
            </w:tcBorders>
          </w:tcPr>
          <w:p w14:paraId="03C07D90" w14:textId="77777777" w:rsidR="00EC0482" w:rsidRDefault="00000000">
            <w:pPr>
              <w:spacing w:after="41" w:line="259" w:lineRule="auto"/>
              <w:ind w:left="31" w:right="0" w:firstLine="0"/>
              <w:jc w:val="center"/>
            </w:pPr>
            <w:r>
              <w:rPr>
                <w:sz w:val="18"/>
              </w:rPr>
              <w:t xml:space="preserve">401 </w:t>
            </w:r>
          </w:p>
          <w:p w14:paraId="0A9DA541" w14:textId="77777777" w:rsidR="00EC0482" w:rsidRDefault="00000000">
            <w:pPr>
              <w:spacing w:after="0" w:line="259" w:lineRule="auto"/>
              <w:ind w:left="40" w:right="0" w:firstLine="0"/>
              <w:jc w:val="center"/>
            </w:pPr>
            <w:r>
              <w:rPr>
                <w:sz w:val="18"/>
              </w:rPr>
              <w:t xml:space="preserve">6 </w:t>
            </w:r>
          </w:p>
          <w:p w14:paraId="5CD95AF8" w14:textId="77777777" w:rsidR="00EC0482" w:rsidRDefault="00000000">
            <w:pPr>
              <w:spacing w:after="0" w:line="259" w:lineRule="auto"/>
              <w:ind w:left="31" w:right="0" w:firstLine="0"/>
              <w:jc w:val="center"/>
            </w:pPr>
            <w:r>
              <w:rPr>
                <w:sz w:val="18"/>
              </w:rPr>
              <w:t xml:space="preserve">407 </w:t>
            </w:r>
          </w:p>
        </w:tc>
        <w:tc>
          <w:tcPr>
            <w:tcW w:w="1561" w:type="dxa"/>
            <w:tcBorders>
              <w:top w:val="single" w:sz="4" w:space="0" w:color="000000"/>
              <w:left w:val="single" w:sz="4" w:space="0" w:color="000000"/>
              <w:bottom w:val="single" w:sz="4" w:space="0" w:color="000000"/>
              <w:right w:val="single" w:sz="4" w:space="0" w:color="000000"/>
            </w:tcBorders>
          </w:tcPr>
          <w:p w14:paraId="1983CA51" w14:textId="77777777" w:rsidR="00EC0482" w:rsidRDefault="00000000">
            <w:pPr>
              <w:spacing w:after="0" w:line="259" w:lineRule="auto"/>
              <w:ind w:left="35" w:right="0" w:firstLine="0"/>
              <w:jc w:val="center"/>
            </w:pPr>
            <w:r>
              <w:rPr>
                <w:sz w:val="18"/>
              </w:rPr>
              <w:t xml:space="preserve">99 </w:t>
            </w:r>
          </w:p>
        </w:tc>
      </w:tr>
      <w:tr w:rsidR="00EC0482" w14:paraId="3FED878D" w14:textId="77777777">
        <w:trPr>
          <w:trHeight w:val="763"/>
        </w:trPr>
        <w:tc>
          <w:tcPr>
            <w:tcW w:w="1167" w:type="dxa"/>
            <w:tcBorders>
              <w:top w:val="single" w:sz="4" w:space="0" w:color="000000"/>
              <w:left w:val="single" w:sz="4" w:space="0" w:color="000000"/>
              <w:bottom w:val="single" w:sz="4" w:space="0" w:color="000000"/>
              <w:right w:val="single" w:sz="4" w:space="0" w:color="000000"/>
            </w:tcBorders>
          </w:tcPr>
          <w:p w14:paraId="2EB15ACA" w14:textId="77777777" w:rsidR="00EC0482" w:rsidRDefault="00000000">
            <w:pPr>
              <w:spacing w:after="0" w:line="259" w:lineRule="auto"/>
              <w:ind w:left="164" w:right="44" w:hanging="154"/>
              <w:jc w:val="left"/>
            </w:pPr>
            <w:r>
              <w:rPr>
                <w:sz w:val="18"/>
              </w:rPr>
              <w:t xml:space="preserve">Decision Tree </w:t>
            </w:r>
          </w:p>
        </w:tc>
        <w:tc>
          <w:tcPr>
            <w:tcW w:w="1532" w:type="dxa"/>
            <w:tcBorders>
              <w:top w:val="single" w:sz="4" w:space="0" w:color="000000"/>
              <w:left w:val="single" w:sz="4" w:space="0" w:color="000000"/>
              <w:bottom w:val="single" w:sz="4" w:space="0" w:color="000000"/>
              <w:right w:val="single" w:sz="4" w:space="0" w:color="000000"/>
            </w:tcBorders>
          </w:tcPr>
          <w:p w14:paraId="64F4B87E" w14:textId="77777777" w:rsidR="00EC0482" w:rsidRDefault="00000000">
            <w:pPr>
              <w:spacing w:after="0" w:line="259" w:lineRule="auto"/>
              <w:ind w:left="264" w:right="0" w:firstLine="0"/>
              <w:jc w:val="left"/>
            </w:pPr>
            <w:r>
              <w:rPr>
                <w:sz w:val="18"/>
              </w:rPr>
              <w:t xml:space="preserve">Normal </w:t>
            </w:r>
          </w:p>
          <w:p w14:paraId="1B56B40F" w14:textId="77777777" w:rsidR="00EC0482" w:rsidRDefault="00000000">
            <w:pPr>
              <w:spacing w:after="0" w:line="259" w:lineRule="auto"/>
              <w:ind w:left="259" w:right="0" w:firstLine="0"/>
              <w:jc w:val="left"/>
            </w:pPr>
            <w:r>
              <w:rPr>
                <w:sz w:val="18"/>
              </w:rPr>
              <w:t xml:space="preserve">Suspect </w:t>
            </w:r>
          </w:p>
          <w:p w14:paraId="684667B5" w14:textId="77777777" w:rsidR="00EC0482" w:rsidRDefault="00000000">
            <w:pPr>
              <w:spacing w:after="0" w:line="259" w:lineRule="auto"/>
              <w:ind w:left="106" w:right="0" w:firstLine="0"/>
              <w:jc w:val="left"/>
            </w:pPr>
            <w:r>
              <w:rPr>
                <w:sz w:val="18"/>
              </w:rPr>
              <w:t xml:space="preserve">Pathological </w:t>
            </w:r>
          </w:p>
        </w:tc>
        <w:tc>
          <w:tcPr>
            <w:tcW w:w="989" w:type="dxa"/>
            <w:tcBorders>
              <w:top w:val="single" w:sz="4" w:space="0" w:color="000000"/>
              <w:left w:val="single" w:sz="4" w:space="0" w:color="000000"/>
              <w:bottom w:val="single" w:sz="4" w:space="0" w:color="000000"/>
              <w:right w:val="single" w:sz="4" w:space="0" w:color="000000"/>
            </w:tcBorders>
          </w:tcPr>
          <w:p w14:paraId="700576CC" w14:textId="77777777" w:rsidR="00EC0482" w:rsidRDefault="00000000">
            <w:pPr>
              <w:spacing w:after="45" w:line="259" w:lineRule="auto"/>
              <w:ind w:left="31" w:right="0" w:firstLine="0"/>
              <w:jc w:val="center"/>
            </w:pPr>
            <w:r>
              <w:rPr>
                <w:sz w:val="18"/>
              </w:rPr>
              <w:t xml:space="preserve">100 </w:t>
            </w:r>
          </w:p>
          <w:p w14:paraId="1CAB6D78" w14:textId="77777777" w:rsidR="00EC0482" w:rsidRDefault="00000000">
            <w:pPr>
              <w:spacing w:after="0" w:line="259" w:lineRule="auto"/>
              <w:ind w:left="32" w:right="0" w:firstLine="0"/>
              <w:jc w:val="center"/>
            </w:pPr>
            <w:r>
              <w:rPr>
                <w:sz w:val="18"/>
              </w:rPr>
              <w:t xml:space="preserve">85 </w:t>
            </w:r>
          </w:p>
          <w:p w14:paraId="779343B8" w14:textId="77777777" w:rsidR="00EC0482" w:rsidRDefault="00000000">
            <w:pPr>
              <w:spacing w:after="0" w:line="259" w:lineRule="auto"/>
              <w:ind w:left="32" w:right="0" w:firstLine="0"/>
              <w:jc w:val="center"/>
            </w:pPr>
            <w:r>
              <w:rPr>
                <w:sz w:val="18"/>
              </w:rPr>
              <w:t xml:space="preserve">90 </w:t>
            </w:r>
          </w:p>
        </w:tc>
        <w:tc>
          <w:tcPr>
            <w:tcW w:w="850" w:type="dxa"/>
            <w:tcBorders>
              <w:top w:val="single" w:sz="4" w:space="0" w:color="000000"/>
              <w:left w:val="single" w:sz="4" w:space="0" w:color="000000"/>
              <w:bottom w:val="single" w:sz="4" w:space="0" w:color="000000"/>
              <w:right w:val="single" w:sz="4" w:space="0" w:color="000000"/>
            </w:tcBorders>
          </w:tcPr>
          <w:p w14:paraId="6799F3B6" w14:textId="77777777" w:rsidR="00EC0482" w:rsidRDefault="00000000">
            <w:pPr>
              <w:spacing w:after="45" w:line="259" w:lineRule="auto"/>
              <w:ind w:left="36" w:right="0" w:firstLine="0"/>
              <w:jc w:val="center"/>
            </w:pPr>
            <w:r>
              <w:rPr>
                <w:sz w:val="18"/>
              </w:rPr>
              <w:t xml:space="preserve">100 </w:t>
            </w:r>
          </w:p>
          <w:p w14:paraId="18276F5A" w14:textId="77777777" w:rsidR="00EC0482" w:rsidRDefault="00000000">
            <w:pPr>
              <w:spacing w:after="0" w:line="259" w:lineRule="auto"/>
              <w:ind w:left="36" w:right="0" w:firstLine="0"/>
              <w:jc w:val="center"/>
            </w:pPr>
            <w:r>
              <w:rPr>
                <w:sz w:val="18"/>
              </w:rPr>
              <w:t xml:space="preserve">80 </w:t>
            </w:r>
          </w:p>
          <w:p w14:paraId="3BE78831" w14:textId="77777777" w:rsidR="00EC0482" w:rsidRDefault="00000000">
            <w:pPr>
              <w:spacing w:after="0" w:line="259" w:lineRule="auto"/>
              <w:ind w:left="36" w:right="0" w:firstLine="0"/>
              <w:jc w:val="center"/>
            </w:pPr>
            <w:r>
              <w:rPr>
                <w:sz w:val="18"/>
              </w:rPr>
              <w:t xml:space="preserve">92 </w:t>
            </w:r>
          </w:p>
        </w:tc>
        <w:tc>
          <w:tcPr>
            <w:tcW w:w="1138" w:type="dxa"/>
            <w:tcBorders>
              <w:top w:val="single" w:sz="4" w:space="0" w:color="000000"/>
              <w:left w:val="single" w:sz="4" w:space="0" w:color="000000"/>
              <w:bottom w:val="single" w:sz="4" w:space="0" w:color="000000"/>
              <w:right w:val="single" w:sz="4" w:space="0" w:color="000000"/>
            </w:tcBorders>
          </w:tcPr>
          <w:p w14:paraId="3C6097FE" w14:textId="77777777" w:rsidR="00EC0482" w:rsidRDefault="00000000">
            <w:pPr>
              <w:spacing w:after="45" w:line="259" w:lineRule="auto"/>
              <w:ind w:left="26" w:right="0" w:firstLine="0"/>
              <w:jc w:val="center"/>
            </w:pPr>
            <w:r>
              <w:rPr>
                <w:sz w:val="18"/>
              </w:rPr>
              <w:t xml:space="preserve">100 </w:t>
            </w:r>
          </w:p>
          <w:p w14:paraId="60B3BD18" w14:textId="77777777" w:rsidR="00EC0482" w:rsidRDefault="00000000">
            <w:pPr>
              <w:spacing w:after="0" w:line="259" w:lineRule="auto"/>
              <w:ind w:left="26" w:right="0" w:firstLine="0"/>
              <w:jc w:val="center"/>
            </w:pPr>
            <w:r>
              <w:rPr>
                <w:sz w:val="18"/>
              </w:rPr>
              <w:t xml:space="preserve">82 </w:t>
            </w:r>
          </w:p>
          <w:p w14:paraId="6A6A290B" w14:textId="77777777" w:rsidR="00EC0482" w:rsidRDefault="00000000">
            <w:pPr>
              <w:spacing w:after="0" w:line="259" w:lineRule="auto"/>
              <w:ind w:left="26" w:right="0" w:firstLine="0"/>
              <w:jc w:val="center"/>
            </w:pPr>
            <w:r>
              <w:rPr>
                <w:sz w:val="18"/>
              </w:rPr>
              <w:t xml:space="preserve">91 </w:t>
            </w:r>
          </w:p>
        </w:tc>
        <w:tc>
          <w:tcPr>
            <w:tcW w:w="1133" w:type="dxa"/>
            <w:tcBorders>
              <w:top w:val="single" w:sz="4" w:space="0" w:color="000000"/>
              <w:left w:val="single" w:sz="4" w:space="0" w:color="000000"/>
              <w:bottom w:val="single" w:sz="4" w:space="0" w:color="000000"/>
              <w:right w:val="single" w:sz="4" w:space="0" w:color="000000"/>
            </w:tcBorders>
          </w:tcPr>
          <w:p w14:paraId="05B57759" w14:textId="77777777" w:rsidR="00EC0482" w:rsidRDefault="00000000">
            <w:pPr>
              <w:spacing w:after="45" w:line="259" w:lineRule="auto"/>
              <w:ind w:left="31" w:right="0" w:firstLine="0"/>
              <w:jc w:val="center"/>
            </w:pPr>
            <w:r>
              <w:rPr>
                <w:sz w:val="18"/>
              </w:rPr>
              <w:t xml:space="preserve">401 </w:t>
            </w:r>
          </w:p>
          <w:p w14:paraId="1DB03779" w14:textId="77777777" w:rsidR="00EC0482" w:rsidRDefault="00000000">
            <w:pPr>
              <w:spacing w:after="0" w:line="259" w:lineRule="auto"/>
              <w:ind w:left="40" w:right="0" w:firstLine="0"/>
              <w:jc w:val="center"/>
            </w:pPr>
            <w:r>
              <w:rPr>
                <w:sz w:val="18"/>
              </w:rPr>
              <w:t xml:space="preserve">6 </w:t>
            </w:r>
          </w:p>
          <w:p w14:paraId="0C4CE1E5" w14:textId="77777777" w:rsidR="00EC0482" w:rsidRDefault="00000000">
            <w:pPr>
              <w:spacing w:after="0" w:line="259" w:lineRule="auto"/>
              <w:ind w:left="31" w:right="0" w:firstLine="0"/>
              <w:jc w:val="center"/>
            </w:pPr>
            <w:r>
              <w:rPr>
                <w:sz w:val="18"/>
              </w:rPr>
              <w:t xml:space="preserve">407 </w:t>
            </w:r>
          </w:p>
        </w:tc>
        <w:tc>
          <w:tcPr>
            <w:tcW w:w="1561" w:type="dxa"/>
            <w:tcBorders>
              <w:top w:val="single" w:sz="4" w:space="0" w:color="000000"/>
              <w:left w:val="single" w:sz="4" w:space="0" w:color="000000"/>
              <w:bottom w:val="single" w:sz="4" w:space="0" w:color="000000"/>
              <w:right w:val="single" w:sz="4" w:space="0" w:color="000000"/>
            </w:tcBorders>
          </w:tcPr>
          <w:p w14:paraId="7C82C5DC" w14:textId="77777777" w:rsidR="00EC0482" w:rsidRDefault="00000000">
            <w:pPr>
              <w:spacing w:after="0" w:line="259" w:lineRule="auto"/>
              <w:ind w:left="35" w:right="0" w:firstLine="0"/>
              <w:jc w:val="center"/>
            </w:pPr>
            <w:r>
              <w:rPr>
                <w:sz w:val="18"/>
              </w:rPr>
              <w:t xml:space="preserve">94 </w:t>
            </w:r>
          </w:p>
        </w:tc>
      </w:tr>
      <w:tr w:rsidR="00EC0482" w14:paraId="310E2946" w14:textId="77777777">
        <w:trPr>
          <w:trHeight w:val="759"/>
        </w:trPr>
        <w:tc>
          <w:tcPr>
            <w:tcW w:w="1167" w:type="dxa"/>
            <w:tcBorders>
              <w:top w:val="single" w:sz="4" w:space="0" w:color="000000"/>
              <w:left w:val="single" w:sz="4" w:space="0" w:color="000000"/>
              <w:bottom w:val="single" w:sz="4" w:space="0" w:color="000000"/>
              <w:right w:val="single" w:sz="4" w:space="0" w:color="000000"/>
            </w:tcBorders>
          </w:tcPr>
          <w:p w14:paraId="1676052A" w14:textId="77777777" w:rsidR="00EC0482" w:rsidRDefault="00000000">
            <w:pPr>
              <w:spacing w:after="0" w:line="259" w:lineRule="auto"/>
              <w:ind w:left="134" w:right="0" w:firstLine="101"/>
              <w:jc w:val="left"/>
            </w:pPr>
            <w:r>
              <w:rPr>
                <w:sz w:val="18"/>
              </w:rPr>
              <w:t xml:space="preserve">Logistic Regression </w:t>
            </w:r>
          </w:p>
        </w:tc>
        <w:tc>
          <w:tcPr>
            <w:tcW w:w="1532" w:type="dxa"/>
            <w:tcBorders>
              <w:top w:val="single" w:sz="4" w:space="0" w:color="000000"/>
              <w:left w:val="single" w:sz="4" w:space="0" w:color="000000"/>
              <w:bottom w:val="single" w:sz="4" w:space="0" w:color="000000"/>
              <w:right w:val="single" w:sz="4" w:space="0" w:color="000000"/>
            </w:tcBorders>
          </w:tcPr>
          <w:p w14:paraId="48B0E709" w14:textId="77777777" w:rsidR="00EC0482" w:rsidRDefault="00000000">
            <w:pPr>
              <w:spacing w:after="0" w:line="259" w:lineRule="auto"/>
              <w:ind w:left="264" w:right="0" w:firstLine="0"/>
              <w:jc w:val="left"/>
            </w:pPr>
            <w:r>
              <w:rPr>
                <w:sz w:val="18"/>
              </w:rPr>
              <w:t xml:space="preserve">Normal </w:t>
            </w:r>
          </w:p>
          <w:p w14:paraId="459C28C0" w14:textId="77777777" w:rsidR="00EC0482" w:rsidRDefault="00000000">
            <w:pPr>
              <w:spacing w:after="0" w:line="259" w:lineRule="auto"/>
              <w:ind w:left="259" w:right="0" w:firstLine="0"/>
              <w:jc w:val="left"/>
            </w:pPr>
            <w:r>
              <w:rPr>
                <w:sz w:val="18"/>
              </w:rPr>
              <w:t xml:space="preserve">Suspect </w:t>
            </w:r>
          </w:p>
          <w:p w14:paraId="12D4177C" w14:textId="77777777" w:rsidR="00EC0482" w:rsidRDefault="00000000">
            <w:pPr>
              <w:spacing w:after="0" w:line="259" w:lineRule="auto"/>
              <w:ind w:left="106" w:right="0" w:firstLine="0"/>
              <w:jc w:val="left"/>
            </w:pPr>
            <w:r>
              <w:rPr>
                <w:sz w:val="18"/>
              </w:rPr>
              <w:t xml:space="preserve">Pathological </w:t>
            </w:r>
          </w:p>
        </w:tc>
        <w:tc>
          <w:tcPr>
            <w:tcW w:w="989" w:type="dxa"/>
            <w:tcBorders>
              <w:top w:val="single" w:sz="4" w:space="0" w:color="000000"/>
              <w:left w:val="single" w:sz="4" w:space="0" w:color="000000"/>
              <w:bottom w:val="single" w:sz="4" w:space="0" w:color="000000"/>
              <w:right w:val="single" w:sz="4" w:space="0" w:color="000000"/>
            </w:tcBorders>
          </w:tcPr>
          <w:p w14:paraId="6D959954" w14:textId="77777777" w:rsidR="00EC0482" w:rsidRDefault="00000000">
            <w:pPr>
              <w:spacing w:after="41" w:line="259" w:lineRule="auto"/>
              <w:ind w:left="32" w:right="0" w:firstLine="0"/>
              <w:jc w:val="center"/>
            </w:pPr>
            <w:r>
              <w:rPr>
                <w:sz w:val="18"/>
              </w:rPr>
              <w:t xml:space="preserve">92 </w:t>
            </w:r>
          </w:p>
          <w:p w14:paraId="1F282EF1" w14:textId="77777777" w:rsidR="00EC0482" w:rsidRDefault="00000000">
            <w:pPr>
              <w:spacing w:after="31" w:line="259" w:lineRule="auto"/>
              <w:ind w:left="32" w:right="0" w:firstLine="0"/>
              <w:jc w:val="center"/>
            </w:pPr>
            <w:r>
              <w:rPr>
                <w:sz w:val="18"/>
              </w:rPr>
              <w:t xml:space="preserve">75 </w:t>
            </w:r>
          </w:p>
          <w:p w14:paraId="639D9E1A" w14:textId="77777777" w:rsidR="00EC0482" w:rsidRDefault="00000000">
            <w:pPr>
              <w:spacing w:after="0" w:line="259" w:lineRule="auto"/>
              <w:ind w:left="32" w:right="0" w:firstLine="0"/>
              <w:jc w:val="center"/>
            </w:pPr>
            <w:r>
              <w:rPr>
                <w:sz w:val="18"/>
              </w:rPr>
              <w:t xml:space="preserve">70 </w:t>
            </w:r>
          </w:p>
        </w:tc>
        <w:tc>
          <w:tcPr>
            <w:tcW w:w="850" w:type="dxa"/>
            <w:tcBorders>
              <w:top w:val="single" w:sz="4" w:space="0" w:color="000000"/>
              <w:left w:val="single" w:sz="4" w:space="0" w:color="000000"/>
              <w:bottom w:val="single" w:sz="4" w:space="0" w:color="000000"/>
              <w:right w:val="single" w:sz="4" w:space="0" w:color="000000"/>
            </w:tcBorders>
          </w:tcPr>
          <w:p w14:paraId="30C74162" w14:textId="77777777" w:rsidR="00EC0482" w:rsidRDefault="00000000">
            <w:pPr>
              <w:spacing w:after="41" w:line="259" w:lineRule="auto"/>
              <w:ind w:left="36" w:right="0" w:firstLine="0"/>
              <w:jc w:val="center"/>
            </w:pPr>
            <w:r>
              <w:rPr>
                <w:sz w:val="18"/>
              </w:rPr>
              <w:t xml:space="preserve">97 </w:t>
            </w:r>
          </w:p>
          <w:p w14:paraId="672422B1" w14:textId="77777777" w:rsidR="00EC0482" w:rsidRDefault="00000000">
            <w:pPr>
              <w:spacing w:after="31" w:line="259" w:lineRule="auto"/>
              <w:ind w:left="36" w:right="0" w:firstLine="0"/>
              <w:jc w:val="center"/>
            </w:pPr>
            <w:r>
              <w:rPr>
                <w:sz w:val="18"/>
              </w:rPr>
              <w:t xml:space="preserve">50 </w:t>
            </w:r>
          </w:p>
          <w:p w14:paraId="7053D530" w14:textId="77777777" w:rsidR="00EC0482" w:rsidRDefault="00000000">
            <w:pPr>
              <w:spacing w:after="0" w:line="259" w:lineRule="auto"/>
              <w:ind w:left="36" w:right="0" w:firstLine="0"/>
              <w:jc w:val="center"/>
            </w:pPr>
            <w:r>
              <w:rPr>
                <w:sz w:val="18"/>
              </w:rPr>
              <w:t xml:space="preserve">85 </w:t>
            </w:r>
          </w:p>
        </w:tc>
        <w:tc>
          <w:tcPr>
            <w:tcW w:w="1138" w:type="dxa"/>
            <w:tcBorders>
              <w:top w:val="single" w:sz="4" w:space="0" w:color="000000"/>
              <w:left w:val="single" w:sz="4" w:space="0" w:color="000000"/>
              <w:bottom w:val="single" w:sz="4" w:space="0" w:color="000000"/>
              <w:right w:val="single" w:sz="4" w:space="0" w:color="000000"/>
            </w:tcBorders>
          </w:tcPr>
          <w:p w14:paraId="5B267A10" w14:textId="77777777" w:rsidR="00EC0482" w:rsidRDefault="00000000">
            <w:pPr>
              <w:spacing w:after="41" w:line="259" w:lineRule="auto"/>
              <w:ind w:left="26" w:right="0" w:firstLine="0"/>
              <w:jc w:val="center"/>
            </w:pPr>
            <w:r>
              <w:rPr>
                <w:sz w:val="18"/>
              </w:rPr>
              <w:t xml:space="preserve">94 </w:t>
            </w:r>
          </w:p>
          <w:p w14:paraId="6E2599BE" w14:textId="77777777" w:rsidR="00EC0482" w:rsidRDefault="00000000">
            <w:pPr>
              <w:spacing w:after="31" w:line="259" w:lineRule="auto"/>
              <w:ind w:left="26" w:right="0" w:firstLine="0"/>
              <w:jc w:val="center"/>
            </w:pPr>
            <w:r>
              <w:rPr>
                <w:sz w:val="18"/>
              </w:rPr>
              <w:t xml:space="preserve">60 </w:t>
            </w:r>
          </w:p>
          <w:p w14:paraId="3387F760" w14:textId="77777777" w:rsidR="00EC0482" w:rsidRDefault="00000000">
            <w:pPr>
              <w:spacing w:after="0" w:line="259" w:lineRule="auto"/>
              <w:ind w:left="26" w:right="0" w:firstLine="0"/>
              <w:jc w:val="center"/>
            </w:pPr>
            <w:r>
              <w:rPr>
                <w:sz w:val="18"/>
              </w:rPr>
              <w:t xml:space="preserve">77 </w:t>
            </w:r>
          </w:p>
        </w:tc>
        <w:tc>
          <w:tcPr>
            <w:tcW w:w="1133" w:type="dxa"/>
            <w:tcBorders>
              <w:top w:val="single" w:sz="4" w:space="0" w:color="000000"/>
              <w:left w:val="single" w:sz="4" w:space="0" w:color="000000"/>
              <w:bottom w:val="single" w:sz="4" w:space="0" w:color="000000"/>
              <w:right w:val="single" w:sz="4" w:space="0" w:color="000000"/>
            </w:tcBorders>
          </w:tcPr>
          <w:p w14:paraId="0229E057" w14:textId="77777777" w:rsidR="00EC0482" w:rsidRDefault="00000000">
            <w:pPr>
              <w:spacing w:after="41" w:line="259" w:lineRule="auto"/>
              <w:ind w:left="31" w:right="0" w:firstLine="0"/>
              <w:jc w:val="center"/>
            </w:pPr>
            <w:r>
              <w:rPr>
                <w:sz w:val="18"/>
              </w:rPr>
              <w:t xml:space="preserve">380 </w:t>
            </w:r>
          </w:p>
          <w:p w14:paraId="1B902181" w14:textId="77777777" w:rsidR="00EC0482" w:rsidRDefault="00000000">
            <w:pPr>
              <w:spacing w:after="31" w:line="259" w:lineRule="auto"/>
              <w:ind w:left="31" w:right="0" w:firstLine="0"/>
              <w:jc w:val="center"/>
            </w:pPr>
            <w:r>
              <w:rPr>
                <w:sz w:val="18"/>
              </w:rPr>
              <w:t xml:space="preserve">75 </w:t>
            </w:r>
          </w:p>
          <w:p w14:paraId="036218AD" w14:textId="77777777" w:rsidR="00EC0482" w:rsidRDefault="00000000">
            <w:pPr>
              <w:spacing w:after="0" w:line="259" w:lineRule="auto"/>
              <w:ind w:left="31" w:right="0" w:firstLine="0"/>
              <w:jc w:val="center"/>
            </w:pPr>
            <w:r>
              <w:rPr>
                <w:sz w:val="18"/>
              </w:rPr>
              <w:t xml:space="preserve">34 </w:t>
            </w:r>
          </w:p>
        </w:tc>
        <w:tc>
          <w:tcPr>
            <w:tcW w:w="1561" w:type="dxa"/>
            <w:tcBorders>
              <w:top w:val="single" w:sz="4" w:space="0" w:color="000000"/>
              <w:left w:val="single" w:sz="4" w:space="0" w:color="000000"/>
              <w:bottom w:val="single" w:sz="4" w:space="0" w:color="000000"/>
              <w:right w:val="single" w:sz="4" w:space="0" w:color="000000"/>
            </w:tcBorders>
          </w:tcPr>
          <w:p w14:paraId="655961EA" w14:textId="77777777" w:rsidR="00EC0482" w:rsidRDefault="00000000">
            <w:pPr>
              <w:spacing w:after="0" w:line="259" w:lineRule="auto"/>
              <w:ind w:left="35" w:right="0" w:firstLine="0"/>
              <w:jc w:val="center"/>
            </w:pPr>
            <w:r>
              <w:rPr>
                <w:sz w:val="18"/>
              </w:rPr>
              <w:t xml:space="preserve">88 </w:t>
            </w:r>
          </w:p>
        </w:tc>
      </w:tr>
      <w:tr w:rsidR="00EC0482" w14:paraId="149E68DF" w14:textId="77777777">
        <w:trPr>
          <w:trHeight w:val="768"/>
        </w:trPr>
        <w:tc>
          <w:tcPr>
            <w:tcW w:w="1167" w:type="dxa"/>
            <w:tcBorders>
              <w:top w:val="single" w:sz="4" w:space="0" w:color="000000"/>
              <w:left w:val="single" w:sz="4" w:space="0" w:color="000000"/>
              <w:bottom w:val="single" w:sz="4" w:space="0" w:color="000000"/>
              <w:right w:val="single" w:sz="4" w:space="0" w:color="000000"/>
            </w:tcBorders>
          </w:tcPr>
          <w:p w14:paraId="07521F0D" w14:textId="77777777" w:rsidR="00EC0482" w:rsidRDefault="00000000">
            <w:pPr>
              <w:spacing w:after="0" w:line="259" w:lineRule="auto"/>
              <w:ind w:left="0" w:right="0" w:firstLine="0"/>
              <w:jc w:val="left"/>
            </w:pPr>
            <w:r>
              <w:rPr>
                <w:sz w:val="18"/>
              </w:rPr>
              <w:t xml:space="preserve">Gradient </w:t>
            </w:r>
          </w:p>
          <w:p w14:paraId="747DE72C" w14:textId="77777777" w:rsidR="00EC0482" w:rsidRDefault="00000000">
            <w:pPr>
              <w:spacing w:after="0" w:line="259" w:lineRule="auto"/>
              <w:ind w:left="0" w:right="0" w:firstLine="0"/>
              <w:jc w:val="left"/>
            </w:pPr>
            <w:r>
              <w:rPr>
                <w:sz w:val="18"/>
              </w:rPr>
              <w:t xml:space="preserve">Boosting </w:t>
            </w:r>
          </w:p>
          <w:p w14:paraId="1D1A7EB2" w14:textId="77777777" w:rsidR="00EC0482" w:rsidRDefault="00000000">
            <w:pPr>
              <w:spacing w:after="0" w:line="259" w:lineRule="auto"/>
              <w:ind w:left="0" w:right="0" w:firstLine="0"/>
              <w:jc w:val="left"/>
            </w:pPr>
            <w:r>
              <w:rPr>
                <w:sz w:val="18"/>
              </w:rPr>
              <w:t xml:space="preserve">Classifier </w:t>
            </w:r>
          </w:p>
        </w:tc>
        <w:tc>
          <w:tcPr>
            <w:tcW w:w="1532" w:type="dxa"/>
            <w:tcBorders>
              <w:top w:val="single" w:sz="4" w:space="0" w:color="000000"/>
              <w:left w:val="single" w:sz="4" w:space="0" w:color="000000"/>
              <w:bottom w:val="single" w:sz="4" w:space="0" w:color="000000"/>
              <w:right w:val="single" w:sz="4" w:space="0" w:color="000000"/>
            </w:tcBorders>
          </w:tcPr>
          <w:p w14:paraId="1C7B21F2" w14:textId="77777777" w:rsidR="00EC0482" w:rsidRDefault="00000000">
            <w:pPr>
              <w:spacing w:after="0" w:line="259" w:lineRule="auto"/>
              <w:ind w:left="264" w:right="0" w:firstLine="0"/>
              <w:jc w:val="left"/>
            </w:pPr>
            <w:r>
              <w:rPr>
                <w:sz w:val="18"/>
              </w:rPr>
              <w:t xml:space="preserve">Normal </w:t>
            </w:r>
          </w:p>
          <w:p w14:paraId="3AD20BFE" w14:textId="77777777" w:rsidR="00EC0482" w:rsidRDefault="00000000">
            <w:pPr>
              <w:spacing w:after="0" w:line="259" w:lineRule="auto"/>
              <w:ind w:left="259" w:right="0" w:firstLine="0"/>
              <w:jc w:val="left"/>
            </w:pPr>
            <w:r>
              <w:rPr>
                <w:sz w:val="18"/>
              </w:rPr>
              <w:t xml:space="preserve">Suspect </w:t>
            </w:r>
          </w:p>
          <w:p w14:paraId="2722E944" w14:textId="77777777" w:rsidR="00EC0482" w:rsidRDefault="00000000">
            <w:pPr>
              <w:spacing w:after="0" w:line="259" w:lineRule="auto"/>
              <w:ind w:left="106" w:right="0" w:firstLine="0"/>
              <w:jc w:val="left"/>
            </w:pPr>
            <w:r>
              <w:rPr>
                <w:sz w:val="18"/>
              </w:rPr>
              <w:t xml:space="preserve">Pathological </w:t>
            </w:r>
          </w:p>
        </w:tc>
        <w:tc>
          <w:tcPr>
            <w:tcW w:w="989" w:type="dxa"/>
            <w:tcBorders>
              <w:top w:val="single" w:sz="4" w:space="0" w:color="000000"/>
              <w:left w:val="single" w:sz="4" w:space="0" w:color="000000"/>
              <w:bottom w:val="single" w:sz="4" w:space="0" w:color="000000"/>
              <w:right w:val="single" w:sz="4" w:space="0" w:color="000000"/>
            </w:tcBorders>
          </w:tcPr>
          <w:p w14:paraId="015B8EF4" w14:textId="77777777" w:rsidR="00EC0482" w:rsidRDefault="00000000">
            <w:pPr>
              <w:spacing w:after="0" w:line="259" w:lineRule="auto"/>
              <w:ind w:left="32" w:right="0" w:firstLine="0"/>
              <w:jc w:val="center"/>
            </w:pPr>
            <w:r>
              <w:rPr>
                <w:sz w:val="18"/>
              </w:rPr>
              <w:t xml:space="preserve">97 </w:t>
            </w:r>
          </w:p>
          <w:p w14:paraId="3087D16D" w14:textId="77777777" w:rsidR="00EC0482" w:rsidRDefault="00000000">
            <w:pPr>
              <w:spacing w:after="31" w:line="259" w:lineRule="auto"/>
              <w:ind w:left="32" w:right="0" w:firstLine="0"/>
              <w:jc w:val="center"/>
            </w:pPr>
            <w:r>
              <w:rPr>
                <w:sz w:val="18"/>
              </w:rPr>
              <w:t xml:space="preserve">88 </w:t>
            </w:r>
          </w:p>
          <w:p w14:paraId="657A1192" w14:textId="77777777" w:rsidR="00EC0482" w:rsidRDefault="00000000">
            <w:pPr>
              <w:spacing w:after="0" w:line="259" w:lineRule="auto"/>
              <w:ind w:left="32" w:right="0" w:firstLine="0"/>
              <w:jc w:val="center"/>
            </w:pPr>
            <w:r>
              <w:rPr>
                <w:sz w:val="18"/>
              </w:rPr>
              <w:t xml:space="preserve">92 </w:t>
            </w:r>
          </w:p>
        </w:tc>
        <w:tc>
          <w:tcPr>
            <w:tcW w:w="850" w:type="dxa"/>
            <w:tcBorders>
              <w:top w:val="single" w:sz="4" w:space="0" w:color="000000"/>
              <w:left w:val="single" w:sz="4" w:space="0" w:color="000000"/>
              <w:bottom w:val="single" w:sz="4" w:space="0" w:color="000000"/>
              <w:right w:val="single" w:sz="4" w:space="0" w:color="000000"/>
            </w:tcBorders>
          </w:tcPr>
          <w:p w14:paraId="1701049E" w14:textId="77777777" w:rsidR="00EC0482" w:rsidRDefault="00000000">
            <w:pPr>
              <w:spacing w:after="0" w:line="259" w:lineRule="auto"/>
              <w:ind w:left="36" w:right="0" w:firstLine="0"/>
              <w:jc w:val="center"/>
            </w:pPr>
            <w:r>
              <w:rPr>
                <w:sz w:val="18"/>
              </w:rPr>
              <w:t xml:space="preserve">87 </w:t>
            </w:r>
          </w:p>
          <w:p w14:paraId="1D1AD2DB" w14:textId="77777777" w:rsidR="00EC0482" w:rsidRDefault="00000000">
            <w:pPr>
              <w:spacing w:after="31" w:line="259" w:lineRule="auto"/>
              <w:ind w:left="36" w:right="0" w:firstLine="0"/>
              <w:jc w:val="center"/>
            </w:pPr>
            <w:r>
              <w:rPr>
                <w:sz w:val="18"/>
              </w:rPr>
              <w:t xml:space="preserve">84 </w:t>
            </w:r>
          </w:p>
          <w:p w14:paraId="2917CA8A" w14:textId="77777777" w:rsidR="00EC0482" w:rsidRDefault="00000000">
            <w:pPr>
              <w:spacing w:after="0" w:line="259" w:lineRule="auto"/>
              <w:ind w:left="36" w:right="0" w:firstLine="0"/>
              <w:jc w:val="center"/>
            </w:pPr>
            <w:r>
              <w:rPr>
                <w:sz w:val="18"/>
              </w:rPr>
              <w:t xml:space="preserve">97 </w:t>
            </w:r>
          </w:p>
        </w:tc>
        <w:tc>
          <w:tcPr>
            <w:tcW w:w="1138" w:type="dxa"/>
            <w:tcBorders>
              <w:top w:val="single" w:sz="4" w:space="0" w:color="000000"/>
              <w:left w:val="single" w:sz="4" w:space="0" w:color="000000"/>
              <w:bottom w:val="single" w:sz="4" w:space="0" w:color="000000"/>
              <w:right w:val="single" w:sz="4" w:space="0" w:color="000000"/>
            </w:tcBorders>
          </w:tcPr>
          <w:p w14:paraId="10C1E5B4" w14:textId="77777777" w:rsidR="00EC0482" w:rsidRDefault="00000000">
            <w:pPr>
              <w:spacing w:after="0" w:line="259" w:lineRule="auto"/>
              <w:ind w:left="26" w:right="0" w:firstLine="0"/>
              <w:jc w:val="center"/>
            </w:pPr>
            <w:r>
              <w:rPr>
                <w:sz w:val="18"/>
              </w:rPr>
              <w:t xml:space="preserve">97 </w:t>
            </w:r>
          </w:p>
          <w:p w14:paraId="7995EE7F" w14:textId="77777777" w:rsidR="00EC0482" w:rsidRDefault="00000000">
            <w:pPr>
              <w:spacing w:after="31" w:line="259" w:lineRule="auto"/>
              <w:ind w:left="26" w:right="0" w:firstLine="0"/>
              <w:jc w:val="center"/>
            </w:pPr>
            <w:r>
              <w:rPr>
                <w:sz w:val="18"/>
              </w:rPr>
              <w:t xml:space="preserve">86 </w:t>
            </w:r>
          </w:p>
          <w:p w14:paraId="07EB829D" w14:textId="77777777" w:rsidR="00EC0482" w:rsidRDefault="00000000">
            <w:pPr>
              <w:spacing w:after="0" w:line="259" w:lineRule="auto"/>
              <w:ind w:left="26" w:right="0" w:firstLine="0"/>
              <w:jc w:val="center"/>
            </w:pPr>
            <w:r>
              <w:rPr>
                <w:sz w:val="18"/>
              </w:rPr>
              <w:t xml:space="preserve">94 </w:t>
            </w:r>
          </w:p>
        </w:tc>
        <w:tc>
          <w:tcPr>
            <w:tcW w:w="1133" w:type="dxa"/>
            <w:tcBorders>
              <w:top w:val="single" w:sz="4" w:space="0" w:color="000000"/>
              <w:left w:val="single" w:sz="4" w:space="0" w:color="000000"/>
              <w:bottom w:val="single" w:sz="4" w:space="0" w:color="000000"/>
              <w:right w:val="single" w:sz="4" w:space="0" w:color="000000"/>
            </w:tcBorders>
          </w:tcPr>
          <w:p w14:paraId="70FE79E7" w14:textId="77777777" w:rsidR="00EC0482" w:rsidRDefault="00000000">
            <w:pPr>
              <w:spacing w:after="0" w:line="259" w:lineRule="auto"/>
              <w:ind w:left="31" w:right="0" w:firstLine="0"/>
              <w:jc w:val="center"/>
            </w:pPr>
            <w:r>
              <w:rPr>
                <w:sz w:val="18"/>
              </w:rPr>
              <w:t xml:space="preserve">380 </w:t>
            </w:r>
          </w:p>
          <w:p w14:paraId="6D978DF3" w14:textId="77777777" w:rsidR="00EC0482" w:rsidRDefault="00000000">
            <w:pPr>
              <w:spacing w:after="31" w:line="259" w:lineRule="auto"/>
              <w:ind w:left="31" w:right="0" w:firstLine="0"/>
              <w:jc w:val="center"/>
            </w:pPr>
            <w:r>
              <w:rPr>
                <w:sz w:val="18"/>
              </w:rPr>
              <w:t xml:space="preserve">75 </w:t>
            </w:r>
          </w:p>
          <w:p w14:paraId="6A2D8701" w14:textId="77777777" w:rsidR="00EC0482" w:rsidRDefault="00000000">
            <w:pPr>
              <w:spacing w:after="0" w:line="259" w:lineRule="auto"/>
              <w:ind w:left="31" w:right="0" w:firstLine="0"/>
              <w:jc w:val="center"/>
            </w:pPr>
            <w:r>
              <w:rPr>
                <w:sz w:val="18"/>
              </w:rPr>
              <w:t xml:space="preserve">34 </w:t>
            </w:r>
          </w:p>
        </w:tc>
        <w:tc>
          <w:tcPr>
            <w:tcW w:w="1561" w:type="dxa"/>
            <w:tcBorders>
              <w:top w:val="single" w:sz="4" w:space="0" w:color="000000"/>
              <w:left w:val="single" w:sz="4" w:space="0" w:color="000000"/>
              <w:bottom w:val="single" w:sz="4" w:space="0" w:color="000000"/>
              <w:right w:val="single" w:sz="4" w:space="0" w:color="000000"/>
            </w:tcBorders>
          </w:tcPr>
          <w:p w14:paraId="6FA12892" w14:textId="77777777" w:rsidR="00EC0482" w:rsidRDefault="00000000">
            <w:pPr>
              <w:spacing w:after="0" w:line="259" w:lineRule="auto"/>
              <w:ind w:left="35" w:right="0" w:firstLine="0"/>
              <w:jc w:val="center"/>
            </w:pPr>
            <w:r>
              <w:rPr>
                <w:sz w:val="18"/>
              </w:rPr>
              <w:t xml:space="preserve">95 </w:t>
            </w:r>
          </w:p>
        </w:tc>
      </w:tr>
      <w:tr w:rsidR="00EC0482" w14:paraId="58171CA2" w14:textId="77777777">
        <w:trPr>
          <w:trHeight w:val="826"/>
        </w:trPr>
        <w:tc>
          <w:tcPr>
            <w:tcW w:w="1167" w:type="dxa"/>
            <w:tcBorders>
              <w:top w:val="single" w:sz="4" w:space="0" w:color="000000"/>
              <w:left w:val="single" w:sz="4" w:space="0" w:color="000000"/>
              <w:bottom w:val="single" w:sz="4" w:space="0" w:color="000000"/>
              <w:right w:val="single" w:sz="4" w:space="0" w:color="000000"/>
            </w:tcBorders>
          </w:tcPr>
          <w:p w14:paraId="1C29E1FF" w14:textId="77777777" w:rsidR="00EC0482" w:rsidRDefault="00000000">
            <w:pPr>
              <w:spacing w:line="234" w:lineRule="auto"/>
              <w:ind w:left="10" w:right="0" w:firstLine="29"/>
              <w:jc w:val="left"/>
            </w:pPr>
            <w:r>
              <w:rPr>
                <w:sz w:val="18"/>
              </w:rPr>
              <w:t xml:space="preserve">Support Vector </w:t>
            </w:r>
          </w:p>
          <w:p w14:paraId="0DCFA2D8" w14:textId="77777777" w:rsidR="00EC0482" w:rsidRDefault="00000000">
            <w:pPr>
              <w:spacing w:after="0" w:line="259" w:lineRule="auto"/>
              <w:ind w:left="10" w:right="0" w:firstLine="0"/>
              <w:jc w:val="left"/>
            </w:pPr>
            <w:r>
              <w:rPr>
                <w:sz w:val="18"/>
              </w:rPr>
              <w:t xml:space="preserve">Machine </w:t>
            </w:r>
          </w:p>
        </w:tc>
        <w:tc>
          <w:tcPr>
            <w:tcW w:w="1532" w:type="dxa"/>
            <w:tcBorders>
              <w:top w:val="single" w:sz="4" w:space="0" w:color="000000"/>
              <w:left w:val="single" w:sz="4" w:space="0" w:color="000000"/>
              <w:bottom w:val="single" w:sz="4" w:space="0" w:color="000000"/>
              <w:right w:val="single" w:sz="4" w:space="0" w:color="000000"/>
            </w:tcBorders>
          </w:tcPr>
          <w:p w14:paraId="71A6FC93" w14:textId="77777777" w:rsidR="00EC0482" w:rsidRDefault="00000000">
            <w:pPr>
              <w:spacing w:after="0" w:line="259" w:lineRule="auto"/>
              <w:ind w:left="264" w:right="0" w:firstLine="0"/>
              <w:jc w:val="left"/>
            </w:pPr>
            <w:r>
              <w:rPr>
                <w:sz w:val="18"/>
              </w:rPr>
              <w:t xml:space="preserve">Normal </w:t>
            </w:r>
          </w:p>
          <w:p w14:paraId="2E3497E1" w14:textId="77777777" w:rsidR="00EC0482" w:rsidRDefault="00000000">
            <w:pPr>
              <w:spacing w:after="0" w:line="259" w:lineRule="auto"/>
              <w:ind w:left="259" w:right="0" w:firstLine="0"/>
              <w:jc w:val="left"/>
            </w:pPr>
            <w:r>
              <w:rPr>
                <w:sz w:val="18"/>
              </w:rPr>
              <w:t xml:space="preserve">Suspect </w:t>
            </w:r>
          </w:p>
          <w:p w14:paraId="32B34B9C" w14:textId="77777777" w:rsidR="00EC0482" w:rsidRDefault="00000000">
            <w:pPr>
              <w:spacing w:after="0" w:line="259" w:lineRule="auto"/>
              <w:ind w:left="106" w:right="0" w:firstLine="0"/>
              <w:jc w:val="left"/>
            </w:pPr>
            <w:r>
              <w:rPr>
                <w:sz w:val="18"/>
              </w:rPr>
              <w:t xml:space="preserve">Pathological </w:t>
            </w:r>
          </w:p>
        </w:tc>
        <w:tc>
          <w:tcPr>
            <w:tcW w:w="989" w:type="dxa"/>
            <w:tcBorders>
              <w:top w:val="single" w:sz="4" w:space="0" w:color="000000"/>
              <w:left w:val="single" w:sz="4" w:space="0" w:color="000000"/>
              <w:bottom w:val="single" w:sz="4" w:space="0" w:color="000000"/>
              <w:right w:val="single" w:sz="4" w:space="0" w:color="000000"/>
            </w:tcBorders>
          </w:tcPr>
          <w:p w14:paraId="23687458" w14:textId="77777777" w:rsidR="00EC0482" w:rsidRDefault="00000000">
            <w:pPr>
              <w:spacing w:after="45" w:line="259" w:lineRule="auto"/>
              <w:ind w:left="32" w:right="0" w:firstLine="0"/>
              <w:jc w:val="center"/>
            </w:pPr>
            <w:r>
              <w:rPr>
                <w:sz w:val="18"/>
              </w:rPr>
              <w:t xml:space="preserve">88 </w:t>
            </w:r>
          </w:p>
          <w:p w14:paraId="7944112F" w14:textId="77777777" w:rsidR="00EC0482" w:rsidRDefault="00000000">
            <w:pPr>
              <w:spacing w:after="36" w:line="259" w:lineRule="auto"/>
              <w:ind w:left="32" w:right="0" w:firstLine="0"/>
              <w:jc w:val="center"/>
            </w:pPr>
            <w:r>
              <w:rPr>
                <w:sz w:val="18"/>
              </w:rPr>
              <w:t xml:space="preserve">65 </w:t>
            </w:r>
          </w:p>
          <w:p w14:paraId="43542146" w14:textId="77777777" w:rsidR="00EC0482" w:rsidRDefault="00000000">
            <w:pPr>
              <w:spacing w:after="0" w:line="259" w:lineRule="auto"/>
              <w:ind w:left="32" w:right="0" w:firstLine="0"/>
              <w:jc w:val="center"/>
            </w:pPr>
            <w:r>
              <w:rPr>
                <w:sz w:val="18"/>
              </w:rPr>
              <w:t xml:space="preserve">82 </w:t>
            </w:r>
          </w:p>
        </w:tc>
        <w:tc>
          <w:tcPr>
            <w:tcW w:w="850" w:type="dxa"/>
            <w:tcBorders>
              <w:top w:val="single" w:sz="4" w:space="0" w:color="000000"/>
              <w:left w:val="single" w:sz="4" w:space="0" w:color="000000"/>
              <w:bottom w:val="single" w:sz="4" w:space="0" w:color="000000"/>
              <w:right w:val="single" w:sz="4" w:space="0" w:color="000000"/>
            </w:tcBorders>
          </w:tcPr>
          <w:p w14:paraId="0D8D552C" w14:textId="77777777" w:rsidR="00EC0482" w:rsidRDefault="00000000">
            <w:pPr>
              <w:spacing w:after="45" w:line="259" w:lineRule="auto"/>
              <w:ind w:left="36" w:right="0" w:firstLine="0"/>
              <w:jc w:val="center"/>
            </w:pPr>
            <w:r>
              <w:rPr>
                <w:sz w:val="18"/>
              </w:rPr>
              <w:t xml:space="preserve">97 </w:t>
            </w:r>
          </w:p>
          <w:p w14:paraId="02092B31" w14:textId="77777777" w:rsidR="00EC0482" w:rsidRDefault="00000000">
            <w:pPr>
              <w:spacing w:after="36" w:line="259" w:lineRule="auto"/>
              <w:ind w:left="36" w:right="0" w:firstLine="0"/>
              <w:jc w:val="center"/>
            </w:pPr>
            <w:r>
              <w:rPr>
                <w:sz w:val="18"/>
              </w:rPr>
              <w:t xml:space="preserve">45 </w:t>
            </w:r>
          </w:p>
          <w:p w14:paraId="34CA9EBD" w14:textId="77777777" w:rsidR="00EC0482" w:rsidRDefault="00000000">
            <w:pPr>
              <w:spacing w:after="0" w:line="259" w:lineRule="auto"/>
              <w:ind w:left="36" w:right="0" w:firstLine="0"/>
              <w:jc w:val="center"/>
            </w:pPr>
            <w:r>
              <w:rPr>
                <w:sz w:val="18"/>
              </w:rPr>
              <w:t xml:space="preserve">73 </w:t>
            </w:r>
          </w:p>
        </w:tc>
        <w:tc>
          <w:tcPr>
            <w:tcW w:w="1138" w:type="dxa"/>
            <w:tcBorders>
              <w:top w:val="single" w:sz="4" w:space="0" w:color="000000"/>
              <w:left w:val="single" w:sz="4" w:space="0" w:color="000000"/>
              <w:bottom w:val="single" w:sz="4" w:space="0" w:color="000000"/>
              <w:right w:val="single" w:sz="4" w:space="0" w:color="000000"/>
            </w:tcBorders>
          </w:tcPr>
          <w:p w14:paraId="5C388B62" w14:textId="77777777" w:rsidR="00EC0482" w:rsidRDefault="00000000">
            <w:pPr>
              <w:spacing w:after="45" w:line="259" w:lineRule="auto"/>
              <w:ind w:left="26" w:right="0" w:firstLine="0"/>
              <w:jc w:val="center"/>
            </w:pPr>
            <w:r>
              <w:rPr>
                <w:sz w:val="18"/>
              </w:rPr>
              <w:t xml:space="preserve">92 </w:t>
            </w:r>
          </w:p>
          <w:p w14:paraId="00480D77" w14:textId="77777777" w:rsidR="00EC0482" w:rsidRDefault="00000000">
            <w:pPr>
              <w:spacing w:after="36" w:line="259" w:lineRule="auto"/>
              <w:ind w:left="26" w:right="0" w:firstLine="0"/>
              <w:jc w:val="center"/>
            </w:pPr>
            <w:r>
              <w:rPr>
                <w:sz w:val="18"/>
              </w:rPr>
              <w:t xml:space="preserve">53 </w:t>
            </w:r>
          </w:p>
          <w:p w14:paraId="6739400E" w14:textId="77777777" w:rsidR="00EC0482" w:rsidRDefault="00000000">
            <w:pPr>
              <w:spacing w:after="0" w:line="259" w:lineRule="auto"/>
              <w:ind w:left="26" w:right="0" w:firstLine="0"/>
              <w:jc w:val="center"/>
            </w:pPr>
            <w:r>
              <w:rPr>
                <w:sz w:val="18"/>
              </w:rPr>
              <w:t xml:space="preserve">77 </w:t>
            </w:r>
          </w:p>
        </w:tc>
        <w:tc>
          <w:tcPr>
            <w:tcW w:w="1133" w:type="dxa"/>
            <w:tcBorders>
              <w:top w:val="single" w:sz="4" w:space="0" w:color="000000"/>
              <w:left w:val="single" w:sz="4" w:space="0" w:color="000000"/>
              <w:bottom w:val="single" w:sz="4" w:space="0" w:color="000000"/>
              <w:right w:val="single" w:sz="4" w:space="0" w:color="000000"/>
            </w:tcBorders>
          </w:tcPr>
          <w:p w14:paraId="1A5B5146" w14:textId="77777777" w:rsidR="00EC0482" w:rsidRDefault="00000000">
            <w:pPr>
              <w:spacing w:after="45" w:line="259" w:lineRule="auto"/>
              <w:ind w:left="31" w:right="0" w:firstLine="0"/>
              <w:jc w:val="center"/>
            </w:pPr>
            <w:r>
              <w:rPr>
                <w:sz w:val="18"/>
              </w:rPr>
              <w:t xml:space="preserve">380 </w:t>
            </w:r>
          </w:p>
          <w:p w14:paraId="3C49B9C8" w14:textId="77777777" w:rsidR="00EC0482" w:rsidRDefault="00000000">
            <w:pPr>
              <w:spacing w:after="36" w:line="259" w:lineRule="auto"/>
              <w:ind w:left="31" w:right="0" w:firstLine="0"/>
              <w:jc w:val="center"/>
            </w:pPr>
            <w:r>
              <w:rPr>
                <w:sz w:val="18"/>
              </w:rPr>
              <w:t xml:space="preserve">75 </w:t>
            </w:r>
          </w:p>
          <w:p w14:paraId="7368EED7" w14:textId="77777777" w:rsidR="00EC0482" w:rsidRDefault="00000000">
            <w:pPr>
              <w:spacing w:after="0" w:line="259" w:lineRule="auto"/>
              <w:ind w:left="31" w:right="0" w:firstLine="0"/>
              <w:jc w:val="center"/>
            </w:pPr>
            <w:r>
              <w:rPr>
                <w:sz w:val="18"/>
              </w:rPr>
              <w:t xml:space="preserve">34 </w:t>
            </w:r>
          </w:p>
        </w:tc>
        <w:tc>
          <w:tcPr>
            <w:tcW w:w="1561" w:type="dxa"/>
            <w:tcBorders>
              <w:top w:val="single" w:sz="4" w:space="0" w:color="000000"/>
              <w:left w:val="single" w:sz="4" w:space="0" w:color="000000"/>
              <w:bottom w:val="single" w:sz="4" w:space="0" w:color="000000"/>
              <w:right w:val="single" w:sz="4" w:space="0" w:color="000000"/>
            </w:tcBorders>
          </w:tcPr>
          <w:p w14:paraId="1B9FAF5C" w14:textId="77777777" w:rsidR="00EC0482" w:rsidRDefault="00000000">
            <w:pPr>
              <w:spacing w:after="0" w:line="259" w:lineRule="auto"/>
              <w:ind w:left="35" w:right="0" w:firstLine="0"/>
              <w:jc w:val="center"/>
            </w:pPr>
            <w:r>
              <w:rPr>
                <w:sz w:val="18"/>
              </w:rPr>
              <w:t xml:space="preserve">85 </w:t>
            </w:r>
          </w:p>
        </w:tc>
      </w:tr>
      <w:tr w:rsidR="00EC0482" w14:paraId="4156A8BA" w14:textId="77777777">
        <w:trPr>
          <w:trHeight w:val="763"/>
        </w:trPr>
        <w:tc>
          <w:tcPr>
            <w:tcW w:w="1167" w:type="dxa"/>
            <w:tcBorders>
              <w:top w:val="single" w:sz="4" w:space="0" w:color="000000"/>
              <w:left w:val="single" w:sz="4" w:space="0" w:color="000000"/>
              <w:bottom w:val="single" w:sz="4" w:space="0" w:color="000000"/>
              <w:right w:val="single" w:sz="4" w:space="0" w:color="000000"/>
            </w:tcBorders>
          </w:tcPr>
          <w:p w14:paraId="09B2663F" w14:textId="77777777" w:rsidR="00EC0482" w:rsidRDefault="00000000">
            <w:pPr>
              <w:spacing w:after="0" w:line="259" w:lineRule="auto"/>
              <w:ind w:left="144" w:right="0" w:firstLine="19"/>
              <w:jc w:val="left"/>
            </w:pPr>
            <w:r>
              <w:rPr>
                <w:sz w:val="18"/>
              </w:rPr>
              <w:t xml:space="preserve">K-Nearest Neighbour </w:t>
            </w:r>
          </w:p>
        </w:tc>
        <w:tc>
          <w:tcPr>
            <w:tcW w:w="1532" w:type="dxa"/>
            <w:tcBorders>
              <w:top w:val="single" w:sz="4" w:space="0" w:color="000000"/>
              <w:left w:val="single" w:sz="4" w:space="0" w:color="000000"/>
              <w:bottom w:val="single" w:sz="4" w:space="0" w:color="000000"/>
              <w:right w:val="single" w:sz="4" w:space="0" w:color="000000"/>
            </w:tcBorders>
          </w:tcPr>
          <w:p w14:paraId="1C0927E0" w14:textId="77777777" w:rsidR="00EC0482" w:rsidRDefault="00000000">
            <w:pPr>
              <w:spacing w:after="0" w:line="259" w:lineRule="auto"/>
              <w:ind w:left="264" w:right="0" w:firstLine="0"/>
              <w:jc w:val="left"/>
            </w:pPr>
            <w:r>
              <w:rPr>
                <w:sz w:val="18"/>
              </w:rPr>
              <w:t xml:space="preserve">Normal </w:t>
            </w:r>
          </w:p>
          <w:p w14:paraId="264B7D91" w14:textId="77777777" w:rsidR="00EC0482" w:rsidRDefault="00000000">
            <w:pPr>
              <w:spacing w:after="0" w:line="259" w:lineRule="auto"/>
              <w:ind w:left="259" w:right="0" w:firstLine="0"/>
              <w:jc w:val="left"/>
            </w:pPr>
            <w:r>
              <w:rPr>
                <w:sz w:val="18"/>
              </w:rPr>
              <w:t xml:space="preserve">Suspect </w:t>
            </w:r>
          </w:p>
          <w:p w14:paraId="391CD834" w14:textId="77777777" w:rsidR="00EC0482" w:rsidRDefault="00000000">
            <w:pPr>
              <w:spacing w:after="0" w:line="259" w:lineRule="auto"/>
              <w:ind w:left="106" w:right="0" w:firstLine="0"/>
              <w:jc w:val="left"/>
            </w:pPr>
            <w:r>
              <w:rPr>
                <w:sz w:val="18"/>
              </w:rPr>
              <w:t xml:space="preserve">Pathological </w:t>
            </w:r>
          </w:p>
        </w:tc>
        <w:tc>
          <w:tcPr>
            <w:tcW w:w="989" w:type="dxa"/>
            <w:tcBorders>
              <w:top w:val="single" w:sz="4" w:space="0" w:color="000000"/>
              <w:left w:val="single" w:sz="4" w:space="0" w:color="000000"/>
              <w:bottom w:val="single" w:sz="4" w:space="0" w:color="000000"/>
              <w:right w:val="single" w:sz="4" w:space="0" w:color="000000"/>
            </w:tcBorders>
          </w:tcPr>
          <w:p w14:paraId="229F0308" w14:textId="77777777" w:rsidR="00EC0482" w:rsidRDefault="00000000">
            <w:pPr>
              <w:spacing w:after="41" w:line="259" w:lineRule="auto"/>
              <w:ind w:left="32" w:right="0" w:firstLine="0"/>
              <w:jc w:val="center"/>
            </w:pPr>
            <w:r>
              <w:rPr>
                <w:sz w:val="18"/>
              </w:rPr>
              <w:t xml:space="preserve">91 </w:t>
            </w:r>
          </w:p>
          <w:p w14:paraId="49440FF7" w14:textId="77777777" w:rsidR="00EC0482" w:rsidRDefault="00000000">
            <w:pPr>
              <w:spacing w:after="36" w:line="259" w:lineRule="auto"/>
              <w:ind w:left="32" w:right="0" w:firstLine="0"/>
              <w:jc w:val="center"/>
            </w:pPr>
            <w:r>
              <w:rPr>
                <w:sz w:val="18"/>
              </w:rPr>
              <w:t xml:space="preserve">67 </w:t>
            </w:r>
          </w:p>
          <w:p w14:paraId="53254A33" w14:textId="77777777" w:rsidR="00EC0482" w:rsidRDefault="00000000">
            <w:pPr>
              <w:spacing w:after="0" w:line="259" w:lineRule="auto"/>
              <w:ind w:left="32" w:right="0" w:firstLine="0"/>
              <w:jc w:val="center"/>
            </w:pPr>
            <w:r>
              <w:rPr>
                <w:sz w:val="18"/>
              </w:rPr>
              <w:t xml:space="preserve">90 </w:t>
            </w:r>
          </w:p>
        </w:tc>
        <w:tc>
          <w:tcPr>
            <w:tcW w:w="850" w:type="dxa"/>
            <w:tcBorders>
              <w:top w:val="single" w:sz="4" w:space="0" w:color="000000"/>
              <w:left w:val="single" w:sz="4" w:space="0" w:color="000000"/>
              <w:bottom w:val="single" w:sz="4" w:space="0" w:color="000000"/>
              <w:right w:val="single" w:sz="4" w:space="0" w:color="000000"/>
            </w:tcBorders>
          </w:tcPr>
          <w:p w14:paraId="589C6DB4" w14:textId="77777777" w:rsidR="00EC0482" w:rsidRDefault="00000000">
            <w:pPr>
              <w:spacing w:after="41" w:line="259" w:lineRule="auto"/>
              <w:ind w:left="36" w:right="0" w:firstLine="0"/>
              <w:jc w:val="center"/>
            </w:pPr>
            <w:r>
              <w:rPr>
                <w:sz w:val="18"/>
              </w:rPr>
              <w:t xml:space="preserve">95 </w:t>
            </w:r>
          </w:p>
          <w:p w14:paraId="042970CE" w14:textId="77777777" w:rsidR="00EC0482" w:rsidRDefault="00000000">
            <w:pPr>
              <w:spacing w:after="36" w:line="259" w:lineRule="auto"/>
              <w:ind w:left="36" w:right="0" w:firstLine="0"/>
              <w:jc w:val="center"/>
            </w:pPr>
            <w:r>
              <w:rPr>
                <w:sz w:val="18"/>
              </w:rPr>
              <w:t xml:space="preserve">55 </w:t>
            </w:r>
          </w:p>
          <w:p w14:paraId="44D93D37" w14:textId="77777777" w:rsidR="00EC0482" w:rsidRDefault="00000000">
            <w:pPr>
              <w:spacing w:after="0" w:line="259" w:lineRule="auto"/>
              <w:ind w:left="36" w:right="0" w:firstLine="0"/>
              <w:jc w:val="center"/>
            </w:pPr>
            <w:r>
              <w:rPr>
                <w:sz w:val="18"/>
              </w:rPr>
              <w:t xml:space="preserve">78 </w:t>
            </w:r>
          </w:p>
        </w:tc>
        <w:tc>
          <w:tcPr>
            <w:tcW w:w="1138" w:type="dxa"/>
            <w:tcBorders>
              <w:top w:val="single" w:sz="4" w:space="0" w:color="000000"/>
              <w:left w:val="single" w:sz="4" w:space="0" w:color="000000"/>
              <w:bottom w:val="single" w:sz="4" w:space="0" w:color="000000"/>
              <w:right w:val="single" w:sz="4" w:space="0" w:color="000000"/>
            </w:tcBorders>
          </w:tcPr>
          <w:p w14:paraId="5D0E5187" w14:textId="77777777" w:rsidR="00EC0482" w:rsidRDefault="00000000">
            <w:pPr>
              <w:spacing w:after="41" w:line="259" w:lineRule="auto"/>
              <w:ind w:left="26" w:right="0" w:firstLine="0"/>
              <w:jc w:val="center"/>
            </w:pPr>
            <w:r>
              <w:rPr>
                <w:sz w:val="18"/>
              </w:rPr>
              <w:t xml:space="preserve">93 </w:t>
            </w:r>
          </w:p>
          <w:p w14:paraId="095A8D20" w14:textId="77777777" w:rsidR="00EC0482" w:rsidRDefault="00000000">
            <w:pPr>
              <w:spacing w:after="36" w:line="259" w:lineRule="auto"/>
              <w:ind w:left="26" w:right="0" w:firstLine="0"/>
              <w:jc w:val="center"/>
            </w:pPr>
            <w:r>
              <w:rPr>
                <w:sz w:val="18"/>
              </w:rPr>
              <w:t xml:space="preserve">61 </w:t>
            </w:r>
          </w:p>
          <w:p w14:paraId="71E4B95F" w14:textId="77777777" w:rsidR="00EC0482" w:rsidRDefault="00000000">
            <w:pPr>
              <w:spacing w:after="0" w:line="259" w:lineRule="auto"/>
              <w:ind w:left="26" w:right="0" w:firstLine="0"/>
              <w:jc w:val="center"/>
            </w:pPr>
            <w:r>
              <w:rPr>
                <w:sz w:val="18"/>
              </w:rPr>
              <w:t xml:space="preserve">84 </w:t>
            </w:r>
          </w:p>
        </w:tc>
        <w:tc>
          <w:tcPr>
            <w:tcW w:w="1133" w:type="dxa"/>
            <w:tcBorders>
              <w:top w:val="single" w:sz="4" w:space="0" w:color="000000"/>
              <w:left w:val="single" w:sz="4" w:space="0" w:color="000000"/>
              <w:bottom w:val="single" w:sz="4" w:space="0" w:color="000000"/>
              <w:right w:val="single" w:sz="4" w:space="0" w:color="000000"/>
            </w:tcBorders>
          </w:tcPr>
          <w:p w14:paraId="6EA86CEB" w14:textId="77777777" w:rsidR="00EC0482" w:rsidRDefault="00000000">
            <w:pPr>
              <w:spacing w:after="41" w:line="259" w:lineRule="auto"/>
              <w:ind w:left="31" w:right="0" w:firstLine="0"/>
              <w:jc w:val="center"/>
            </w:pPr>
            <w:r>
              <w:rPr>
                <w:sz w:val="18"/>
              </w:rPr>
              <w:t xml:space="preserve">380 </w:t>
            </w:r>
          </w:p>
          <w:p w14:paraId="4E675381" w14:textId="77777777" w:rsidR="00EC0482" w:rsidRDefault="00000000">
            <w:pPr>
              <w:spacing w:after="36" w:line="259" w:lineRule="auto"/>
              <w:ind w:left="31" w:right="0" w:firstLine="0"/>
              <w:jc w:val="center"/>
            </w:pPr>
            <w:r>
              <w:rPr>
                <w:sz w:val="18"/>
              </w:rPr>
              <w:t xml:space="preserve">75 </w:t>
            </w:r>
          </w:p>
          <w:p w14:paraId="6CFB5780" w14:textId="77777777" w:rsidR="00EC0482" w:rsidRDefault="00000000">
            <w:pPr>
              <w:spacing w:after="0" w:line="259" w:lineRule="auto"/>
              <w:ind w:left="31" w:right="0" w:firstLine="0"/>
              <w:jc w:val="center"/>
            </w:pPr>
            <w:r>
              <w:rPr>
                <w:sz w:val="18"/>
              </w:rPr>
              <w:t xml:space="preserve">34 </w:t>
            </w:r>
          </w:p>
        </w:tc>
        <w:tc>
          <w:tcPr>
            <w:tcW w:w="1561" w:type="dxa"/>
            <w:tcBorders>
              <w:top w:val="single" w:sz="4" w:space="0" w:color="000000"/>
              <w:left w:val="single" w:sz="4" w:space="0" w:color="000000"/>
              <w:bottom w:val="single" w:sz="4" w:space="0" w:color="000000"/>
              <w:right w:val="single" w:sz="4" w:space="0" w:color="000000"/>
            </w:tcBorders>
          </w:tcPr>
          <w:p w14:paraId="0158A8F6" w14:textId="77777777" w:rsidR="00EC0482" w:rsidRDefault="00000000">
            <w:pPr>
              <w:spacing w:after="0" w:line="259" w:lineRule="auto"/>
              <w:ind w:left="35" w:right="0" w:firstLine="0"/>
              <w:jc w:val="center"/>
            </w:pPr>
            <w:r>
              <w:rPr>
                <w:sz w:val="18"/>
              </w:rPr>
              <w:t xml:space="preserve">87 </w:t>
            </w:r>
          </w:p>
        </w:tc>
      </w:tr>
    </w:tbl>
    <w:p w14:paraId="3493CCBA" w14:textId="77777777" w:rsidR="00EC0482" w:rsidRDefault="00000000">
      <w:pPr>
        <w:pStyle w:val="Heading2"/>
        <w:ind w:left="1329" w:right="1209"/>
      </w:pPr>
      <w:r>
        <w:t>10.</w:t>
      </w:r>
      <w:r>
        <w:rPr>
          <w:rFonts w:ascii="Arial" w:eastAsia="Arial" w:hAnsi="Arial" w:cs="Arial"/>
        </w:rPr>
        <w:t xml:space="preserve"> </w:t>
      </w:r>
      <w:r>
        <w:t xml:space="preserve">TESTCASES </w:t>
      </w:r>
    </w:p>
    <w:p w14:paraId="2521C2C1" w14:textId="77777777" w:rsidR="00EC0482" w:rsidRDefault="00000000">
      <w:pPr>
        <w:ind w:left="139" w:right="480" w:firstLine="721"/>
      </w:pPr>
      <w:r>
        <w:t xml:space="preserve">Fetal Health Prediction web application interface, where users input various fetal health parameters to obtain a prediction result. The form includes multiple input fields for </w:t>
      </w:r>
      <w:r>
        <w:lastRenderedPageBreak/>
        <w:t xml:space="preserve">21 key features, such as Mean Value of Long-Term Variability, Histogram Width, Histogram Min, Histogram Max etc, which are crucial for fetal health assessment. </w:t>
      </w:r>
    </w:p>
    <w:p w14:paraId="1B392F05" w14:textId="77777777" w:rsidR="00EC0482" w:rsidRDefault="00000000">
      <w:pPr>
        <w:spacing w:after="165" w:line="259" w:lineRule="auto"/>
        <w:ind w:left="140" w:right="-147" w:firstLine="0"/>
        <w:jc w:val="left"/>
      </w:pPr>
      <w:r>
        <w:rPr>
          <w:noProof/>
        </w:rPr>
        <w:drawing>
          <wp:inline distT="0" distB="0" distL="0" distR="0" wp14:anchorId="62BDE360" wp14:editId="29C8BCB5">
            <wp:extent cx="5971921" cy="3542030"/>
            <wp:effectExtent l="0" t="0" r="0" b="0"/>
            <wp:docPr id="10023" name="Picture 10023"/>
            <wp:cNvGraphicFramePr/>
            <a:graphic xmlns:a="http://schemas.openxmlformats.org/drawingml/2006/main">
              <a:graphicData uri="http://schemas.openxmlformats.org/drawingml/2006/picture">
                <pic:pic xmlns:pic="http://schemas.openxmlformats.org/drawingml/2006/picture">
                  <pic:nvPicPr>
                    <pic:cNvPr id="10023" name="Picture 10023"/>
                    <pic:cNvPicPr/>
                  </pic:nvPicPr>
                  <pic:blipFill>
                    <a:blip r:embed="rId49"/>
                    <a:stretch>
                      <a:fillRect/>
                    </a:stretch>
                  </pic:blipFill>
                  <pic:spPr>
                    <a:xfrm>
                      <a:off x="0" y="0"/>
                      <a:ext cx="5971921" cy="3542030"/>
                    </a:xfrm>
                    <a:prstGeom prst="rect">
                      <a:avLst/>
                    </a:prstGeom>
                  </pic:spPr>
                </pic:pic>
              </a:graphicData>
            </a:graphic>
          </wp:inline>
        </w:drawing>
      </w:r>
    </w:p>
    <w:p w14:paraId="7BCDA289" w14:textId="77777777" w:rsidR="00EC0482" w:rsidRDefault="00000000">
      <w:pPr>
        <w:spacing w:after="0" w:line="259" w:lineRule="auto"/>
        <w:ind w:left="0" w:right="0" w:firstLine="0"/>
        <w:jc w:val="left"/>
      </w:pPr>
      <w:r>
        <w:t xml:space="preserve"> </w:t>
      </w:r>
    </w:p>
    <w:p w14:paraId="1AE16C2A" w14:textId="77777777" w:rsidR="00EC0482" w:rsidRDefault="00000000">
      <w:pPr>
        <w:pStyle w:val="Heading3"/>
        <w:spacing w:after="0"/>
        <w:ind w:left="1361" w:right="1229"/>
        <w:jc w:val="center"/>
      </w:pPr>
      <w:r>
        <w:rPr>
          <w:sz w:val="24"/>
        </w:rPr>
        <w:t xml:space="preserve">Fig 10.1 Screen displaying features to predict </w:t>
      </w:r>
    </w:p>
    <w:p w14:paraId="54FF4D9D" w14:textId="77777777" w:rsidR="00EC0482" w:rsidRDefault="00000000">
      <w:pPr>
        <w:spacing w:after="0" w:line="259" w:lineRule="auto"/>
        <w:ind w:left="0" w:right="0" w:firstLine="0"/>
        <w:jc w:val="left"/>
      </w:pPr>
      <w:r>
        <w:rPr>
          <w:b/>
          <w:sz w:val="20"/>
        </w:rPr>
        <w:t xml:space="preserve"> </w:t>
      </w:r>
    </w:p>
    <w:p w14:paraId="61516F60" w14:textId="77777777" w:rsidR="00EC0482" w:rsidRDefault="00000000">
      <w:pPr>
        <w:spacing w:after="175" w:line="259" w:lineRule="auto"/>
        <w:ind w:left="140" w:right="-143" w:firstLine="0"/>
        <w:jc w:val="left"/>
      </w:pPr>
      <w:r>
        <w:rPr>
          <w:noProof/>
        </w:rPr>
        <w:drawing>
          <wp:inline distT="0" distB="0" distL="0" distR="0" wp14:anchorId="14FC35A3" wp14:editId="2AA26570">
            <wp:extent cx="5969509" cy="2930525"/>
            <wp:effectExtent l="0" t="0" r="0" b="0"/>
            <wp:docPr id="10025" name="Picture 10025"/>
            <wp:cNvGraphicFramePr/>
            <a:graphic xmlns:a="http://schemas.openxmlformats.org/drawingml/2006/main">
              <a:graphicData uri="http://schemas.openxmlformats.org/drawingml/2006/picture">
                <pic:pic xmlns:pic="http://schemas.openxmlformats.org/drawingml/2006/picture">
                  <pic:nvPicPr>
                    <pic:cNvPr id="10025" name="Picture 10025"/>
                    <pic:cNvPicPr/>
                  </pic:nvPicPr>
                  <pic:blipFill>
                    <a:blip r:embed="rId50"/>
                    <a:stretch>
                      <a:fillRect/>
                    </a:stretch>
                  </pic:blipFill>
                  <pic:spPr>
                    <a:xfrm>
                      <a:off x="0" y="0"/>
                      <a:ext cx="5969509" cy="2930525"/>
                    </a:xfrm>
                    <a:prstGeom prst="rect">
                      <a:avLst/>
                    </a:prstGeom>
                  </pic:spPr>
                </pic:pic>
              </a:graphicData>
            </a:graphic>
          </wp:inline>
        </w:drawing>
      </w:r>
    </w:p>
    <w:p w14:paraId="0C2AB2EF" w14:textId="77777777" w:rsidR="00EC0482" w:rsidRDefault="00000000">
      <w:pPr>
        <w:spacing w:after="61" w:line="262" w:lineRule="auto"/>
        <w:ind w:left="2310" w:right="965" w:hanging="10"/>
        <w:jc w:val="left"/>
      </w:pPr>
      <w:r>
        <w:rPr>
          <w:b/>
        </w:rPr>
        <w:t xml:space="preserve">Fig 10.2 Screen displaying prediction after input </w:t>
      </w:r>
    </w:p>
    <w:p w14:paraId="5D1F345E" w14:textId="77777777" w:rsidR="00EC0482" w:rsidRDefault="00000000">
      <w:pPr>
        <w:ind w:left="139" w:right="480" w:firstLine="721"/>
      </w:pPr>
      <w:r>
        <w:t xml:space="preserve">Below the input fields, a "Predict" button as shown in Fig 10.1 allows users to submit the values for processing. After submission, the model analyses the input data and displays the "Prediction Result" at the bottom of the page as shown in Fig 10.2, the predicted fetal health outcome is "Suspect", indicating a potential concern that may require further medical </w:t>
      </w:r>
      <w:r>
        <w:lastRenderedPageBreak/>
        <w:t xml:space="preserve">attention. The structured and clean design ensures ease of input and interpretation of results, making it user-friendly for medical professionals or researchers analysing fetal health conditions. </w:t>
      </w:r>
    </w:p>
    <w:p w14:paraId="1128E72C" w14:textId="77777777" w:rsidR="00EC0482" w:rsidRDefault="00000000">
      <w:pPr>
        <w:spacing w:after="0" w:line="259" w:lineRule="auto"/>
        <w:ind w:left="0" w:right="0" w:firstLine="0"/>
        <w:jc w:val="left"/>
      </w:pPr>
      <w:r>
        <w:t xml:space="preserve"> </w:t>
      </w:r>
    </w:p>
    <w:p w14:paraId="69394179" w14:textId="77777777" w:rsidR="00EC0482" w:rsidRDefault="00000000">
      <w:pPr>
        <w:spacing w:after="0" w:line="262" w:lineRule="auto"/>
        <w:ind w:left="611" w:right="965" w:hanging="10"/>
        <w:jc w:val="left"/>
      </w:pPr>
      <w:r>
        <w:rPr>
          <w:b/>
        </w:rPr>
        <w:t xml:space="preserve">Test Case: </w:t>
      </w:r>
    </w:p>
    <w:p w14:paraId="5491AB87" w14:textId="77777777" w:rsidR="00EC0482" w:rsidRDefault="00000000">
      <w:pPr>
        <w:spacing w:after="0" w:line="259" w:lineRule="auto"/>
        <w:ind w:left="0" w:right="0" w:firstLine="0"/>
        <w:jc w:val="left"/>
      </w:pPr>
      <w:r>
        <w:rPr>
          <w:b/>
          <w:sz w:val="12"/>
        </w:rPr>
        <w:t xml:space="preserve"> </w:t>
      </w:r>
    </w:p>
    <w:p w14:paraId="736E3B72" w14:textId="77777777" w:rsidR="00EC0482" w:rsidRDefault="00000000">
      <w:pPr>
        <w:spacing w:after="175" w:line="259" w:lineRule="auto"/>
        <w:ind w:left="140" w:right="-152" w:firstLine="0"/>
        <w:jc w:val="left"/>
      </w:pPr>
      <w:r>
        <w:rPr>
          <w:noProof/>
        </w:rPr>
        <w:drawing>
          <wp:inline distT="0" distB="0" distL="0" distR="0" wp14:anchorId="331A4E82" wp14:editId="13429C62">
            <wp:extent cx="5975477" cy="3327400"/>
            <wp:effectExtent l="0" t="0" r="0" b="0"/>
            <wp:docPr id="10080" name="Picture 10080"/>
            <wp:cNvGraphicFramePr/>
            <a:graphic xmlns:a="http://schemas.openxmlformats.org/drawingml/2006/main">
              <a:graphicData uri="http://schemas.openxmlformats.org/drawingml/2006/picture">
                <pic:pic xmlns:pic="http://schemas.openxmlformats.org/drawingml/2006/picture">
                  <pic:nvPicPr>
                    <pic:cNvPr id="10080" name="Picture 10080"/>
                    <pic:cNvPicPr/>
                  </pic:nvPicPr>
                  <pic:blipFill>
                    <a:blip r:embed="rId51"/>
                    <a:stretch>
                      <a:fillRect/>
                    </a:stretch>
                  </pic:blipFill>
                  <pic:spPr>
                    <a:xfrm>
                      <a:off x="0" y="0"/>
                      <a:ext cx="5975477" cy="3327400"/>
                    </a:xfrm>
                    <a:prstGeom prst="rect">
                      <a:avLst/>
                    </a:prstGeom>
                  </pic:spPr>
                </pic:pic>
              </a:graphicData>
            </a:graphic>
          </wp:inline>
        </w:drawing>
      </w:r>
    </w:p>
    <w:p w14:paraId="66EB89B6" w14:textId="77777777" w:rsidR="00EC0482" w:rsidRDefault="00000000">
      <w:pPr>
        <w:spacing w:after="0" w:line="259" w:lineRule="auto"/>
        <w:ind w:left="0" w:right="0" w:firstLine="0"/>
        <w:jc w:val="left"/>
      </w:pPr>
      <w:r>
        <w:rPr>
          <w:b/>
        </w:rPr>
        <w:t xml:space="preserve"> </w:t>
      </w:r>
    </w:p>
    <w:p w14:paraId="750EEA59" w14:textId="77777777" w:rsidR="00EC0482" w:rsidRDefault="00000000">
      <w:pPr>
        <w:pStyle w:val="Heading3"/>
        <w:spacing w:after="108"/>
        <w:ind w:left="1361" w:right="1257"/>
        <w:jc w:val="center"/>
      </w:pPr>
      <w:r>
        <w:rPr>
          <w:sz w:val="24"/>
        </w:rPr>
        <w:t xml:space="preserve">Fig 10.3 Screen of invalid input </w:t>
      </w:r>
    </w:p>
    <w:p w14:paraId="5841535D" w14:textId="77777777" w:rsidR="00EC0482" w:rsidRDefault="00000000">
      <w:pPr>
        <w:ind w:left="139" w:right="480" w:firstLine="721"/>
      </w:pPr>
      <w:r>
        <w:t xml:space="preserve">The Fig 10.3 shows a fetal health prediction web application, where users input various cardiotocograms (CTG) parameters such as baseline value, decelerations, variability, and histogram features. The interface validates inputs before making a prediction. The error message "Invalid input entered!" indicates that some fields contain incorrect or missing values, requiring correction before proceeding with the prediction. </w:t>
      </w:r>
    </w:p>
    <w:p w14:paraId="5D27FA83" w14:textId="77777777" w:rsidR="00EC0482" w:rsidRDefault="00000000">
      <w:pPr>
        <w:pStyle w:val="Heading2"/>
        <w:ind w:left="1329" w:right="529"/>
      </w:pPr>
      <w:r>
        <w:t>11.</w:t>
      </w:r>
      <w:r>
        <w:rPr>
          <w:rFonts w:ascii="Arial" w:eastAsia="Arial" w:hAnsi="Arial" w:cs="Arial"/>
        </w:rPr>
        <w:t xml:space="preserve"> </w:t>
      </w:r>
      <w:r>
        <w:t xml:space="preserve">USER INTERFACE </w:t>
      </w:r>
    </w:p>
    <w:p w14:paraId="61C26AB9" w14:textId="77777777" w:rsidR="00EC0482" w:rsidRDefault="00000000">
      <w:pPr>
        <w:ind w:left="139" w:right="480" w:firstLine="721"/>
      </w:pPr>
      <w:r>
        <w:t xml:space="preserve">The homepage of the Maternal Care System serves as the entry point for users, providing a clean and simple interface. At the top, a navigation bar is present with four options: Home, Dashboard, About, and Predict, ensuring easy access to different sections of the website. The page welcomes users with a bold heading, "Welcome to the Maternal Care System," followed by a brief description indicating that the system predicts fetal health using Machine Learning. The overall design is minimalistic, with a black navigation bar and centered text, giving a structured and professional appearance. However, additional content, images, or styling could be added to enhance user engagement and visual appeal. </w:t>
      </w:r>
    </w:p>
    <w:p w14:paraId="7A853410" w14:textId="77777777" w:rsidR="00EC0482" w:rsidRDefault="00000000">
      <w:pPr>
        <w:ind w:left="139" w:right="480" w:firstLine="721"/>
      </w:pPr>
      <w:r>
        <w:lastRenderedPageBreak/>
        <w:t xml:space="preserve">The Prediction Page of the Maternal Care System i.e. Fig 11.1 features a structured form where users can input various fetal health parameters for analysis and predicts the condition of fetus as suspect. The form consists of multiple input fields, each corresponding to different features such as mean value of long-term variability, histogram width, histogram min/max, histogram peaks, histogram mode, and histogram variance, among others. Below the form, a "Predict" button is available for users to submit the data. Once the prediction is made, the result is displayed under the "Prediction Result" section, indicating whether the fetal health status is normal, suspect, or pathological. In this instance, the system has predicted the fetal health as "suspect." The design of the page is functional, but additional enhancements like better styling, validation messages, and tooltips for input fields could improve user experience. </w:t>
      </w:r>
    </w:p>
    <w:p w14:paraId="632B497D" w14:textId="77777777" w:rsidR="00EC0482" w:rsidRDefault="00000000">
      <w:pPr>
        <w:spacing w:after="179" w:line="259" w:lineRule="auto"/>
        <w:ind w:left="140" w:right="-155" w:firstLine="0"/>
        <w:jc w:val="left"/>
      </w:pPr>
      <w:r>
        <w:rPr>
          <w:noProof/>
        </w:rPr>
        <w:drawing>
          <wp:inline distT="0" distB="0" distL="0" distR="0" wp14:anchorId="7D761631" wp14:editId="363E57A7">
            <wp:extent cx="5977128" cy="2926080"/>
            <wp:effectExtent l="0" t="0" r="0" b="0"/>
            <wp:docPr id="10203" name="Picture 10203"/>
            <wp:cNvGraphicFramePr/>
            <a:graphic xmlns:a="http://schemas.openxmlformats.org/drawingml/2006/main">
              <a:graphicData uri="http://schemas.openxmlformats.org/drawingml/2006/picture">
                <pic:pic xmlns:pic="http://schemas.openxmlformats.org/drawingml/2006/picture">
                  <pic:nvPicPr>
                    <pic:cNvPr id="10203" name="Picture 10203"/>
                    <pic:cNvPicPr/>
                  </pic:nvPicPr>
                  <pic:blipFill>
                    <a:blip r:embed="rId52"/>
                    <a:stretch>
                      <a:fillRect/>
                    </a:stretch>
                  </pic:blipFill>
                  <pic:spPr>
                    <a:xfrm>
                      <a:off x="0" y="0"/>
                      <a:ext cx="5977128" cy="2926080"/>
                    </a:xfrm>
                    <a:prstGeom prst="rect">
                      <a:avLst/>
                    </a:prstGeom>
                  </pic:spPr>
                </pic:pic>
              </a:graphicData>
            </a:graphic>
          </wp:inline>
        </w:drawing>
      </w:r>
    </w:p>
    <w:p w14:paraId="0EAF2E09" w14:textId="77777777" w:rsidR="00EC0482" w:rsidRDefault="00000000">
      <w:pPr>
        <w:spacing w:after="108" w:line="259" w:lineRule="auto"/>
        <w:ind w:left="1361" w:right="2044" w:hanging="10"/>
        <w:jc w:val="center"/>
      </w:pPr>
      <w:r>
        <w:rPr>
          <w:b/>
        </w:rPr>
        <w:t xml:space="preserve">Fig 11.1 Output screen </w:t>
      </w:r>
    </w:p>
    <w:p w14:paraId="7185B8C7" w14:textId="77777777" w:rsidR="00EC0482" w:rsidRDefault="00000000">
      <w:pPr>
        <w:pStyle w:val="Heading2"/>
        <w:ind w:left="1329" w:right="1178"/>
      </w:pPr>
      <w:r>
        <w:t>12.</w:t>
      </w:r>
      <w:r>
        <w:rPr>
          <w:rFonts w:ascii="Arial" w:eastAsia="Arial" w:hAnsi="Arial" w:cs="Arial"/>
        </w:rPr>
        <w:t xml:space="preserve"> </w:t>
      </w:r>
      <w:r>
        <w:t xml:space="preserve">CONCLUSION </w:t>
      </w:r>
    </w:p>
    <w:p w14:paraId="320E9C43" w14:textId="77777777" w:rsidR="00EC0482" w:rsidRDefault="00000000">
      <w:pPr>
        <w:spacing w:after="117" w:line="259" w:lineRule="auto"/>
        <w:ind w:left="10" w:right="476" w:hanging="10"/>
        <w:jc w:val="right"/>
      </w:pPr>
      <w:r>
        <w:t xml:space="preserve">The analysis of CTG data for fetal health prediction involved evaluating multiple </w:t>
      </w:r>
    </w:p>
    <w:p w14:paraId="758D7474" w14:textId="77777777" w:rsidR="00EC0482" w:rsidRDefault="00000000">
      <w:pPr>
        <w:ind w:left="144" w:right="480"/>
      </w:pPr>
      <w:r>
        <w:t xml:space="preserve">Machine Learning algorithms, including Decision Trees, Random Forests, Logistic Regression, Gradient Boosting Classifier, Support Vector Machine, and K- Nearest Neighbour. Among these, Random Forest demonstrated the highest accuracy at 99%, followed by Gradient Boosting Classifier at 95% and Decision Tree at 94%. Logistic Regression, K-Nearest Neighbour, and Support Vector Machine performed relatively lower, with accuracies of 88%, 87%, and 85%, respectively. </w:t>
      </w:r>
    </w:p>
    <w:p w14:paraId="4EB9763C" w14:textId="77777777" w:rsidR="00EC0482" w:rsidRDefault="00000000">
      <w:pPr>
        <w:ind w:left="139" w:right="480" w:firstLine="721"/>
      </w:pPr>
      <w:r>
        <w:t xml:space="preserve">The superior performance of the Random Forest model can be attributed to effective pre-processing techniques such as outlier removal and correlation adjustments. Machine Learning, particularly Random Forest, enhances the interpretation of fetal heart rate data by </w:t>
      </w:r>
      <w:r>
        <w:lastRenderedPageBreak/>
        <w:t xml:space="preserve">providing faster, more accurate, and objective assessments compared to manual methods, which are often time-consuming and inconsistent. The implementation of Machine Learning models in prenatal care can reduce human error, optimize medical resources, and ensure timely detection of fetal distress or abnormalities. </w:t>
      </w:r>
    </w:p>
    <w:p w14:paraId="3BF9AB72" w14:textId="77777777" w:rsidR="00EC0482" w:rsidRDefault="00000000">
      <w:pPr>
        <w:ind w:left="139" w:right="480" w:firstLine="721"/>
      </w:pPr>
      <w:r>
        <w:t xml:space="preserve">Furthermore, integrating advanced techniques such as Deep Learning with Random Forest could improve prediction accuracy and reliability. As Machine Learning models become more refined, they have the potential to be standard tools in prenatal care, contributing to better maternal and child health outcomes, especially in regions with limited access to experienced medical professionals. </w:t>
      </w:r>
    </w:p>
    <w:p w14:paraId="74331179" w14:textId="77777777" w:rsidR="00EC0482" w:rsidRDefault="00000000">
      <w:pPr>
        <w:pStyle w:val="Heading2"/>
        <w:ind w:left="1329" w:right="1696"/>
      </w:pPr>
      <w:r>
        <w:t>13.</w:t>
      </w:r>
      <w:r>
        <w:rPr>
          <w:rFonts w:ascii="Arial" w:eastAsia="Arial" w:hAnsi="Arial" w:cs="Arial"/>
        </w:rPr>
        <w:t xml:space="preserve"> </w:t>
      </w:r>
      <w:r>
        <w:t xml:space="preserve">FUTURE SCOPE </w:t>
      </w:r>
    </w:p>
    <w:p w14:paraId="66323FB9" w14:textId="77777777" w:rsidR="00EC0482" w:rsidRDefault="00000000">
      <w:pPr>
        <w:spacing w:after="0" w:line="259" w:lineRule="auto"/>
        <w:ind w:left="0" w:right="0" w:firstLine="0"/>
        <w:jc w:val="left"/>
      </w:pPr>
      <w:r>
        <w:rPr>
          <w:b/>
          <w:sz w:val="32"/>
        </w:rPr>
        <w:t xml:space="preserve"> </w:t>
      </w:r>
    </w:p>
    <w:p w14:paraId="30C38449" w14:textId="77777777" w:rsidR="00EC0482" w:rsidRDefault="00000000">
      <w:pPr>
        <w:ind w:left="139" w:right="480" w:firstLine="721"/>
      </w:pPr>
      <w:r>
        <w:t xml:space="preserve">The future scope of the Fetus Health Prediction Using Machine Learning project includes using advanced methods like Deep Learning for better accuracy. Real-time monitoring with wearable devices can help track fetal health continuously. Using larger datasets will make the model work better for different populations. Working with healthcare professionals can turn this into a standard tool to improve care for mothers and babies.Future research and development can focus on enhancing the system's accuracy, adaptability, and real-time clinical integration. </w:t>
      </w:r>
    </w:p>
    <w:p w14:paraId="57B6A375" w14:textId="77777777" w:rsidR="00EC0482" w:rsidRDefault="00000000">
      <w:pPr>
        <w:spacing w:after="0" w:line="259" w:lineRule="auto"/>
        <w:ind w:left="0" w:right="0" w:firstLine="0"/>
        <w:jc w:val="left"/>
      </w:pPr>
      <w:r>
        <w:t xml:space="preserve"> </w:t>
      </w:r>
    </w:p>
    <w:p w14:paraId="14A9AF86" w14:textId="77777777" w:rsidR="00EC0482" w:rsidRDefault="00000000">
      <w:pPr>
        <w:ind w:left="139" w:right="480" w:firstLine="721"/>
      </w:pPr>
      <w:r>
        <w:t xml:space="preserve">Another important future enhancement is the real-time implementation of the system in hospitals and maternity clinics. Combining multiple sources of data would provide a more comprehensive assessment of fetal health, leading to improved decision- making.Further research can focus on explainable AI techniques, which would help medical professionals interpret and trust Machine Learning predictions. </w:t>
      </w:r>
    </w:p>
    <w:p w14:paraId="4CBF705C" w14:textId="77777777" w:rsidR="00EC0482" w:rsidRDefault="00000000">
      <w:pPr>
        <w:spacing w:after="0" w:line="259" w:lineRule="auto"/>
        <w:ind w:left="0" w:right="0" w:firstLine="0"/>
        <w:jc w:val="left"/>
      </w:pPr>
      <w:r>
        <w:t xml:space="preserve"> </w:t>
      </w:r>
    </w:p>
    <w:p w14:paraId="67465A9A" w14:textId="77777777" w:rsidR="00EC0482" w:rsidRDefault="00000000">
      <w:pPr>
        <w:ind w:left="139" w:right="480" w:firstLine="721"/>
      </w:pPr>
      <w:r>
        <w:t xml:space="preserve">Finally, future advancements may include integration with telemedicine and mobile health applications, allowing remote monitoring of fetal health. </w:t>
      </w:r>
    </w:p>
    <w:p w14:paraId="110EB657" w14:textId="77777777" w:rsidR="00EC0482" w:rsidRDefault="00000000">
      <w:pPr>
        <w:pStyle w:val="Heading2"/>
        <w:spacing w:after="109"/>
        <w:ind w:left="1329" w:right="1185"/>
      </w:pPr>
      <w:r>
        <w:t>14.</w:t>
      </w:r>
      <w:r>
        <w:rPr>
          <w:rFonts w:ascii="Arial" w:eastAsia="Arial" w:hAnsi="Arial" w:cs="Arial"/>
        </w:rPr>
        <w:t xml:space="preserve"> </w:t>
      </w:r>
      <w:r>
        <w:t xml:space="preserve">REFERENCES </w:t>
      </w:r>
    </w:p>
    <w:p w14:paraId="7C75ECC3" w14:textId="77777777" w:rsidR="00EC0482" w:rsidRDefault="00000000">
      <w:pPr>
        <w:numPr>
          <w:ilvl w:val="0"/>
          <w:numId w:val="11"/>
        </w:numPr>
        <w:spacing w:after="46"/>
        <w:ind w:right="480" w:hanging="499"/>
      </w:pPr>
      <w:r>
        <w:t xml:space="preserve">Das,S.,Mukherjee,H.,Roy, K., &amp; Saha, C. K. (2023). “Fetal health classification from cardiotocograph for both stages of labour—a soft-computing-based approach” Diagnostics, 13(5),858. </w:t>
      </w:r>
    </w:p>
    <w:p w14:paraId="5308E7C7" w14:textId="77777777" w:rsidR="00EC0482" w:rsidRDefault="00000000">
      <w:pPr>
        <w:numPr>
          <w:ilvl w:val="0"/>
          <w:numId w:val="11"/>
        </w:numPr>
        <w:spacing w:after="112" w:line="259" w:lineRule="auto"/>
        <w:ind w:right="480" w:hanging="499"/>
      </w:pPr>
      <w:r>
        <w:t xml:space="preserve">M.Sireesha, Srikanth Vemuru, S.N.Tirumala Rao “Classification Model for </w:t>
      </w:r>
    </w:p>
    <w:p w14:paraId="17B0AFB6" w14:textId="77777777" w:rsidR="00EC0482" w:rsidRDefault="00000000">
      <w:pPr>
        <w:spacing w:after="113" w:line="259" w:lineRule="auto"/>
        <w:ind w:left="606" w:right="480"/>
      </w:pPr>
      <w:r>
        <w:t xml:space="preserve">Prediction Of Heart Disease Using Correlation Coefficient Technique” International </w:t>
      </w:r>
    </w:p>
    <w:p w14:paraId="70519A9A" w14:textId="77777777" w:rsidR="00EC0482" w:rsidRDefault="00000000">
      <w:pPr>
        <w:ind w:left="606" w:right="480"/>
      </w:pPr>
      <w:r>
        <w:t xml:space="preserve">Journal of Advanced Trends in Computer Science and Engineering, Vol. 9, No. 2, March - April 2020, Pages- 2116 – 2123. </w:t>
      </w:r>
    </w:p>
    <w:p w14:paraId="05A4FCB6" w14:textId="77777777" w:rsidR="00EC0482" w:rsidRDefault="00000000">
      <w:pPr>
        <w:numPr>
          <w:ilvl w:val="0"/>
          <w:numId w:val="11"/>
        </w:numPr>
        <w:ind w:right="480" w:hanging="499"/>
      </w:pPr>
      <w:r>
        <w:lastRenderedPageBreak/>
        <w:t xml:space="preserve">Mehbodniya, A., Lazar, A. J. P., Webber, J., Sharma, D. K., Jayagopalan, S., Kousalya, K., Singh, P., Rajan, R., Pandya, S., &amp; Sengan, S. (2021). “Fetal health classification from cardiotocographic data using Machine Learning”. Expert Systems, e12899. </w:t>
      </w:r>
    </w:p>
    <w:p w14:paraId="257F81D9" w14:textId="77777777" w:rsidR="00EC0482" w:rsidRDefault="00000000">
      <w:pPr>
        <w:numPr>
          <w:ilvl w:val="0"/>
          <w:numId w:val="11"/>
        </w:numPr>
        <w:spacing w:after="113" w:line="259" w:lineRule="auto"/>
        <w:ind w:right="480" w:hanging="499"/>
      </w:pPr>
      <w:r>
        <w:t xml:space="preserve">Rahmayanti, N., Pradani, H., Pahlawan, M., &amp; Vinarti, R. (2022).” Comparison of </w:t>
      </w:r>
    </w:p>
    <w:p w14:paraId="27A5305C" w14:textId="77777777" w:rsidR="00EC0482" w:rsidRDefault="00000000">
      <w:pPr>
        <w:ind w:left="606" w:right="480"/>
      </w:pPr>
      <w:r>
        <w:t xml:space="preserve">Machine Learning algorithms to classify fetal health using cardiotocogram data”. Procedia Computer Science, 197, 162-171. </w:t>
      </w:r>
    </w:p>
    <w:p w14:paraId="073CFAB0" w14:textId="77777777" w:rsidR="00EC0482" w:rsidRDefault="00000000">
      <w:pPr>
        <w:numPr>
          <w:ilvl w:val="0"/>
          <w:numId w:val="11"/>
        </w:numPr>
        <w:spacing w:after="112" w:line="259" w:lineRule="auto"/>
        <w:ind w:right="480" w:hanging="499"/>
      </w:pPr>
      <w:r>
        <w:t xml:space="preserve">Salini, Y., Mohanty, S. N., Ramesh, J. V. N., Yang, M., &amp; Chalapathi, M. M. V. </w:t>
      </w:r>
    </w:p>
    <w:p w14:paraId="4969ED6E" w14:textId="77777777" w:rsidR="00EC0482" w:rsidRDefault="00000000">
      <w:pPr>
        <w:spacing w:after="38"/>
        <w:ind w:left="606" w:right="480"/>
      </w:pPr>
      <w:r>
        <w:t xml:space="preserve">(2024). “Cardiotocography Data Analysis for Fetal Health Classification Using Machine Learning Models”. IEEE Access, 12, 26005-26021. </w:t>
      </w:r>
    </w:p>
    <w:p w14:paraId="7FC67757" w14:textId="77777777" w:rsidR="00EC0482" w:rsidRDefault="00000000">
      <w:pPr>
        <w:numPr>
          <w:ilvl w:val="0"/>
          <w:numId w:val="11"/>
        </w:numPr>
        <w:spacing w:after="0" w:line="364" w:lineRule="auto"/>
        <w:ind w:right="480" w:hanging="499"/>
      </w:pPr>
      <w:r>
        <w:rPr>
          <w:color w:val="1F1F1F"/>
        </w:rPr>
        <w:t xml:space="preserve">Eluri, R. K., &amp; Devarakonda, N. (2023). “Chaotic binary pelican optimization algorithm for feature selection”. </w:t>
      </w:r>
      <w:r>
        <w:rPr>
          <w:i/>
          <w:color w:val="1F1F1F"/>
        </w:rPr>
        <w:t>International Journal of Uncertainty, Fuzziness and Knowledge-Based Systems</w:t>
      </w:r>
      <w:r>
        <w:rPr>
          <w:color w:val="1F1F1F"/>
        </w:rPr>
        <w:t xml:space="preserve">, </w:t>
      </w:r>
      <w:r>
        <w:rPr>
          <w:i/>
          <w:color w:val="1F1F1F"/>
        </w:rPr>
        <w:t>31</w:t>
      </w:r>
      <w:r>
        <w:rPr>
          <w:color w:val="1F1F1F"/>
        </w:rPr>
        <w:t>(03), 497-530.</w:t>
      </w:r>
      <w:r>
        <w:t xml:space="preserve"> </w:t>
      </w:r>
    </w:p>
    <w:p w14:paraId="7BDD3166" w14:textId="77777777" w:rsidR="00EC0482" w:rsidRDefault="00000000">
      <w:pPr>
        <w:numPr>
          <w:ilvl w:val="0"/>
          <w:numId w:val="11"/>
        </w:numPr>
        <w:ind w:right="480" w:hanging="499"/>
      </w:pPr>
      <w:r>
        <w:t xml:space="preserve">Islam, M.M., Rokunojjaman, M., Amin, A., Akhtar, M.N., Sarker, I.H. (2023). “Diagnosis and Classification of Fetal Health Based on CTG Data Using Machine </w:t>
      </w:r>
    </w:p>
    <w:p w14:paraId="6FBD0C5D" w14:textId="77777777" w:rsidR="00EC0482" w:rsidRDefault="00000000">
      <w:pPr>
        <w:ind w:left="606" w:right="480"/>
      </w:pPr>
      <w:r>
        <w:t xml:space="preserve">Learning Techniques”. In: Satu, M.S., Moni, M.A., Kaiser, M.S., Arefin, M.S. (eds) Machine Intelligence and Emerging Technologies. MIET 2022. </w:t>
      </w:r>
    </w:p>
    <w:p w14:paraId="429044CB" w14:textId="77777777" w:rsidR="00EC0482" w:rsidRDefault="00000000">
      <w:pPr>
        <w:numPr>
          <w:ilvl w:val="0"/>
          <w:numId w:val="11"/>
        </w:numPr>
        <w:ind w:right="480" w:hanging="499"/>
      </w:pPr>
      <w:r>
        <w:t xml:space="preserve">Qianqian Lu, Yongxiang Chai, Lihui Ren, Pengyu Ren, Junhui Zhou, Chunlei Lin, Research on quality evaluation of innovation and entrepreneurship education for college students “based on random forest algorithm and logistic regression model”, PeerJ Computer Science, 10.7717/peerj-cs.1329, 9, (e1329), (2023). </w:t>
      </w:r>
    </w:p>
    <w:p w14:paraId="33AC0713" w14:textId="77777777" w:rsidR="00EC0482" w:rsidRDefault="00000000">
      <w:pPr>
        <w:numPr>
          <w:ilvl w:val="0"/>
          <w:numId w:val="11"/>
        </w:numPr>
        <w:spacing w:after="112" w:line="259" w:lineRule="auto"/>
        <w:ind w:right="480" w:hanging="499"/>
      </w:pPr>
      <w:r>
        <w:t xml:space="preserve">R. K. Eluri, K. Valicharla, M. Divya and K. B. Anusha, "A Scrutiny of Machine </w:t>
      </w:r>
    </w:p>
    <w:p w14:paraId="699829E2" w14:textId="77777777" w:rsidR="00EC0482" w:rsidRDefault="00000000">
      <w:pPr>
        <w:spacing w:after="0" w:line="357" w:lineRule="auto"/>
        <w:ind w:left="601" w:right="0" w:firstLine="0"/>
        <w:jc w:val="left"/>
      </w:pPr>
      <w:r>
        <w:t xml:space="preserve">Learning Methods for the Detection and Identification of Cyber Intrusion," </w:t>
      </w:r>
      <w:r>
        <w:rPr>
          <w:i/>
        </w:rPr>
        <w:t xml:space="preserve">2024 International Conference on Advances in Modern Age Technologies for Health and </w:t>
      </w:r>
    </w:p>
    <w:p w14:paraId="0D8BB5F8" w14:textId="77777777" w:rsidR="00EC0482" w:rsidRDefault="00000000">
      <w:pPr>
        <w:spacing w:line="259" w:lineRule="auto"/>
        <w:ind w:left="606" w:right="480"/>
      </w:pPr>
      <w:r>
        <w:rPr>
          <w:i/>
        </w:rPr>
        <w:t>Engineering Science (AMATHE)</w:t>
      </w:r>
      <w:r>
        <w:t xml:space="preserve">, Shivamogga, India, 2024, pp. 1-4. IEEE </w:t>
      </w:r>
    </w:p>
    <w:p w14:paraId="43D0B007" w14:textId="77777777" w:rsidR="00EC0482" w:rsidRDefault="00000000">
      <w:pPr>
        <w:numPr>
          <w:ilvl w:val="0"/>
          <w:numId w:val="11"/>
        </w:numPr>
        <w:spacing w:after="128" w:line="259" w:lineRule="auto"/>
        <w:ind w:right="480" w:hanging="499"/>
      </w:pPr>
      <w:r>
        <w:t xml:space="preserve">Bai, J., Wang, W., Kang, X., Zhou, B., Li, R., Pan, X., Lu, Y., &amp; Zheng, Z. (2024). </w:t>
      </w:r>
    </w:p>
    <w:p w14:paraId="37FDDA94" w14:textId="77777777" w:rsidR="00EC0482" w:rsidRDefault="00000000">
      <w:pPr>
        <w:spacing w:after="121" w:line="259" w:lineRule="auto"/>
        <w:ind w:left="567" w:right="480"/>
      </w:pPr>
      <w:r>
        <w:t xml:space="preserve">“Machine Learning-based prediction of fetal health using cardiotocography”. Preprint. </w:t>
      </w:r>
    </w:p>
    <w:p w14:paraId="20B73809" w14:textId="77777777" w:rsidR="00EC0482" w:rsidRDefault="00000000">
      <w:pPr>
        <w:numPr>
          <w:ilvl w:val="0"/>
          <w:numId w:val="11"/>
        </w:numPr>
        <w:spacing w:after="44"/>
        <w:ind w:right="480" w:hanging="499"/>
      </w:pPr>
      <w:r>
        <w:t xml:space="preserve">Yalamanchili, S., Mohanty, S. N., Ramesh, J. V. N., Yang, M., Chalapathi, M. M. V., &amp; others. (2024).” Cardiotocography Data Analysis for Fetal Health Classification </w:t>
      </w:r>
    </w:p>
    <w:p w14:paraId="2FED63B3" w14:textId="77777777" w:rsidR="00EC0482" w:rsidRDefault="00000000">
      <w:pPr>
        <w:spacing w:after="116" w:line="259" w:lineRule="auto"/>
        <w:ind w:left="606" w:right="480"/>
      </w:pPr>
      <w:r>
        <w:t xml:space="preserve">Using Machine Learning Models”. IEEE Access. </w:t>
      </w:r>
    </w:p>
    <w:p w14:paraId="411686DF" w14:textId="77777777" w:rsidR="00EC0482" w:rsidRDefault="00000000">
      <w:pPr>
        <w:numPr>
          <w:ilvl w:val="0"/>
          <w:numId w:val="11"/>
        </w:numPr>
        <w:ind w:right="480" w:hanging="499"/>
      </w:pPr>
      <w:r>
        <w:t xml:space="preserve">Abolfazl Mehbodniya, Arokia Jesu Prabhu Lazar, Julian Webber, Dilip Kumar Sharma, Santhosh Jayagopalan, Kousalya K, Pallavi Singh, Regin Rajan, Sharnil </w:t>
      </w:r>
    </w:p>
    <w:p w14:paraId="1840DF5F" w14:textId="77777777" w:rsidR="00EC0482" w:rsidRDefault="00000000">
      <w:pPr>
        <w:spacing w:after="158" w:line="259" w:lineRule="auto"/>
        <w:ind w:left="606" w:right="480"/>
      </w:pPr>
      <w:r>
        <w:t xml:space="preserve">Pandya, Sudhakar Sengan,”Cardiotocography Data Analysis for Fetal Health </w:t>
      </w:r>
    </w:p>
    <w:p w14:paraId="0BC6087F" w14:textId="77777777" w:rsidR="00EC0482" w:rsidRDefault="00000000">
      <w:pPr>
        <w:spacing w:after="140" w:line="259" w:lineRule="auto"/>
        <w:ind w:left="606" w:right="480"/>
      </w:pPr>
      <w:r>
        <w:t xml:space="preserve">Classification”. </w:t>
      </w:r>
    </w:p>
    <w:p w14:paraId="4740A077" w14:textId="77777777" w:rsidR="00EC0482" w:rsidRDefault="00000000">
      <w:pPr>
        <w:numPr>
          <w:ilvl w:val="0"/>
          <w:numId w:val="11"/>
        </w:numPr>
        <w:spacing w:after="32"/>
        <w:ind w:right="480" w:hanging="499"/>
      </w:pPr>
      <w:r>
        <w:lastRenderedPageBreak/>
        <w:t xml:space="preserve">Ramdas Kapila, Sumalatha Saleti,”Optimizing fetal health prediction: Ensemble modeling with fusion of feature selection and extraction techniques for cardiotocographydata”Computational Biology and Chemistry, Volume 107,2023,107973,ISSN 1476-9271. </w:t>
      </w:r>
    </w:p>
    <w:p w14:paraId="1558D524" w14:textId="77777777" w:rsidR="00EC0482" w:rsidRDefault="00000000">
      <w:pPr>
        <w:numPr>
          <w:ilvl w:val="0"/>
          <w:numId w:val="11"/>
        </w:numPr>
        <w:spacing w:after="113" w:line="259" w:lineRule="auto"/>
        <w:ind w:right="480" w:hanging="499"/>
      </w:pPr>
      <w:r>
        <w:t xml:space="preserve">Eluri, R.K., Devarakonda, N. (2022). “A Concise Survey on Solving Feature </w:t>
      </w:r>
    </w:p>
    <w:p w14:paraId="0BF58CBD" w14:textId="77777777" w:rsidR="00EC0482" w:rsidRDefault="00000000">
      <w:pPr>
        <w:spacing w:after="44"/>
        <w:ind w:left="606" w:right="480"/>
      </w:pPr>
      <w:r>
        <w:t xml:space="preserve">Selection Problems with Metaheuristic Algorithms”. In: Sengodan, T., Murugappan, M., Misra, S. (Eds) </w:t>
      </w:r>
      <w:r>
        <w:rPr>
          <w:i/>
        </w:rPr>
        <w:t xml:space="preserve">Advances in Electrical and Computer Technologies. Lecture Notes in Electrical Engineering, </w:t>
      </w:r>
      <w:r>
        <w:t>vol 881. Springer, Singapore.</w:t>
      </w:r>
      <w:r>
        <w:rPr>
          <w:color w:val="1F1F1F"/>
        </w:rPr>
        <w:t xml:space="preserve"> </w:t>
      </w:r>
    </w:p>
    <w:p w14:paraId="6624ED26" w14:textId="77777777" w:rsidR="00EC0482" w:rsidRDefault="00000000">
      <w:pPr>
        <w:numPr>
          <w:ilvl w:val="0"/>
          <w:numId w:val="11"/>
        </w:numPr>
        <w:ind w:right="480" w:hanging="499"/>
      </w:pPr>
      <w:r>
        <w:t xml:space="preserve">Per Olofsson,Current status of intrapartum “fetal monitoring: cardiotocography versus cardiotocography + ST analysis of the fetal ECG”,European Journal of Obstetrics &amp; Gynecology and Reproductive Biology,Volume 110, </w:t>
      </w:r>
    </w:p>
    <w:p w14:paraId="31AAB761" w14:textId="77777777" w:rsidR="00EC0482" w:rsidRDefault="00000000">
      <w:pPr>
        <w:spacing w:after="121" w:line="259" w:lineRule="auto"/>
        <w:ind w:left="606" w:right="480"/>
      </w:pPr>
      <w:r>
        <w:t xml:space="preserve">Supplement,2003,Pages S113-S118,ISSN 0301-2115. </w:t>
      </w:r>
    </w:p>
    <w:p w14:paraId="7D49BF47" w14:textId="77777777" w:rsidR="00EC0482" w:rsidRDefault="00000000">
      <w:pPr>
        <w:numPr>
          <w:ilvl w:val="0"/>
          <w:numId w:val="11"/>
        </w:numPr>
        <w:spacing w:after="117" w:line="259" w:lineRule="auto"/>
        <w:ind w:right="480" w:hanging="499"/>
      </w:pPr>
      <w:r>
        <w:t xml:space="preserve">Kedia, Akansha, et al. "Fetal Health Classification Based on CTG Using Machine </w:t>
      </w:r>
    </w:p>
    <w:p w14:paraId="113C0C18" w14:textId="77777777" w:rsidR="00EC0482" w:rsidRDefault="00000000">
      <w:pPr>
        <w:ind w:left="606" w:right="480"/>
      </w:pPr>
      <w:r>
        <w:t xml:space="preserve">Learning." International Journal of Advanced Research in Innovative Ideas in Education, vol. 9, no. 3, 2023, pp.1177-1182. </w:t>
      </w:r>
    </w:p>
    <w:p w14:paraId="47A8AD97" w14:textId="77777777" w:rsidR="00EC0482" w:rsidRDefault="00000000">
      <w:pPr>
        <w:numPr>
          <w:ilvl w:val="0"/>
          <w:numId w:val="11"/>
        </w:numPr>
        <w:ind w:right="480" w:hanging="499"/>
      </w:pPr>
      <w:r>
        <w:t xml:space="preserve">Kedia, A., N, S., Agarwal, R. V., Naheed, Y., &amp; Manasa, T. P. (2023). “Fetal health classification based on CTG using Machine Learning”. International Journal of Advanced Research and Innovative Ideas in Education (IJARIIE), 9(3), 1177-1182. </w:t>
      </w:r>
    </w:p>
    <w:p w14:paraId="2D184E87" w14:textId="77777777" w:rsidR="00EC0482" w:rsidRDefault="00000000">
      <w:pPr>
        <w:numPr>
          <w:ilvl w:val="0"/>
          <w:numId w:val="11"/>
        </w:numPr>
        <w:spacing w:after="48"/>
        <w:ind w:right="480" w:hanging="499"/>
      </w:pPr>
      <w:r>
        <w:t xml:space="preserve">Krishna, E.R., Devarakonda, N., Al-Shamri, M.Y.H., Revathi, D. (2022). “A Novel Hybrid Clustering Analysis Based on Combination of K-Means and PSO </w:t>
      </w:r>
    </w:p>
    <w:p w14:paraId="18894E43" w14:textId="77777777" w:rsidR="00EC0482" w:rsidRDefault="00000000">
      <w:pPr>
        <w:spacing w:after="2" w:line="356" w:lineRule="auto"/>
        <w:ind w:left="611" w:right="0" w:hanging="10"/>
        <w:jc w:val="left"/>
      </w:pPr>
      <w:r>
        <w:t xml:space="preserve">Algorithm”. In: Jacob, I.J., Kolandapalayam Shanmugam, S., Bestak, R. (Eds) </w:t>
      </w:r>
      <w:r>
        <w:rPr>
          <w:i/>
        </w:rPr>
        <w:t>Data Intelligence and Cognitive Informatics. Algorithms for Intelligent Systems</w:t>
      </w:r>
      <w:r>
        <w:t xml:space="preserve">. Springer, Singapore. </w:t>
      </w:r>
    </w:p>
    <w:p w14:paraId="668C232D" w14:textId="77777777" w:rsidR="00EC0482" w:rsidRDefault="00000000">
      <w:pPr>
        <w:numPr>
          <w:ilvl w:val="0"/>
          <w:numId w:val="11"/>
        </w:numPr>
        <w:spacing w:after="111"/>
        <w:ind w:right="480" w:hanging="499"/>
      </w:pPr>
      <w:r>
        <w:t xml:space="preserve">Salini, Yalamanchili, et al. "Cardiotocography Data Analysis for Fetal Health Classification Using Machine Learning Models." IEEE Access, vol. 12, 2024, pp. 26005-26021. </w:t>
      </w:r>
    </w:p>
    <w:p w14:paraId="292E5016" w14:textId="77777777" w:rsidR="00EC0482" w:rsidRDefault="00000000">
      <w:pPr>
        <w:ind w:left="601" w:right="480"/>
      </w:pPr>
      <w:r>
        <w:t xml:space="preserve">[20]. Sunayna, S.S., Rao, S.N.T., Sireesha, M. (2022). Performance Evaluation of Machine Learning Algorithms to Predict Breast Cancer. In: Nayak, J., Behera, H., Naik, </w:t>
      </w:r>
    </w:p>
    <w:p w14:paraId="70C3348E" w14:textId="77777777" w:rsidR="00EC0482" w:rsidRDefault="00000000">
      <w:pPr>
        <w:ind w:left="601" w:right="480"/>
      </w:pPr>
      <w:r>
        <w:t xml:space="preserve">B., Vimal, S., Pelusi, D. (eds) Computational Intelligence in Data Mining. Smart Innovation, Systems and Technologies, vol 281. </w:t>
      </w:r>
    </w:p>
    <w:p w14:paraId="0BC42041" w14:textId="77777777" w:rsidR="00EC0482" w:rsidRDefault="00000000">
      <w:pPr>
        <w:numPr>
          <w:ilvl w:val="0"/>
          <w:numId w:val="12"/>
        </w:numPr>
        <w:spacing w:after="117" w:line="259" w:lineRule="auto"/>
        <w:ind w:left="1259" w:right="480" w:hanging="658"/>
      </w:pPr>
      <w:r>
        <w:t xml:space="preserve">Rafie, A., Chenouni, S., Alami, N., El Mallahi, M., Blali, A., &amp; Tahiri, A. (2022). </w:t>
      </w:r>
    </w:p>
    <w:p w14:paraId="7E160A0B" w14:textId="77777777" w:rsidR="00EC0482" w:rsidRDefault="00000000">
      <w:pPr>
        <w:ind w:left="606" w:right="480"/>
      </w:pPr>
      <w:r>
        <w:t xml:space="preserve">“Classification of fetal state using Machine Learning models”. E3S Web of Conferences, 351, 01027. </w:t>
      </w:r>
    </w:p>
    <w:p w14:paraId="2E8C3D2F" w14:textId="77777777" w:rsidR="00EC0482" w:rsidRDefault="00000000">
      <w:pPr>
        <w:numPr>
          <w:ilvl w:val="0"/>
          <w:numId w:val="12"/>
        </w:numPr>
        <w:spacing w:after="112" w:line="259" w:lineRule="auto"/>
        <w:ind w:left="1259" w:right="480" w:hanging="658"/>
      </w:pPr>
      <w:r>
        <w:lastRenderedPageBreak/>
        <w:t xml:space="preserve">Abderrazzak Rafie, Salma Chenouni, Nabil Aami, Mostafa El Mallahi, Aziz </w:t>
      </w:r>
    </w:p>
    <w:p w14:paraId="55141136" w14:textId="77777777" w:rsidR="00EC0482" w:rsidRDefault="00000000">
      <w:pPr>
        <w:spacing w:after="46"/>
        <w:ind w:left="606" w:right="480"/>
      </w:pPr>
      <w:r>
        <w:t xml:space="preserve">BLALI , Ahmed Tahiri.” Cardiotocography Data Analysis for Fetal Health Classification Using Machine Learning Models”. </w:t>
      </w:r>
    </w:p>
    <w:p w14:paraId="7DE515FC" w14:textId="77777777" w:rsidR="00EC0482" w:rsidRDefault="00000000">
      <w:pPr>
        <w:numPr>
          <w:ilvl w:val="0"/>
          <w:numId w:val="12"/>
        </w:numPr>
        <w:spacing w:after="50"/>
        <w:ind w:left="1259" w:right="480" w:hanging="658"/>
      </w:pPr>
      <w:r>
        <w:t xml:space="preserve">Sahana Das, Himadri Mukherjee, Kaushik Roy, Chanchal Kumar Saha.” Fetal Health Classification from Cardiotocograph for Both Stages of Labor—A Soft- Computing-Based Approach”. </w:t>
      </w:r>
    </w:p>
    <w:p w14:paraId="58896ECA" w14:textId="77777777" w:rsidR="00EC0482" w:rsidRDefault="00000000">
      <w:pPr>
        <w:numPr>
          <w:ilvl w:val="0"/>
          <w:numId w:val="12"/>
        </w:numPr>
        <w:spacing w:after="49"/>
        <w:ind w:left="1259" w:right="480" w:hanging="658"/>
      </w:pPr>
      <w:r>
        <w:t xml:space="preserve">Nabillah Rahmayanti, Humaira Pradani, Muhammad Pahlawan, Retno Vinarti.” Comparison of Machine Learning Algorithms to Classify Fetal Health Using </w:t>
      </w:r>
    </w:p>
    <w:p w14:paraId="2B6C1A2B" w14:textId="77777777" w:rsidR="00EC0482" w:rsidRDefault="00000000">
      <w:pPr>
        <w:spacing w:after="116" w:line="259" w:lineRule="auto"/>
        <w:ind w:left="606" w:right="480"/>
      </w:pPr>
      <w:r>
        <w:t xml:space="preserve">Cardiotocogram Data”. </w:t>
      </w:r>
    </w:p>
    <w:p w14:paraId="6D34B4D7" w14:textId="77777777" w:rsidR="00EC0482" w:rsidRDefault="00000000">
      <w:pPr>
        <w:numPr>
          <w:ilvl w:val="0"/>
          <w:numId w:val="12"/>
        </w:numPr>
        <w:spacing w:after="117" w:line="259" w:lineRule="auto"/>
        <w:ind w:left="1259" w:right="480" w:hanging="658"/>
      </w:pPr>
      <w:r>
        <w:t xml:space="preserve">Abderrazzak Rafie, Salma Chenouni, Nabil Aami, Mostafa El Mallahi, Aziz </w:t>
      </w:r>
    </w:p>
    <w:p w14:paraId="1A0A986A" w14:textId="77777777" w:rsidR="00EC0482" w:rsidRDefault="00000000">
      <w:pPr>
        <w:spacing w:after="25"/>
        <w:ind w:left="606" w:right="480"/>
      </w:pPr>
      <w:r>
        <w:t xml:space="preserve">BLALI , Ahmed Tahiri.” Classification of Fetal State using Machine Learning Models”. </w:t>
      </w:r>
      <w:hyperlink r:id="rId53">
        <w:r>
          <w:rPr>
            <w:u w:val="single" w:color="000000"/>
          </w:rPr>
          <w:t>https://doi.org/10.1051/e3sconf/202235101027</w:t>
        </w:r>
      </w:hyperlink>
      <w:hyperlink r:id="rId54">
        <w:r>
          <w:t>.</w:t>
        </w:r>
      </w:hyperlink>
      <w:r>
        <w:t xml:space="preserve"> </w:t>
      </w:r>
    </w:p>
    <w:p w14:paraId="2385DB2C" w14:textId="77777777" w:rsidR="00EC0482" w:rsidRDefault="00000000">
      <w:pPr>
        <w:numPr>
          <w:ilvl w:val="0"/>
          <w:numId w:val="12"/>
        </w:numPr>
        <w:spacing w:after="160" w:line="259" w:lineRule="auto"/>
        <w:ind w:left="1259" w:right="480" w:hanging="658"/>
      </w:pPr>
      <w:r>
        <w:t xml:space="preserve">Abolfazl Mehbodniya , Arokia Jesu Prabhu Lazar, Julian Webber.” Fetal Health </w:t>
      </w:r>
    </w:p>
    <w:p w14:paraId="6135F775" w14:textId="77777777" w:rsidR="00EC0482" w:rsidRDefault="00000000">
      <w:pPr>
        <w:spacing w:after="116" w:line="259" w:lineRule="auto"/>
        <w:ind w:left="606" w:right="480"/>
      </w:pPr>
      <w:r>
        <w:t xml:space="preserve">Classification from Cardiotocographic Data Using Machine Learning”. </w:t>
      </w:r>
    </w:p>
    <w:p w14:paraId="6E63207D" w14:textId="77777777" w:rsidR="00EC0482" w:rsidRDefault="00000000">
      <w:pPr>
        <w:numPr>
          <w:ilvl w:val="0"/>
          <w:numId w:val="12"/>
        </w:numPr>
        <w:spacing w:after="120" w:line="259" w:lineRule="auto"/>
        <w:ind w:left="1259" w:right="480" w:hanging="658"/>
      </w:pPr>
      <w:r>
        <w:t xml:space="preserve">Pankaj </w:t>
      </w:r>
      <w:r>
        <w:tab/>
        <w:t xml:space="preserve">Bhowmik, </w:t>
      </w:r>
      <w:r>
        <w:tab/>
        <w:t xml:space="preserve">Pulak </w:t>
      </w:r>
      <w:r>
        <w:tab/>
        <w:t xml:space="preserve">Chandra </w:t>
      </w:r>
      <w:r>
        <w:tab/>
        <w:t xml:space="preserve">Bhowmik </w:t>
      </w:r>
      <w:r>
        <w:tab/>
        <w:t xml:space="preserve">, </w:t>
      </w:r>
      <w:r>
        <w:tab/>
        <w:t xml:space="preserve">U.A.Md.Ehsan </w:t>
      </w:r>
      <w:r>
        <w:tab/>
        <w:t xml:space="preserve">Ali, </w:t>
      </w:r>
    </w:p>
    <w:p w14:paraId="6BE24535" w14:textId="77777777" w:rsidR="00EC0482" w:rsidRDefault="00000000">
      <w:pPr>
        <w:ind w:left="606" w:right="480"/>
      </w:pPr>
      <w:r>
        <w:t xml:space="preserve">Md.Sohrawordi.https://doi.org/10.5815/ijitcs.2021.05.03.” Cardiotocography Data Analysis to Predict Fetal Health Risks with Tree-Based Ensemble Learning” </w:t>
      </w:r>
    </w:p>
    <w:p w14:paraId="6285EE60" w14:textId="77777777" w:rsidR="00EC0482" w:rsidRDefault="00EC0482">
      <w:pPr>
        <w:sectPr w:rsidR="00EC0482">
          <w:footerReference w:type="even" r:id="rId55"/>
          <w:footerReference w:type="default" r:id="rId56"/>
          <w:footerReference w:type="first" r:id="rId57"/>
          <w:pgSz w:w="11909" w:h="16838"/>
          <w:pgMar w:top="1337" w:right="951" w:bottom="1067" w:left="1560" w:header="720" w:footer="495" w:gutter="0"/>
          <w:cols w:space="720"/>
        </w:sectPr>
      </w:pPr>
    </w:p>
    <w:p w14:paraId="4716B6E9" w14:textId="77777777" w:rsidR="00EC0482" w:rsidRDefault="00000000">
      <w:pPr>
        <w:spacing w:after="0" w:line="259" w:lineRule="auto"/>
        <w:ind w:left="120" w:right="0" w:firstLine="0"/>
      </w:pPr>
      <w:r>
        <w:rPr>
          <w:sz w:val="17"/>
        </w:rPr>
        <w:lastRenderedPageBreak/>
        <w:t xml:space="preserve"> </w:t>
      </w:r>
    </w:p>
    <w:sectPr w:rsidR="00EC0482">
      <w:footerReference w:type="even" r:id="rId58"/>
      <w:footerReference w:type="default" r:id="rId59"/>
      <w:footerReference w:type="first" r:id="rId60"/>
      <w:pgSz w:w="11909"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9ED97" w14:textId="77777777" w:rsidR="00D13984" w:rsidRDefault="00D13984">
      <w:pPr>
        <w:spacing w:after="0" w:line="240" w:lineRule="auto"/>
      </w:pPr>
      <w:r>
        <w:separator/>
      </w:r>
    </w:p>
  </w:endnote>
  <w:endnote w:type="continuationSeparator" w:id="0">
    <w:p w14:paraId="1D11F09B" w14:textId="77777777" w:rsidR="00D13984" w:rsidRDefault="00D13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5CE61" w14:textId="77777777" w:rsidR="00EC0482" w:rsidRDefault="00000000">
    <w:pPr>
      <w:tabs>
        <w:tab w:val="center" w:pos="538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I</w:t>
    </w:r>
    <w:r>
      <w:rPr>
        <w:sz w:val="2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19E94" w14:textId="77777777" w:rsidR="00EC0482" w:rsidRDefault="00000000">
    <w:pPr>
      <w:tabs>
        <w:tab w:val="center" w:pos="475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10</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9F937" w14:textId="77777777" w:rsidR="00EC0482" w:rsidRDefault="00000000">
    <w:pPr>
      <w:tabs>
        <w:tab w:val="center" w:pos="475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10</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B326E" w14:textId="77777777" w:rsidR="00EC0482" w:rsidRDefault="00000000">
    <w:pPr>
      <w:tabs>
        <w:tab w:val="center" w:pos="475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10</w:t>
    </w:r>
    <w:r>
      <w:rPr>
        <w:sz w:val="22"/>
      </w:rPr>
      <w:fldChar w:fldCharType="end"/>
    </w: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23A44" w14:textId="77777777" w:rsidR="00EC0482" w:rsidRDefault="00EC0482">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ABC64" w14:textId="77777777" w:rsidR="00EC0482" w:rsidRDefault="00EC0482">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8A24B" w14:textId="77777777" w:rsidR="00EC0482" w:rsidRDefault="00EC048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9562E" w14:textId="77777777" w:rsidR="00EC0482" w:rsidRDefault="00000000">
    <w:pPr>
      <w:tabs>
        <w:tab w:val="center" w:pos="5449"/>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III</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81D5C" w14:textId="77777777" w:rsidR="00EC0482" w:rsidRDefault="00000000">
    <w:pPr>
      <w:tabs>
        <w:tab w:val="center" w:pos="538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I</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3006C" w14:textId="77777777" w:rsidR="00EC0482" w:rsidRDefault="00EC048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4F39A" w14:textId="77777777" w:rsidR="00EC0482" w:rsidRDefault="00000000">
    <w:pPr>
      <w:tabs>
        <w:tab w:val="center" w:pos="456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47651" w14:textId="77777777" w:rsidR="00EC0482" w:rsidRDefault="00EC048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ED6CE" w14:textId="77777777" w:rsidR="00EC0482" w:rsidRDefault="00000000">
    <w:pPr>
      <w:tabs>
        <w:tab w:val="center" w:pos="456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C7B7D" w14:textId="77777777" w:rsidR="00EC0482" w:rsidRDefault="00000000">
    <w:pPr>
      <w:tabs>
        <w:tab w:val="center" w:pos="456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352C7" w14:textId="77777777" w:rsidR="00EC0482" w:rsidRDefault="00000000">
    <w:pPr>
      <w:tabs>
        <w:tab w:val="center" w:pos="456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3</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C7B2F" w14:textId="77777777" w:rsidR="00D13984" w:rsidRDefault="00D13984">
      <w:pPr>
        <w:spacing w:after="0" w:line="240" w:lineRule="auto"/>
      </w:pPr>
      <w:r>
        <w:separator/>
      </w:r>
    </w:p>
  </w:footnote>
  <w:footnote w:type="continuationSeparator" w:id="0">
    <w:p w14:paraId="489C7648" w14:textId="77777777" w:rsidR="00D13984" w:rsidRDefault="00D13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C2019"/>
    <w:multiLevelType w:val="hybridMultilevel"/>
    <w:tmpl w:val="38AA2CAC"/>
    <w:lvl w:ilvl="0" w:tplc="4ABA1472">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5EE4E8">
      <w:start w:val="1"/>
      <w:numFmt w:val="bullet"/>
      <w:lvlText w:val="o"/>
      <w:lvlJc w:val="left"/>
      <w:pPr>
        <w:ind w:left="1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1E5128">
      <w:start w:val="1"/>
      <w:numFmt w:val="bullet"/>
      <w:lvlText w:val="▪"/>
      <w:lvlJc w:val="left"/>
      <w:pPr>
        <w:ind w:left="2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E8117C">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A8139C">
      <w:start w:val="1"/>
      <w:numFmt w:val="bullet"/>
      <w:lvlText w:val="o"/>
      <w:lvlJc w:val="left"/>
      <w:pPr>
        <w:ind w:left="4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2425BA">
      <w:start w:val="1"/>
      <w:numFmt w:val="bullet"/>
      <w:lvlText w:val="▪"/>
      <w:lvlJc w:val="left"/>
      <w:pPr>
        <w:ind w:left="47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262E5E">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162C80">
      <w:start w:val="1"/>
      <w:numFmt w:val="bullet"/>
      <w:lvlText w:val="o"/>
      <w:lvlJc w:val="left"/>
      <w:pPr>
        <w:ind w:left="6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3A20A2">
      <w:start w:val="1"/>
      <w:numFmt w:val="bullet"/>
      <w:lvlText w:val="▪"/>
      <w:lvlJc w:val="left"/>
      <w:pPr>
        <w:ind w:left="69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C80678"/>
    <w:multiLevelType w:val="hybridMultilevel"/>
    <w:tmpl w:val="AC0E401E"/>
    <w:lvl w:ilvl="0" w:tplc="32A0775A">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7E1DE2">
      <w:start w:val="1"/>
      <w:numFmt w:val="bullet"/>
      <w:lvlText w:val="o"/>
      <w:lvlJc w:val="left"/>
      <w:pPr>
        <w:ind w:left="2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B84FE8">
      <w:start w:val="1"/>
      <w:numFmt w:val="bullet"/>
      <w:lvlText w:val="▪"/>
      <w:lvlJc w:val="left"/>
      <w:pPr>
        <w:ind w:left="2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D0D49C">
      <w:start w:val="1"/>
      <w:numFmt w:val="bullet"/>
      <w:lvlText w:val="•"/>
      <w:lvlJc w:val="left"/>
      <w:pPr>
        <w:ind w:left="3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A8216A">
      <w:start w:val="1"/>
      <w:numFmt w:val="bullet"/>
      <w:lvlText w:val="o"/>
      <w:lvlJc w:val="left"/>
      <w:pPr>
        <w:ind w:left="4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E2F0D2">
      <w:start w:val="1"/>
      <w:numFmt w:val="bullet"/>
      <w:lvlText w:val="▪"/>
      <w:lvlJc w:val="left"/>
      <w:pPr>
        <w:ind w:left="4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6AEB64">
      <w:start w:val="1"/>
      <w:numFmt w:val="bullet"/>
      <w:lvlText w:val="•"/>
      <w:lvlJc w:val="left"/>
      <w:pPr>
        <w:ind w:left="5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1C7A22">
      <w:start w:val="1"/>
      <w:numFmt w:val="bullet"/>
      <w:lvlText w:val="o"/>
      <w:lvlJc w:val="left"/>
      <w:pPr>
        <w:ind w:left="6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900D72">
      <w:start w:val="1"/>
      <w:numFmt w:val="bullet"/>
      <w:lvlText w:val="▪"/>
      <w:lvlJc w:val="left"/>
      <w:pPr>
        <w:ind w:left="7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4DD388F"/>
    <w:multiLevelType w:val="hybridMultilevel"/>
    <w:tmpl w:val="197051E4"/>
    <w:lvl w:ilvl="0" w:tplc="FDF693A2">
      <w:start w:val="1"/>
      <w:numFmt w:val="lowerRoman"/>
      <w:lvlText w:val="%1."/>
      <w:lvlJc w:val="left"/>
      <w:pPr>
        <w:ind w:left="13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72610C6">
      <w:start w:val="1"/>
      <w:numFmt w:val="lowerLetter"/>
      <w:lvlText w:val="%2"/>
      <w:lvlJc w:val="left"/>
      <w:pPr>
        <w:ind w:left="16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B5AB2EA">
      <w:start w:val="1"/>
      <w:numFmt w:val="lowerRoman"/>
      <w:lvlText w:val="%3"/>
      <w:lvlJc w:val="left"/>
      <w:pPr>
        <w:ind w:left="24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00C6ACE">
      <w:start w:val="1"/>
      <w:numFmt w:val="decimal"/>
      <w:lvlText w:val="%4"/>
      <w:lvlJc w:val="left"/>
      <w:pPr>
        <w:ind w:left="31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05CFB66">
      <w:start w:val="1"/>
      <w:numFmt w:val="lowerLetter"/>
      <w:lvlText w:val="%5"/>
      <w:lvlJc w:val="left"/>
      <w:pPr>
        <w:ind w:left="38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74C2128">
      <w:start w:val="1"/>
      <w:numFmt w:val="lowerRoman"/>
      <w:lvlText w:val="%6"/>
      <w:lvlJc w:val="left"/>
      <w:pPr>
        <w:ind w:left="45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E8CE7AA">
      <w:start w:val="1"/>
      <w:numFmt w:val="decimal"/>
      <w:lvlText w:val="%7"/>
      <w:lvlJc w:val="left"/>
      <w:pPr>
        <w:ind w:left="52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37495E2">
      <w:start w:val="1"/>
      <w:numFmt w:val="lowerLetter"/>
      <w:lvlText w:val="%8"/>
      <w:lvlJc w:val="left"/>
      <w:pPr>
        <w:ind w:left="6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9688288">
      <w:start w:val="1"/>
      <w:numFmt w:val="lowerRoman"/>
      <w:lvlText w:val="%9"/>
      <w:lvlJc w:val="left"/>
      <w:pPr>
        <w:ind w:left="67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08325C"/>
    <w:multiLevelType w:val="hybridMultilevel"/>
    <w:tmpl w:val="7EA86270"/>
    <w:lvl w:ilvl="0" w:tplc="E95CF136">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A0E54E">
      <w:start w:val="1"/>
      <w:numFmt w:val="bullet"/>
      <w:lvlText w:val="o"/>
      <w:lvlJc w:val="left"/>
      <w:pPr>
        <w:ind w:left="2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5C0E2A">
      <w:start w:val="1"/>
      <w:numFmt w:val="bullet"/>
      <w:lvlText w:val="▪"/>
      <w:lvlJc w:val="left"/>
      <w:pPr>
        <w:ind w:left="2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C634DC">
      <w:start w:val="1"/>
      <w:numFmt w:val="bullet"/>
      <w:lvlText w:val="•"/>
      <w:lvlJc w:val="left"/>
      <w:pPr>
        <w:ind w:left="3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6088E8">
      <w:start w:val="1"/>
      <w:numFmt w:val="bullet"/>
      <w:lvlText w:val="o"/>
      <w:lvlJc w:val="left"/>
      <w:pPr>
        <w:ind w:left="4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1284F2">
      <w:start w:val="1"/>
      <w:numFmt w:val="bullet"/>
      <w:lvlText w:val="▪"/>
      <w:lvlJc w:val="left"/>
      <w:pPr>
        <w:ind w:left="4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70EA18">
      <w:start w:val="1"/>
      <w:numFmt w:val="bullet"/>
      <w:lvlText w:val="•"/>
      <w:lvlJc w:val="left"/>
      <w:pPr>
        <w:ind w:left="5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AE1CD6">
      <w:start w:val="1"/>
      <w:numFmt w:val="bullet"/>
      <w:lvlText w:val="o"/>
      <w:lvlJc w:val="left"/>
      <w:pPr>
        <w:ind w:left="6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CE81A0">
      <w:start w:val="1"/>
      <w:numFmt w:val="bullet"/>
      <w:lvlText w:val="▪"/>
      <w:lvlJc w:val="left"/>
      <w:pPr>
        <w:ind w:left="7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6167477"/>
    <w:multiLevelType w:val="hybridMultilevel"/>
    <w:tmpl w:val="88AE0B04"/>
    <w:lvl w:ilvl="0" w:tplc="EF24CE30">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B89A04">
      <w:start w:val="1"/>
      <w:numFmt w:val="bullet"/>
      <w:lvlText w:val="o"/>
      <w:lvlJc w:val="left"/>
      <w:pPr>
        <w:ind w:left="2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88CB8E">
      <w:start w:val="1"/>
      <w:numFmt w:val="bullet"/>
      <w:lvlText w:val="▪"/>
      <w:lvlJc w:val="left"/>
      <w:pPr>
        <w:ind w:left="2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5C3602">
      <w:start w:val="1"/>
      <w:numFmt w:val="bullet"/>
      <w:lvlText w:val="•"/>
      <w:lvlJc w:val="left"/>
      <w:pPr>
        <w:ind w:left="3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A679C">
      <w:start w:val="1"/>
      <w:numFmt w:val="bullet"/>
      <w:lvlText w:val="o"/>
      <w:lvlJc w:val="left"/>
      <w:pPr>
        <w:ind w:left="4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34CA70">
      <w:start w:val="1"/>
      <w:numFmt w:val="bullet"/>
      <w:lvlText w:val="▪"/>
      <w:lvlJc w:val="left"/>
      <w:pPr>
        <w:ind w:left="4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AC4DEE">
      <w:start w:val="1"/>
      <w:numFmt w:val="bullet"/>
      <w:lvlText w:val="•"/>
      <w:lvlJc w:val="left"/>
      <w:pPr>
        <w:ind w:left="5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06B350">
      <w:start w:val="1"/>
      <w:numFmt w:val="bullet"/>
      <w:lvlText w:val="o"/>
      <w:lvlJc w:val="left"/>
      <w:pPr>
        <w:ind w:left="6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96CE20">
      <w:start w:val="1"/>
      <w:numFmt w:val="bullet"/>
      <w:lvlText w:val="▪"/>
      <w:lvlJc w:val="left"/>
      <w:pPr>
        <w:ind w:left="7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CF5B84"/>
    <w:multiLevelType w:val="hybridMultilevel"/>
    <w:tmpl w:val="4C20E9F4"/>
    <w:lvl w:ilvl="0" w:tplc="D9B47F74">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BA68A4">
      <w:start w:val="1"/>
      <w:numFmt w:val="bullet"/>
      <w:lvlText w:val="o"/>
      <w:lvlJc w:val="left"/>
      <w:pPr>
        <w:ind w:left="1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FAA5A2">
      <w:start w:val="1"/>
      <w:numFmt w:val="bullet"/>
      <w:lvlText w:val="▪"/>
      <w:lvlJc w:val="left"/>
      <w:pPr>
        <w:ind w:left="2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54DFC6">
      <w:start w:val="1"/>
      <w:numFmt w:val="bullet"/>
      <w:lvlText w:val="•"/>
      <w:lvlJc w:val="left"/>
      <w:pPr>
        <w:ind w:left="3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5E22BA">
      <w:start w:val="1"/>
      <w:numFmt w:val="bullet"/>
      <w:lvlText w:val="o"/>
      <w:lvlJc w:val="left"/>
      <w:pPr>
        <w:ind w:left="4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66968C">
      <w:start w:val="1"/>
      <w:numFmt w:val="bullet"/>
      <w:lvlText w:val="▪"/>
      <w:lvlJc w:val="left"/>
      <w:pPr>
        <w:ind w:left="4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66B1D0">
      <w:start w:val="1"/>
      <w:numFmt w:val="bullet"/>
      <w:lvlText w:val="•"/>
      <w:lvlJc w:val="left"/>
      <w:pPr>
        <w:ind w:left="5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20A18">
      <w:start w:val="1"/>
      <w:numFmt w:val="bullet"/>
      <w:lvlText w:val="o"/>
      <w:lvlJc w:val="left"/>
      <w:pPr>
        <w:ind w:left="6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EC9B4E">
      <w:start w:val="1"/>
      <w:numFmt w:val="bullet"/>
      <w:lvlText w:val="▪"/>
      <w:lvlJc w:val="left"/>
      <w:pPr>
        <w:ind w:left="6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A375DE"/>
    <w:multiLevelType w:val="hybridMultilevel"/>
    <w:tmpl w:val="13144774"/>
    <w:lvl w:ilvl="0" w:tplc="C22CC3D6">
      <w:start w:val="1"/>
      <w:numFmt w:val="bullet"/>
      <w:lvlText w:val="•"/>
      <w:lvlJc w:val="left"/>
      <w:pPr>
        <w:ind w:left="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BA01C0">
      <w:start w:val="1"/>
      <w:numFmt w:val="bullet"/>
      <w:lvlText w:val="o"/>
      <w:lvlJc w:val="left"/>
      <w:pPr>
        <w:ind w:left="1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1E431A">
      <w:start w:val="1"/>
      <w:numFmt w:val="bullet"/>
      <w:lvlText w:val="▪"/>
      <w:lvlJc w:val="left"/>
      <w:pPr>
        <w:ind w:left="2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5E156E">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7A3416">
      <w:start w:val="1"/>
      <w:numFmt w:val="bullet"/>
      <w:lvlText w:val="o"/>
      <w:lvlJc w:val="left"/>
      <w:pPr>
        <w:ind w:left="4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2E87FC">
      <w:start w:val="1"/>
      <w:numFmt w:val="bullet"/>
      <w:lvlText w:val="▪"/>
      <w:lvlJc w:val="left"/>
      <w:pPr>
        <w:ind w:left="47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76B666">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B89650">
      <w:start w:val="1"/>
      <w:numFmt w:val="bullet"/>
      <w:lvlText w:val="o"/>
      <w:lvlJc w:val="left"/>
      <w:pPr>
        <w:ind w:left="6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8AA2EA">
      <w:start w:val="1"/>
      <w:numFmt w:val="bullet"/>
      <w:lvlText w:val="▪"/>
      <w:lvlJc w:val="left"/>
      <w:pPr>
        <w:ind w:left="69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CE483A"/>
    <w:multiLevelType w:val="hybridMultilevel"/>
    <w:tmpl w:val="50042EEA"/>
    <w:lvl w:ilvl="0" w:tplc="57C4931C">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C884F4">
      <w:start w:val="1"/>
      <w:numFmt w:val="bullet"/>
      <w:lvlText w:val="o"/>
      <w:lvlJc w:val="left"/>
      <w:pPr>
        <w:ind w:left="17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04FE5A">
      <w:start w:val="1"/>
      <w:numFmt w:val="bullet"/>
      <w:lvlText w:val="▪"/>
      <w:lvlJc w:val="left"/>
      <w:pPr>
        <w:ind w:left="2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2AC95E">
      <w:start w:val="1"/>
      <w:numFmt w:val="bullet"/>
      <w:lvlText w:val="•"/>
      <w:lvlJc w:val="left"/>
      <w:pPr>
        <w:ind w:left="3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02115C">
      <w:start w:val="1"/>
      <w:numFmt w:val="bullet"/>
      <w:lvlText w:val="o"/>
      <w:lvlJc w:val="left"/>
      <w:pPr>
        <w:ind w:left="39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0A678">
      <w:start w:val="1"/>
      <w:numFmt w:val="bullet"/>
      <w:lvlText w:val="▪"/>
      <w:lvlJc w:val="left"/>
      <w:pPr>
        <w:ind w:left="4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365B74">
      <w:start w:val="1"/>
      <w:numFmt w:val="bullet"/>
      <w:lvlText w:val="•"/>
      <w:lvlJc w:val="left"/>
      <w:pPr>
        <w:ind w:left="5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E03382">
      <w:start w:val="1"/>
      <w:numFmt w:val="bullet"/>
      <w:lvlText w:val="o"/>
      <w:lvlJc w:val="left"/>
      <w:pPr>
        <w:ind w:left="6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3B0">
      <w:start w:val="1"/>
      <w:numFmt w:val="bullet"/>
      <w:lvlText w:val="▪"/>
      <w:lvlJc w:val="left"/>
      <w:pPr>
        <w:ind w:left="6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F87237"/>
    <w:multiLevelType w:val="hybridMultilevel"/>
    <w:tmpl w:val="CE24FAB2"/>
    <w:lvl w:ilvl="0" w:tplc="007879D4">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70639A">
      <w:start w:val="1"/>
      <w:numFmt w:val="bullet"/>
      <w:lvlText w:val="o"/>
      <w:lvlJc w:val="left"/>
      <w:pPr>
        <w:ind w:left="2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54C4CE">
      <w:start w:val="1"/>
      <w:numFmt w:val="bullet"/>
      <w:lvlText w:val="▪"/>
      <w:lvlJc w:val="left"/>
      <w:pPr>
        <w:ind w:left="2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8CBDE4">
      <w:start w:val="1"/>
      <w:numFmt w:val="bullet"/>
      <w:lvlText w:val="•"/>
      <w:lvlJc w:val="left"/>
      <w:pPr>
        <w:ind w:left="3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D6A66A">
      <w:start w:val="1"/>
      <w:numFmt w:val="bullet"/>
      <w:lvlText w:val="o"/>
      <w:lvlJc w:val="left"/>
      <w:pPr>
        <w:ind w:left="4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588E0C">
      <w:start w:val="1"/>
      <w:numFmt w:val="bullet"/>
      <w:lvlText w:val="▪"/>
      <w:lvlJc w:val="left"/>
      <w:pPr>
        <w:ind w:left="4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A2E30A">
      <w:start w:val="1"/>
      <w:numFmt w:val="bullet"/>
      <w:lvlText w:val="•"/>
      <w:lvlJc w:val="left"/>
      <w:pPr>
        <w:ind w:left="5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C494A4">
      <w:start w:val="1"/>
      <w:numFmt w:val="bullet"/>
      <w:lvlText w:val="o"/>
      <w:lvlJc w:val="left"/>
      <w:pPr>
        <w:ind w:left="6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CAA148">
      <w:start w:val="1"/>
      <w:numFmt w:val="bullet"/>
      <w:lvlText w:val="▪"/>
      <w:lvlJc w:val="left"/>
      <w:pPr>
        <w:ind w:left="7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E8B091E"/>
    <w:multiLevelType w:val="hybridMultilevel"/>
    <w:tmpl w:val="FEE65C34"/>
    <w:lvl w:ilvl="0" w:tplc="B82ABB66">
      <w:start w:val="1"/>
      <w:numFmt w:val="decimal"/>
      <w:lvlText w:val="[%1]"/>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C07A8">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604C6">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6C324A">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727E86">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5A7206">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DCCBBE">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52DBAC">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89D8C">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4CA4671"/>
    <w:multiLevelType w:val="hybridMultilevel"/>
    <w:tmpl w:val="211C96AE"/>
    <w:lvl w:ilvl="0" w:tplc="28CC6B18">
      <w:start w:val="21"/>
      <w:numFmt w:val="decimal"/>
      <w:lvlText w:val="[%1]"/>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ACD558">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3EF646">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54DC44">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0A7EE8">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FA4D7E">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0059C">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0C02BA">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525ED0">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625AFB"/>
    <w:multiLevelType w:val="hybridMultilevel"/>
    <w:tmpl w:val="312CCDFC"/>
    <w:lvl w:ilvl="0" w:tplc="D6F067BE">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845408">
      <w:start w:val="1"/>
      <w:numFmt w:val="bullet"/>
      <w:lvlText w:val="o"/>
      <w:lvlJc w:val="left"/>
      <w:pPr>
        <w:ind w:left="2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A09ACE">
      <w:start w:val="1"/>
      <w:numFmt w:val="bullet"/>
      <w:lvlText w:val="▪"/>
      <w:lvlJc w:val="left"/>
      <w:pPr>
        <w:ind w:left="2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9A1A9A">
      <w:start w:val="1"/>
      <w:numFmt w:val="bullet"/>
      <w:lvlText w:val="•"/>
      <w:lvlJc w:val="left"/>
      <w:pPr>
        <w:ind w:left="3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883C1E">
      <w:start w:val="1"/>
      <w:numFmt w:val="bullet"/>
      <w:lvlText w:val="o"/>
      <w:lvlJc w:val="left"/>
      <w:pPr>
        <w:ind w:left="4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5E8FFC">
      <w:start w:val="1"/>
      <w:numFmt w:val="bullet"/>
      <w:lvlText w:val="▪"/>
      <w:lvlJc w:val="left"/>
      <w:pPr>
        <w:ind w:left="4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B0B23C">
      <w:start w:val="1"/>
      <w:numFmt w:val="bullet"/>
      <w:lvlText w:val="•"/>
      <w:lvlJc w:val="left"/>
      <w:pPr>
        <w:ind w:left="5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760BA8">
      <w:start w:val="1"/>
      <w:numFmt w:val="bullet"/>
      <w:lvlText w:val="o"/>
      <w:lvlJc w:val="left"/>
      <w:pPr>
        <w:ind w:left="6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B2ADB0">
      <w:start w:val="1"/>
      <w:numFmt w:val="bullet"/>
      <w:lvlText w:val="▪"/>
      <w:lvlJc w:val="left"/>
      <w:pPr>
        <w:ind w:left="7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55083457">
    <w:abstractNumId w:val="11"/>
  </w:num>
  <w:num w:numId="2" w16cid:durableId="1920943018">
    <w:abstractNumId w:val="1"/>
  </w:num>
  <w:num w:numId="3" w16cid:durableId="781267234">
    <w:abstractNumId w:val="4"/>
  </w:num>
  <w:num w:numId="4" w16cid:durableId="11996937">
    <w:abstractNumId w:val="2"/>
  </w:num>
  <w:num w:numId="5" w16cid:durableId="1542474267">
    <w:abstractNumId w:val="5"/>
  </w:num>
  <w:num w:numId="6" w16cid:durableId="1322075845">
    <w:abstractNumId w:val="8"/>
  </w:num>
  <w:num w:numId="7" w16cid:durableId="792407598">
    <w:abstractNumId w:val="3"/>
  </w:num>
  <w:num w:numId="8" w16cid:durableId="45960304">
    <w:abstractNumId w:val="0"/>
  </w:num>
  <w:num w:numId="9" w16cid:durableId="1227884904">
    <w:abstractNumId w:val="6"/>
  </w:num>
  <w:num w:numId="10" w16cid:durableId="76027290">
    <w:abstractNumId w:val="7"/>
  </w:num>
  <w:num w:numId="11" w16cid:durableId="1409306759">
    <w:abstractNumId w:val="9"/>
  </w:num>
  <w:num w:numId="12" w16cid:durableId="999844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482"/>
    <w:rsid w:val="00C84D5B"/>
    <w:rsid w:val="00D13984"/>
    <w:rsid w:val="00D2749C"/>
    <w:rsid w:val="00EC0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3AC8A"/>
  <w15:docId w15:val="{CF2851E8-4990-4A86-A48F-DD4D72C66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8" w:lineRule="auto"/>
      <w:ind w:left="2166" w:right="891" w:hanging="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8" w:line="265" w:lineRule="auto"/>
      <w:ind w:left="123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8" w:line="265" w:lineRule="auto"/>
      <w:ind w:left="123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86" w:line="259" w:lineRule="auto"/>
      <w:ind w:left="136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8" w:line="259" w:lineRule="auto"/>
      <w:ind w:left="1361" w:hanging="10"/>
      <w:jc w:val="center"/>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9.xml"/><Relationship Id="rId26" Type="http://schemas.openxmlformats.org/officeDocument/2006/relationships/image" Target="media/image7.jpg"/><Relationship Id="rId39" Type="http://schemas.openxmlformats.org/officeDocument/2006/relationships/image" Target="media/image13.jpg"/><Relationship Id="rId21" Type="http://schemas.openxmlformats.org/officeDocument/2006/relationships/hyperlink" Target="https://cdn.jsdelivr.net/npm/bootstrap%405.3.0-" TargetMode="External"/><Relationship Id="rId34" Type="http://schemas.openxmlformats.org/officeDocument/2006/relationships/image" Target="media/image11.jpg"/><Relationship Id="rId42" Type="http://schemas.openxmlformats.org/officeDocument/2006/relationships/image" Target="media/image15.jpg"/><Relationship Id="rId47" Type="http://schemas.openxmlformats.org/officeDocument/2006/relationships/image" Target="media/image18.jpg"/><Relationship Id="rId50" Type="http://schemas.openxmlformats.org/officeDocument/2006/relationships/image" Target="media/image21.jpg"/><Relationship Id="rId55" Type="http://schemas.openxmlformats.org/officeDocument/2006/relationships/footer" Target="footer10.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image" Target="media/image8.jpg"/><Relationship Id="rId11" Type="http://schemas.openxmlformats.org/officeDocument/2006/relationships/footer" Target="footer3.xml"/><Relationship Id="rId24" Type="http://schemas.openxmlformats.org/officeDocument/2006/relationships/hyperlink" Target="https://fonts.googleapis.com/css2?family=Poppins%3Awght%40400%3B600&amp;display=swap" TargetMode="External"/><Relationship Id="rId32" Type="http://schemas.openxmlformats.org/officeDocument/2006/relationships/image" Target="media/image80.jpg"/><Relationship Id="rId37" Type="http://schemas.openxmlformats.org/officeDocument/2006/relationships/image" Target="media/image12.jpg"/><Relationship Id="rId40" Type="http://schemas.openxmlformats.org/officeDocument/2006/relationships/image" Target="media/image120.jpg"/><Relationship Id="rId45" Type="http://schemas.openxmlformats.org/officeDocument/2006/relationships/image" Target="media/image16.jpg"/><Relationship Id="rId53" Type="http://schemas.openxmlformats.org/officeDocument/2006/relationships/hyperlink" Target="https://doi.org/10.1051/e3sconf/202235101027" TargetMode="External"/><Relationship Id="rId58"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6.xml"/><Relationship Id="rId22" Type="http://schemas.openxmlformats.org/officeDocument/2006/relationships/hyperlink" Target="https://cdn.jsdelivr.net/npm/bootstrap%405.3.0-" TargetMode="External"/><Relationship Id="rId27" Type="http://schemas.openxmlformats.org/officeDocument/2006/relationships/image" Target="media/image50.jpg"/><Relationship Id="rId30" Type="http://schemas.openxmlformats.org/officeDocument/2006/relationships/image" Target="media/image9.jpg"/><Relationship Id="rId35" Type="http://schemas.openxmlformats.org/officeDocument/2006/relationships/image" Target="media/image90.jpg"/><Relationship Id="rId43" Type="http://schemas.openxmlformats.org/officeDocument/2006/relationships/image" Target="media/image130.jpg"/><Relationship Id="rId48" Type="http://schemas.openxmlformats.org/officeDocument/2006/relationships/image" Target="media/image19.jpg"/><Relationship Id="rId56" Type="http://schemas.openxmlformats.org/officeDocument/2006/relationships/footer" Target="footer11.xml"/><Relationship Id="rId8" Type="http://schemas.openxmlformats.org/officeDocument/2006/relationships/image" Target="media/image2.jpg"/><Relationship Id="rId51" Type="http://schemas.openxmlformats.org/officeDocument/2006/relationships/image" Target="media/image22.jp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6.jpg"/><Relationship Id="rId33" Type="http://schemas.openxmlformats.org/officeDocument/2006/relationships/image" Target="media/image10.jpg"/><Relationship Id="rId38" Type="http://schemas.openxmlformats.org/officeDocument/2006/relationships/image" Target="media/image110.jpg"/><Relationship Id="rId46" Type="http://schemas.openxmlformats.org/officeDocument/2006/relationships/image" Target="media/image17.jpg"/><Relationship Id="rId59" Type="http://schemas.openxmlformats.org/officeDocument/2006/relationships/footer" Target="footer14.xml"/><Relationship Id="rId20" Type="http://schemas.openxmlformats.org/officeDocument/2006/relationships/image" Target="media/image5.jpg"/><Relationship Id="rId41" Type="http://schemas.openxmlformats.org/officeDocument/2006/relationships/image" Target="media/image14.jpg"/><Relationship Id="rId54" Type="http://schemas.openxmlformats.org/officeDocument/2006/relationships/hyperlink" Target="https://doi.org/10.1051/e3sconf/202235101027"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hyperlink" Target="https://fonts.googleapis.com/css2?family=Poppins%3Awght%40400%3B600&amp;display=swap" TargetMode="External"/><Relationship Id="rId28" Type="http://schemas.openxmlformats.org/officeDocument/2006/relationships/image" Target="media/image60.jpg"/><Relationship Id="rId36" Type="http://schemas.openxmlformats.org/officeDocument/2006/relationships/image" Target="media/image100.jpg"/><Relationship Id="rId49" Type="http://schemas.openxmlformats.org/officeDocument/2006/relationships/image" Target="media/image20.jpg"/><Relationship Id="rId57" Type="http://schemas.openxmlformats.org/officeDocument/2006/relationships/footer" Target="footer12.xml"/><Relationship Id="rId10" Type="http://schemas.openxmlformats.org/officeDocument/2006/relationships/footer" Target="footer2.xml"/><Relationship Id="rId31" Type="http://schemas.openxmlformats.org/officeDocument/2006/relationships/image" Target="media/image70.jpg"/><Relationship Id="rId44" Type="http://schemas.openxmlformats.org/officeDocument/2006/relationships/image" Target="media/image140.jpg"/><Relationship Id="rId52" Type="http://schemas.openxmlformats.org/officeDocument/2006/relationships/image" Target="media/image23.jpg"/><Relationship Id="rId60"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12434</Words>
  <Characters>70876</Characters>
  <Application>Microsoft Office Word</Application>
  <DocSecurity>0</DocSecurity>
  <Lines>590</Lines>
  <Paragraphs>166</Paragraphs>
  <ScaleCrop>false</ScaleCrop>
  <Company/>
  <LinksUpToDate>false</LinksUpToDate>
  <CharactersWithSpaces>83144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manasa telaprolu</dc:creator>
  <cp:keywords/>
  <cp:lastModifiedBy>NAGETI KULADEEP</cp:lastModifiedBy>
  <cp:revision>2</cp:revision>
  <dcterms:created xsi:type="dcterms:W3CDTF">2025-05-02T04:58:00Z</dcterms:created>
  <dcterms:modified xsi:type="dcterms:W3CDTF">2025-05-02T04:58:00Z</dcterms:modified>
</cp:coreProperties>
</file>