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D909" w14:textId="2C9BE519" w:rsidR="00E12426" w:rsidRDefault="00FB76FF" w:rsidP="00DB6433">
      <w:pPr>
        <w:pStyle w:val="Heading1"/>
        <w:rPr>
          <w:shd w:val="clear" w:color="auto" w:fill="F7F7F8"/>
        </w:rPr>
      </w:pPr>
      <w:r w:rsidRPr="00DB6433">
        <w:rPr>
          <w:shd w:val="clear" w:color="auto" w:fill="F7F7F8"/>
        </w:rPr>
        <w:t>Capstone Project – Architecting Solutions on AWS</w:t>
      </w:r>
    </w:p>
    <w:p w14:paraId="3F26A742" w14:textId="77777777" w:rsidR="00DB6433" w:rsidRPr="00DB6433" w:rsidRDefault="00DB6433" w:rsidP="00DB6433"/>
    <w:p w14:paraId="2105D684" w14:textId="77777777" w:rsidR="00FB76FF" w:rsidRPr="00DB6433" w:rsidRDefault="00FB76FF" w:rsidP="00FB76FF">
      <w:pPr>
        <w:pStyle w:val="NormalWeb"/>
        <w:shd w:val="clear" w:color="auto" w:fill="FFFFFF"/>
        <w:spacing w:before="0" w:beforeAutospacing="0" w:after="240" w:afterAutospacing="0"/>
        <w:rPr>
          <w:rFonts w:ascii="Segoe UI" w:eastAsiaTheme="minorHAnsi" w:hAnsi="Segoe UI" w:cs="Segoe UI"/>
          <w:color w:val="374151"/>
          <w:kern w:val="2"/>
          <w:sz w:val="22"/>
          <w:szCs w:val="22"/>
          <w:shd w:val="clear" w:color="auto" w:fill="F7F7F8"/>
          <w14:ligatures w14:val="standardContextual"/>
        </w:rPr>
      </w:pPr>
      <w:r w:rsidRPr="00DB6433">
        <w:rPr>
          <w:rFonts w:ascii="Segoe UI" w:eastAsiaTheme="minorHAnsi" w:hAnsi="Segoe UI" w:cs="Segoe UI"/>
          <w:b/>
          <w:bCs/>
          <w:color w:val="374151"/>
          <w:kern w:val="2"/>
          <w:sz w:val="22"/>
          <w:szCs w:val="22"/>
          <w:shd w:val="clear" w:color="auto" w:fill="F7F7F8"/>
          <w14:ligatures w14:val="standardContextual"/>
        </w:rPr>
        <w:t xml:space="preserve">Scenario: </w:t>
      </w:r>
      <w:r w:rsidRPr="00DB6433">
        <w:rPr>
          <w:rFonts w:ascii="Segoe UI" w:eastAsiaTheme="minorHAnsi" w:hAnsi="Segoe UI" w:cs="Segoe UI"/>
          <w:color w:val="374151"/>
          <w:kern w:val="2"/>
          <w:sz w:val="22"/>
          <w:szCs w:val="22"/>
          <w:shd w:val="clear" w:color="auto" w:fill="F7F7F8"/>
          <w14:ligatures w14:val="standardContextual"/>
        </w:rPr>
        <w:t>You are working for a customer that runs their workloads on premises. Your customer has two workloads:</w:t>
      </w:r>
    </w:p>
    <w:p w14:paraId="78034BA2" w14:textId="77777777" w:rsidR="00FB76FF" w:rsidRPr="00DB6433" w:rsidRDefault="00FB76FF" w:rsidP="00FB76FF">
      <w:pPr>
        <w:pStyle w:val="NormalWeb"/>
        <w:numPr>
          <w:ilvl w:val="0"/>
          <w:numId w:val="1"/>
        </w:numPr>
        <w:shd w:val="clear" w:color="auto" w:fill="FFFFFF"/>
        <w:spacing w:before="0" w:beforeAutospacing="0" w:after="0" w:afterAutospacing="0"/>
        <w:rPr>
          <w:rFonts w:ascii="Segoe UI" w:eastAsiaTheme="minorHAnsi" w:hAnsi="Segoe UI" w:cs="Segoe UI"/>
          <w:color w:val="374151"/>
          <w:kern w:val="2"/>
          <w:sz w:val="22"/>
          <w:szCs w:val="22"/>
          <w:shd w:val="clear" w:color="auto" w:fill="F7F7F8"/>
          <w14:ligatures w14:val="standardContextual"/>
        </w:rPr>
      </w:pPr>
      <w:r w:rsidRPr="00DB6433">
        <w:rPr>
          <w:rFonts w:ascii="Segoe UI" w:eastAsiaTheme="minorHAnsi" w:hAnsi="Segoe UI" w:cs="Segoe UI"/>
          <w:color w:val="374151"/>
          <w:kern w:val="2"/>
          <w:sz w:val="22"/>
          <w:szCs w:val="22"/>
          <w:shd w:val="clear" w:color="auto" w:fill="F7F7F8"/>
          <w14:ligatures w14:val="standardContextual"/>
        </w:rPr>
        <w:t>A three-tier architecture composed of a frontend (HTML, CSS, JavaScript), backend (Apache Web Server and a Java application), and database (MySQL). The three-tier application hosts a dynamic website that accepts user traffic from the internet.</w:t>
      </w:r>
    </w:p>
    <w:p w14:paraId="31798335" w14:textId="77777777" w:rsidR="00FB76FF" w:rsidRPr="00DB6433" w:rsidRDefault="00FB76FF" w:rsidP="00FB76FF">
      <w:pPr>
        <w:pStyle w:val="NormalWeb"/>
        <w:numPr>
          <w:ilvl w:val="0"/>
          <w:numId w:val="1"/>
        </w:numPr>
        <w:shd w:val="clear" w:color="auto" w:fill="FFFFFF"/>
        <w:spacing w:before="0" w:beforeAutospacing="0" w:after="0" w:afterAutospacing="0"/>
        <w:rPr>
          <w:rFonts w:ascii="Segoe UI" w:eastAsiaTheme="minorHAnsi" w:hAnsi="Segoe UI" w:cs="Segoe UI"/>
          <w:color w:val="374151"/>
          <w:kern w:val="2"/>
          <w:sz w:val="22"/>
          <w:szCs w:val="22"/>
          <w:shd w:val="clear" w:color="auto" w:fill="F7F7F8"/>
          <w14:ligatures w14:val="standardContextual"/>
        </w:rPr>
      </w:pPr>
      <w:r w:rsidRPr="00DB6433">
        <w:rPr>
          <w:rFonts w:ascii="Segoe UI" w:eastAsiaTheme="minorHAnsi" w:hAnsi="Segoe UI" w:cs="Segoe UI"/>
          <w:color w:val="374151"/>
          <w:kern w:val="2"/>
          <w:sz w:val="22"/>
          <w:szCs w:val="22"/>
          <w:shd w:val="clear" w:color="auto" w:fill="F7F7F8"/>
          <w14:ligatures w14:val="standardContextual"/>
        </w:rPr>
        <w:t xml:space="preserve">A data analytics workload that runs Apache Hadoop. The analytics workload analyzes a massive amount of data that </w:t>
      </w:r>
      <w:proofErr w:type="gramStart"/>
      <w:r w:rsidRPr="00DB6433">
        <w:rPr>
          <w:rFonts w:ascii="Segoe UI" w:eastAsiaTheme="minorHAnsi" w:hAnsi="Segoe UI" w:cs="Segoe UI"/>
          <w:color w:val="374151"/>
          <w:kern w:val="2"/>
          <w:sz w:val="22"/>
          <w:szCs w:val="22"/>
          <w:shd w:val="clear" w:color="auto" w:fill="F7F7F8"/>
          <w14:ligatures w14:val="standardContextual"/>
        </w:rPr>
        <w:t>stored</w:t>
      </w:r>
      <w:proofErr w:type="gramEnd"/>
      <w:r w:rsidRPr="00DB6433">
        <w:rPr>
          <w:rFonts w:ascii="Segoe UI" w:eastAsiaTheme="minorHAnsi" w:hAnsi="Segoe UI" w:cs="Segoe UI"/>
          <w:color w:val="374151"/>
          <w:kern w:val="2"/>
          <w:sz w:val="22"/>
          <w:szCs w:val="22"/>
          <w:shd w:val="clear" w:color="auto" w:fill="F7F7F8"/>
          <w14:ligatures w14:val="standardContextual"/>
        </w:rPr>
        <w:t xml:space="preserve"> on </w:t>
      </w:r>
      <w:proofErr w:type="gramStart"/>
      <w:r w:rsidRPr="00DB6433">
        <w:rPr>
          <w:rFonts w:ascii="Segoe UI" w:eastAsiaTheme="minorHAnsi" w:hAnsi="Segoe UI" w:cs="Segoe UI"/>
          <w:color w:val="374151"/>
          <w:kern w:val="2"/>
          <w:sz w:val="22"/>
          <w:szCs w:val="22"/>
          <w:shd w:val="clear" w:color="auto" w:fill="F7F7F8"/>
          <w14:ligatures w14:val="standardContextual"/>
        </w:rPr>
        <w:t>premises</w:t>
      </w:r>
      <w:proofErr w:type="gramEnd"/>
      <w:r w:rsidRPr="00DB6433">
        <w:rPr>
          <w:rFonts w:ascii="Segoe UI" w:eastAsiaTheme="minorHAnsi" w:hAnsi="Segoe UI" w:cs="Segoe UI"/>
          <w:color w:val="374151"/>
          <w:kern w:val="2"/>
          <w:sz w:val="22"/>
          <w:szCs w:val="22"/>
          <w:shd w:val="clear" w:color="auto" w:fill="F7F7F8"/>
          <w14:ligatures w14:val="standardContextual"/>
        </w:rPr>
        <w:t xml:space="preserve"> and it also uses visualization tools to derive insights.</w:t>
      </w:r>
    </w:p>
    <w:p w14:paraId="70CDB0EA" w14:textId="1488924C" w:rsidR="00FB76FF" w:rsidRDefault="00FB76FF" w:rsidP="00DB6433">
      <w:pPr>
        <w:pStyle w:val="NormalWeb"/>
        <w:shd w:val="clear" w:color="auto" w:fill="FFFFFF"/>
        <w:spacing w:before="0" w:beforeAutospacing="0" w:after="0" w:afterAutospacing="0"/>
        <w:rPr>
          <w:rFonts w:ascii="Segoe UI" w:eastAsiaTheme="minorHAnsi" w:hAnsi="Segoe UI" w:cs="Segoe UI"/>
          <w:color w:val="374151"/>
          <w:kern w:val="2"/>
          <w:sz w:val="22"/>
          <w:szCs w:val="22"/>
          <w:shd w:val="clear" w:color="auto" w:fill="F7F7F8"/>
          <w14:ligatures w14:val="standardContextual"/>
        </w:rPr>
      </w:pPr>
      <w:r w:rsidRPr="00DB6433">
        <w:rPr>
          <w:rFonts w:ascii="Segoe UI" w:eastAsiaTheme="minorHAnsi" w:hAnsi="Segoe UI" w:cs="Segoe UI"/>
          <w:color w:val="374151"/>
          <w:kern w:val="2"/>
          <w:sz w:val="22"/>
          <w:szCs w:val="22"/>
          <w:shd w:val="clear" w:color="auto" w:fill="F7F7F8"/>
          <w14:ligatures w14:val="standardContextual"/>
        </w:rPr>
        <w:t xml:space="preserve">These components are currently running in the data center on physical servers. Currently, if a power outage occurred in the data center, all systems would be brought offline. Because of this issue (in addition to other benefits of the cloud), your customer wants to migrate all components to the cloud and, when possible, use AWS services to replace on-premises components. </w:t>
      </w:r>
    </w:p>
    <w:p w14:paraId="096BD3C0" w14:textId="77777777" w:rsidR="00DB6433" w:rsidRPr="00DB6433" w:rsidRDefault="00DB6433" w:rsidP="00DB6433">
      <w:pPr>
        <w:pStyle w:val="NormalWeb"/>
        <w:shd w:val="clear" w:color="auto" w:fill="FFFFFF"/>
        <w:spacing w:before="0" w:beforeAutospacing="0" w:after="0" w:afterAutospacing="0"/>
        <w:rPr>
          <w:rFonts w:ascii="Segoe UI" w:hAnsi="Segoe UI" w:cs="Segoe UI"/>
          <w:color w:val="374151"/>
          <w:shd w:val="clear" w:color="auto" w:fill="F7F7F8"/>
        </w:rPr>
      </w:pPr>
    </w:p>
    <w:p w14:paraId="56027A18" w14:textId="702BC600" w:rsidR="00FB76FF" w:rsidRPr="00DB6433" w:rsidRDefault="00FB76FF">
      <w:pPr>
        <w:rPr>
          <w:rFonts w:ascii="Segoe UI" w:hAnsi="Segoe UI" w:cs="Segoe UI"/>
          <w:color w:val="374151"/>
          <w:shd w:val="clear" w:color="auto" w:fill="F7F7F8"/>
        </w:rPr>
      </w:pPr>
      <w:r w:rsidRPr="00DB6433">
        <w:rPr>
          <w:rFonts w:ascii="Segoe UI" w:hAnsi="Segoe UI" w:cs="Segoe UI"/>
          <w:b/>
          <w:bCs/>
          <w:color w:val="374151"/>
          <w:shd w:val="clear" w:color="auto" w:fill="F7F7F8"/>
        </w:rPr>
        <w:t>Solution</w:t>
      </w:r>
      <w:r w:rsidRPr="00DB6433">
        <w:rPr>
          <w:rFonts w:ascii="Segoe UI" w:hAnsi="Segoe UI" w:cs="Segoe UI"/>
          <w:color w:val="374151"/>
          <w:shd w:val="clear" w:color="auto" w:fill="F7F7F8"/>
        </w:rPr>
        <w:t>:</w:t>
      </w:r>
    </w:p>
    <w:p w14:paraId="7A0F55FF" w14:textId="6BC2A580" w:rsidR="00FB76FF" w:rsidRDefault="00FB76FF">
      <w:r w:rsidRPr="00FB76FF">
        <w:drawing>
          <wp:inline distT="0" distB="0" distL="0" distR="0" wp14:anchorId="25541C7B" wp14:editId="74B1B5E0">
            <wp:extent cx="5806440" cy="4427411"/>
            <wp:effectExtent l="0" t="0" r="3810" b="0"/>
            <wp:docPr id="130559037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90373" name="Picture 1" descr="Graphical user interface, application&#10;&#10;Description automatically generated"/>
                    <pic:cNvPicPr/>
                  </pic:nvPicPr>
                  <pic:blipFill>
                    <a:blip r:embed="rId5"/>
                    <a:stretch>
                      <a:fillRect/>
                    </a:stretch>
                  </pic:blipFill>
                  <pic:spPr>
                    <a:xfrm>
                      <a:off x="0" y="0"/>
                      <a:ext cx="5808142" cy="4428709"/>
                    </a:xfrm>
                    <a:prstGeom prst="rect">
                      <a:avLst/>
                    </a:prstGeom>
                  </pic:spPr>
                </pic:pic>
              </a:graphicData>
            </a:graphic>
          </wp:inline>
        </w:drawing>
      </w:r>
    </w:p>
    <w:p w14:paraId="1A7B8444" w14:textId="010015D1" w:rsidR="00DB6433" w:rsidRPr="00DB6433" w:rsidRDefault="00DB6433" w:rsidP="00DB6433">
      <w:pPr>
        <w:rPr>
          <w:rFonts w:ascii="Segoe UI" w:hAnsi="Segoe UI" w:cs="Segoe UI"/>
          <w:color w:val="374151"/>
          <w:shd w:val="clear" w:color="auto" w:fill="F7F7F8"/>
        </w:rPr>
      </w:pPr>
      <w:r w:rsidRPr="00DB6433">
        <w:rPr>
          <w:rFonts w:ascii="Segoe UI" w:hAnsi="Segoe UI" w:cs="Segoe UI"/>
          <w:color w:val="374151"/>
          <w:shd w:val="clear" w:color="auto" w:fill="F7F7F8"/>
        </w:rPr>
        <w:lastRenderedPageBreak/>
        <w:t>Application:</w:t>
      </w:r>
    </w:p>
    <w:p w14:paraId="49F84C2B" w14:textId="5A3ABD42" w:rsidR="00826CF9" w:rsidRPr="00826CF9" w:rsidRDefault="00826CF9" w:rsidP="00826CF9">
      <w:pPr>
        <w:pStyle w:val="ListParagraph"/>
        <w:numPr>
          <w:ilvl w:val="0"/>
          <w:numId w:val="2"/>
        </w:numPr>
        <w:rPr>
          <w:rFonts w:ascii="Segoe UI" w:hAnsi="Segoe UI" w:cs="Segoe UI"/>
          <w:color w:val="374151"/>
          <w:shd w:val="clear" w:color="auto" w:fill="F7F7F8"/>
        </w:rPr>
      </w:pPr>
      <w:r w:rsidRPr="00826CF9">
        <w:rPr>
          <w:rFonts w:ascii="Segoe UI" w:hAnsi="Segoe UI" w:cs="Segoe UI"/>
          <w:color w:val="374151"/>
          <w:shd w:val="clear" w:color="auto" w:fill="F7F7F8"/>
        </w:rPr>
        <w:t>W</w:t>
      </w:r>
      <w:r w:rsidR="00FB76FF" w:rsidRPr="00826CF9">
        <w:rPr>
          <w:rFonts w:ascii="Segoe UI" w:hAnsi="Segoe UI" w:cs="Segoe UI"/>
          <w:color w:val="374151"/>
          <w:shd w:val="clear" w:color="auto" w:fill="F7F7F8"/>
        </w:rPr>
        <w:t>e</w:t>
      </w:r>
      <w:r w:rsidR="00FB76FF" w:rsidRPr="00826CF9">
        <w:rPr>
          <w:rFonts w:ascii="Segoe UI" w:hAnsi="Segoe UI" w:cs="Segoe UI"/>
          <w:color w:val="374151"/>
          <w:shd w:val="clear" w:color="auto" w:fill="F7F7F8"/>
        </w:rPr>
        <w:t xml:space="preserve"> can use </w:t>
      </w:r>
      <w:r w:rsidR="00FB76FF" w:rsidRPr="00DB6433">
        <w:rPr>
          <w:rFonts w:ascii="Segoe UI" w:hAnsi="Segoe UI" w:cs="Segoe UI"/>
          <w:b/>
          <w:bCs/>
          <w:color w:val="374151"/>
          <w:shd w:val="clear" w:color="auto" w:fill="F7F7F8"/>
        </w:rPr>
        <w:t>AWS Elastic Beanstalk</w:t>
      </w:r>
      <w:r w:rsidR="00FB76FF" w:rsidRPr="00826CF9">
        <w:rPr>
          <w:rFonts w:ascii="Segoe UI" w:hAnsi="Segoe UI" w:cs="Segoe UI"/>
          <w:color w:val="374151"/>
          <w:shd w:val="clear" w:color="auto" w:fill="F7F7F8"/>
        </w:rPr>
        <w:t xml:space="preserve"> for the </w:t>
      </w:r>
      <w:r w:rsidR="00DB6433" w:rsidRPr="00826CF9">
        <w:rPr>
          <w:rFonts w:ascii="Segoe UI" w:hAnsi="Segoe UI" w:cs="Segoe UI"/>
          <w:color w:val="374151"/>
          <w:shd w:val="clear" w:color="auto" w:fill="F7F7F8"/>
        </w:rPr>
        <w:t>front-end</w:t>
      </w:r>
      <w:r w:rsidR="00FB76FF" w:rsidRPr="00826CF9">
        <w:rPr>
          <w:rFonts w:ascii="Segoe UI" w:hAnsi="Segoe UI" w:cs="Segoe UI"/>
          <w:color w:val="374151"/>
          <w:shd w:val="clear" w:color="auto" w:fill="F7F7F8"/>
        </w:rPr>
        <w:t xml:space="preserve"> and </w:t>
      </w:r>
      <w:r w:rsidR="00DB6433">
        <w:rPr>
          <w:rFonts w:ascii="Segoe UI" w:hAnsi="Segoe UI" w:cs="Segoe UI"/>
          <w:color w:val="374151"/>
          <w:shd w:val="clear" w:color="auto" w:fill="F7F7F8"/>
        </w:rPr>
        <w:t>back-end</w:t>
      </w:r>
      <w:r w:rsidR="00FB76FF" w:rsidRPr="00826CF9">
        <w:rPr>
          <w:rFonts w:ascii="Segoe UI" w:hAnsi="Segoe UI" w:cs="Segoe UI"/>
          <w:color w:val="374151"/>
          <w:shd w:val="clear" w:color="auto" w:fill="F7F7F8"/>
        </w:rPr>
        <w:t xml:space="preserve"> application layers. Elastic Beanstalk is a fully managed service </w:t>
      </w:r>
      <w:r w:rsidR="00DB6433" w:rsidRPr="00DB6433">
        <w:rPr>
          <w:rFonts w:ascii="Segoe UI" w:hAnsi="Segoe UI" w:cs="Segoe UI"/>
          <w:color w:val="374151"/>
          <w:shd w:val="clear" w:color="auto" w:fill="F7F7F8"/>
        </w:rPr>
        <w:t xml:space="preserve">that supports Java and Apache web </w:t>
      </w:r>
      <w:proofErr w:type="gramStart"/>
      <w:r w:rsidR="00DB6433" w:rsidRPr="00DB6433">
        <w:rPr>
          <w:rFonts w:ascii="Segoe UI" w:hAnsi="Segoe UI" w:cs="Segoe UI"/>
          <w:color w:val="374151"/>
          <w:shd w:val="clear" w:color="auto" w:fill="F7F7F8"/>
        </w:rPr>
        <w:t>server</w:t>
      </w:r>
      <w:proofErr w:type="gramEnd"/>
      <w:r w:rsidR="00DB6433" w:rsidRPr="00DB6433">
        <w:rPr>
          <w:rFonts w:ascii="Segoe UI" w:hAnsi="Segoe UI" w:cs="Segoe UI"/>
          <w:color w:val="374151"/>
          <w:shd w:val="clear" w:color="auto" w:fill="F7F7F8"/>
        </w:rPr>
        <w:t>, making</w:t>
      </w:r>
      <w:r w:rsidR="00FB76FF" w:rsidRPr="00826CF9">
        <w:rPr>
          <w:rFonts w:ascii="Segoe UI" w:hAnsi="Segoe UI" w:cs="Segoe UI"/>
          <w:color w:val="374151"/>
          <w:shd w:val="clear" w:color="auto" w:fill="F7F7F8"/>
        </w:rPr>
        <w:t xml:space="preserve"> it a good fit</w:t>
      </w:r>
      <w:r w:rsidR="00FB76FF" w:rsidRPr="00826CF9">
        <w:rPr>
          <w:rFonts w:ascii="Segoe UI" w:hAnsi="Segoe UI" w:cs="Segoe UI"/>
          <w:color w:val="374151"/>
          <w:shd w:val="clear" w:color="auto" w:fill="F7F7F8"/>
        </w:rPr>
        <w:t xml:space="preserve"> for this project.</w:t>
      </w:r>
      <w:r w:rsidR="00FB76FF" w:rsidRPr="00826CF9">
        <w:rPr>
          <w:rFonts w:ascii="Segoe UI" w:hAnsi="Segoe UI" w:cs="Segoe UI"/>
          <w:color w:val="374151"/>
          <w:shd w:val="clear" w:color="auto" w:fill="F7F7F8"/>
        </w:rPr>
        <w:t xml:space="preserve"> </w:t>
      </w:r>
    </w:p>
    <w:p w14:paraId="66D41A2E" w14:textId="5064AF8D" w:rsidR="00FB76FF" w:rsidRDefault="00FB76FF" w:rsidP="00826CF9">
      <w:pPr>
        <w:pStyle w:val="ListParagraph"/>
        <w:numPr>
          <w:ilvl w:val="0"/>
          <w:numId w:val="2"/>
        </w:numPr>
        <w:rPr>
          <w:rFonts w:ascii="Segoe UI" w:hAnsi="Segoe UI" w:cs="Segoe UI"/>
          <w:color w:val="374151"/>
          <w:shd w:val="clear" w:color="auto" w:fill="F7F7F8"/>
        </w:rPr>
      </w:pPr>
      <w:r w:rsidRPr="00826CF9">
        <w:rPr>
          <w:rFonts w:ascii="Segoe UI" w:hAnsi="Segoe UI" w:cs="Segoe UI"/>
          <w:color w:val="374151"/>
          <w:shd w:val="clear" w:color="auto" w:fill="F7F7F8"/>
        </w:rPr>
        <w:t xml:space="preserve">For the database, we can use </w:t>
      </w:r>
      <w:r w:rsidRPr="00DB6433">
        <w:rPr>
          <w:rFonts w:ascii="Segoe UI" w:hAnsi="Segoe UI" w:cs="Segoe UI"/>
          <w:b/>
          <w:bCs/>
          <w:color w:val="374151"/>
          <w:shd w:val="clear" w:color="auto" w:fill="F7F7F8"/>
        </w:rPr>
        <w:t>Amazon RDS</w:t>
      </w:r>
      <w:r w:rsidRPr="00826CF9">
        <w:rPr>
          <w:rFonts w:ascii="Segoe UI" w:hAnsi="Segoe UI" w:cs="Segoe UI"/>
          <w:color w:val="374151"/>
          <w:shd w:val="clear" w:color="auto" w:fill="F7F7F8"/>
        </w:rPr>
        <w:t xml:space="preserve">, a managed relational database service </w:t>
      </w:r>
      <w:r w:rsidR="00826CF9" w:rsidRPr="00826CF9">
        <w:rPr>
          <w:rFonts w:ascii="Segoe UI" w:hAnsi="Segoe UI" w:cs="Segoe UI"/>
          <w:color w:val="374151"/>
          <w:shd w:val="clear" w:color="auto" w:fill="F7F7F8"/>
        </w:rPr>
        <w:t>that supports MySQL. We can use multi-AZ deployment for high availability.</w:t>
      </w:r>
    </w:p>
    <w:p w14:paraId="30AE49F0" w14:textId="19907E07" w:rsidR="00826CF9" w:rsidRDefault="00826CF9" w:rsidP="00826CF9">
      <w:pPr>
        <w:pStyle w:val="ListParagraph"/>
        <w:numPr>
          <w:ilvl w:val="0"/>
          <w:numId w:val="2"/>
        </w:numPr>
        <w:rPr>
          <w:rFonts w:ascii="Segoe UI" w:hAnsi="Segoe UI" w:cs="Segoe UI"/>
          <w:color w:val="374151"/>
          <w:shd w:val="clear" w:color="auto" w:fill="F7F7F8"/>
        </w:rPr>
      </w:pPr>
      <w:r w:rsidRPr="00DB6433">
        <w:rPr>
          <w:rFonts w:ascii="Segoe UI" w:hAnsi="Segoe UI" w:cs="Segoe UI"/>
          <w:b/>
          <w:bCs/>
          <w:color w:val="374151"/>
          <w:shd w:val="clear" w:color="auto" w:fill="F7F7F8"/>
        </w:rPr>
        <w:t>Amazon Route 53</w:t>
      </w:r>
      <w:r>
        <w:rPr>
          <w:rFonts w:ascii="Segoe UI" w:hAnsi="Segoe UI" w:cs="Segoe UI"/>
          <w:color w:val="374151"/>
          <w:shd w:val="clear" w:color="auto" w:fill="F7F7F8"/>
        </w:rPr>
        <w:t xml:space="preserve"> is a Domain Naming System web service. We</w:t>
      </w:r>
      <w:r>
        <w:rPr>
          <w:rFonts w:ascii="Segoe UI" w:hAnsi="Segoe UI" w:cs="Segoe UI"/>
          <w:color w:val="374151"/>
          <w:shd w:val="clear" w:color="auto" w:fill="F7F7F8"/>
        </w:rPr>
        <w:t xml:space="preserve"> can use Route 53 to map a custom domain name to </w:t>
      </w:r>
      <w:r>
        <w:rPr>
          <w:rFonts w:ascii="Segoe UI" w:hAnsi="Segoe UI" w:cs="Segoe UI"/>
          <w:color w:val="374151"/>
          <w:shd w:val="clear" w:color="auto" w:fill="F7F7F8"/>
        </w:rPr>
        <w:t>our</w:t>
      </w:r>
      <w:r>
        <w:rPr>
          <w:rFonts w:ascii="Segoe UI" w:hAnsi="Segoe UI" w:cs="Segoe UI"/>
          <w:color w:val="374151"/>
          <w:shd w:val="clear" w:color="auto" w:fill="F7F7F8"/>
        </w:rPr>
        <w:t xml:space="preserve"> Elastic Beanstalk environment.</w:t>
      </w:r>
    </w:p>
    <w:p w14:paraId="3F1E7049" w14:textId="727D6A86" w:rsidR="00826CF9" w:rsidRDefault="00826CF9" w:rsidP="00826CF9">
      <w:pPr>
        <w:pStyle w:val="ListParagraph"/>
        <w:numPr>
          <w:ilvl w:val="0"/>
          <w:numId w:val="2"/>
        </w:numPr>
        <w:rPr>
          <w:rFonts w:ascii="Segoe UI" w:hAnsi="Segoe UI" w:cs="Segoe UI"/>
          <w:color w:val="374151"/>
          <w:shd w:val="clear" w:color="auto" w:fill="F7F7F8"/>
        </w:rPr>
      </w:pPr>
      <w:r w:rsidRPr="00DB6433">
        <w:rPr>
          <w:rFonts w:ascii="Segoe UI" w:hAnsi="Segoe UI" w:cs="Segoe UI"/>
          <w:b/>
          <w:bCs/>
          <w:color w:val="374151"/>
          <w:shd w:val="clear" w:color="auto" w:fill="F7F7F8"/>
        </w:rPr>
        <w:t xml:space="preserve">Amazon </w:t>
      </w:r>
      <w:r w:rsidRPr="00DB6433">
        <w:rPr>
          <w:rFonts w:ascii="Segoe UI" w:hAnsi="Segoe UI" w:cs="Segoe UI"/>
          <w:b/>
          <w:bCs/>
          <w:color w:val="374151"/>
          <w:shd w:val="clear" w:color="auto" w:fill="F7F7F8"/>
        </w:rPr>
        <w:t>CloudFront</w:t>
      </w:r>
      <w:r>
        <w:rPr>
          <w:rFonts w:ascii="Segoe UI" w:hAnsi="Segoe UI" w:cs="Segoe UI"/>
          <w:color w:val="374151"/>
          <w:shd w:val="clear" w:color="auto" w:fill="F7F7F8"/>
        </w:rPr>
        <w:t xml:space="preserve"> can be </w:t>
      </w:r>
      <w:r>
        <w:rPr>
          <w:rFonts w:ascii="Segoe UI" w:hAnsi="Segoe UI" w:cs="Segoe UI"/>
          <w:color w:val="374151"/>
          <w:shd w:val="clear" w:color="auto" w:fill="F7F7F8"/>
        </w:rPr>
        <w:t xml:space="preserve">used to </w:t>
      </w:r>
      <w:r>
        <w:rPr>
          <w:rFonts w:ascii="Segoe UI" w:hAnsi="Segoe UI" w:cs="Segoe UI"/>
          <w:color w:val="374151"/>
          <w:shd w:val="clear" w:color="auto" w:fill="F7F7F8"/>
        </w:rPr>
        <w:t xml:space="preserve">improve performance by caching content closer to the end-users, </w:t>
      </w:r>
      <w:r>
        <w:rPr>
          <w:rFonts w:ascii="Segoe UI" w:hAnsi="Segoe UI" w:cs="Segoe UI"/>
          <w:color w:val="374151"/>
          <w:shd w:val="clear" w:color="auto" w:fill="F7F7F8"/>
        </w:rPr>
        <w:t xml:space="preserve">thereby </w:t>
      </w:r>
      <w:r>
        <w:rPr>
          <w:rFonts w:ascii="Segoe UI" w:hAnsi="Segoe UI" w:cs="Segoe UI"/>
          <w:color w:val="374151"/>
          <w:shd w:val="clear" w:color="auto" w:fill="F7F7F8"/>
        </w:rPr>
        <w:t>reducing latency and load on the Elastic Beanstalk environment.</w:t>
      </w:r>
    </w:p>
    <w:p w14:paraId="1E7208B5" w14:textId="77777777" w:rsidR="00826CF9" w:rsidRDefault="00826CF9" w:rsidP="00826CF9">
      <w:pPr>
        <w:pStyle w:val="ListParagraph"/>
        <w:rPr>
          <w:rFonts w:ascii="Segoe UI" w:hAnsi="Segoe UI" w:cs="Segoe UI"/>
          <w:color w:val="374151"/>
          <w:shd w:val="clear" w:color="auto" w:fill="F7F7F8"/>
        </w:rPr>
      </w:pPr>
    </w:p>
    <w:p w14:paraId="6F38E131" w14:textId="61A4A580" w:rsidR="00826CF9" w:rsidRPr="00DB6433" w:rsidRDefault="00826CF9" w:rsidP="00DB6433">
      <w:pPr>
        <w:rPr>
          <w:rFonts w:ascii="Segoe UI" w:hAnsi="Segoe UI" w:cs="Segoe UI"/>
          <w:color w:val="374151"/>
          <w:shd w:val="clear" w:color="auto" w:fill="F7F7F8"/>
        </w:rPr>
      </w:pPr>
      <w:r w:rsidRPr="00DB6433">
        <w:rPr>
          <w:rFonts w:ascii="Segoe UI" w:hAnsi="Segoe UI" w:cs="Segoe UI"/>
          <w:color w:val="374151"/>
          <w:shd w:val="clear" w:color="auto" w:fill="F7F7F8"/>
        </w:rPr>
        <w:t>Data Analytics:</w:t>
      </w:r>
    </w:p>
    <w:p w14:paraId="731A8CCD" w14:textId="19D625FB" w:rsidR="00826CF9" w:rsidRPr="00DB6433" w:rsidRDefault="00826CF9" w:rsidP="00826CF9">
      <w:pPr>
        <w:pStyle w:val="ListParagraph"/>
        <w:numPr>
          <w:ilvl w:val="0"/>
          <w:numId w:val="2"/>
        </w:numPr>
        <w:rPr>
          <w:rFonts w:ascii="Segoe UI" w:hAnsi="Segoe UI" w:cs="Segoe UI"/>
          <w:b/>
          <w:bCs/>
          <w:color w:val="374151"/>
          <w:shd w:val="clear" w:color="auto" w:fill="F7F7F8"/>
        </w:rPr>
      </w:pPr>
      <w:r>
        <w:rPr>
          <w:rFonts w:ascii="Segoe UI" w:hAnsi="Segoe UI" w:cs="Segoe UI"/>
          <w:color w:val="374151"/>
          <w:shd w:val="clear" w:color="auto" w:fill="F7F7F8"/>
        </w:rPr>
        <w:t xml:space="preserve">The Data for analytics can be stored in </w:t>
      </w:r>
      <w:r w:rsidRPr="00DB6433">
        <w:rPr>
          <w:rFonts w:ascii="Segoe UI" w:hAnsi="Segoe UI" w:cs="Segoe UI"/>
          <w:b/>
          <w:bCs/>
          <w:color w:val="374151"/>
          <w:shd w:val="clear" w:color="auto" w:fill="F7F7F8"/>
        </w:rPr>
        <w:t>Amazon S3.</w:t>
      </w:r>
    </w:p>
    <w:p w14:paraId="09902EF8" w14:textId="1D929CAE" w:rsidR="00826CF9" w:rsidRPr="00826CF9" w:rsidRDefault="00826CF9" w:rsidP="00E61C81">
      <w:pPr>
        <w:pStyle w:val="ListParagraph"/>
        <w:numPr>
          <w:ilvl w:val="0"/>
          <w:numId w:val="2"/>
        </w:numPr>
      </w:pPr>
      <w:r w:rsidRPr="00826CF9">
        <w:rPr>
          <w:rFonts w:ascii="Segoe UI" w:hAnsi="Segoe UI" w:cs="Segoe UI"/>
          <w:color w:val="374151"/>
          <w:shd w:val="clear" w:color="auto" w:fill="F7F7F8"/>
        </w:rPr>
        <w:t>Th</w:t>
      </w:r>
      <w:r w:rsidR="00DB6433">
        <w:rPr>
          <w:rFonts w:ascii="Segoe UI" w:hAnsi="Segoe UI" w:cs="Segoe UI"/>
          <w:color w:val="374151"/>
          <w:shd w:val="clear" w:color="auto" w:fill="F7F7F8"/>
        </w:rPr>
        <w:t>e</w:t>
      </w:r>
      <w:r w:rsidRPr="00826CF9">
        <w:rPr>
          <w:rFonts w:ascii="Segoe UI" w:hAnsi="Segoe UI" w:cs="Segoe UI"/>
          <w:color w:val="374151"/>
          <w:shd w:val="clear" w:color="auto" w:fill="F7F7F8"/>
        </w:rPr>
        <w:t xml:space="preserve"> data </w:t>
      </w:r>
      <w:r w:rsidR="00DB6433">
        <w:rPr>
          <w:rFonts w:ascii="Segoe UI" w:hAnsi="Segoe UI" w:cs="Segoe UI"/>
          <w:color w:val="374151"/>
          <w:shd w:val="clear" w:color="auto" w:fill="F7F7F8"/>
        </w:rPr>
        <w:t xml:space="preserve">can be </w:t>
      </w:r>
      <w:r w:rsidRPr="00826CF9">
        <w:rPr>
          <w:rFonts w:ascii="Segoe UI" w:hAnsi="Segoe UI" w:cs="Segoe UI"/>
          <w:color w:val="374151"/>
          <w:shd w:val="clear" w:color="auto" w:fill="F7F7F8"/>
        </w:rPr>
        <w:t xml:space="preserve">processed by </w:t>
      </w:r>
      <w:r w:rsidRPr="00DB6433">
        <w:rPr>
          <w:rFonts w:ascii="Segoe UI" w:hAnsi="Segoe UI" w:cs="Segoe UI"/>
          <w:b/>
          <w:bCs/>
          <w:color w:val="374151"/>
          <w:shd w:val="clear" w:color="auto" w:fill="F7F7F8"/>
        </w:rPr>
        <w:t xml:space="preserve">Amazon </w:t>
      </w:r>
      <w:r w:rsidRPr="00DB6433">
        <w:rPr>
          <w:rFonts w:ascii="Segoe UI" w:hAnsi="Segoe UI" w:cs="Segoe UI"/>
          <w:b/>
          <w:bCs/>
          <w:color w:val="374151"/>
          <w:shd w:val="clear" w:color="auto" w:fill="F7F7F8"/>
        </w:rPr>
        <w:t>EMR</w:t>
      </w:r>
      <w:r w:rsidRPr="00826CF9">
        <w:rPr>
          <w:rFonts w:ascii="Segoe UI" w:hAnsi="Segoe UI" w:cs="Segoe UI"/>
          <w:color w:val="374151"/>
          <w:shd w:val="clear" w:color="auto" w:fill="F7F7F8"/>
        </w:rPr>
        <w:t xml:space="preserve"> using Hadoop</w:t>
      </w:r>
      <w:r>
        <w:rPr>
          <w:rFonts w:ascii="Segoe UI" w:hAnsi="Segoe UI" w:cs="Segoe UI"/>
          <w:color w:val="374151"/>
          <w:shd w:val="clear" w:color="auto" w:fill="F7F7F8"/>
        </w:rPr>
        <w:t>.</w:t>
      </w:r>
    </w:p>
    <w:p w14:paraId="52559111" w14:textId="7B3A2585" w:rsidR="00DB6433" w:rsidRPr="00DB6433" w:rsidRDefault="00826CF9" w:rsidP="00B04515">
      <w:pPr>
        <w:pStyle w:val="ListParagraph"/>
        <w:numPr>
          <w:ilvl w:val="0"/>
          <w:numId w:val="2"/>
        </w:numPr>
        <w:rPr>
          <w:rFonts w:ascii="Segoe UI" w:hAnsi="Segoe UI" w:cs="Segoe UI"/>
          <w:color w:val="374151"/>
          <w:shd w:val="clear" w:color="auto" w:fill="F7F7F8"/>
        </w:rPr>
      </w:pPr>
      <w:r w:rsidRPr="00DB6433">
        <w:rPr>
          <w:rFonts w:ascii="Segoe UI" w:hAnsi="Segoe UI" w:cs="Segoe UI"/>
          <w:color w:val="374151"/>
          <w:shd w:val="clear" w:color="auto" w:fill="F7F7F8"/>
        </w:rPr>
        <w:t>T</w:t>
      </w:r>
      <w:r w:rsidRPr="00DB6433">
        <w:rPr>
          <w:rFonts w:ascii="Segoe UI" w:hAnsi="Segoe UI" w:cs="Segoe UI"/>
          <w:color w:val="374151"/>
          <w:shd w:val="clear" w:color="auto" w:fill="F7F7F8"/>
        </w:rPr>
        <w:t>he output can be stored in</w:t>
      </w:r>
      <w:r w:rsidRPr="00DB6433">
        <w:rPr>
          <w:rFonts w:ascii="Segoe UI" w:hAnsi="Segoe UI" w:cs="Segoe UI"/>
          <w:color w:val="374151"/>
          <w:shd w:val="clear" w:color="auto" w:fill="F7F7F8"/>
        </w:rPr>
        <w:t xml:space="preserve"> </w:t>
      </w:r>
      <w:r w:rsidRPr="00DB6433">
        <w:rPr>
          <w:rFonts w:ascii="Segoe UI" w:hAnsi="Segoe UI" w:cs="Segoe UI"/>
          <w:b/>
          <w:bCs/>
          <w:color w:val="374151"/>
          <w:shd w:val="clear" w:color="auto" w:fill="F7F7F8"/>
        </w:rPr>
        <w:t xml:space="preserve">Amazon </w:t>
      </w:r>
      <w:r w:rsidRPr="00DB6433">
        <w:rPr>
          <w:rFonts w:ascii="Segoe UI" w:hAnsi="Segoe UI" w:cs="Segoe UI"/>
          <w:b/>
          <w:bCs/>
          <w:color w:val="374151"/>
          <w:shd w:val="clear" w:color="auto" w:fill="F7F7F8"/>
        </w:rPr>
        <w:t>S3</w:t>
      </w:r>
      <w:r w:rsidRPr="00DB6433">
        <w:rPr>
          <w:rFonts w:ascii="Segoe UI" w:hAnsi="Segoe UI" w:cs="Segoe UI"/>
          <w:color w:val="374151"/>
          <w:shd w:val="clear" w:color="auto" w:fill="F7F7F8"/>
        </w:rPr>
        <w:t xml:space="preserve"> </w:t>
      </w:r>
      <w:r w:rsidRPr="00DB6433">
        <w:rPr>
          <w:rFonts w:ascii="Segoe UI" w:hAnsi="Segoe UI" w:cs="Segoe UI"/>
          <w:color w:val="374151"/>
          <w:shd w:val="clear" w:color="auto" w:fill="F7F7F8"/>
        </w:rPr>
        <w:t xml:space="preserve">again </w:t>
      </w:r>
      <w:r w:rsidRPr="00DB6433">
        <w:rPr>
          <w:rFonts w:ascii="Segoe UI" w:hAnsi="Segoe UI" w:cs="Segoe UI"/>
          <w:color w:val="374151"/>
          <w:shd w:val="clear" w:color="auto" w:fill="F7F7F8"/>
        </w:rPr>
        <w:t>for further analysis or use.</w:t>
      </w:r>
    </w:p>
    <w:p w14:paraId="593091D3" w14:textId="4C21AE8B" w:rsidR="00826CF9" w:rsidRPr="00DB6433" w:rsidRDefault="00826CF9" w:rsidP="00E61C81">
      <w:pPr>
        <w:pStyle w:val="ListParagraph"/>
        <w:numPr>
          <w:ilvl w:val="0"/>
          <w:numId w:val="2"/>
        </w:numPr>
      </w:pPr>
      <w:r w:rsidRPr="00DB6433">
        <w:rPr>
          <w:rFonts w:ascii="Segoe UI" w:hAnsi="Segoe UI" w:cs="Segoe UI"/>
          <w:b/>
          <w:bCs/>
          <w:color w:val="374151"/>
          <w:shd w:val="clear" w:color="auto" w:fill="F7F7F8"/>
        </w:rPr>
        <w:t>Amazon</w:t>
      </w:r>
      <w:r w:rsidRPr="00DB6433">
        <w:rPr>
          <w:b/>
          <w:bCs/>
        </w:rPr>
        <w:t xml:space="preserve"> </w:t>
      </w:r>
      <w:r w:rsidRPr="00DB6433">
        <w:rPr>
          <w:rFonts w:ascii="Segoe UI" w:hAnsi="Segoe UI" w:cs="Segoe UI"/>
          <w:b/>
          <w:bCs/>
          <w:color w:val="374151"/>
          <w:shd w:val="clear" w:color="auto" w:fill="F7F7F8"/>
        </w:rPr>
        <w:t>QuickSight</w:t>
      </w:r>
      <w:r>
        <w:rPr>
          <w:rFonts w:ascii="Segoe UI" w:hAnsi="Segoe UI" w:cs="Segoe UI"/>
          <w:color w:val="374151"/>
          <w:shd w:val="clear" w:color="auto" w:fill="F7F7F8"/>
        </w:rPr>
        <w:t xml:space="preserve"> can be used to visualize the data processed by </w:t>
      </w:r>
      <w:r>
        <w:rPr>
          <w:rFonts w:ascii="Segoe UI" w:hAnsi="Segoe UI" w:cs="Segoe UI"/>
          <w:color w:val="374151"/>
          <w:shd w:val="clear" w:color="auto" w:fill="F7F7F8"/>
        </w:rPr>
        <w:t xml:space="preserve">Amazon </w:t>
      </w:r>
      <w:r>
        <w:rPr>
          <w:rFonts w:ascii="Segoe UI" w:hAnsi="Segoe UI" w:cs="Segoe UI"/>
          <w:color w:val="374151"/>
          <w:shd w:val="clear" w:color="auto" w:fill="F7F7F8"/>
        </w:rPr>
        <w:t xml:space="preserve">EMR </w:t>
      </w:r>
      <w:r>
        <w:rPr>
          <w:rFonts w:ascii="Segoe UI" w:hAnsi="Segoe UI" w:cs="Segoe UI"/>
          <w:color w:val="374151"/>
          <w:shd w:val="clear" w:color="auto" w:fill="F7F7F8"/>
        </w:rPr>
        <w:t>to provide</w:t>
      </w:r>
      <w:r>
        <w:rPr>
          <w:rFonts w:ascii="Segoe UI" w:hAnsi="Segoe UI" w:cs="Segoe UI"/>
          <w:color w:val="374151"/>
          <w:shd w:val="clear" w:color="auto" w:fill="F7F7F8"/>
        </w:rPr>
        <w:t xml:space="preserve"> powerful visualizations and insights.</w:t>
      </w:r>
      <w:r>
        <w:rPr>
          <w:rFonts w:ascii="Segoe UI" w:hAnsi="Segoe UI" w:cs="Segoe UI"/>
          <w:color w:val="374151"/>
          <w:shd w:val="clear" w:color="auto" w:fill="F7F7F8"/>
        </w:rPr>
        <w:t xml:space="preserve"> </w:t>
      </w:r>
    </w:p>
    <w:p w14:paraId="6EC19BF2" w14:textId="58F4C65A" w:rsidR="00DB6433" w:rsidRDefault="00DB6433" w:rsidP="00DB6433">
      <w:pPr>
        <w:pStyle w:val="ListParagraph"/>
        <w:numPr>
          <w:ilvl w:val="0"/>
          <w:numId w:val="2"/>
        </w:numPr>
        <w:rPr>
          <w:rFonts w:ascii="Segoe UI" w:hAnsi="Segoe UI" w:cs="Segoe UI"/>
          <w:color w:val="374151"/>
          <w:shd w:val="clear" w:color="auto" w:fill="F7F7F8"/>
        </w:rPr>
      </w:pPr>
      <w:r w:rsidRPr="00DB6433">
        <w:rPr>
          <w:rFonts w:ascii="Segoe UI" w:hAnsi="Segoe UI" w:cs="Segoe UI"/>
          <w:b/>
          <w:bCs/>
          <w:color w:val="374151"/>
          <w:shd w:val="clear" w:color="auto" w:fill="F7F7F8"/>
        </w:rPr>
        <w:t>Amazon Cloud</w:t>
      </w:r>
      <w:r w:rsidR="005462EF">
        <w:rPr>
          <w:rFonts w:ascii="Segoe UI" w:hAnsi="Segoe UI" w:cs="Segoe UI"/>
          <w:b/>
          <w:bCs/>
          <w:color w:val="374151"/>
          <w:shd w:val="clear" w:color="auto" w:fill="F7F7F8"/>
        </w:rPr>
        <w:t>W</w:t>
      </w:r>
      <w:r w:rsidRPr="00DB6433">
        <w:rPr>
          <w:rFonts w:ascii="Segoe UI" w:hAnsi="Segoe UI" w:cs="Segoe UI"/>
          <w:b/>
          <w:bCs/>
          <w:color w:val="374151"/>
          <w:shd w:val="clear" w:color="auto" w:fill="F7F7F8"/>
        </w:rPr>
        <w:t>atch</w:t>
      </w:r>
      <w:r>
        <w:rPr>
          <w:rFonts w:ascii="Segoe UI" w:hAnsi="Segoe UI" w:cs="Segoe UI"/>
          <w:color w:val="374151"/>
          <w:shd w:val="clear" w:color="auto" w:fill="F7F7F8"/>
        </w:rPr>
        <w:t xml:space="preserve"> can be used to monitor and troubleshoot all the AWS services. </w:t>
      </w:r>
    </w:p>
    <w:p w14:paraId="2AA69E36" w14:textId="77777777" w:rsidR="005462EF" w:rsidRDefault="005462EF" w:rsidP="005462EF">
      <w:pPr>
        <w:rPr>
          <w:rFonts w:ascii="Segoe UI" w:hAnsi="Segoe UI" w:cs="Segoe UI"/>
          <w:color w:val="374151"/>
          <w:shd w:val="clear" w:color="auto" w:fill="F7F7F8"/>
        </w:rPr>
      </w:pPr>
    </w:p>
    <w:p w14:paraId="6E3FFD73" w14:textId="14703AAB" w:rsidR="005462EF" w:rsidRPr="005462EF" w:rsidRDefault="005462EF" w:rsidP="005462EF">
      <w:pPr>
        <w:rPr>
          <w:rFonts w:ascii="Segoe UI" w:hAnsi="Segoe UI" w:cs="Segoe UI"/>
          <w:b/>
          <w:bCs/>
          <w:color w:val="374151"/>
          <w:shd w:val="clear" w:color="auto" w:fill="F7F7F8"/>
        </w:rPr>
      </w:pPr>
      <w:r>
        <w:rPr>
          <w:rFonts w:ascii="Segoe UI" w:hAnsi="Segoe UI" w:cs="Segoe UI"/>
          <w:b/>
          <w:bCs/>
          <w:color w:val="374151"/>
          <w:shd w:val="clear" w:color="auto" w:fill="F7F7F8"/>
        </w:rPr>
        <w:t>Cloud-Native</w:t>
      </w:r>
      <w:r w:rsidRPr="005462EF">
        <w:rPr>
          <w:rFonts w:ascii="Segoe UI" w:hAnsi="Segoe UI" w:cs="Segoe UI"/>
          <w:b/>
          <w:bCs/>
          <w:color w:val="374151"/>
          <w:shd w:val="clear" w:color="auto" w:fill="F7F7F8"/>
        </w:rPr>
        <w:t xml:space="preserve"> vs</w:t>
      </w:r>
      <w:r>
        <w:rPr>
          <w:rFonts w:ascii="Segoe UI" w:hAnsi="Segoe UI" w:cs="Segoe UI"/>
          <w:b/>
          <w:bCs/>
          <w:color w:val="374151"/>
          <w:shd w:val="clear" w:color="auto" w:fill="F7F7F8"/>
        </w:rPr>
        <w:t>.</w:t>
      </w:r>
      <w:r w:rsidRPr="005462EF">
        <w:rPr>
          <w:rFonts w:ascii="Segoe UI" w:hAnsi="Segoe UI" w:cs="Segoe UI"/>
          <w:b/>
          <w:bCs/>
          <w:color w:val="374151"/>
          <w:shd w:val="clear" w:color="auto" w:fill="F7F7F8"/>
        </w:rPr>
        <w:t xml:space="preserve"> Lift and Shift Approach:</w:t>
      </w:r>
    </w:p>
    <w:p w14:paraId="2442DA3D" w14:textId="1A919C9A" w:rsidR="005462EF" w:rsidRPr="005462EF" w:rsidRDefault="005462EF" w:rsidP="005462EF">
      <w:pPr>
        <w:rPr>
          <w:rFonts w:ascii="Segoe UI" w:hAnsi="Segoe UI" w:cs="Segoe UI"/>
          <w:color w:val="374151"/>
          <w:shd w:val="clear" w:color="auto" w:fill="F7F7F8"/>
        </w:rPr>
      </w:pPr>
      <w:r>
        <w:rPr>
          <w:rFonts w:ascii="Segoe UI" w:hAnsi="Segoe UI" w:cs="Segoe UI"/>
          <w:color w:val="374151"/>
          <w:shd w:val="clear" w:color="auto" w:fill="F7F7F8"/>
        </w:rPr>
        <w:t>This solution is cloud-native and has b</w:t>
      </w:r>
      <w:r>
        <w:rPr>
          <w:rFonts w:ascii="Segoe UI" w:hAnsi="Segoe UI" w:cs="Segoe UI"/>
          <w:color w:val="374151"/>
          <w:shd w:val="clear" w:color="auto" w:fill="F7F7F8"/>
        </w:rPr>
        <w:t xml:space="preserve">enefits like </w:t>
      </w:r>
      <w:r w:rsidRPr="005462EF">
        <w:rPr>
          <w:rFonts w:ascii="Segoe UI" w:hAnsi="Segoe UI" w:cs="Segoe UI"/>
          <w:b/>
          <w:bCs/>
          <w:color w:val="374151"/>
          <w:shd w:val="clear" w:color="auto" w:fill="F7F7F8"/>
        </w:rPr>
        <w:t>improved scalability, reliability, and cost-efficiency</w:t>
      </w:r>
      <w:r>
        <w:rPr>
          <w:rFonts w:ascii="Segoe UI" w:hAnsi="Segoe UI" w:cs="Segoe UI"/>
          <w:color w:val="374151"/>
          <w:shd w:val="clear" w:color="auto" w:fill="F7F7F8"/>
        </w:rPr>
        <w:t>.</w:t>
      </w:r>
      <w:r>
        <w:rPr>
          <w:rFonts w:ascii="Segoe UI" w:hAnsi="Segoe UI" w:cs="Segoe UI"/>
          <w:color w:val="374151"/>
          <w:shd w:val="clear" w:color="auto" w:fill="F7F7F8"/>
        </w:rPr>
        <w:t xml:space="preserve"> </w:t>
      </w:r>
      <w:r>
        <w:rPr>
          <w:rFonts w:ascii="Segoe UI" w:hAnsi="Segoe UI" w:cs="Segoe UI"/>
          <w:color w:val="374151"/>
          <w:shd w:val="clear" w:color="auto" w:fill="F7F7F8"/>
        </w:rPr>
        <w:t>For a lift and shift approach, we can use AWS services such as Amazon Elastic Compute Cloud (EC2) to host virtual machines, Amazon Simple Storage Service (S3) to store data, Amazon Relational Database Service (RDS) to host databases, and Elastic Load Balancing (ELB) to distribute incoming traffic among multiple instances</w:t>
      </w:r>
      <w:r>
        <w:rPr>
          <w:rFonts w:ascii="Segoe UI" w:hAnsi="Segoe UI" w:cs="Segoe UI"/>
          <w:color w:val="374151"/>
          <w:shd w:val="clear" w:color="auto" w:fill="F7F7F8"/>
        </w:rPr>
        <w:t>. The lift and shift</w:t>
      </w:r>
      <w:r>
        <w:rPr>
          <w:rFonts w:ascii="Segoe UI" w:hAnsi="Segoe UI" w:cs="Segoe UI"/>
          <w:color w:val="374151"/>
          <w:shd w:val="clear" w:color="auto" w:fill="F7F7F8"/>
        </w:rPr>
        <w:t xml:space="preserve"> approach may not be the best choice </w:t>
      </w:r>
      <w:r>
        <w:rPr>
          <w:rFonts w:ascii="Segoe UI" w:hAnsi="Segoe UI" w:cs="Segoe UI"/>
          <w:color w:val="374151"/>
          <w:shd w:val="clear" w:color="auto" w:fill="F7F7F8"/>
        </w:rPr>
        <w:t xml:space="preserve">here </w:t>
      </w:r>
      <w:r>
        <w:rPr>
          <w:rFonts w:ascii="Segoe UI" w:hAnsi="Segoe UI" w:cs="Segoe UI"/>
          <w:color w:val="374151"/>
          <w:shd w:val="clear" w:color="auto" w:fill="F7F7F8"/>
        </w:rPr>
        <w:t>as it may limit the ability to take advantage of cloud-native technologies and optimizations. Additionally, the migrated application may still require significant maintenance and operational effort, reducing the potential benefits of moving to the cloud.</w:t>
      </w:r>
    </w:p>
    <w:p w14:paraId="4C68E262" w14:textId="77777777" w:rsidR="00DB6433" w:rsidRDefault="00DB6433" w:rsidP="00DB6433">
      <w:pPr>
        <w:pStyle w:val="ListParagraph"/>
      </w:pPr>
    </w:p>
    <w:sectPr w:rsidR="00DB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34A0"/>
    <w:multiLevelType w:val="hybridMultilevel"/>
    <w:tmpl w:val="8B48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22CF4"/>
    <w:multiLevelType w:val="multilevel"/>
    <w:tmpl w:val="B56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357891">
    <w:abstractNumId w:val="1"/>
  </w:num>
  <w:num w:numId="2" w16cid:durableId="122614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FF"/>
    <w:rsid w:val="00494BF2"/>
    <w:rsid w:val="005462EF"/>
    <w:rsid w:val="0073633B"/>
    <w:rsid w:val="007B4398"/>
    <w:rsid w:val="00826CF9"/>
    <w:rsid w:val="00862B77"/>
    <w:rsid w:val="00DB6433"/>
    <w:rsid w:val="00FB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1DAD"/>
  <w15:chartTrackingRefBased/>
  <w15:docId w15:val="{FD1D4F25-B3F0-4490-9847-D34444E8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76FF"/>
    <w:rPr>
      <w:b/>
      <w:bCs/>
    </w:rPr>
  </w:style>
  <w:style w:type="paragraph" w:styleId="ListParagraph">
    <w:name w:val="List Paragraph"/>
    <w:basedOn w:val="Normal"/>
    <w:uiPriority w:val="34"/>
    <w:qFormat/>
    <w:rsid w:val="00826CF9"/>
    <w:pPr>
      <w:ind w:left="720"/>
      <w:contextualSpacing/>
    </w:pPr>
  </w:style>
  <w:style w:type="character" w:customStyle="1" w:styleId="Heading1Char">
    <w:name w:val="Heading 1 Char"/>
    <w:basedOn w:val="DefaultParagraphFont"/>
    <w:link w:val="Heading1"/>
    <w:uiPriority w:val="9"/>
    <w:rsid w:val="00DB64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98469">
      <w:bodyDiv w:val="1"/>
      <w:marLeft w:val="0"/>
      <w:marRight w:val="0"/>
      <w:marTop w:val="0"/>
      <w:marBottom w:val="0"/>
      <w:divBdr>
        <w:top w:val="none" w:sz="0" w:space="0" w:color="auto"/>
        <w:left w:val="none" w:sz="0" w:space="0" w:color="auto"/>
        <w:bottom w:val="none" w:sz="0" w:space="0" w:color="auto"/>
        <w:right w:val="none" w:sz="0" w:space="0" w:color="auto"/>
      </w:divBdr>
      <w:divsChild>
        <w:div w:id="72777371">
          <w:marLeft w:val="0"/>
          <w:marRight w:val="0"/>
          <w:marTop w:val="300"/>
          <w:marBottom w:val="300"/>
          <w:divBdr>
            <w:top w:val="none" w:sz="0" w:space="0" w:color="auto"/>
            <w:left w:val="none" w:sz="0" w:space="0" w:color="auto"/>
            <w:bottom w:val="none" w:sz="0" w:space="0" w:color="auto"/>
            <w:right w:val="none" w:sz="0" w:space="0" w:color="auto"/>
          </w:divBdr>
          <w:divsChild>
            <w:div w:id="56629190">
              <w:marLeft w:val="0"/>
              <w:marRight w:val="0"/>
              <w:marTop w:val="0"/>
              <w:marBottom w:val="0"/>
              <w:divBdr>
                <w:top w:val="none" w:sz="0" w:space="0" w:color="auto"/>
                <w:left w:val="none" w:sz="0" w:space="0" w:color="auto"/>
                <w:bottom w:val="none" w:sz="0" w:space="0" w:color="auto"/>
                <w:right w:val="none" w:sz="0" w:space="0" w:color="auto"/>
              </w:divBdr>
              <w:divsChild>
                <w:div w:id="18953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3</cp:revision>
  <dcterms:created xsi:type="dcterms:W3CDTF">2023-05-04T17:26:00Z</dcterms:created>
  <dcterms:modified xsi:type="dcterms:W3CDTF">2023-05-04T17:34:00Z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2289363a-d701-45d7-9cc1-1315915d39f2</vt:lpwstr>
  </property>
</Properties>
</file>