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5CFEB" w14:textId="60171740" w:rsidR="00D60C96" w:rsidRPr="007E4C34" w:rsidRDefault="00000000" w:rsidP="007E4C34">
      <w:pPr>
        <w:jc w:val="center"/>
        <w:rPr>
          <w:rFonts w:ascii="Times New Roman" w:hAnsi="Times New Roman" w:cs="Times New Roman"/>
          <w:color w:val="000000" w:themeColor="text1"/>
          <w:sz w:val="44"/>
          <w:szCs w:val="44"/>
        </w:rPr>
      </w:pPr>
      <w:r w:rsidRPr="007E4C34">
        <w:rPr>
          <w:rFonts w:ascii="Times New Roman" w:hAnsi="Times New Roman" w:cs="Times New Roman"/>
          <w:b/>
          <w:color w:val="000000" w:themeColor="text1"/>
          <w:sz w:val="44"/>
          <w:szCs w:val="44"/>
        </w:rPr>
        <w:t>ECRMDP</w:t>
      </w:r>
      <w:r w:rsidR="007E4C34" w:rsidRPr="007E4C34">
        <w:rPr>
          <w:rFonts w:ascii="Times New Roman" w:hAnsi="Times New Roman" w:cs="Times New Roman"/>
          <w:color w:val="000000" w:themeColor="text1"/>
          <w:sz w:val="44"/>
          <w:szCs w:val="44"/>
        </w:rPr>
        <w:t xml:space="preserve"> - </w:t>
      </w:r>
      <w:r w:rsidRPr="007E4C34">
        <w:rPr>
          <w:rFonts w:ascii="Times New Roman" w:hAnsi="Times New Roman" w:cs="Times New Roman"/>
          <w:b/>
          <w:color w:val="000000" w:themeColor="text1"/>
          <w:sz w:val="44"/>
          <w:szCs w:val="44"/>
        </w:rPr>
        <w:t>Unified Customer 360 &amp; Sales Analytics Platform</w:t>
      </w:r>
    </w:p>
    <w:p w14:paraId="432639CC" w14:textId="77777777" w:rsidR="00D60C96" w:rsidRPr="007E4C34" w:rsidRDefault="00000000">
      <w:pPr>
        <w:jc w:val="center"/>
        <w:rPr>
          <w:rFonts w:ascii="Times New Roman" w:hAnsi="Times New Roman" w:cs="Times New Roman"/>
          <w:color w:val="000000" w:themeColor="text1"/>
        </w:rPr>
      </w:pPr>
      <w:r w:rsidRPr="007E4C34">
        <w:rPr>
          <w:rFonts w:ascii="Times New Roman" w:hAnsi="Times New Roman" w:cs="Times New Roman"/>
          <w:b/>
          <w:color w:val="000000" w:themeColor="text1"/>
          <w:sz w:val="34"/>
        </w:rPr>
        <w:t>PROJECT CHARTER</w:t>
      </w:r>
    </w:p>
    <w:p w14:paraId="2C840F44" w14:textId="57C5620E" w:rsidR="00D60C96" w:rsidRPr="007E4C34" w:rsidRDefault="00D60C96" w:rsidP="007E4C34">
      <w:pPr>
        <w:rPr>
          <w:color w:val="000000" w:themeColor="text1"/>
        </w:rPr>
      </w:pPr>
    </w:p>
    <w:tbl>
      <w:tblPr>
        <w:tblStyle w:val="TableGrid"/>
        <w:tblW w:w="0" w:type="auto"/>
        <w:jc w:val="center"/>
        <w:tblLook w:val="04A0" w:firstRow="1" w:lastRow="0" w:firstColumn="1" w:lastColumn="0" w:noHBand="0" w:noVBand="1"/>
      </w:tblPr>
      <w:tblGrid>
        <w:gridCol w:w="5040"/>
        <w:gridCol w:w="5040"/>
      </w:tblGrid>
      <w:tr w:rsidR="007E4C34" w:rsidRPr="007E4C34" w14:paraId="706EC87E" w14:textId="77777777">
        <w:trPr>
          <w:jc w:val="center"/>
        </w:trPr>
        <w:tc>
          <w:tcPr>
            <w:tcW w:w="5040" w:type="dxa"/>
            <w:shd w:val="clear" w:color="auto" w:fill="D9EAF7"/>
          </w:tcPr>
          <w:p w14:paraId="614A7A78" w14:textId="77777777" w:rsidR="00D60C96" w:rsidRPr="007E4C34" w:rsidRDefault="00000000">
            <w:pPr>
              <w:rPr>
                <w:color w:val="000000" w:themeColor="text1"/>
                <w:sz w:val="24"/>
                <w:szCs w:val="24"/>
              </w:rPr>
            </w:pPr>
            <w:r w:rsidRPr="007E4C34">
              <w:rPr>
                <w:b/>
                <w:color w:val="000000" w:themeColor="text1"/>
                <w:sz w:val="24"/>
                <w:szCs w:val="24"/>
              </w:rPr>
              <w:t>Charter Item</w:t>
            </w:r>
          </w:p>
        </w:tc>
        <w:tc>
          <w:tcPr>
            <w:tcW w:w="5040" w:type="dxa"/>
            <w:shd w:val="clear" w:color="auto" w:fill="D9EAF7"/>
          </w:tcPr>
          <w:p w14:paraId="01493479" w14:textId="77777777" w:rsidR="00D60C96" w:rsidRPr="007E4C34" w:rsidRDefault="00000000">
            <w:pPr>
              <w:rPr>
                <w:color w:val="000000" w:themeColor="text1"/>
                <w:sz w:val="24"/>
                <w:szCs w:val="24"/>
              </w:rPr>
            </w:pPr>
            <w:r w:rsidRPr="007E4C34">
              <w:rPr>
                <w:b/>
                <w:color w:val="000000" w:themeColor="text1"/>
                <w:sz w:val="24"/>
                <w:szCs w:val="24"/>
              </w:rPr>
              <w:t>Details</w:t>
            </w:r>
          </w:p>
        </w:tc>
      </w:tr>
      <w:tr w:rsidR="007E4C34" w:rsidRPr="007E4C34" w14:paraId="2C5B177B" w14:textId="77777777">
        <w:trPr>
          <w:jc w:val="center"/>
        </w:trPr>
        <w:tc>
          <w:tcPr>
            <w:tcW w:w="5040" w:type="dxa"/>
          </w:tcPr>
          <w:p w14:paraId="650E6F00" w14:textId="77777777" w:rsidR="00D60C96" w:rsidRPr="007E4C34" w:rsidRDefault="00000000">
            <w:pPr>
              <w:rPr>
                <w:color w:val="000000" w:themeColor="text1"/>
                <w:sz w:val="24"/>
                <w:szCs w:val="24"/>
              </w:rPr>
            </w:pPr>
            <w:r w:rsidRPr="007E4C34">
              <w:rPr>
                <w:color w:val="000000" w:themeColor="text1"/>
                <w:sz w:val="24"/>
                <w:szCs w:val="24"/>
              </w:rPr>
              <w:t>Project</w:t>
            </w:r>
          </w:p>
        </w:tc>
        <w:tc>
          <w:tcPr>
            <w:tcW w:w="5040" w:type="dxa"/>
          </w:tcPr>
          <w:p w14:paraId="75C547A9" w14:textId="3578CD98" w:rsidR="00D60C96" w:rsidRPr="007E4C34" w:rsidRDefault="00000000">
            <w:pPr>
              <w:rPr>
                <w:color w:val="000000" w:themeColor="text1"/>
                <w:sz w:val="24"/>
                <w:szCs w:val="24"/>
              </w:rPr>
            </w:pPr>
            <w:r w:rsidRPr="007E4C34">
              <w:rPr>
                <w:color w:val="000000" w:themeColor="text1"/>
                <w:sz w:val="24"/>
                <w:szCs w:val="24"/>
              </w:rPr>
              <w:t>Enterprise Customer Relationship Management Data Platform (ECRMDP)</w:t>
            </w:r>
          </w:p>
        </w:tc>
      </w:tr>
      <w:tr w:rsidR="007E4C34" w:rsidRPr="007E4C34" w14:paraId="0EA59954" w14:textId="77777777">
        <w:trPr>
          <w:jc w:val="center"/>
        </w:trPr>
        <w:tc>
          <w:tcPr>
            <w:tcW w:w="5040" w:type="dxa"/>
          </w:tcPr>
          <w:p w14:paraId="3DA0918A" w14:textId="77777777" w:rsidR="00D60C96" w:rsidRPr="007E4C34" w:rsidRDefault="00000000">
            <w:pPr>
              <w:rPr>
                <w:color w:val="000000" w:themeColor="text1"/>
                <w:sz w:val="24"/>
                <w:szCs w:val="24"/>
              </w:rPr>
            </w:pPr>
            <w:r w:rsidRPr="007E4C34">
              <w:rPr>
                <w:color w:val="000000" w:themeColor="text1"/>
                <w:sz w:val="24"/>
                <w:szCs w:val="24"/>
              </w:rPr>
              <w:t>Project Title</w:t>
            </w:r>
          </w:p>
        </w:tc>
        <w:tc>
          <w:tcPr>
            <w:tcW w:w="5040" w:type="dxa"/>
          </w:tcPr>
          <w:p w14:paraId="53FC3C64" w14:textId="77777777" w:rsidR="00D60C96" w:rsidRPr="007E4C34" w:rsidRDefault="00000000">
            <w:pPr>
              <w:rPr>
                <w:color w:val="000000" w:themeColor="text1"/>
                <w:sz w:val="24"/>
                <w:szCs w:val="24"/>
              </w:rPr>
            </w:pPr>
            <w:r w:rsidRPr="007E4C34">
              <w:rPr>
                <w:color w:val="000000" w:themeColor="text1"/>
                <w:sz w:val="24"/>
                <w:szCs w:val="24"/>
              </w:rPr>
              <w:t>Building a Unified Customer 360 &amp; Sales Analytics Platform</w:t>
            </w:r>
          </w:p>
        </w:tc>
      </w:tr>
      <w:tr w:rsidR="007E4C34" w:rsidRPr="007E4C34" w14:paraId="2E5F0684" w14:textId="77777777">
        <w:trPr>
          <w:jc w:val="center"/>
        </w:trPr>
        <w:tc>
          <w:tcPr>
            <w:tcW w:w="5040" w:type="dxa"/>
          </w:tcPr>
          <w:p w14:paraId="01F7EC8F" w14:textId="77777777" w:rsidR="00D60C96" w:rsidRPr="007E4C34" w:rsidRDefault="00000000">
            <w:pPr>
              <w:rPr>
                <w:color w:val="000000" w:themeColor="text1"/>
                <w:sz w:val="24"/>
                <w:szCs w:val="24"/>
              </w:rPr>
            </w:pPr>
            <w:r w:rsidRPr="007E4C34">
              <w:rPr>
                <w:color w:val="000000" w:themeColor="text1"/>
                <w:sz w:val="24"/>
                <w:szCs w:val="24"/>
              </w:rPr>
              <w:t>Organization in Case Study</w:t>
            </w:r>
          </w:p>
        </w:tc>
        <w:tc>
          <w:tcPr>
            <w:tcW w:w="5040" w:type="dxa"/>
          </w:tcPr>
          <w:p w14:paraId="1F3AD08A" w14:textId="77777777" w:rsidR="00D60C96" w:rsidRPr="007E4C34" w:rsidRDefault="00000000">
            <w:pPr>
              <w:rPr>
                <w:color w:val="000000" w:themeColor="text1"/>
                <w:sz w:val="24"/>
                <w:szCs w:val="24"/>
              </w:rPr>
            </w:pPr>
            <w:r w:rsidRPr="007E4C34">
              <w:rPr>
                <w:color w:val="000000" w:themeColor="text1"/>
                <w:sz w:val="24"/>
                <w:szCs w:val="24"/>
              </w:rPr>
              <w:t>ABC Global Solutions Ltd.</w:t>
            </w:r>
          </w:p>
        </w:tc>
      </w:tr>
      <w:tr w:rsidR="007E4C34" w:rsidRPr="007E4C34" w14:paraId="34FA38A7" w14:textId="77777777">
        <w:trPr>
          <w:jc w:val="center"/>
        </w:trPr>
        <w:tc>
          <w:tcPr>
            <w:tcW w:w="5040" w:type="dxa"/>
          </w:tcPr>
          <w:p w14:paraId="0E89D245" w14:textId="77777777" w:rsidR="00D60C96" w:rsidRPr="007E4C34" w:rsidRDefault="00000000">
            <w:pPr>
              <w:rPr>
                <w:color w:val="000000" w:themeColor="text1"/>
                <w:sz w:val="24"/>
                <w:szCs w:val="24"/>
              </w:rPr>
            </w:pPr>
            <w:r w:rsidRPr="007E4C34">
              <w:rPr>
                <w:color w:val="000000" w:themeColor="text1"/>
                <w:sz w:val="24"/>
                <w:szCs w:val="24"/>
              </w:rPr>
              <w:t>Methodology</w:t>
            </w:r>
          </w:p>
        </w:tc>
        <w:tc>
          <w:tcPr>
            <w:tcW w:w="5040" w:type="dxa"/>
          </w:tcPr>
          <w:p w14:paraId="58544C26" w14:textId="77777777" w:rsidR="00D60C96" w:rsidRPr="007E4C34" w:rsidRDefault="00000000">
            <w:pPr>
              <w:rPr>
                <w:color w:val="000000" w:themeColor="text1"/>
                <w:sz w:val="24"/>
                <w:szCs w:val="24"/>
              </w:rPr>
            </w:pPr>
            <w:r w:rsidRPr="007E4C34">
              <w:rPr>
                <w:color w:val="000000" w:themeColor="text1"/>
                <w:sz w:val="24"/>
                <w:szCs w:val="24"/>
              </w:rPr>
              <w:t>Agile Scrum</w:t>
            </w:r>
          </w:p>
        </w:tc>
      </w:tr>
      <w:tr w:rsidR="007E4C34" w:rsidRPr="007E4C34" w14:paraId="23B307DA" w14:textId="77777777">
        <w:trPr>
          <w:jc w:val="center"/>
        </w:trPr>
        <w:tc>
          <w:tcPr>
            <w:tcW w:w="5040" w:type="dxa"/>
          </w:tcPr>
          <w:p w14:paraId="7E5C3941" w14:textId="77777777" w:rsidR="00D60C96" w:rsidRPr="007E4C34" w:rsidRDefault="00000000">
            <w:pPr>
              <w:rPr>
                <w:color w:val="000000" w:themeColor="text1"/>
                <w:sz w:val="24"/>
                <w:szCs w:val="24"/>
              </w:rPr>
            </w:pPr>
            <w:r w:rsidRPr="007E4C34">
              <w:rPr>
                <w:color w:val="000000" w:themeColor="text1"/>
                <w:sz w:val="24"/>
                <w:szCs w:val="24"/>
              </w:rPr>
              <w:t>Team</w:t>
            </w:r>
          </w:p>
        </w:tc>
        <w:tc>
          <w:tcPr>
            <w:tcW w:w="5040" w:type="dxa"/>
          </w:tcPr>
          <w:p w14:paraId="330D639B" w14:textId="77777777" w:rsidR="00D60C96" w:rsidRPr="007E4C34" w:rsidRDefault="00000000">
            <w:pPr>
              <w:rPr>
                <w:color w:val="000000" w:themeColor="text1"/>
                <w:sz w:val="24"/>
                <w:szCs w:val="24"/>
              </w:rPr>
            </w:pPr>
            <w:r w:rsidRPr="007E4C34">
              <w:rPr>
                <w:color w:val="000000" w:themeColor="text1"/>
                <w:sz w:val="24"/>
                <w:szCs w:val="24"/>
              </w:rPr>
              <w:t>Sriviknesh • Sharan • Sidharth</w:t>
            </w:r>
          </w:p>
        </w:tc>
      </w:tr>
      <w:tr w:rsidR="007E4C34" w:rsidRPr="007E4C34" w14:paraId="50965A6B" w14:textId="77777777">
        <w:trPr>
          <w:jc w:val="center"/>
        </w:trPr>
        <w:tc>
          <w:tcPr>
            <w:tcW w:w="5040" w:type="dxa"/>
          </w:tcPr>
          <w:p w14:paraId="2641082B" w14:textId="77777777" w:rsidR="00D60C96" w:rsidRPr="007E4C34" w:rsidRDefault="00000000">
            <w:pPr>
              <w:rPr>
                <w:color w:val="000000" w:themeColor="text1"/>
                <w:sz w:val="24"/>
                <w:szCs w:val="24"/>
              </w:rPr>
            </w:pPr>
            <w:r w:rsidRPr="007E4C34">
              <w:rPr>
                <w:color w:val="000000" w:themeColor="text1"/>
                <w:sz w:val="24"/>
                <w:szCs w:val="24"/>
              </w:rPr>
              <w:t>Sprint Coverage</w:t>
            </w:r>
          </w:p>
        </w:tc>
        <w:tc>
          <w:tcPr>
            <w:tcW w:w="5040" w:type="dxa"/>
          </w:tcPr>
          <w:p w14:paraId="27E32886" w14:textId="77777777" w:rsidR="00D60C96" w:rsidRPr="007E4C34" w:rsidRDefault="00000000">
            <w:pPr>
              <w:rPr>
                <w:color w:val="000000" w:themeColor="text1"/>
                <w:sz w:val="24"/>
                <w:szCs w:val="24"/>
              </w:rPr>
            </w:pPr>
            <w:r w:rsidRPr="007E4C34">
              <w:rPr>
                <w:color w:val="000000" w:themeColor="text1"/>
                <w:sz w:val="24"/>
                <w:szCs w:val="24"/>
              </w:rPr>
              <w:t>Sprint 0, Sprint 1, Sprint 2 and Sprint 3</w:t>
            </w:r>
          </w:p>
        </w:tc>
      </w:tr>
      <w:tr w:rsidR="007E4C34" w:rsidRPr="007E4C34" w14:paraId="0C8AF82A" w14:textId="77777777">
        <w:trPr>
          <w:jc w:val="center"/>
        </w:trPr>
        <w:tc>
          <w:tcPr>
            <w:tcW w:w="5040" w:type="dxa"/>
          </w:tcPr>
          <w:p w14:paraId="3317AE7D" w14:textId="77777777" w:rsidR="00D60C96" w:rsidRPr="007E4C34" w:rsidRDefault="00000000">
            <w:pPr>
              <w:rPr>
                <w:color w:val="000000" w:themeColor="text1"/>
                <w:sz w:val="24"/>
                <w:szCs w:val="24"/>
              </w:rPr>
            </w:pPr>
            <w:r w:rsidRPr="007E4C34">
              <w:rPr>
                <w:color w:val="000000" w:themeColor="text1"/>
                <w:sz w:val="24"/>
                <w:szCs w:val="24"/>
              </w:rPr>
              <w:t>Document Owner</w:t>
            </w:r>
          </w:p>
        </w:tc>
        <w:tc>
          <w:tcPr>
            <w:tcW w:w="5040" w:type="dxa"/>
          </w:tcPr>
          <w:p w14:paraId="2E8DAF4D" w14:textId="77777777" w:rsidR="00D60C96" w:rsidRPr="007E4C34" w:rsidRDefault="00000000">
            <w:pPr>
              <w:rPr>
                <w:color w:val="000000" w:themeColor="text1"/>
                <w:sz w:val="24"/>
                <w:szCs w:val="24"/>
              </w:rPr>
            </w:pPr>
            <w:r w:rsidRPr="007E4C34">
              <w:rPr>
                <w:color w:val="000000" w:themeColor="text1"/>
                <w:sz w:val="24"/>
                <w:szCs w:val="24"/>
              </w:rPr>
              <w:t>Sriviknesh – Business, Architecture &amp; Documentation</w:t>
            </w:r>
          </w:p>
        </w:tc>
      </w:tr>
      <w:tr w:rsidR="007E4C34" w:rsidRPr="007E4C34" w14:paraId="0E843151" w14:textId="77777777">
        <w:trPr>
          <w:jc w:val="center"/>
        </w:trPr>
        <w:tc>
          <w:tcPr>
            <w:tcW w:w="5040" w:type="dxa"/>
          </w:tcPr>
          <w:p w14:paraId="4A5F18E8" w14:textId="77777777" w:rsidR="00D60C96" w:rsidRPr="007E4C34" w:rsidRDefault="00000000">
            <w:pPr>
              <w:rPr>
                <w:color w:val="000000" w:themeColor="text1"/>
                <w:sz w:val="24"/>
                <w:szCs w:val="24"/>
              </w:rPr>
            </w:pPr>
            <w:r w:rsidRPr="007E4C34">
              <w:rPr>
                <w:color w:val="000000" w:themeColor="text1"/>
                <w:sz w:val="24"/>
                <w:szCs w:val="24"/>
              </w:rPr>
              <w:t>Version</w:t>
            </w:r>
          </w:p>
        </w:tc>
        <w:tc>
          <w:tcPr>
            <w:tcW w:w="5040" w:type="dxa"/>
          </w:tcPr>
          <w:p w14:paraId="3D4B5838" w14:textId="77777777" w:rsidR="00D60C96" w:rsidRPr="007E4C34" w:rsidRDefault="00000000">
            <w:pPr>
              <w:rPr>
                <w:color w:val="000000" w:themeColor="text1"/>
                <w:sz w:val="24"/>
                <w:szCs w:val="24"/>
              </w:rPr>
            </w:pPr>
            <w:r w:rsidRPr="007E4C34">
              <w:rPr>
                <w:color w:val="000000" w:themeColor="text1"/>
                <w:sz w:val="24"/>
                <w:szCs w:val="24"/>
              </w:rPr>
              <w:t>1.0</w:t>
            </w:r>
          </w:p>
        </w:tc>
      </w:tr>
    </w:tbl>
    <w:p w14:paraId="0064A328" w14:textId="77777777" w:rsidR="00D60C96" w:rsidRPr="007E4C34" w:rsidRDefault="00000000">
      <w:pPr>
        <w:rPr>
          <w:color w:val="000000" w:themeColor="text1"/>
        </w:rPr>
      </w:pPr>
      <w:r w:rsidRPr="007E4C34">
        <w:rPr>
          <w:color w:val="000000" w:themeColor="text1"/>
        </w:rPr>
        <w:br w:type="page"/>
      </w:r>
    </w:p>
    <w:p w14:paraId="2FD3E7E2" w14:textId="77777777" w:rsidR="00D60C96" w:rsidRPr="007E4C34" w:rsidRDefault="00000000">
      <w:pPr>
        <w:pStyle w:val="Heading1"/>
        <w:rPr>
          <w:color w:val="000000" w:themeColor="text1"/>
        </w:rPr>
      </w:pPr>
      <w:r w:rsidRPr="007E4C34">
        <w:rPr>
          <w:color w:val="000000" w:themeColor="text1"/>
        </w:rPr>
        <w:lastRenderedPageBreak/>
        <w:t>1. Executive Summary</w:t>
      </w:r>
    </w:p>
    <w:p w14:paraId="6F73A556" w14:textId="77777777" w:rsidR="00D60C96" w:rsidRPr="007E4C34" w:rsidRDefault="00000000">
      <w:pPr>
        <w:rPr>
          <w:color w:val="000000" w:themeColor="text1"/>
        </w:rPr>
      </w:pPr>
      <w:r w:rsidRPr="007E4C34">
        <w:rPr>
          <w:color w:val="000000" w:themeColor="text1"/>
        </w:rPr>
        <w:t>The ECRMDP project is an Enterprise Customer Relationship Management Data Platform intended to build a unified Customer 360 and Sales Analytics platform for ABC Global Solutions Ltd. Customer interactions are distributed across multiple CRM and digital channels, making it difficult to obtain a unified customer view, track customer journeys, measure sales and marketing performance, and generate enterprise-wide insights.</w:t>
      </w:r>
    </w:p>
    <w:p w14:paraId="429AD378" w14:textId="77777777" w:rsidR="00D60C96" w:rsidRPr="007E4C34" w:rsidRDefault="00000000">
      <w:pPr>
        <w:rPr>
          <w:color w:val="000000" w:themeColor="text1"/>
        </w:rPr>
      </w:pPr>
      <w:r w:rsidRPr="007E4C34">
        <w:rPr>
          <w:color w:val="000000" w:themeColor="text1"/>
        </w:rPr>
        <w:t>The project establishes an end-to-end data engineering platform that collects customer and sales data from multiple sources, validates and standardizes the data, stores curated information in PostgreSQL, maintains metadata, audit logs and lineage, and supports analytics and executive reporting.</w:t>
      </w:r>
    </w:p>
    <w:p w14:paraId="48AF8CEB" w14:textId="77777777" w:rsidR="00D60C96" w:rsidRPr="007E4C34" w:rsidRDefault="00000000">
      <w:pPr>
        <w:rPr>
          <w:color w:val="000000" w:themeColor="text1"/>
        </w:rPr>
      </w:pPr>
      <w:r w:rsidRPr="007E4C34">
        <w:rPr>
          <w:color w:val="000000" w:themeColor="text1"/>
        </w:rPr>
        <w:t>The architecture follows a Bronze → Silver → Gold pattern: source systems feed Pentaho ETL, raw data is landed in PostgreSQL Bronze staging, Python/Pandas supports profiling and quality processing in Silver, curated data is organized in a PostgreSQL Gold warehouse, and Power BI provides dashboards and Customer 360 analytics.</w:t>
      </w:r>
    </w:p>
    <w:p w14:paraId="11BDE38C" w14:textId="0EBA293B" w:rsidR="00D60C96" w:rsidRPr="007E4C34" w:rsidRDefault="00000000">
      <w:pPr>
        <w:pStyle w:val="Heading1"/>
        <w:rPr>
          <w:color w:val="000000" w:themeColor="text1"/>
        </w:rPr>
      </w:pPr>
      <w:r w:rsidRPr="007E4C34">
        <w:rPr>
          <w:color w:val="000000" w:themeColor="text1"/>
        </w:rPr>
        <w:t>Business Background</w:t>
      </w:r>
    </w:p>
    <w:p w14:paraId="3CCF32F9" w14:textId="77777777" w:rsidR="00D60C96" w:rsidRPr="007E4C34" w:rsidRDefault="00000000">
      <w:pPr>
        <w:rPr>
          <w:color w:val="000000" w:themeColor="text1"/>
        </w:rPr>
      </w:pPr>
      <w:r w:rsidRPr="007E4C34">
        <w:rPr>
          <w:color w:val="000000" w:themeColor="text1"/>
        </w:rPr>
        <w:t>ABC Global Solutions Ltd. manages customer interactions across Sales, Marketing, Customer Support, Service Operations and Digital Channels. The project specification identifies Customer Master, Lead Management, Opportunity Management, Sales Pipeline, Marketing Campaigns, Customer Support, Service Requests, Contact Center, Website, Mobile Applications and Social Media integrations as CRM/digital data sources.</w:t>
      </w:r>
    </w:p>
    <w:p w14:paraId="73E34E60" w14:textId="77777777" w:rsidR="00D60C96" w:rsidRPr="007E4C34" w:rsidRDefault="00000000">
      <w:pPr>
        <w:rPr>
          <w:color w:val="000000" w:themeColor="text1"/>
        </w:rPr>
      </w:pPr>
      <w:r w:rsidRPr="007E4C34">
        <w:rPr>
          <w:color w:val="000000" w:themeColor="text1"/>
        </w:rPr>
        <w:t>Because these systems operate across different business functions, customer and sales information is fragmented. The organization faces challenges in obtaining a unified customer view, tracking customer journeys, measuring sales performance, improving customer satisfaction, optimizing marketing campaigns and generating enterprise-wide insights.</w:t>
      </w:r>
    </w:p>
    <w:p w14:paraId="7242A37F" w14:textId="3293A016" w:rsidR="00D60C96" w:rsidRPr="007E4C34" w:rsidRDefault="00225F2D">
      <w:pPr>
        <w:pStyle w:val="Heading1"/>
        <w:rPr>
          <w:color w:val="000000" w:themeColor="text1"/>
        </w:rPr>
      </w:pPr>
      <w:r>
        <w:rPr>
          <w:color w:val="000000" w:themeColor="text1"/>
        </w:rPr>
        <w:t xml:space="preserve">1. </w:t>
      </w:r>
      <w:r w:rsidR="00000000" w:rsidRPr="007E4C34">
        <w:rPr>
          <w:color w:val="000000" w:themeColor="text1"/>
        </w:rPr>
        <w:t>Problem Statement</w:t>
      </w:r>
    </w:p>
    <w:p w14:paraId="01872B43" w14:textId="77777777" w:rsidR="00D60C96" w:rsidRPr="007E4C34" w:rsidRDefault="00000000">
      <w:pPr>
        <w:rPr>
          <w:color w:val="000000" w:themeColor="text1"/>
        </w:rPr>
      </w:pPr>
      <w:r w:rsidRPr="007E4C34">
        <w:rPr>
          <w:color w:val="000000" w:themeColor="text1"/>
        </w:rPr>
        <w:t>The organization lacks a centralized and governed data platform that can consistently integrate information from multiple CRM and digital systems. Differences in source systems and data formats make it difficult to create a reliable, reusable and unified view of customer, lead, sales, marketing and support information.</w:t>
      </w:r>
    </w:p>
    <w:p w14:paraId="39936103" w14:textId="77777777" w:rsidR="00D60C96" w:rsidRPr="007E4C34" w:rsidRDefault="00000000">
      <w:pPr>
        <w:pStyle w:val="ListBullet"/>
        <w:rPr>
          <w:color w:val="000000" w:themeColor="text1"/>
        </w:rPr>
      </w:pPr>
      <w:r w:rsidRPr="007E4C34">
        <w:rPr>
          <w:color w:val="000000" w:themeColor="text1"/>
        </w:rPr>
        <w:t>Fragmented customer and sales information across separate systems.</w:t>
      </w:r>
    </w:p>
    <w:p w14:paraId="65FD885B" w14:textId="77777777" w:rsidR="00D60C96" w:rsidRPr="007E4C34" w:rsidRDefault="00000000">
      <w:pPr>
        <w:pStyle w:val="ListBullet"/>
        <w:rPr>
          <w:color w:val="000000" w:themeColor="text1"/>
        </w:rPr>
      </w:pPr>
      <w:r w:rsidRPr="007E4C34">
        <w:rPr>
          <w:color w:val="000000" w:themeColor="text1"/>
        </w:rPr>
        <w:t>Difficulty obtaining a unified Customer 360 view.</w:t>
      </w:r>
    </w:p>
    <w:p w14:paraId="4A64EF50" w14:textId="77777777" w:rsidR="00D60C96" w:rsidRPr="007E4C34" w:rsidRDefault="00000000">
      <w:pPr>
        <w:pStyle w:val="ListBullet"/>
        <w:rPr>
          <w:color w:val="000000" w:themeColor="text1"/>
        </w:rPr>
      </w:pPr>
      <w:r w:rsidRPr="007E4C34">
        <w:rPr>
          <w:color w:val="000000" w:themeColor="text1"/>
        </w:rPr>
        <w:t>Difficulty tracking customer journeys consistently.</w:t>
      </w:r>
    </w:p>
    <w:p w14:paraId="1D3DAB41" w14:textId="77777777" w:rsidR="00D60C96" w:rsidRPr="007E4C34" w:rsidRDefault="00000000">
      <w:pPr>
        <w:pStyle w:val="ListBullet"/>
        <w:rPr>
          <w:color w:val="000000" w:themeColor="text1"/>
        </w:rPr>
      </w:pPr>
      <w:r w:rsidRPr="007E4C34">
        <w:rPr>
          <w:color w:val="000000" w:themeColor="text1"/>
        </w:rPr>
        <w:t>Difficulty measuring sales and marketing performance across the enterprise.</w:t>
      </w:r>
    </w:p>
    <w:p w14:paraId="61DF9243" w14:textId="77777777" w:rsidR="00D60C96" w:rsidRPr="007E4C34" w:rsidRDefault="00000000">
      <w:pPr>
        <w:pStyle w:val="ListBullet"/>
        <w:rPr>
          <w:color w:val="000000" w:themeColor="text1"/>
        </w:rPr>
      </w:pPr>
      <w:r w:rsidRPr="007E4C34">
        <w:rPr>
          <w:color w:val="000000" w:themeColor="text1"/>
        </w:rPr>
        <w:t>Need for validation, cleansing and standardization before analytics.</w:t>
      </w:r>
    </w:p>
    <w:p w14:paraId="58FAF047" w14:textId="77777777" w:rsidR="00D60C96" w:rsidRPr="007E4C34" w:rsidRDefault="00000000">
      <w:pPr>
        <w:pStyle w:val="ListBullet"/>
        <w:rPr>
          <w:color w:val="000000" w:themeColor="text1"/>
        </w:rPr>
      </w:pPr>
      <w:r w:rsidRPr="007E4C34">
        <w:rPr>
          <w:color w:val="000000" w:themeColor="text1"/>
        </w:rPr>
        <w:t>Need for metadata, auditability and end-to-end lineage.</w:t>
      </w:r>
    </w:p>
    <w:p w14:paraId="2DE0A8C3" w14:textId="7C860593" w:rsidR="00D60C96" w:rsidRPr="007E4C34" w:rsidRDefault="00225F2D">
      <w:pPr>
        <w:pStyle w:val="Heading1"/>
        <w:rPr>
          <w:color w:val="000000" w:themeColor="text1"/>
        </w:rPr>
      </w:pPr>
      <w:r>
        <w:rPr>
          <w:color w:val="000000" w:themeColor="text1"/>
        </w:rPr>
        <w:t>2</w:t>
      </w:r>
      <w:r w:rsidR="00000000" w:rsidRPr="007E4C34">
        <w:rPr>
          <w:color w:val="000000" w:themeColor="text1"/>
        </w:rPr>
        <w:t>. Project Purpose</w:t>
      </w:r>
    </w:p>
    <w:p w14:paraId="1EB719EF" w14:textId="77777777" w:rsidR="00D60C96" w:rsidRPr="007E4C34" w:rsidRDefault="00000000">
      <w:pPr>
        <w:rPr>
          <w:color w:val="000000" w:themeColor="text1"/>
        </w:rPr>
      </w:pPr>
      <w:r w:rsidRPr="007E4C34">
        <w:rPr>
          <w:color w:val="000000" w:themeColor="text1"/>
        </w:rPr>
        <w:t>The purpose of the project is to design and implement an enterprise-grade CRM data platform that provides a controlled path from heterogeneous source systems to trusted analytical data and business insights.</w:t>
      </w:r>
    </w:p>
    <w:p w14:paraId="716A982C" w14:textId="77777777" w:rsidR="00D60C96" w:rsidRPr="007E4C34" w:rsidRDefault="00000000">
      <w:pPr>
        <w:rPr>
          <w:color w:val="000000" w:themeColor="text1"/>
        </w:rPr>
      </w:pPr>
      <w:r w:rsidRPr="007E4C34">
        <w:rPr>
          <w:color w:val="000000" w:themeColor="text1"/>
        </w:rPr>
        <w:t>The platform is intended to support customer analytics, sales performance analysis, marketing insights, customer service analysis and executive reporting.</w:t>
      </w:r>
    </w:p>
    <w:p w14:paraId="215CD296" w14:textId="1ACA0FF5" w:rsidR="00D60C96" w:rsidRPr="007E4C34" w:rsidRDefault="00225F2D">
      <w:pPr>
        <w:pStyle w:val="Heading1"/>
        <w:rPr>
          <w:color w:val="000000" w:themeColor="text1"/>
        </w:rPr>
      </w:pPr>
      <w:r>
        <w:rPr>
          <w:color w:val="000000" w:themeColor="text1"/>
        </w:rPr>
        <w:lastRenderedPageBreak/>
        <w:t>3</w:t>
      </w:r>
      <w:r w:rsidR="00000000" w:rsidRPr="007E4C34">
        <w:rPr>
          <w:color w:val="000000" w:themeColor="text1"/>
        </w:rPr>
        <w:t>. Project Objectives</w:t>
      </w:r>
    </w:p>
    <w:p w14:paraId="01078F0D" w14:textId="77777777" w:rsidR="00D60C96" w:rsidRPr="007E4C34" w:rsidRDefault="00000000">
      <w:pPr>
        <w:pStyle w:val="ListNumber"/>
        <w:rPr>
          <w:color w:val="000000" w:themeColor="text1"/>
        </w:rPr>
      </w:pPr>
      <w:r w:rsidRPr="007E4C34">
        <w:rPr>
          <w:color w:val="000000" w:themeColor="text1"/>
        </w:rPr>
        <w:t>Collect customer and sales data from multiple CRM systems and digital channels.</w:t>
      </w:r>
    </w:p>
    <w:p w14:paraId="1A078EF0" w14:textId="77777777" w:rsidR="00D60C96" w:rsidRPr="007E4C34" w:rsidRDefault="00000000">
      <w:pPr>
        <w:pStyle w:val="ListNumber"/>
        <w:rPr>
          <w:color w:val="000000" w:themeColor="text1"/>
        </w:rPr>
      </w:pPr>
      <w:r w:rsidRPr="007E4C34">
        <w:rPr>
          <w:color w:val="000000" w:themeColor="text1"/>
        </w:rPr>
        <w:t>Support ingestion of CSV, Excel, JSON, XML and SQL/database source data.</w:t>
      </w:r>
    </w:p>
    <w:p w14:paraId="2F033CEB" w14:textId="77777777" w:rsidR="00D60C96" w:rsidRPr="007E4C34" w:rsidRDefault="00000000">
      <w:pPr>
        <w:pStyle w:val="ListNumber"/>
        <w:rPr>
          <w:color w:val="000000" w:themeColor="text1"/>
        </w:rPr>
      </w:pPr>
      <w:r w:rsidRPr="007E4C34">
        <w:rPr>
          <w:color w:val="000000" w:themeColor="text1"/>
        </w:rPr>
        <w:t>Validate and standardize incoming customer, lead and sales information.</w:t>
      </w:r>
    </w:p>
    <w:p w14:paraId="2A44DD66" w14:textId="77777777" w:rsidR="00D60C96" w:rsidRPr="007E4C34" w:rsidRDefault="00000000">
      <w:pPr>
        <w:pStyle w:val="ListNumber"/>
        <w:rPr>
          <w:color w:val="000000" w:themeColor="text1"/>
        </w:rPr>
      </w:pPr>
      <w:r w:rsidRPr="007E4C34">
        <w:rPr>
          <w:color w:val="000000" w:themeColor="text1"/>
        </w:rPr>
        <w:t>Load raw source data into PostgreSQL Bronze/Staging tables.</w:t>
      </w:r>
    </w:p>
    <w:p w14:paraId="2EEE61F8" w14:textId="77777777" w:rsidR="00D60C96" w:rsidRPr="007E4C34" w:rsidRDefault="00000000">
      <w:pPr>
        <w:pStyle w:val="ListNumber"/>
        <w:rPr>
          <w:color w:val="000000" w:themeColor="text1"/>
        </w:rPr>
      </w:pPr>
      <w:r w:rsidRPr="007E4C34">
        <w:rPr>
          <w:color w:val="000000" w:themeColor="text1"/>
        </w:rPr>
        <w:t>Profile, cleanse and standardize data using Python/Pandas.</w:t>
      </w:r>
    </w:p>
    <w:p w14:paraId="0A312301" w14:textId="77777777" w:rsidR="00D60C96" w:rsidRPr="007E4C34" w:rsidRDefault="00000000">
      <w:pPr>
        <w:pStyle w:val="ListNumber"/>
        <w:rPr>
          <w:color w:val="000000" w:themeColor="text1"/>
        </w:rPr>
      </w:pPr>
      <w:r w:rsidRPr="007E4C34">
        <w:rPr>
          <w:color w:val="000000" w:themeColor="text1"/>
        </w:rPr>
        <w:t>Design and populate a PostgreSQL Gold Data Warehouse using a Star Schema with Fact and Dimension tables.</w:t>
      </w:r>
    </w:p>
    <w:p w14:paraId="1A18862A" w14:textId="77777777" w:rsidR="00D60C96" w:rsidRPr="007E4C34" w:rsidRDefault="00000000">
      <w:pPr>
        <w:pStyle w:val="ListNumber"/>
        <w:rPr>
          <w:color w:val="000000" w:themeColor="text1"/>
        </w:rPr>
      </w:pPr>
      <w:r w:rsidRPr="007E4C34">
        <w:rPr>
          <w:color w:val="000000" w:themeColor="text1"/>
        </w:rPr>
        <w:t>Maintain metadata, audit logs and end-to-end data lineage.</w:t>
      </w:r>
    </w:p>
    <w:p w14:paraId="39DFBC35" w14:textId="77777777" w:rsidR="00D60C96" w:rsidRPr="007E4C34" w:rsidRDefault="00000000">
      <w:pPr>
        <w:pStyle w:val="ListNumber"/>
        <w:rPr>
          <w:color w:val="000000" w:themeColor="text1"/>
        </w:rPr>
      </w:pPr>
      <w:r w:rsidRPr="007E4C34">
        <w:rPr>
          <w:color w:val="000000" w:themeColor="text1"/>
        </w:rPr>
        <w:t>Use Git and GitHub for collaborative version control and change tracking.</w:t>
      </w:r>
    </w:p>
    <w:p w14:paraId="57440F43" w14:textId="77777777" w:rsidR="00D60C96" w:rsidRPr="007E4C34" w:rsidRDefault="00000000">
      <w:pPr>
        <w:pStyle w:val="ListNumber"/>
        <w:rPr>
          <w:color w:val="000000" w:themeColor="text1"/>
        </w:rPr>
      </w:pPr>
      <w:r w:rsidRPr="007E4C34">
        <w:rPr>
          <w:color w:val="000000" w:themeColor="text1"/>
        </w:rPr>
        <w:t>Develop Power BI dashboards and Customer 360 views for business and executive analytics.</w:t>
      </w:r>
    </w:p>
    <w:p w14:paraId="690A62F1" w14:textId="77777777" w:rsidR="00D60C96" w:rsidRPr="007E4C34" w:rsidRDefault="00000000">
      <w:pPr>
        <w:pStyle w:val="ListNumber"/>
        <w:rPr>
          <w:color w:val="000000" w:themeColor="text1"/>
        </w:rPr>
      </w:pPr>
      <w:r w:rsidRPr="007E4C34">
        <w:rPr>
          <w:color w:val="000000" w:themeColor="text1"/>
        </w:rPr>
        <w:t>Produce enterprise-standard technical documentation and sprint deliverables.</w:t>
      </w:r>
    </w:p>
    <w:p w14:paraId="4E829D14" w14:textId="38D525DD" w:rsidR="00D60C96" w:rsidRPr="007E4C34" w:rsidRDefault="00225F2D">
      <w:pPr>
        <w:pStyle w:val="Heading1"/>
        <w:rPr>
          <w:color w:val="000000" w:themeColor="text1"/>
        </w:rPr>
      </w:pPr>
      <w:r>
        <w:rPr>
          <w:color w:val="000000" w:themeColor="text1"/>
        </w:rPr>
        <w:t>4</w:t>
      </w:r>
      <w:r w:rsidR="00000000" w:rsidRPr="007E4C34">
        <w:rPr>
          <w:color w:val="000000" w:themeColor="text1"/>
        </w:rPr>
        <w:t>. Project Scope</w:t>
      </w:r>
    </w:p>
    <w:p w14:paraId="03D0E6D4" w14:textId="64C11C7A" w:rsidR="00D60C96" w:rsidRPr="007E4C34" w:rsidRDefault="00225F2D">
      <w:pPr>
        <w:pStyle w:val="Heading2"/>
        <w:rPr>
          <w:color w:val="000000" w:themeColor="text1"/>
        </w:rPr>
      </w:pPr>
      <w:r>
        <w:rPr>
          <w:color w:val="000000" w:themeColor="text1"/>
        </w:rPr>
        <w:t>4</w:t>
      </w:r>
      <w:r w:rsidR="00000000" w:rsidRPr="007E4C34">
        <w:rPr>
          <w:color w:val="000000" w:themeColor="text1"/>
        </w:rPr>
        <w:t>.1 In Scope</w:t>
      </w:r>
    </w:p>
    <w:p w14:paraId="00340F56" w14:textId="77777777" w:rsidR="00D60C96" w:rsidRPr="007E4C34" w:rsidRDefault="00000000">
      <w:pPr>
        <w:pStyle w:val="ListBullet"/>
        <w:rPr>
          <w:color w:val="000000" w:themeColor="text1"/>
        </w:rPr>
      </w:pPr>
      <w:r w:rsidRPr="007E4C34">
        <w:rPr>
          <w:color w:val="000000" w:themeColor="text1"/>
        </w:rPr>
        <w:t>CRM and digital source discovery and analysis.</w:t>
      </w:r>
    </w:p>
    <w:p w14:paraId="683D122F" w14:textId="77777777" w:rsidR="00D60C96" w:rsidRPr="007E4C34" w:rsidRDefault="00000000">
      <w:pPr>
        <w:pStyle w:val="ListBullet"/>
        <w:rPr>
          <w:color w:val="000000" w:themeColor="text1"/>
        </w:rPr>
      </w:pPr>
      <w:r w:rsidRPr="007E4C34">
        <w:rPr>
          <w:color w:val="000000" w:themeColor="text1"/>
        </w:rPr>
        <w:t>Customer, lead, opportunity, sales, marketing, support and digital interaction data integration.</w:t>
      </w:r>
    </w:p>
    <w:p w14:paraId="09EF7AE8" w14:textId="77777777" w:rsidR="00D60C96" w:rsidRPr="007E4C34" w:rsidRDefault="00000000">
      <w:pPr>
        <w:pStyle w:val="ListBullet"/>
        <w:rPr>
          <w:color w:val="000000" w:themeColor="text1"/>
        </w:rPr>
      </w:pPr>
      <w:r w:rsidRPr="007E4C34">
        <w:rPr>
          <w:color w:val="000000" w:themeColor="text1"/>
        </w:rPr>
        <w:t>Multi-format ingestion using Pentaho Data Integration.</w:t>
      </w:r>
    </w:p>
    <w:p w14:paraId="434AD260" w14:textId="77777777" w:rsidR="00D60C96" w:rsidRPr="007E4C34" w:rsidRDefault="00000000">
      <w:pPr>
        <w:pStyle w:val="ListBullet"/>
        <w:rPr>
          <w:color w:val="000000" w:themeColor="text1"/>
        </w:rPr>
      </w:pPr>
      <w:r w:rsidRPr="007E4C34">
        <w:rPr>
          <w:color w:val="000000" w:themeColor="text1"/>
        </w:rPr>
        <w:t>PostgreSQL Bronze/Staging data landing zone.</w:t>
      </w:r>
    </w:p>
    <w:p w14:paraId="28757A47" w14:textId="77777777" w:rsidR="00D60C96" w:rsidRPr="007E4C34" w:rsidRDefault="00000000">
      <w:pPr>
        <w:pStyle w:val="ListBullet"/>
        <w:rPr>
          <w:color w:val="000000" w:themeColor="text1"/>
        </w:rPr>
      </w:pPr>
      <w:r w:rsidRPr="007E4C34">
        <w:rPr>
          <w:color w:val="000000" w:themeColor="text1"/>
        </w:rPr>
        <w:t>Data profiling and quality assessment using Python/Pandas.</w:t>
      </w:r>
    </w:p>
    <w:p w14:paraId="3DE0C19F" w14:textId="77777777" w:rsidR="00D60C96" w:rsidRPr="007E4C34" w:rsidRDefault="00000000">
      <w:pPr>
        <w:pStyle w:val="ListBullet"/>
        <w:rPr>
          <w:color w:val="000000" w:themeColor="text1"/>
        </w:rPr>
      </w:pPr>
      <w:r w:rsidRPr="007E4C34">
        <w:rPr>
          <w:color w:val="000000" w:themeColor="text1"/>
        </w:rPr>
        <w:t>Data cleansing, standardization and preparation of trusted datasets.</w:t>
      </w:r>
    </w:p>
    <w:p w14:paraId="7270C3B4" w14:textId="77777777" w:rsidR="00D60C96" w:rsidRPr="007E4C34" w:rsidRDefault="00000000">
      <w:pPr>
        <w:pStyle w:val="ListBullet"/>
        <w:rPr>
          <w:color w:val="000000" w:themeColor="text1"/>
        </w:rPr>
      </w:pPr>
      <w:r w:rsidRPr="007E4C34">
        <w:rPr>
          <w:color w:val="000000" w:themeColor="text1"/>
        </w:rPr>
        <w:t>PostgreSQL Gold Data Warehouse with Fact and Dimension tables.</w:t>
      </w:r>
    </w:p>
    <w:p w14:paraId="6B10D383" w14:textId="77777777" w:rsidR="00D60C96" w:rsidRPr="007E4C34" w:rsidRDefault="00000000">
      <w:pPr>
        <w:pStyle w:val="ListBullet"/>
        <w:rPr>
          <w:color w:val="000000" w:themeColor="text1"/>
        </w:rPr>
      </w:pPr>
      <w:r w:rsidRPr="007E4C34">
        <w:rPr>
          <w:color w:val="000000" w:themeColor="text1"/>
        </w:rPr>
        <w:t>SQL scripts for customer and sales reporting.</w:t>
      </w:r>
    </w:p>
    <w:p w14:paraId="7F8F43FE" w14:textId="77777777" w:rsidR="00D60C96" w:rsidRPr="007E4C34" w:rsidRDefault="00000000">
      <w:pPr>
        <w:pStyle w:val="ListBullet"/>
        <w:rPr>
          <w:color w:val="000000" w:themeColor="text1"/>
        </w:rPr>
      </w:pPr>
      <w:r w:rsidRPr="007E4C34">
        <w:rPr>
          <w:color w:val="000000" w:themeColor="text1"/>
        </w:rPr>
        <w:t>Source-to-target mapping and data lineage documentation.</w:t>
      </w:r>
    </w:p>
    <w:p w14:paraId="36306DC5" w14:textId="77777777" w:rsidR="00D60C96" w:rsidRPr="007E4C34" w:rsidRDefault="00000000">
      <w:pPr>
        <w:pStyle w:val="ListBullet"/>
        <w:rPr>
          <w:color w:val="000000" w:themeColor="text1"/>
        </w:rPr>
      </w:pPr>
      <w:r w:rsidRPr="007E4C34">
        <w:rPr>
          <w:color w:val="000000" w:themeColor="text1"/>
        </w:rPr>
        <w:t>Metadata repository and business glossary.</w:t>
      </w:r>
    </w:p>
    <w:p w14:paraId="7AEFFA33" w14:textId="77777777" w:rsidR="00D60C96" w:rsidRPr="007E4C34" w:rsidRDefault="00000000">
      <w:pPr>
        <w:pStyle w:val="ListBullet"/>
        <w:rPr>
          <w:color w:val="000000" w:themeColor="text1"/>
        </w:rPr>
      </w:pPr>
      <w:r w:rsidRPr="007E4C34">
        <w:rPr>
          <w:color w:val="000000" w:themeColor="text1"/>
        </w:rPr>
        <w:t>Pentaho ETL jobs for orchestration.</w:t>
      </w:r>
    </w:p>
    <w:p w14:paraId="635E7C59" w14:textId="77777777" w:rsidR="00D60C96" w:rsidRPr="007E4C34" w:rsidRDefault="00000000">
      <w:pPr>
        <w:pStyle w:val="ListBullet"/>
        <w:rPr>
          <w:color w:val="000000" w:themeColor="text1"/>
        </w:rPr>
      </w:pPr>
      <w:r w:rsidRPr="007E4C34">
        <w:rPr>
          <w:color w:val="000000" w:themeColor="text1"/>
        </w:rPr>
        <w:t>Validation and reconciliation of customer and sales data.</w:t>
      </w:r>
    </w:p>
    <w:p w14:paraId="3AD54C0E" w14:textId="77777777" w:rsidR="00D60C96" w:rsidRPr="007E4C34" w:rsidRDefault="00000000">
      <w:pPr>
        <w:pStyle w:val="ListBullet"/>
        <w:rPr>
          <w:color w:val="000000" w:themeColor="text1"/>
        </w:rPr>
      </w:pPr>
      <w:r w:rsidRPr="007E4C34">
        <w:rPr>
          <w:color w:val="000000" w:themeColor="text1"/>
        </w:rPr>
        <w:t>Power BI dashboards and Customer 360 analytics.</w:t>
      </w:r>
    </w:p>
    <w:p w14:paraId="23D39A3E" w14:textId="77777777" w:rsidR="00D60C96" w:rsidRPr="007E4C34" w:rsidRDefault="00000000">
      <w:pPr>
        <w:pStyle w:val="ListBullet"/>
        <w:rPr>
          <w:color w:val="000000" w:themeColor="text1"/>
        </w:rPr>
      </w:pPr>
      <w:r w:rsidRPr="007E4C34">
        <w:rPr>
          <w:color w:val="000000" w:themeColor="text1"/>
        </w:rPr>
        <w:t>GitHub repository, version control and final project documentation.</w:t>
      </w:r>
    </w:p>
    <w:p w14:paraId="07D0F83F" w14:textId="269C625A" w:rsidR="00D60C96" w:rsidRPr="007E4C34" w:rsidRDefault="00225F2D">
      <w:pPr>
        <w:pStyle w:val="Heading2"/>
        <w:rPr>
          <w:color w:val="000000" w:themeColor="text1"/>
        </w:rPr>
      </w:pPr>
      <w:r>
        <w:rPr>
          <w:color w:val="000000" w:themeColor="text1"/>
        </w:rPr>
        <w:t>4</w:t>
      </w:r>
      <w:r w:rsidR="00000000" w:rsidRPr="007E4C34">
        <w:rPr>
          <w:color w:val="000000" w:themeColor="text1"/>
        </w:rPr>
        <w:t>.2 Scope Boundaries</w:t>
      </w:r>
    </w:p>
    <w:p w14:paraId="76D03371" w14:textId="77777777" w:rsidR="00D60C96" w:rsidRPr="007E4C34" w:rsidRDefault="00000000">
      <w:pPr>
        <w:rPr>
          <w:color w:val="000000" w:themeColor="text1"/>
        </w:rPr>
      </w:pPr>
      <w:r w:rsidRPr="007E4C34">
        <w:rPr>
          <w:color w:val="000000" w:themeColor="text1"/>
        </w:rPr>
        <w:t>The supplied project documents do not provide a formal permanent exclusions list. For charter clarity, the following boundaries are inferred from the stated deliverables: the project does not replace or redesign operational CRM applications, does not build new CRM transactional applications, and does not claim a full production enterprise deployment beyond the capstone implementation.</w:t>
      </w:r>
    </w:p>
    <w:p w14:paraId="2C527CD9" w14:textId="3CBC8A6C" w:rsidR="00D60C96" w:rsidRPr="007E4C34" w:rsidRDefault="00225F2D">
      <w:pPr>
        <w:pStyle w:val="Heading1"/>
        <w:rPr>
          <w:color w:val="000000" w:themeColor="text1"/>
        </w:rPr>
      </w:pPr>
      <w:r>
        <w:rPr>
          <w:color w:val="000000" w:themeColor="text1"/>
        </w:rPr>
        <w:t>5</w:t>
      </w:r>
      <w:r w:rsidR="00000000" w:rsidRPr="007E4C34">
        <w:rPr>
          <w:color w:val="000000" w:themeColor="text1"/>
        </w:rPr>
        <w:t>. Major Project Deliverables</w:t>
      </w:r>
    </w:p>
    <w:tbl>
      <w:tblPr>
        <w:tblStyle w:val="TableGrid"/>
        <w:tblW w:w="0" w:type="auto"/>
        <w:jc w:val="center"/>
        <w:tblLook w:val="04A0" w:firstRow="1" w:lastRow="0" w:firstColumn="1" w:lastColumn="0" w:noHBand="0" w:noVBand="1"/>
      </w:tblPr>
      <w:tblGrid>
        <w:gridCol w:w="5040"/>
        <w:gridCol w:w="5040"/>
      </w:tblGrid>
      <w:tr w:rsidR="007E4C34" w:rsidRPr="007E4C34" w14:paraId="34414EC1" w14:textId="77777777">
        <w:trPr>
          <w:jc w:val="center"/>
        </w:trPr>
        <w:tc>
          <w:tcPr>
            <w:tcW w:w="5040" w:type="dxa"/>
            <w:shd w:val="clear" w:color="auto" w:fill="D9EAF7"/>
          </w:tcPr>
          <w:p w14:paraId="738C61FA" w14:textId="77777777" w:rsidR="00D60C96" w:rsidRPr="007E4C34" w:rsidRDefault="00000000">
            <w:pPr>
              <w:rPr>
                <w:color w:val="000000" w:themeColor="text1"/>
              </w:rPr>
            </w:pPr>
            <w:r w:rsidRPr="007E4C34">
              <w:rPr>
                <w:b/>
                <w:color w:val="000000" w:themeColor="text1"/>
              </w:rPr>
              <w:t>Sprint</w:t>
            </w:r>
          </w:p>
        </w:tc>
        <w:tc>
          <w:tcPr>
            <w:tcW w:w="5040" w:type="dxa"/>
            <w:shd w:val="clear" w:color="auto" w:fill="D9EAF7"/>
          </w:tcPr>
          <w:p w14:paraId="6B97A928" w14:textId="77777777" w:rsidR="00D60C96" w:rsidRPr="007E4C34" w:rsidRDefault="00000000">
            <w:pPr>
              <w:rPr>
                <w:color w:val="000000" w:themeColor="text1"/>
              </w:rPr>
            </w:pPr>
            <w:r w:rsidRPr="007E4C34">
              <w:rPr>
                <w:b/>
                <w:color w:val="000000" w:themeColor="text1"/>
              </w:rPr>
              <w:t>Primary Deliverables</w:t>
            </w:r>
          </w:p>
        </w:tc>
      </w:tr>
      <w:tr w:rsidR="007E4C34" w:rsidRPr="007E4C34" w14:paraId="4821BF63" w14:textId="77777777">
        <w:trPr>
          <w:jc w:val="center"/>
        </w:trPr>
        <w:tc>
          <w:tcPr>
            <w:tcW w:w="5040" w:type="dxa"/>
          </w:tcPr>
          <w:p w14:paraId="48771941" w14:textId="77777777" w:rsidR="00D60C96" w:rsidRPr="007E4C34" w:rsidRDefault="00000000">
            <w:pPr>
              <w:rPr>
                <w:color w:val="000000" w:themeColor="text1"/>
              </w:rPr>
            </w:pPr>
            <w:r w:rsidRPr="007E4C34">
              <w:rPr>
                <w:color w:val="000000" w:themeColor="text1"/>
              </w:rPr>
              <w:t>Sprint 0 – Project Initiation &amp; Architecture</w:t>
            </w:r>
          </w:p>
        </w:tc>
        <w:tc>
          <w:tcPr>
            <w:tcW w:w="5040" w:type="dxa"/>
          </w:tcPr>
          <w:p w14:paraId="1C10B5F9" w14:textId="77777777" w:rsidR="00D60C96" w:rsidRPr="007E4C34" w:rsidRDefault="00000000">
            <w:pPr>
              <w:rPr>
                <w:color w:val="000000" w:themeColor="text1"/>
              </w:rPr>
            </w:pPr>
            <w:r w:rsidRPr="007E4C34">
              <w:rPr>
                <w:color w:val="000000" w:themeColor="text1"/>
              </w:rPr>
              <w:t>BRD; Solution Architecture; Git Repository; Sprint Backlog; Project Charter</w:t>
            </w:r>
          </w:p>
        </w:tc>
      </w:tr>
      <w:tr w:rsidR="007E4C34" w:rsidRPr="007E4C34" w14:paraId="319E9D44" w14:textId="77777777">
        <w:trPr>
          <w:jc w:val="center"/>
        </w:trPr>
        <w:tc>
          <w:tcPr>
            <w:tcW w:w="5040" w:type="dxa"/>
          </w:tcPr>
          <w:p w14:paraId="51B82011" w14:textId="77777777" w:rsidR="00D60C96" w:rsidRPr="007E4C34" w:rsidRDefault="00000000">
            <w:pPr>
              <w:rPr>
                <w:color w:val="000000" w:themeColor="text1"/>
              </w:rPr>
            </w:pPr>
            <w:r w:rsidRPr="007E4C34">
              <w:rPr>
                <w:color w:val="000000" w:themeColor="text1"/>
              </w:rPr>
              <w:t>Sprint 1 – Data Discovery &amp; Ingestion</w:t>
            </w:r>
          </w:p>
        </w:tc>
        <w:tc>
          <w:tcPr>
            <w:tcW w:w="5040" w:type="dxa"/>
          </w:tcPr>
          <w:p w14:paraId="1FB3039F" w14:textId="77777777" w:rsidR="00D60C96" w:rsidRPr="007E4C34" w:rsidRDefault="00000000">
            <w:pPr>
              <w:rPr>
                <w:color w:val="000000" w:themeColor="text1"/>
              </w:rPr>
            </w:pPr>
            <w:r w:rsidRPr="007E4C34">
              <w:rPr>
                <w:color w:val="000000" w:themeColor="text1"/>
              </w:rPr>
              <w:t>Source Inventory; Data Dictionary; Pentaho ETL Pipelines; PostgreSQL Staging Database; Git Commit History</w:t>
            </w:r>
          </w:p>
        </w:tc>
      </w:tr>
      <w:tr w:rsidR="007E4C34" w:rsidRPr="007E4C34" w14:paraId="574CE828" w14:textId="77777777">
        <w:trPr>
          <w:jc w:val="center"/>
        </w:trPr>
        <w:tc>
          <w:tcPr>
            <w:tcW w:w="5040" w:type="dxa"/>
          </w:tcPr>
          <w:p w14:paraId="2D03FD84" w14:textId="77777777" w:rsidR="00D60C96" w:rsidRPr="007E4C34" w:rsidRDefault="00000000">
            <w:pPr>
              <w:rPr>
                <w:color w:val="000000" w:themeColor="text1"/>
              </w:rPr>
            </w:pPr>
            <w:r w:rsidRPr="007E4C34">
              <w:rPr>
                <w:color w:val="000000" w:themeColor="text1"/>
              </w:rPr>
              <w:lastRenderedPageBreak/>
              <w:t>Sprint 2 – Data Profiling &amp; DB / Data Warehouse</w:t>
            </w:r>
          </w:p>
        </w:tc>
        <w:tc>
          <w:tcPr>
            <w:tcW w:w="5040" w:type="dxa"/>
          </w:tcPr>
          <w:p w14:paraId="0D217331" w14:textId="77777777" w:rsidR="00D60C96" w:rsidRPr="007E4C34" w:rsidRDefault="00000000">
            <w:pPr>
              <w:rPr>
                <w:color w:val="000000" w:themeColor="text1"/>
              </w:rPr>
            </w:pPr>
            <w:r w:rsidRPr="007E4C34">
              <w:rPr>
                <w:color w:val="000000" w:themeColor="text1"/>
              </w:rPr>
              <w:t>Data Profiling Report; Data Quality Report; Star Schema; PostgreSQL Data Warehouse; SQL Scripts; Git Repository Updates</w:t>
            </w:r>
          </w:p>
        </w:tc>
      </w:tr>
      <w:tr w:rsidR="007E4C34" w:rsidRPr="007E4C34" w14:paraId="76854A31" w14:textId="77777777">
        <w:trPr>
          <w:jc w:val="center"/>
        </w:trPr>
        <w:tc>
          <w:tcPr>
            <w:tcW w:w="5040" w:type="dxa"/>
          </w:tcPr>
          <w:p w14:paraId="3C7319B4" w14:textId="77777777" w:rsidR="00D60C96" w:rsidRPr="007E4C34" w:rsidRDefault="00000000">
            <w:pPr>
              <w:rPr>
                <w:color w:val="000000" w:themeColor="text1"/>
              </w:rPr>
            </w:pPr>
            <w:r w:rsidRPr="007E4C34">
              <w:rPr>
                <w:color w:val="000000" w:themeColor="text1"/>
              </w:rPr>
              <w:t>Sprint 3 – Data Governance, Lineage &amp; Analytics</w:t>
            </w:r>
          </w:p>
        </w:tc>
        <w:tc>
          <w:tcPr>
            <w:tcW w:w="5040" w:type="dxa"/>
          </w:tcPr>
          <w:p w14:paraId="26ADD9B2" w14:textId="77777777" w:rsidR="00D60C96" w:rsidRPr="007E4C34" w:rsidRDefault="00000000">
            <w:pPr>
              <w:rPr>
                <w:color w:val="000000" w:themeColor="text1"/>
              </w:rPr>
            </w:pPr>
            <w:r w:rsidRPr="007E4C34">
              <w:rPr>
                <w:color w:val="000000" w:themeColor="text1"/>
              </w:rPr>
              <w:t>Data Lineage Document; Metadata Repository; Pentaho Jobs; Validation Report; Power BI Dashboard; Final Git Release; Project Report; Sprint Presentation</w:t>
            </w:r>
          </w:p>
        </w:tc>
      </w:tr>
    </w:tbl>
    <w:p w14:paraId="727C3368" w14:textId="184D1293" w:rsidR="00D60C96" w:rsidRPr="007E4C34" w:rsidRDefault="00225F2D">
      <w:pPr>
        <w:pStyle w:val="Heading1"/>
        <w:rPr>
          <w:color w:val="000000" w:themeColor="text1"/>
        </w:rPr>
      </w:pPr>
      <w:r>
        <w:rPr>
          <w:color w:val="000000" w:themeColor="text1"/>
        </w:rPr>
        <w:t>6</w:t>
      </w:r>
      <w:r w:rsidR="00000000" w:rsidRPr="007E4C34">
        <w:rPr>
          <w:color w:val="000000" w:themeColor="text1"/>
        </w:rPr>
        <w:t>. High-Level Solution Architecture</w:t>
      </w:r>
    </w:p>
    <w:p w14:paraId="21CD157E" w14:textId="77777777" w:rsidR="00D60C96" w:rsidRPr="007E4C34" w:rsidRDefault="00000000">
      <w:pPr>
        <w:rPr>
          <w:color w:val="000000" w:themeColor="text1"/>
        </w:rPr>
      </w:pPr>
      <w:r w:rsidRPr="007E4C34">
        <w:rPr>
          <w:color w:val="000000" w:themeColor="text1"/>
        </w:rPr>
        <w:t>The project follows a Bronze → Silver → Gold data engineering pattern.</w:t>
      </w:r>
    </w:p>
    <w:tbl>
      <w:tblPr>
        <w:tblStyle w:val="TableGrid"/>
        <w:tblW w:w="0" w:type="auto"/>
        <w:jc w:val="center"/>
        <w:tblLook w:val="04A0" w:firstRow="1" w:lastRow="0" w:firstColumn="1" w:lastColumn="0" w:noHBand="0" w:noVBand="1"/>
      </w:tblPr>
      <w:tblGrid>
        <w:gridCol w:w="3360"/>
        <w:gridCol w:w="3360"/>
        <w:gridCol w:w="3360"/>
      </w:tblGrid>
      <w:tr w:rsidR="007E4C34" w:rsidRPr="007E4C34" w14:paraId="696A8BBC" w14:textId="77777777">
        <w:trPr>
          <w:jc w:val="center"/>
        </w:trPr>
        <w:tc>
          <w:tcPr>
            <w:tcW w:w="3360" w:type="dxa"/>
            <w:shd w:val="clear" w:color="auto" w:fill="D9EAF7"/>
          </w:tcPr>
          <w:p w14:paraId="53BE4E3A" w14:textId="77777777" w:rsidR="00D60C96" w:rsidRPr="007E4C34" w:rsidRDefault="00000000">
            <w:pPr>
              <w:rPr>
                <w:color w:val="000000" w:themeColor="text1"/>
              </w:rPr>
            </w:pPr>
            <w:r w:rsidRPr="007E4C34">
              <w:rPr>
                <w:b/>
                <w:color w:val="000000" w:themeColor="text1"/>
              </w:rPr>
              <w:t>Layer</w:t>
            </w:r>
          </w:p>
        </w:tc>
        <w:tc>
          <w:tcPr>
            <w:tcW w:w="3360" w:type="dxa"/>
            <w:shd w:val="clear" w:color="auto" w:fill="D9EAF7"/>
          </w:tcPr>
          <w:p w14:paraId="46CBDD8A" w14:textId="77777777" w:rsidR="00D60C96" w:rsidRPr="007E4C34" w:rsidRDefault="00000000">
            <w:pPr>
              <w:rPr>
                <w:color w:val="000000" w:themeColor="text1"/>
              </w:rPr>
            </w:pPr>
            <w:r w:rsidRPr="007E4C34">
              <w:rPr>
                <w:b/>
                <w:color w:val="000000" w:themeColor="text1"/>
              </w:rPr>
              <w:t>Technology / Component</w:t>
            </w:r>
          </w:p>
        </w:tc>
        <w:tc>
          <w:tcPr>
            <w:tcW w:w="3360" w:type="dxa"/>
            <w:shd w:val="clear" w:color="auto" w:fill="D9EAF7"/>
          </w:tcPr>
          <w:p w14:paraId="15FEC224" w14:textId="77777777" w:rsidR="00D60C96" w:rsidRPr="007E4C34" w:rsidRDefault="00000000">
            <w:pPr>
              <w:rPr>
                <w:color w:val="000000" w:themeColor="text1"/>
              </w:rPr>
            </w:pPr>
            <w:r w:rsidRPr="007E4C34">
              <w:rPr>
                <w:b/>
                <w:color w:val="000000" w:themeColor="text1"/>
              </w:rPr>
              <w:t>Purpose</w:t>
            </w:r>
          </w:p>
        </w:tc>
      </w:tr>
      <w:tr w:rsidR="007E4C34" w:rsidRPr="007E4C34" w14:paraId="1EE0880D" w14:textId="77777777">
        <w:trPr>
          <w:jc w:val="center"/>
        </w:trPr>
        <w:tc>
          <w:tcPr>
            <w:tcW w:w="3360" w:type="dxa"/>
          </w:tcPr>
          <w:p w14:paraId="377F8F07" w14:textId="77777777" w:rsidR="00D60C96" w:rsidRPr="007E4C34" w:rsidRDefault="00000000">
            <w:pPr>
              <w:rPr>
                <w:color w:val="000000" w:themeColor="text1"/>
              </w:rPr>
            </w:pPr>
            <w:r w:rsidRPr="007E4C34">
              <w:rPr>
                <w:color w:val="000000" w:themeColor="text1"/>
              </w:rPr>
              <w:t>Source</w:t>
            </w:r>
          </w:p>
        </w:tc>
        <w:tc>
          <w:tcPr>
            <w:tcW w:w="3360" w:type="dxa"/>
          </w:tcPr>
          <w:p w14:paraId="339ED051" w14:textId="77777777" w:rsidR="00D60C96" w:rsidRPr="007E4C34" w:rsidRDefault="00000000">
            <w:pPr>
              <w:rPr>
                <w:color w:val="000000" w:themeColor="text1"/>
              </w:rPr>
            </w:pPr>
            <w:r w:rsidRPr="007E4C34">
              <w:rPr>
                <w:color w:val="000000" w:themeColor="text1"/>
              </w:rPr>
              <w:t>CRM / Digital Systems</w:t>
            </w:r>
          </w:p>
        </w:tc>
        <w:tc>
          <w:tcPr>
            <w:tcW w:w="3360" w:type="dxa"/>
          </w:tcPr>
          <w:p w14:paraId="6EAA85EB" w14:textId="77777777" w:rsidR="00D60C96" w:rsidRPr="007E4C34" w:rsidRDefault="00000000">
            <w:pPr>
              <w:rPr>
                <w:color w:val="000000" w:themeColor="text1"/>
              </w:rPr>
            </w:pPr>
            <w:r w:rsidRPr="007E4C34">
              <w:rPr>
                <w:color w:val="000000" w:themeColor="text1"/>
              </w:rPr>
              <w:t>Customer, sales, marketing, support and digital interaction data.</w:t>
            </w:r>
          </w:p>
        </w:tc>
      </w:tr>
      <w:tr w:rsidR="007E4C34" w:rsidRPr="007E4C34" w14:paraId="22111021" w14:textId="77777777">
        <w:trPr>
          <w:jc w:val="center"/>
        </w:trPr>
        <w:tc>
          <w:tcPr>
            <w:tcW w:w="3360" w:type="dxa"/>
          </w:tcPr>
          <w:p w14:paraId="26D021FB" w14:textId="77777777" w:rsidR="00D60C96" w:rsidRPr="007E4C34" w:rsidRDefault="00000000">
            <w:pPr>
              <w:rPr>
                <w:color w:val="000000" w:themeColor="text1"/>
              </w:rPr>
            </w:pPr>
            <w:r w:rsidRPr="007E4C34">
              <w:rPr>
                <w:color w:val="000000" w:themeColor="text1"/>
              </w:rPr>
              <w:t>Ingestion &amp; ETL</w:t>
            </w:r>
          </w:p>
        </w:tc>
        <w:tc>
          <w:tcPr>
            <w:tcW w:w="3360" w:type="dxa"/>
          </w:tcPr>
          <w:p w14:paraId="19B46A0F" w14:textId="77777777" w:rsidR="00D60C96" w:rsidRPr="007E4C34" w:rsidRDefault="00000000">
            <w:pPr>
              <w:rPr>
                <w:color w:val="000000" w:themeColor="text1"/>
              </w:rPr>
            </w:pPr>
            <w:r w:rsidRPr="007E4C34">
              <w:rPr>
                <w:color w:val="000000" w:themeColor="text1"/>
              </w:rPr>
              <w:t>Pentaho Data Integration (Spoon)</w:t>
            </w:r>
          </w:p>
        </w:tc>
        <w:tc>
          <w:tcPr>
            <w:tcW w:w="3360" w:type="dxa"/>
          </w:tcPr>
          <w:p w14:paraId="39558D0D" w14:textId="77777777" w:rsidR="00D60C96" w:rsidRPr="007E4C34" w:rsidRDefault="00000000">
            <w:pPr>
              <w:rPr>
                <w:color w:val="000000" w:themeColor="text1"/>
              </w:rPr>
            </w:pPr>
            <w:r w:rsidRPr="007E4C34">
              <w:rPr>
                <w:color w:val="000000" w:themeColor="text1"/>
              </w:rPr>
              <w:t>Extracts and ingests CSV, Excel, JSON, XML and SQL/database sources.</w:t>
            </w:r>
          </w:p>
        </w:tc>
      </w:tr>
      <w:tr w:rsidR="007E4C34" w:rsidRPr="007E4C34" w14:paraId="6A0D6849" w14:textId="77777777">
        <w:trPr>
          <w:jc w:val="center"/>
        </w:trPr>
        <w:tc>
          <w:tcPr>
            <w:tcW w:w="3360" w:type="dxa"/>
          </w:tcPr>
          <w:p w14:paraId="03A484C1" w14:textId="77777777" w:rsidR="00D60C96" w:rsidRPr="007E4C34" w:rsidRDefault="00000000">
            <w:pPr>
              <w:rPr>
                <w:color w:val="000000" w:themeColor="text1"/>
              </w:rPr>
            </w:pPr>
            <w:r w:rsidRPr="007E4C34">
              <w:rPr>
                <w:color w:val="000000" w:themeColor="text1"/>
              </w:rPr>
              <w:t>Bronze / Staging</w:t>
            </w:r>
          </w:p>
        </w:tc>
        <w:tc>
          <w:tcPr>
            <w:tcW w:w="3360" w:type="dxa"/>
          </w:tcPr>
          <w:p w14:paraId="59858D85" w14:textId="77777777" w:rsidR="00D60C96" w:rsidRPr="007E4C34" w:rsidRDefault="00000000">
            <w:pPr>
              <w:rPr>
                <w:color w:val="000000" w:themeColor="text1"/>
              </w:rPr>
            </w:pPr>
            <w:r w:rsidRPr="007E4C34">
              <w:rPr>
                <w:color w:val="000000" w:themeColor="text1"/>
              </w:rPr>
              <w:t>PostgreSQL</w:t>
            </w:r>
          </w:p>
        </w:tc>
        <w:tc>
          <w:tcPr>
            <w:tcW w:w="3360" w:type="dxa"/>
          </w:tcPr>
          <w:p w14:paraId="73930400" w14:textId="77777777" w:rsidR="00D60C96" w:rsidRPr="007E4C34" w:rsidRDefault="00000000">
            <w:pPr>
              <w:rPr>
                <w:color w:val="000000" w:themeColor="text1"/>
              </w:rPr>
            </w:pPr>
            <w:r w:rsidRPr="007E4C34">
              <w:rPr>
                <w:color w:val="000000" w:themeColor="text1"/>
              </w:rPr>
              <w:t>Stores raw source data in staging tables.</w:t>
            </w:r>
          </w:p>
        </w:tc>
      </w:tr>
      <w:tr w:rsidR="007E4C34" w:rsidRPr="007E4C34" w14:paraId="01AB557C" w14:textId="77777777">
        <w:trPr>
          <w:jc w:val="center"/>
        </w:trPr>
        <w:tc>
          <w:tcPr>
            <w:tcW w:w="3360" w:type="dxa"/>
          </w:tcPr>
          <w:p w14:paraId="1F66B521" w14:textId="77777777" w:rsidR="00D60C96" w:rsidRPr="007E4C34" w:rsidRDefault="00000000">
            <w:pPr>
              <w:rPr>
                <w:color w:val="000000" w:themeColor="text1"/>
              </w:rPr>
            </w:pPr>
            <w:r w:rsidRPr="007E4C34">
              <w:rPr>
                <w:color w:val="000000" w:themeColor="text1"/>
              </w:rPr>
              <w:t>Silver</w:t>
            </w:r>
          </w:p>
        </w:tc>
        <w:tc>
          <w:tcPr>
            <w:tcW w:w="3360" w:type="dxa"/>
          </w:tcPr>
          <w:p w14:paraId="423F6916" w14:textId="77777777" w:rsidR="00D60C96" w:rsidRPr="007E4C34" w:rsidRDefault="00000000">
            <w:pPr>
              <w:rPr>
                <w:color w:val="000000" w:themeColor="text1"/>
              </w:rPr>
            </w:pPr>
            <w:r w:rsidRPr="007E4C34">
              <w:rPr>
                <w:color w:val="000000" w:themeColor="text1"/>
              </w:rPr>
              <w:t>Python / Pandas</w:t>
            </w:r>
          </w:p>
        </w:tc>
        <w:tc>
          <w:tcPr>
            <w:tcW w:w="3360" w:type="dxa"/>
          </w:tcPr>
          <w:p w14:paraId="15AF5061" w14:textId="77777777" w:rsidR="00D60C96" w:rsidRPr="007E4C34" w:rsidRDefault="00000000">
            <w:pPr>
              <w:rPr>
                <w:color w:val="000000" w:themeColor="text1"/>
              </w:rPr>
            </w:pPr>
            <w:r w:rsidRPr="007E4C34">
              <w:rPr>
                <w:color w:val="000000" w:themeColor="text1"/>
              </w:rPr>
              <w:t>Data profiling, quality checks, cleansing and standardization.</w:t>
            </w:r>
          </w:p>
        </w:tc>
      </w:tr>
      <w:tr w:rsidR="007E4C34" w:rsidRPr="007E4C34" w14:paraId="0E607793" w14:textId="77777777">
        <w:trPr>
          <w:jc w:val="center"/>
        </w:trPr>
        <w:tc>
          <w:tcPr>
            <w:tcW w:w="3360" w:type="dxa"/>
          </w:tcPr>
          <w:p w14:paraId="24FB2B06" w14:textId="77777777" w:rsidR="00D60C96" w:rsidRPr="007E4C34" w:rsidRDefault="00000000">
            <w:pPr>
              <w:rPr>
                <w:color w:val="000000" w:themeColor="text1"/>
              </w:rPr>
            </w:pPr>
            <w:r w:rsidRPr="007E4C34">
              <w:rPr>
                <w:color w:val="000000" w:themeColor="text1"/>
              </w:rPr>
              <w:t>Gold / Data Warehouse</w:t>
            </w:r>
          </w:p>
        </w:tc>
        <w:tc>
          <w:tcPr>
            <w:tcW w:w="3360" w:type="dxa"/>
          </w:tcPr>
          <w:p w14:paraId="52AE48C4" w14:textId="77777777" w:rsidR="00D60C96" w:rsidRPr="007E4C34" w:rsidRDefault="00000000">
            <w:pPr>
              <w:rPr>
                <w:color w:val="000000" w:themeColor="text1"/>
              </w:rPr>
            </w:pPr>
            <w:r w:rsidRPr="007E4C34">
              <w:rPr>
                <w:color w:val="000000" w:themeColor="text1"/>
              </w:rPr>
              <w:t>PostgreSQL</w:t>
            </w:r>
          </w:p>
        </w:tc>
        <w:tc>
          <w:tcPr>
            <w:tcW w:w="3360" w:type="dxa"/>
          </w:tcPr>
          <w:p w14:paraId="032A71E8" w14:textId="77777777" w:rsidR="00D60C96" w:rsidRPr="007E4C34" w:rsidRDefault="00000000">
            <w:pPr>
              <w:rPr>
                <w:color w:val="000000" w:themeColor="text1"/>
              </w:rPr>
            </w:pPr>
            <w:r w:rsidRPr="007E4C34">
              <w:rPr>
                <w:color w:val="000000" w:themeColor="text1"/>
              </w:rPr>
              <w:t>Curated analytical data using Fact and Dimension tables.</w:t>
            </w:r>
          </w:p>
        </w:tc>
      </w:tr>
      <w:tr w:rsidR="007E4C34" w:rsidRPr="007E4C34" w14:paraId="0BA7AA93" w14:textId="77777777">
        <w:trPr>
          <w:jc w:val="center"/>
        </w:trPr>
        <w:tc>
          <w:tcPr>
            <w:tcW w:w="3360" w:type="dxa"/>
          </w:tcPr>
          <w:p w14:paraId="25D7EEEA" w14:textId="77777777" w:rsidR="00D60C96" w:rsidRPr="007E4C34" w:rsidRDefault="00000000">
            <w:pPr>
              <w:rPr>
                <w:color w:val="000000" w:themeColor="text1"/>
              </w:rPr>
            </w:pPr>
            <w:r w:rsidRPr="007E4C34">
              <w:rPr>
                <w:color w:val="000000" w:themeColor="text1"/>
              </w:rPr>
              <w:t>Analytics</w:t>
            </w:r>
          </w:p>
        </w:tc>
        <w:tc>
          <w:tcPr>
            <w:tcW w:w="3360" w:type="dxa"/>
          </w:tcPr>
          <w:p w14:paraId="67F54D70" w14:textId="77777777" w:rsidR="00D60C96" w:rsidRPr="007E4C34" w:rsidRDefault="00000000">
            <w:pPr>
              <w:rPr>
                <w:color w:val="000000" w:themeColor="text1"/>
              </w:rPr>
            </w:pPr>
            <w:r w:rsidRPr="007E4C34">
              <w:rPr>
                <w:color w:val="000000" w:themeColor="text1"/>
              </w:rPr>
              <w:t>Power BI</w:t>
            </w:r>
          </w:p>
        </w:tc>
        <w:tc>
          <w:tcPr>
            <w:tcW w:w="3360" w:type="dxa"/>
          </w:tcPr>
          <w:p w14:paraId="48A8B800" w14:textId="77777777" w:rsidR="00D60C96" w:rsidRPr="007E4C34" w:rsidRDefault="00000000">
            <w:pPr>
              <w:rPr>
                <w:color w:val="000000" w:themeColor="text1"/>
              </w:rPr>
            </w:pPr>
            <w:r w:rsidRPr="007E4C34">
              <w:rPr>
                <w:color w:val="000000" w:themeColor="text1"/>
              </w:rPr>
              <w:t>Executive dashboards, reporting and Customer 360 views.</w:t>
            </w:r>
          </w:p>
        </w:tc>
      </w:tr>
      <w:tr w:rsidR="007E4C34" w:rsidRPr="007E4C34" w14:paraId="6838656E" w14:textId="77777777">
        <w:trPr>
          <w:jc w:val="center"/>
        </w:trPr>
        <w:tc>
          <w:tcPr>
            <w:tcW w:w="3360" w:type="dxa"/>
          </w:tcPr>
          <w:p w14:paraId="3A478353" w14:textId="77777777" w:rsidR="00D60C96" w:rsidRPr="007E4C34" w:rsidRDefault="00000000">
            <w:pPr>
              <w:rPr>
                <w:color w:val="000000" w:themeColor="text1"/>
              </w:rPr>
            </w:pPr>
            <w:r w:rsidRPr="007E4C34">
              <w:rPr>
                <w:color w:val="000000" w:themeColor="text1"/>
              </w:rPr>
              <w:t>Governance</w:t>
            </w:r>
          </w:p>
        </w:tc>
        <w:tc>
          <w:tcPr>
            <w:tcW w:w="3360" w:type="dxa"/>
          </w:tcPr>
          <w:p w14:paraId="6485CA49" w14:textId="77777777" w:rsidR="00D60C96" w:rsidRPr="007E4C34" w:rsidRDefault="00000000">
            <w:pPr>
              <w:rPr>
                <w:color w:val="000000" w:themeColor="text1"/>
              </w:rPr>
            </w:pPr>
            <w:r w:rsidRPr="007E4C34">
              <w:rPr>
                <w:color w:val="000000" w:themeColor="text1"/>
              </w:rPr>
              <w:t>Metadata / Audit / Lineage / Security / Monitoring</w:t>
            </w:r>
          </w:p>
        </w:tc>
        <w:tc>
          <w:tcPr>
            <w:tcW w:w="3360" w:type="dxa"/>
          </w:tcPr>
          <w:p w14:paraId="7BAE4921" w14:textId="77777777" w:rsidR="00D60C96" w:rsidRPr="007E4C34" w:rsidRDefault="00000000">
            <w:pPr>
              <w:rPr>
                <w:color w:val="000000" w:themeColor="text1"/>
              </w:rPr>
            </w:pPr>
            <w:r w:rsidRPr="007E4C34">
              <w:rPr>
                <w:color w:val="000000" w:themeColor="text1"/>
              </w:rPr>
              <w:t>Traceability, control and operational visibility.</w:t>
            </w:r>
          </w:p>
        </w:tc>
      </w:tr>
    </w:tbl>
    <w:p w14:paraId="56982346" w14:textId="07719AB3" w:rsidR="00D60C96" w:rsidRPr="007E4C34" w:rsidRDefault="00225F2D">
      <w:pPr>
        <w:pStyle w:val="Heading1"/>
        <w:rPr>
          <w:color w:val="000000" w:themeColor="text1"/>
        </w:rPr>
      </w:pPr>
      <w:r>
        <w:rPr>
          <w:color w:val="000000" w:themeColor="text1"/>
        </w:rPr>
        <w:t>7</w:t>
      </w:r>
      <w:r w:rsidR="00000000" w:rsidRPr="007E4C34">
        <w:rPr>
          <w:color w:val="000000" w:themeColor="text1"/>
        </w:rPr>
        <w:t>. Technology Stack</w:t>
      </w:r>
    </w:p>
    <w:tbl>
      <w:tblPr>
        <w:tblStyle w:val="TableGrid"/>
        <w:tblW w:w="0" w:type="auto"/>
        <w:jc w:val="center"/>
        <w:tblLook w:val="04A0" w:firstRow="1" w:lastRow="0" w:firstColumn="1" w:lastColumn="0" w:noHBand="0" w:noVBand="1"/>
      </w:tblPr>
      <w:tblGrid>
        <w:gridCol w:w="3360"/>
        <w:gridCol w:w="3360"/>
        <w:gridCol w:w="3360"/>
      </w:tblGrid>
      <w:tr w:rsidR="007E4C34" w:rsidRPr="007E4C34" w14:paraId="4C0E0747" w14:textId="77777777">
        <w:trPr>
          <w:jc w:val="center"/>
        </w:trPr>
        <w:tc>
          <w:tcPr>
            <w:tcW w:w="3360" w:type="dxa"/>
            <w:shd w:val="clear" w:color="auto" w:fill="D9EAF7"/>
          </w:tcPr>
          <w:p w14:paraId="258E0701" w14:textId="77777777" w:rsidR="00D60C96" w:rsidRPr="007E4C34" w:rsidRDefault="00000000">
            <w:pPr>
              <w:rPr>
                <w:color w:val="000000" w:themeColor="text1"/>
              </w:rPr>
            </w:pPr>
            <w:r w:rsidRPr="007E4C34">
              <w:rPr>
                <w:b/>
                <w:color w:val="000000" w:themeColor="text1"/>
              </w:rPr>
              <w:t>Category</w:t>
            </w:r>
          </w:p>
        </w:tc>
        <w:tc>
          <w:tcPr>
            <w:tcW w:w="3360" w:type="dxa"/>
            <w:shd w:val="clear" w:color="auto" w:fill="D9EAF7"/>
          </w:tcPr>
          <w:p w14:paraId="54AF6B48" w14:textId="77777777" w:rsidR="00D60C96" w:rsidRPr="007E4C34" w:rsidRDefault="00000000">
            <w:pPr>
              <w:rPr>
                <w:color w:val="000000" w:themeColor="text1"/>
              </w:rPr>
            </w:pPr>
            <w:r w:rsidRPr="007E4C34">
              <w:rPr>
                <w:b/>
                <w:color w:val="000000" w:themeColor="text1"/>
              </w:rPr>
              <w:t>Technology</w:t>
            </w:r>
          </w:p>
        </w:tc>
        <w:tc>
          <w:tcPr>
            <w:tcW w:w="3360" w:type="dxa"/>
            <w:shd w:val="clear" w:color="auto" w:fill="D9EAF7"/>
          </w:tcPr>
          <w:p w14:paraId="68B392A7" w14:textId="77777777" w:rsidR="00D60C96" w:rsidRPr="007E4C34" w:rsidRDefault="00000000">
            <w:pPr>
              <w:rPr>
                <w:color w:val="000000" w:themeColor="text1"/>
              </w:rPr>
            </w:pPr>
            <w:r w:rsidRPr="007E4C34">
              <w:rPr>
                <w:b/>
                <w:color w:val="000000" w:themeColor="text1"/>
              </w:rPr>
              <w:t>Role</w:t>
            </w:r>
          </w:p>
        </w:tc>
      </w:tr>
      <w:tr w:rsidR="007E4C34" w:rsidRPr="007E4C34" w14:paraId="038E1E87" w14:textId="77777777">
        <w:trPr>
          <w:jc w:val="center"/>
        </w:trPr>
        <w:tc>
          <w:tcPr>
            <w:tcW w:w="3360" w:type="dxa"/>
          </w:tcPr>
          <w:p w14:paraId="513A1D3D" w14:textId="77777777" w:rsidR="00D60C96" w:rsidRPr="007E4C34" w:rsidRDefault="00000000">
            <w:pPr>
              <w:rPr>
                <w:color w:val="000000" w:themeColor="text1"/>
              </w:rPr>
            </w:pPr>
            <w:r w:rsidRPr="007E4C34">
              <w:rPr>
                <w:color w:val="000000" w:themeColor="text1"/>
              </w:rPr>
              <w:t>ETL</w:t>
            </w:r>
          </w:p>
        </w:tc>
        <w:tc>
          <w:tcPr>
            <w:tcW w:w="3360" w:type="dxa"/>
          </w:tcPr>
          <w:p w14:paraId="3D807CF6" w14:textId="77777777" w:rsidR="00D60C96" w:rsidRPr="007E4C34" w:rsidRDefault="00000000">
            <w:pPr>
              <w:rPr>
                <w:color w:val="000000" w:themeColor="text1"/>
              </w:rPr>
            </w:pPr>
            <w:r w:rsidRPr="007E4C34">
              <w:rPr>
                <w:color w:val="000000" w:themeColor="text1"/>
              </w:rPr>
              <w:t>Pentaho Data Integration (Spoon)</w:t>
            </w:r>
          </w:p>
        </w:tc>
        <w:tc>
          <w:tcPr>
            <w:tcW w:w="3360" w:type="dxa"/>
          </w:tcPr>
          <w:p w14:paraId="0546AE01" w14:textId="77777777" w:rsidR="00D60C96" w:rsidRPr="007E4C34" w:rsidRDefault="00000000">
            <w:pPr>
              <w:rPr>
                <w:color w:val="000000" w:themeColor="text1"/>
              </w:rPr>
            </w:pPr>
            <w:r w:rsidRPr="007E4C34">
              <w:rPr>
                <w:color w:val="000000" w:themeColor="text1"/>
              </w:rPr>
              <w:t>Visual ETL and multi-format ingestion</w:t>
            </w:r>
          </w:p>
        </w:tc>
      </w:tr>
      <w:tr w:rsidR="007E4C34" w:rsidRPr="007E4C34" w14:paraId="5136827E" w14:textId="77777777">
        <w:trPr>
          <w:jc w:val="center"/>
        </w:trPr>
        <w:tc>
          <w:tcPr>
            <w:tcW w:w="3360" w:type="dxa"/>
          </w:tcPr>
          <w:p w14:paraId="7E35E36D" w14:textId="77777777" w:rsidR="00D60C96" w:rsidRPr="007E4C34" w:rsidRDefault="00000000">
            <w:pPr>
              <w:rPr>
                <w:color w:val="000000" w:themeColor="text1"/>
              </w:rPr>
            </w:pPr>
            <w:r w:rsidRPr="007E4C34">
              <w:rPr>
                <w:color w:val="000000" w:themeColor="text1"/>
              </w:rPr>
              <w:t>Database</w:t>
            </w:r>
          </w:p>
        </w:tc>
        <w:tc>
          <w:tcPr>
            <w:tcW w:w="3360" w:type="dxa"/>
          </w:tcPr>
          <w:p w14:paraId="7462CA40" w14:textId="77777777" w:rsidR="00D60C96" w:rsidRPr="007E4C34" w:rsidRDefault="00000000">
            <w:pPr>
              <w:rPr>
                <w:color w:val="000000" w:themeColor="text1"/>
              </w:rPr>
            </w:pPr>
            <w:r w:rsidRPr="007E4C34">
              <w:rPr>
                <w:color w:val="000000" w:themeColor="text1"/>
              </w:rPr>
              <w:t>PostgreSQL</w:t>
            </w:r>
          </w:p>
        </w:tc>
        <w:tc>
          <w:tcPr>
            <w:tcW w:w="3360" w:type="dxa"/>
          </w:tcPr>
          <w:p w14:paraId="0CF5EA9F" w14:textId="77777777" w:rsidR="00D60C96" w:rsidRPr="007E4C34" w:rsidRDefault="00000000">
            <w:pPr>
              <w:rPr>
                <w:color w:val="000000" w:themeColor="text1"/>
              </w:rPr>
            </w:pPr>
            <w:r w:rsidRPr="007E4C34">
              <w:rPr>
                <w:color w:val="000000" w:themeColor="text1"/>
              </w:rPr>
              <w:t>Bronze staging and Gold warehouse</w:t>
            </w:r>
          </w:p>
        </w:tc>
      </w:tr>
      <w:tr w:rsidR="007E4C34" w:rsidRPr="007E4C34" w14:paraId="08A62D4B" w14:textId="77777777">
        <w:trPr>
          <w:jc w:val="center"/>
        </w:trPr>
        <w:tc>
          <w:tcPr>
            <w:tcW w:w="3360" w:type="dxa"/>
          </w:tcPr>
          <w:p w14:paraId="33390679" w14:textId="77777777" w:rsidR="00D60C96" w:rsidRPr="007E4C34" w:rsidRDefault="00000000">
            <w:pPr>
              <w:rPr>
                <w:color w:val="000000" w:themeColor="text1"/>
              </w:rPr>
            </w:pPr>
            <w:r w:rsidRPr="007E4C34">
              <w:rPr>
                <w:color w:val="000000" w:themeColor="text1"/>
              </w:rPr>
              <w:t>Programming</w:t>
            </w:r>
          </w:p>
        </w:tc>
        <w:tc>
          <w:tcPr>
            <w:tcW w:w="3360" w:type="dxa"/>
          </w:tcPr>
          <w:p w14:paraId="2DBA1C9C" w14:textId="77777777" w:rsidR="00D60C96" w:rsidRPr="007E4C34" w:rsidRDefault="00000000">
            <w:pPr>
              <w:rPr>
                <w:color w:val="000000" w:themeColor="text1"/>
              </w:rPr>
            </w:pPr>
            <w:r w:rsidRPr="007E4C34">
              <w:rPr>
                <w:color w:val="000000" w:themeColor="text1"/>
              </w:rPr>
              <w:t>Python / Pandas</w:t>
            </w:r>
          </w:p>
        </w:tc>
        <w:tc>
          <w:tcPr>
            <w:tcW w:w="3360" w:type="dxa"/>
          </w:tcPr>
          <w:p w14:paraId="57E85F8B" w14:textId="77777777" w:rsidR="00D60C96" w:rsidRPr="007E4C34" w:rsidRDefault="00000000">
            <w:pPr>
              <w:rPr>
                <w:color w:val="000000" w:themeColor="text1"/>
              </w:rPr>
            </w:pPr>
            <w:r w:rsidRPr="007E4C34">
              <w:rPr>
                <w:color w:val="000000" w:themeColor="text1"/>
              </w:rPr>
              <w:t>Data profiling and quality checks</w:t>
            </w:r>
          </w:p>
        </w:tc>
      </w:tr>
      <w:tr w:rsidR="007E4C34" w:rsidRPr="007E4C34" w14:paraId="0DAEC1FD" w14:textId="77777777">
        <w:trPr>
          <w:jc w:val="center"/>
        </w:trPr>
        <w:tc>
          <w:tcPr>
            <w:tcW w:w="3360" w:type="dxa"/>
          </w:tcPr>
          <w:p w14:paraId="6A2448E5" w14:textId="77777777" w:rsidR="00D60C96" w:rsidRPr="007E4C34" w:rsidRDefault="00000000">
            <w:pPr>
              <w:rPr>
                <w:color w:val="000000" w:themeColor="text1"/>
              </w:rPr>
            </w:pPr>
            <w:r w:rsidRPr="007E4C34">
              <w:rPr>
                <w:color w:val="000000" w:themeColor="text1"/>
              </w:rPr>
              <w:t>Version Control</w:t>
            </w:r>
          </w:p>
        </w:tc>
        <w:tc>
          <w:tcPr>
            <w:tcW w:w="3360" w:type="dxa"/>
          </w:tcPr>
          <w:p w14:paraId="0D0D714E" w14:textId="77777777" w:rsidR="00D60C96" w:rsidRPr="007E4C34" w:rsidRDefault="00000000">
            <w:pPr>
              <w:rPr>
                <w:color w:val="000000" w:themeColor="text1"/>
              </w:rPr>
            </w:pPr>
            <w:r w:rsidRPr="007E4C34">
              <w:rPr>
                <w:color w:val="000000" w:themeColor="text1"/>
              </w:rPr>
              <w:t>Git &amp; GitHub</w:t>
            </w:r>
          </w:p>
        </w:tc>
        <w:tc>
          <w:tcPr>
            <w:tcW w:w="3360" w:type="dxa"/>
          </w:tcPr>
          <w:p w14:paraId="57C07754" w14:textId="77777777" w:rsidR="00D60C96" w:rsidRPr="007E4C34" w:rsidRDefault="00000000">
            <w:pPr>
              <w:rPr>
                <w:color w:val="000000" w:themeColor="text1"/>
              </w:rPr>
            </w:pPr>
            <w:r w:rsidRPr="007E4C34">
              <w:rPr>
                <w:color w:val="000000" w:themeColor="text1"/>
              </w:rPr>
              <w:t>Collaboration, versioning and change tracking</w:t>
            </w:r>
          </w:p>
        </w:tc>
      </w:tr>
      <w:tr w:rsidR="007E4C34" w:rsidRPr="007E4C34" w14:paraId="057DE26E" w14:textId="77777777">
        <w:trPr>
          <w:jc w:val="center"/>
        </w:trPr>
        <w:tc>
          <w:tcPr>
            <w:tcW w:w="3360" w:type="dxa"/>
          </w:tcPr>
          <w:p w14:paraId="0454ACAE" w14:textId="77777777" w:rsidR="00D60C96" w:rsidRPr="007E4C34" w:rsidRDefault="00000000">
            <w:pPr>
              <w:rPr>
                <w:color w:val="000000" w:themeColor="text1"/>
              </w:rPr>
            </w:pPr>
            <w:r w:rsidRPr="007E4C34">
              <w:rPr>
                <w:color w:val="000000" w:themeColor="text1"/>
              </w:rPr>
              <w:t>Reporting</w:t>
            </w:r>
          </w:p>
        </w:tc>
        <w:tc>
          <w:tcPr>
            <w:tcW w:w="3360" w:type="dxa"/>
          </w:tcPr>
          <w:p w14:paraId="3F71314E" w14:textId="77777777" w:rsidR="00D60C96" w:rsidRPr="007E4C34" w:rsidRDefault="00000000">
            <w:pPr>
              <w:rPr>
                <w:color w:val="000000" w:themeColor="text1"/>
              </w:rPr>
            </w:pPr>
            <w:r w:rsidRPr="007E4C34">
              <w:rPr>
                <w:color w:val="000000" w:themeColor="text1"/>
              </w:rPr>
              <w:t>Power BI</w:t>
            </w:r>
          </w:p>
        </w:tc>
        <w:tc>
          <w:tcPr>
            <w:tcW w:w="3360" w:type="dxa"/>
          </w:tcPr>
          <w:p w14:paraId="747D499C" w14:textId="77777777" w:rsidR="00D60C96" w:rsidRPr="007E4C34" w:rsidRDefault="00000000">
            <w:pPr>
              <w:rPr>
                <w:color w:val="000000" w:themeColor="text1"/>
              </w:rPr>
            </w:pPr>
            <w:r w:rsidRPr="007E4C34">
              <w:rPr>
                <w:color w:val="000000" w:themeColor="text1"/>
              </w:rPr>
              <w:t>Executive dashboards and Customer 360 views</w:t>
            </w:r>
          </w:p>
        </w:tc>
      </w:tr>
      <w:tr w:rsidR="007E4C34" w:rsidRPr="007E4C34" w14:paraId="41FFB7CD" w14:textId="77777777">
        <w:trPr>
          <w:jc w:val="center"/>
        </w:trPr>
        <w:tc>
          <w:tcPr>
            <w:tcW w:w="3360" w:type="dxa"/>
          </w:tcPr>
          <w:p w14:paraId="49645A12" w14:textId="77777777" w:rsidR="00D60C96" w:rsidRPr="007E4C34" w:rsidRDefault="00000000">
            <w:pPr>
              <w:rPr>
                <w:color w:val="000000" w:themeColor="text1"/>
              </w:rPr>
            </w:pPr>
            <w:r w:rsidRPr="007E4C34">
              <w:rPr>
                <w:color w:val="000000" w:themeColor="text1"/>
              </w:rPr>
              <w:t>Documentation</w:t>
            </w:r>
          </w:p>
        </w:tc>
        <w:tc>
          <w:tcPr>
            <w:tcW w:w="3360" w:type="dxa"/>
          </w:tcPr>
          <w:p w14:paraId="29E042A7" w14:textId="77777777" w:rsidR="00D60C96" w:rsidRPr="007E4C34" w:rsidRDefault="00000000">
            <w:pPr>
              <w:rPr>
                <w:color w:val="000000" w:themeColor="text1"/>
              </w:rPr>
            </w:pPr>
            <w:r w:rsidRPr="007E4C34">
              <w:rPr>
                <w:color w:val="000000" w:themeColor="text1"/>
              </w:rPr>
              <w:t>Markdown / MS Word</w:t>
            </w:r>
          </w:p>
        </w:tc>
        <w:tc>
          <w:tcPr>
            <w:tcW w:w="3360" w:type="dxa"/>
          </w:tcPr>
          <w:p w14:paraId="1B69B98B" w14:textId="77777777" w:rsidR="00D60C96" w:rsidRPr="007E4C34" w:rsidRDefault="00000000">
            <w:pPr>
              <w:rPr>
                <w:color w:val="000000" w:themeColor="text1"/>
              </w:rPr>
            </w:pPr>
            <w:r w:rsidRPr="007E4C34">
              <w:rPr>
                <w:color w:val="000000" w:themeColor="text1"/>
              </w:rPr>
              <w:t>BRD, data dictionary, lineage and project documentation</w:t>
            </w:r>
          </w:p>
        </w:tc>
      </w:tr>
      <w:tr w:rsidR="007E4C34" w:rsidRPr="007E4C34" w14:paraId="116BB887" w14:textId="77777777">
        <w:trPr>
          <w:jc w:val="center"/>
        </w:trPr>
        <w:tc>
          <w:tcPr>
            <w:tcW w:w="3360" w:type="dxa"/>
          </w:tcPr>
          <w:p w14:paraId="0A3B170E" w14:textId="77777777" w:rsidR="00D60C96" w:rsidRPr="007E4C34" w:rsidRDefault="00000000">
            <w:pPr>
              <w:rPr>
                <w:color w:val="000000" w:themeColor="text1"/>
              </w:rPr>
            </w:pPr>
            <w:r w:rsidRPr="007E4C34">
              <w:rPr>
                <w:color w:val="000000" w:themeColor="text1"/>
              </w:rPr>
              <w:t>Project Management</w:t>
            </w:r>
          </w:p>
        </w:tc>
        <w:tc>
          <w:tcPr>
            <w:tcW w:w="3360" w:type="dxa"/>
          </w:tcPr>
          <w:p w14:paraId="17F036ED" w14:textId="77777777" w:rsidR="00D60C96" w:rsidRPr="007E4C34" w:rsidRDefault="00000000">
            <w:pPr>
              <w:rPr>
                <w:color w:val="000000" w:themeColor="text1"/>
              </w:rPr>
            </w:pPr>
            <w:r w:rsidRPr="007E4C34">
              <w:rPr>
                <w:color w:val="000000" w:themeColor="text1"/>
              </w:rPr>
              <w:t>Agile Scrum</w:t>
            </w:r>
          </w:p>
        </w:tc>
        <w:tc>
          <w:tcPr>
            <w:tcW w:w="3360" w:type="dxa"/>
          </w:tcPr>
          <w:p w14:paraId="7577D678" w14:textId="77777777" w:rsidR="00D60C96" w:rsidRPr="007E4C34" w:rsidRDefault="00000000">
            <w:pPr>
              <w:rPr>
                <w:color w:val="000000" w:themeColor="text1"/>
              </w:rPr>
            </w:pPr>
            <w:r w:rsidRPr="007E4C34">
              <w:rPr>
                <w:color w:val="000000" w:themeColor="text1"/>
              </w:rPr>
              <w:t>Sprint-based execution</w:t>
            </w:r>
          </w:p>
        </w:tc>
      </w:tr>
    </w:tbl>
    <w:p w14:paraId="6C92BB21" w14:textId="0542BC24" w:rsidR="00D60C96" w:rsidRPr="007E4C34" w:rsidRDefault="00225F2D">
      <w:pPr>
        <w:pStyle w:val="Heading1"/>
        <w:rPr>
          <w:color w:val="000000" w:themeColor="text1"/>
        </w:rPr>
      </w:pPr>
      <w:r>
        <w:rPr>
          <w:color w:val="000000" w:themeColor="text1"/>
        </w:rPr>
        <w:t>8</w:t>
      </w:r>
      <w:r w:rsidR="00000000" w:rsidRPr="007E4C34">
        <w:rPr>
          <w:color w:val="000000" w:themeColor="text1"/>
        </w:rPr>
        <w:t>. Stakeholders</w:t>
      </w:r>
    </w:p>
    <w:tbl>
      <w:tblPr>
        <w:tblStyle w:val="TableGrid"/>
        <w:tblW w:w="0" w:type="auto"/>
        <w:jc w:val="center"/>
        <w:tblLook w:val="04A0" w:firstRow="1" w:lastRow="0" w:firstColumn="1" w:lastColumn="0" w:noHBand="0" w:noVBand="1"/>
      </w:tblPr>
      <w:tblGrid>
        <w:gridCol w:w="5040"/>
        <w:gridCol w:w="5040"/>
      </w:tblGrid>
      <w:tr w:rsidR="007E4C34" w:rsidRPr="007E4C34" w14:paraId="0678251F" w14:textId="77777777">
        <w:trPr>
          <w:jc w:val="center"/>
        </w:trPr>
        <w:tc>
          <w:tcPr>
            <w:tcW w:w="5040" w:type="dxa"/>
            <w:shd w:val="clear" w:color="auto" w:fill="D9EAF7"/>
          </w:tcPr>
          <w:p w14:paraId="5421C1A5" w14:textId="77777777" w:rsidR="00D60C96" w:rsidRPr="007E4C34" w:rsidRDefault="00000000">
            <w:pPr>
              <w:rPr>
                <w:color w:val="000000" w:themeColor="text1"/>
              </w:rPr>
            </w:pPr>
            <w:r w:rsidRPr="007E4C34">
              <w:rPr>
                <w:b/>
                <w:color w:val="000000" w:themeColor="text1"/>
              </w:rPr>
              <w:t>Stakeholder</w:t>
            </w:r>
          </w:p>
        </w:tc>
        <w:tc>
          <w:tcPr>
            <w:tcW w:w="5040" w:type="dxa"/>
            <w:shd w:val="clear" w:color="auto" w:fill="D9EAF7"/>
          </w:tcPr>
          <w:p w14:paraId="2E0EBD12" w14:textId="77777777" w:rsidR="00D60C96" w:rsidRPr="007E4C34" w:rsidRDefault="00000000">
            <w:pPr>
              <w:rPr>
                <w:color w:val="000000" w:themeColor="text1"/>
              </w:rPr>
            </w:pPr>
            <w:r w:rsidRPr="007E4C34">
              <w:rPr>
                <w:b/>
                <w:color w:val="000000" w:themeColor="text1"/>
              </w:rPr>
              <w:t>Interest / Responsibility</w:t>
            </w:r>
          </w:p>
        </w:tc>
      </w:tr>
      <w:tr w:rsidR="007E4C34" w:rsidRPr="007E4C34" w14:paraId="1F7D127F" w14:textId="77777777">
        <w:trPr>
          <w:jc w:val="center"/>
        </w:trPr>
        <w:tc>
          <w:tcPr>
            <w:tcW w:w="5040" w:type="dxa"/>
          </w:tcPr>
          <w:p w14:paraId="4A34D7F9" w14:textId="77777777" w:rsidR="00D60C96" w:rsidRPr="007E4C34" w:rsidRDefault="00000000">
            <w:pPr>
              <w:rPr>
                <w:color w:val="000000" w:themeColor="text1"/>
              </w:rPr>
            </w:pPr>
            <w:r w:rsidRPr="007E4C34">
              <w:rPr>
                <w:color w:val="000000" w:themeColor="text1"/>
              </w:rPr>
              <w:t>Project Team</w:t>
            </w:r>
          </w:p>
        </w:tc>
        <w:tc>
          <w:tcPr>
            <w:tcW w:w="5040" w:type="dxa"/>
          </w:tcPr>
          <w:p w14:paraId="684E50C2" w14:textId="77777777" w:rsidR="00D60C96" w:rsidRPr="007E4C34" w:rsidRDefault="00000000">
            <w:pPr>
              <w:rPr>
                <w:color w:val="000000" w:themeColor="text1"/>
              </w:rPr>
            </w:pPr>
            <w:r w:rsidRPr="007E4C34">
              <w:rPr>
                <w:color w:val="000000" w:themeColor="text1"/>
              </w:rPr>
              <w:t>Design, implement, document, test and present the CRM data platform.</w:t>
            </w:r>
          </w:p>
        </w:tc>
      </w:tr>
      <w:tr w:rsidR="007E4C34" w:rsidRPr="007E4C34" w14:paraId="2BBD2D34" w14:textId="77777777">
        <w:trPr>
          <w:jc w:val="center"/>
        </w:trPr>
        <w:tc>
          <w:tcPr>
            <w:tcW w:w="5040" w:type="dxa"/>
          </w:tcPr>
          <w:p w14:paraId="1C3B5AD2" w14:textId="77777777" w:rsidR="00D60C96" w:rsidRPr="007E4C34" w:rsidRDefault="00000000">
            <w:pPr>
              <w:rPr>
                <w:color w:val="000000" w:themeColor="text1"/>
              </w:rPr>
            </w:pPr>
            <w:r w:rsidRPr="007E4C34">
              <w:rPr>
                <w:color w:val="000000" w:themeColor="text1"/>
              </w:rPr>
              <w:lastRenderedPageBreak/>
              <w:t>Sales Management</w:t>
            </w:r>
          </w:p>
        </w:tc>
        <w:tc>
          <w:tcPr>
            <w:tcW w:w="5040" w:type="dxa"/>
          </w:tcPr>
          <w:p w14:paraId="2C17E51C" w14:textId="77777777" w:rsidR="00D60C96" w:rsidRPr="007E4C34" w:rsidRDefault="00000000">
            <w:pPr>
              <w:rPr>
                <w:color w:val="000000" w:themeColor="text1"/>
              </w:rPr>
            </w:pPr>
            <w:r w:rsidRPr="007E4C34">
              <w:rPr>
                <w:color w:val="000000" w:themeColor="text1"/>
              </w:rPr>
              <w:t>Sales pipeline, opportunities, conversion and performance insights.</w:t>
            </w:r>
          </w:p>
        </w:tc>
      </w:tr>
      <w:tr w:rsidR="007E4C34" w:rsidRPr="007E4C34" w14:paraId="3E1CA9E0" w14:textId="77777777">
        <w:trPr>
          <w:jc w:val="center"/>
        </w:trPr>
        <w:tc>
          <w:tcPr>
            <w:tcW w:w="5040" w:type="dxa"/>
          </w:tcPr>
          <w:p w14:paraId="137BE90D" w14:textId="77777777" w:rsidR="00D60C96" w:rsidRPr="007E4C34" w:rsidRDefault="00000000">
            <w:pPr>
              <w:rPr>
                <w:color w:val="000000" w:themeColor="text1"/>
              </w:rPr>
            </w:pPr>
            <w:r w:rsidRPr="007E4C34">
              <w:rPr>
                <w:color w:val="000000" w:themeColor="text1"/>
              </w:rPr>
              <w:t>Marketing Leadership</w:t>
            </w:r>
          </w:p>
        </w:tc>
        <w:tc>
          <w:tcPr>
            <w:tcW w:w="5040" w:type="dxa"/>
          </w:tcPr>
          <w:p w14:paraId="13A8644D" w14:textId="77777777" w:rsidR="00D60C96" w:rsidRPr="007E4C34" w:rsidRDefault="00000000">
            <w:pPr>
              <w:rPr>
                <w:color w:val="000000" w:themeColor="text1"/>
              </w:rPr>
            </w:pPr>
            <w:r w:rsidRPr="007E4C34">
              <w:rPr>
                <w:color w:val="000000" w:themeColor="text1"/>
              </w:rPr>
              <w:t>Campaign effectiveness, customer acquisition and retention insights.</w:t>
            </w:r>
          </w:p>
        </w:tc>
      </w:tr>
      <w:tr w:rsidR="007E4C34" w:rsidRPr="007E4C34" w14:paraId="57550D06" w14:textId="77777777">
        <w:trPr>
          <w:jc w:val="center"/>
        </w:trPr>
        <w:tc>
          <w:tcPr>
            <w:tcW w:w="5040" w:type="dxa"/>
          </w:tcPr>
          <w:p w14:paraId="6CADD049" w14:textId="77777777" w:rsidR="00D60C96" w:rsidRPr="007E4C34" w:rsidRDefault="00000000">
            <w:pPr>
              <w:rPr>
                <w:color w:val="000000" w:themeColor="text1"/>
              </w:rPr>
            </w:pPr>
            <w:r w:rsidRPr="007E4C34">
              <w:rPr>
                <w:color w:val="000000" w:themeColor="text1"/>
              </w:rPr>
              <w:t>Customer Support / Service Leadership</w:t>
            </w:r>
          </w:p>
        </w:tc>
        <w:tc>
          <w:tcPr>
            <w:tcW w:w="5040" w:type="dxa"/>
          </w:tcPr>
          <w:p w14:paraId="631C7F85" w14:textId="77777777" w:rsidR="00D60C96" w:rsidRPr="007E4C34" w:rsidRDefault="00000000">
            <w:pPr>
              <w:rPr>
                <w:color w:val="000000" w:themeColor="text1"/>
              </w:rPr>
            </w:pPr>
            <w:r w:rsidRPr="007E4C34">
              <w:rPr>
                <w:color w:val="000000" w:themeColor="text1"/>
              </w:rPr>
              <w:t>Support activity and customer service performance.</w:t>
            </w:r>
          </w:p>
        </w:tc>
      </w:tr>
      <w:tr w:rsidR="007E4C34" w:rsidRPr="007E4C34" w14:paraId="6742AF1B" w14:textId="77777777">
        <w:trPr>
          <w:jc w:val="center"/>
        </w:trPr>
        <w:tc>
          <w:tcPr>
            <w:tcW w:w="5040" w:type="dxa"/>
          </w:tcPr>
          <w:p w14:paraId="74E174BF" w14:textId="77777777" w:rsidR="00D60C96" w:rsidRPr="007E4C34" w:rsidRDefault="00000000">
            <w:pPr>
              <w:rPr>
                <w:color w:val="000000" w:themeColor="text1"/>
              </w:rPr>
            </w:pPr>
            <w:r w:rsidRPr="007E4C34">
              <w:rPr>
                <w:color w:val="000000" w:themeColor="text1"/>
              </w:rPr>
              <w:t>Executives</w:t>
            </w:r>
          </w:p>
        </w:tc>
        <w:tc>
          <w:tcPr>
            <w:tcW w:w="5040" w:type="dxa"/>
          </w:tcPr>
          <w:p w14:paraId="0848ADDD" w14:textId="77777777" w:rsidR="00D60C96" w:rsidRPr="007E4C34" w:rsidRDefault="00000000">
            <w:pPr>
              <w:rPr>
                <w:color w:val="000000" w:themeColor="text1"/>
              </w:rPr>
            </w:pPr>
            <w:r w:rsidRPr="007E4C34">
              <w:rPr>
                <w:color w:val="000000" w:themeColor="text1"/>
              </w:rPr>
              <w:t>Unified Customer 360 views and enterprise business insights.</w:t>
            </w:r>
          </w:p>
        </w:tc>
      </w:tr>
      <w:tr w:rsidR="007E4C34" w:rsidRPr="007E4C34" w14:paraId="11E6152C" w14:textId="77777777">
        <w:trPr>
          <w:jc w:val="center"/>
        </w:trPr>
        <w:tc>
          <w:tcPr>
            <w:tcW w:w="5040" w:type="dxa"/>
          </w:tcPr>
          <w:p w14:paraId="04448504" w14:textId="77777777" w:rsidR="00D60C96" w:rsidRPr="007E4C34" w:rsidRDefault="00000000">
            <w:pPr>
              <w:rPr>
                <w:color w:val="000000" w:themeColor="text1"/>
              </w:rPr>
            </w:pPr>
            <w:r w:rsidRPr="007E4C34">
              <w:rPr>
                <w:color w:val="000000" w:themeColor="text1"/>
              </w:rPr>
              <w:t>Data / Engineering Team</w:t>
            </w:r>
          </w:p>
        </w:tc>
        <w:tc>
          <w:tcPr>
            <w:tcW w:w="5040" w:type="dxa"/>
          </w:tcPr>
          <w:p w14:paraId="53AF94A3" w14:textId="77777777" w:rsidR="00D60C96" w:rsidRPr="007E4C34" w:rsidRDefault="00000000">
            <w:pPr>
              <w:rPr>
                <w:color w:val="000000" w:themeColor="text1"/>
              </w:rPr>
            </w:pPr>
            <w:r w:rsidRPr="007E4C34">
              <w:rPr>
                <w:color w:val="000000" w:themeColor="text1"/>
              </w:rPr>
              <w:t>Ingestion, storage, quality, transformation, governance and analytics implementation.</w:t>
            </w:r>
          </w:p>
        </w:tc>
      </w:tr>
    </w:tbl>
    <w:p w14:paraId="42C6F84D" w14:textId="77777777" w:rsidR="00D60C96" w:rsidRPr="007E4C34" w:rsidRDefault="00000000">
      <w:pPr>
        <w:rPr>
          <w:color w:val="000000" w:themeColor="text1"/>
        </w:rPr>
      </w:pPr>
      <w:r w:rsidRPr="007E4C34">
        <w:rPr>
          <w:color w:val="000000" w:themeColor="text1"/>
        </w:rPr>
        <w:t>The Sprint 0 work plan specifically identifies Sales Manager, Marketing Head, Support Lead and Executives as stakeholder roles to consider.</w:t>
      </w:r>
    </w:p>
    <w:p w14:paraId="6630681B" w14:textId="7EE67265" w:rsidR="00D60C96" w:rsidRPr="007E4C34" w:rsidRDefault="00225F2D">
      <w:pPr>
        <w:pStyle w:val="Heading1"/>
        <w:rPr>
          <w:color w:val="000000" w:themeColor="text1"/>
        </w:rPr>
      </w:pPr>
      <w:r>
        <w:rPr>
          <w:color w:val="000000" w:themeColor="text1"/>
        </w:rPr>
        <w:t>9</w:t>
      </w:r>
      <w:r w:rsidR="00000000" w:rsidRPr="007E4C34">
        <w:rPr>
          <w:color w:val="000000" w:themeColor="text1"/>
        </w:rPr>
        <w:t>. Project Team and Responsibilities</w:t>
      </w:r>
    </w:p>
    <w:tbl>
      <w:tblPr>
        <w:tblStyle w:val="TableGrid"/>
        <w:tblW w:w="0" w:type="auto"/>
        <w:jc w:val="center"/>
        <w:tblLook w:val="04A0" w:firstRow="1" w:lastRow="0" w:firstColumn="1" w:lastColumn="0" w:noHBand="0" w:noVBand="1"/>
      </w:tblPr>
      <w:tblGrid>
        <w:gridCol w:w="3360"/>
        <w:gridCol w:w="3360"/>
        <w:gridCol w:w="3360"/>
      </w:tblGrid>
      <w:tr w:rsidR="007E4C34" w:rsidRPr="007E4C34" w14:paraId="227CD178" w14:textId="77777777">
        <w:trPr>
          <w:jc w:val="center"/>
        </w:trPr>
        <w:tc>
          <w:tcPr>
            <w:tcW w:w="3360" w:type="dxa"/>
            <w:shd w:val="clear" w:color="auto" w:fill="D9EAF7"/>
          </w:tcPr>
          <w:p w14:paraId="6A16AE3F" w14:textId="77777777" w:rsidR="00D60C96" w:rsidRPr="007E4C34" w:rsidRDefault="00000000">
            <w:pPr>
              <w:rPr>
                <w:color w:val="000000" w:themeColor="text1"/>
              </w:rPr>
            </w:pPr>
            <w:r w:rsidRPr="007E4C34">
              <w:rPr>
                <w:b/>
                <w:color w:val="000000" w:themeColor="text1"/>
              </w:rPr>
              <w:t>Member</w:t>
            </w:r>
          </w:p>
        </w:tc>
        <w:tc>
          <w:tcPr>
            <w:tcW w:w="3360" w:type="dxa"/>
            <w:shd w:val="clear" w:color="auto" w:fill="D9EAF7"/>
          </w:tcPr>
          <w:p w14:paraId="032789F2" w14:textId="77777777" w:rsidR="00D60C96" w:rsidRPr="007E4C34" w:rsidRDefault="00000000">
            <w:pPr>
              <w:rPr>
                <w:color w:val="000000" w:themeColor="text1"/>
              </w:rPr>
            </w:pPr>
            <w:r w:rsidRPr="007E4C34">
              <w:rPr>
                <w:b/>
                <w:color w:val="000000" w:themeColor="text1"/>
              </w:rPr>
              <w:t>Focus</w:t>
            </w:r>
          </w:p>
        </w:tc>
        <w:tc>
          <w:tcPr>
            <w:tcW w:w="3360" w:type="dxa"/>
            <w:shd w:val="clear" w:color="auto" w:fill="D9EAF7"/>
          </w:tcPr>
          <w:p w14:paraId="1EE3C156" w14:textId="77777777" w:rsidR="00D60C96" w:rsidRPr="007E4C34" w:rsidRDefault="00000000">
            <w:pPr>
              <w:rPr>
                <w:color w:val="000000" w:themeColor="text1"/>
              </w:rPr>
            </w:pPr>
            <w:r w:rsidRPr="007E4C34">
              <w:rPr>
                <w:b/>
                <w:color w:val="000000" w:themeColor="text1"/>
              </w:rPr>
              <w:t>Key Responsibilities</w:t>
            </w:r>
          </w:p>
        </w:tc>
      </w:tr>
      <w:tr w:rsidR="007E4C34" w:rsidRPr="007E4C34" w14:paraId="43643BA8" w14:textId="77777777">
        <w:trPr>
          <w:jc w:val="center"/>
        </w:trPr>
        <w:tc>
          <w:tcPr>
            <w:tcW w:w="3360" w:type="dxa"/>
          </w:tcPr>
          <w:p w14:paraId="297CAF2E" w14:textId="77777777" w:rsidR="00D60C96" w:rsidRPr="007E4C34" w:rsidRDefault="00000000">
            <w:pPr>
              <w:rPr>
                <w:color w:val="000000" w:themeColor="text1"/>
              </w:rPr>
            </w:pPr>
            <w:r w:rsidRPr="007E4C34">
              <w:rPr>
                <w:color w:val="000000" w:themeColor="text1"/>
              </w:rPr>
              <w:t>Sriviknesh</w:t>
            </w:r>
          </w:p>
        </w:tc>
        <w:tc>
          <w:tcPr>
            <w:tcW w:w="3360" w:type="dxa"/>
          </w:tcPr>
          <w:p w14:paraId="2F592F3C" w14:textId="77777777" w:rsidR="00D60C96" w:rsidRPr="007E4C34" w:rsidRDefault="00000000">
            <w:pPr>
              <w:rPr>
                <w:color w:val="000000" w:themeColor="text1"/>
              </w:rPr>
            </w:pPr>
            <w:r w:rsidRPr="007E4C34">
              <w:rPr>
                <w:color w:val="000000" w:themeColor="text1"/>
              </w:rPr>
              <w:t>Business + Architecture + Documentation</w:t>
            </w:r>
          </w:p>
        </w:tc>
        <w:tc>
          <w:tcPr>
            <w:tcW w:w="3360" w:type="dxa"/>
          </w:tcPr>
          <w:p w14:paraId="0B75DB21" w14:textId="77777777" w:rsidR="00D60C96" w:rsidRPr="007E4C34" w:rsidRDefault="00000000">
            <w:pPr>
              <w:rPr>
                <w:color w:val="000000" w:themeColor="text1"/>
              </w:rPr>
            </w:pPr>
            <w:r w:rsidRPr="007E4C34">
              <w:rPr>
                <w:color w:val="000000" w:themeColor="text1"/>
              </w:rPr>
              <w:t>CRM business process summary; stakeholders; BRD; scope; architecture; Product Backlog; Project Charter; repository structure with Sharan; consolidated DA1 presentation.</w:t>
            </w:r>
          </w:p>
        </w:tc>
      </w:tr>
      <w:tr w:rsidR="007E4C34" w:rsidRPr="007E4C34" w14:paraId="64F2A824" w14:textId="77777777">
        <w:trPr>
          <w:jc w:val="center"/>
        </w:trPr>
        <w:tc>
          <w:tcPr>
            <w:tcW w:w="3360" w:type="dxa"/>
          </w:tcPr>
          <w:p w14:paraId="77517E7C" w14:textId="77777777" w:rsidR="00D60C96" w:rsidRPr="007E4C34" w:rsidRDefault="00000000">
            <w:pPr>
              <w:rPr>
                <w:color w:val="000000" w:themeColor="text1"/>
              </w:rPr>
            </w:pPr>
            <w:r w:rsidRPr="007E4C34">
              <w:rPr>
                <w:color w:val="000000" w:themeColor="text1"/>
              </w:rPr>
              <w:t>Sharan</w:t>
            </w:r>
          </w:p>
        </w:tc>
        <w:tc>
          <w:tcPr>
            <w:tcW w:w="3360" w:type="dxa"/>
          </w:tcPr>
          <w:p w14:paraId="0C6E4ED1" w14:textId="77777777" w:rsidR="00D60C96" w:rsidRPr="007E4C34" w:rsidRDefault="00000000">
            <w:pPr>
              <w:rPr>
                <w:color w:val="000000" w:themeColor="text1"/>
              </w:rPr>
            </w:pPr>
            <w:r w:rsidRPr="007E4C34">
              <w:rPr>
                <w:color w:val="000000" w:themeColor="text1"/>
              </w:rPr>
              <w:t>Pentaho / ETL</w:t>
            </w:r>
          </w:p>
        </w:tc>
        <w:tc>
          <w:tcPr>
            <w:tcW w:w="3360" w:type="dxa"/>
          </w:tcPr>
          <w:p w14:paraId="7ED24D76" w14:textId="77777777" w:rsidR="00D60C96" w:rsidRPr="007E4C34" w:rsidRDefault="00000000">
            <w:pPr>
              <w:rPr>
                <w:color w:val="000000" w:themeColor="text1"/>
              </w:rPr>
            </w:pPr>
            <w:r w:rsidRPr="007E4C34">
              <w:rPr>
                <w:color w:val="000000" w:themeColor="text1"/>
              </w:rPr>
              <w:t>CSV, Excel, JSON, XML and SQL ingestion; Pentaho-to-PostgreSQL connection; Bronze staging; logging and exception handling; transformation testing; Pentaho folders; Git commits.</w:t>
            </w:r>
          </w:p>
        </w:tc>
      </w:tr>
      <w:tr w:rsidR="007E4C34" w:rsidRPr="007E4C34" w14:paraId="6DEF9AD6" w14:textId="77777777">
        <w:trPr>
          <w:jc w:val="center"/>
        </w:trPr>
        <w:tc>
          <w:tcPr>
            <w:tcW w:w="3360" w:type="dxa"/>
          </w:tcPr>
          <w:p w14:paraId="4C296C15" w14:textId="77777777" w:rsidR="00D60C96" w:rsidRPr="007E4C34" w:rsidRDefault="00000000">
            <w:pPr>
              <w:rPr>
                <w:color w:val="000000" w:themeColor="text1"/>
              </w:rPr>
            </w:pPr>
            <w:r w:rsidRPr="007E4C34">
              <w:rPr>
                <w:color w:val="000000" w:themeColor="text1"/>
              </w:rPr>
              <w:t>Sidharth</w:t>
            </w:r>
          </w:p>
        </w:tc>
        <w:tc>
          <w:tcPr>
            <w:tcW w:w="3360" w:type="dxa"/>
          </w:tcPr>
          <w:p w14:paraId="6C2436E5" w14:textId="77777777" w:rsidR="00D60C96" w:rsidRPr="007E4C34" w:rsidRDefault="00000000">
            <w:pPr>
              <w:rPr>
                <w:color w:val="000000" w:themeColor="text1"/>
              </w:rPr>
            </w:pPr>
            <w:r w:rsidRPr="007E4C34">
              <w:rPr>
                <w:color w:val="000000" w:themeColor="text1"/>
              </w:rPr>
              <w:t>PostgreSQL + Data</w:t>
            </w:r>
          </w:p>
        </w:tc>
        <w:tc>
          <w:tcPr>
            <w:tcW w:w="3360" w:type="dxa"/>
          </w:tcPr>
          <w:p w14:paraId="445AE428" w14:textId="77777777" w:rsidR="00D60C96" w:rsidRPr="007E4C34" w:rsidRDefault="00000000">
            <w:pPr>
              <w:rPr>
                <w:color w:val="000000" w:themeColor="text1"/>
              </w:rPr>
            </w:pPr>
            <w:r w:rsidRPr="007E4C34">
              <w:rPr>
                <w:color w:val="000000" w:themeColor="text1"/>
              </w:rPr>
              <w:t>Source analysis; Data Dictionary; Source Inventory; PostgreSQL staging schema/DDL; source validation; staging verification; datasets/config/sql documentation.</w:t>
            </w:r>
          </w:p>
        </w:tc>
      </w:tr>
    </w:tbl>
    <w:p w14:paraId="1C13E873" w14:textId="77777777" w:rsidR="00D60C96" w:rsidRPr="007E4C34" w:rsidRDefault="00000000">
      <w:pPr>
        <w:rPr>
          <w:color w:val="000000" w:themeColor="text1"/>
        </w:rPr>
      </w:pPr>
      <w:r w:rsidRPr="007E4C34">
        <w:rPr>
          <w:color w:val="000000" w:themeColor="text1"/>
        </w:rPr>
        <w:t>The work plan states that responsibilities are divided by focus area, but all three members should understand the end-to-end platform.</w:t>
      </w:r>
    </w:p>
    <w:p w14:paraId="42C93C0C" w14:textId="73BB2873" w:rsidR="00D60C96" w:rsidRPr="007E4C34" w:rsidRDefault="00000000">
      <w:pPr>
        <w:pStyle w:val="Heading1"/>
        <w:rPr>
          <w:color w:val="000000" w:themeColor="text1"/>
        </w:rPr>
      </w:pPr>
      <w:r w:rsidRPr="007E4C34">
        <w:rPr>
          <w:color w:val="000000" w:themeColor="text1"/>
        </w:rPr>
        <w:t>1</w:t>
      </w:r>
      <w:r w:rsidR="00225F2D">
        <w:rPr>
          <w:color w:val="000000" w:themeColor="text1"/>
        </w:rPr>
        <w:t>0</w:t>
      </w:r>
      <w:r w:rsidRPr="007E4C34">
        <w:rPr>
          <w:color w:val="000000" w:themeColor="text1"/>
        </w:rPr>
        <w:t>. Sprint Roadmap</w:t>
      </w:r>
    </w:p>
    <w:tbl>
      <w:tblPr>
        <w:tblStyle w:val="TableGrid"/>
        <w:tblW w:w="0" w:type="auto"/>
        <w:jc w:val="center"/>
        <w:tblLook w:val="04A0" w:firstRow="1" w:lastRow="0" w:firstColumn="1" w:lastColumn="0" w:noHBand="0" w:noVBand="1"/>
      </w:tblPr>
      <w:tblGrid>
        <w:gridCol w:w="3360"/>
        <w:gridCol w:w="3360"/>
        <w:gridCol w:w="3360"/>
      </w:tblGrid>
      <w:tr w:rsidR="007E4C34" w:rsidRPr="007E4C34" w14:paraId="64AB6961" w14:textId="77777777">
        <w:trPr>
          <w:jc w:val="center"/>
        </w:trPr>
        <w:tc>
          <w:tcPr>
            <w:tcW w:w="3360" w:type="dxa"/>
            <w:shd w:val="clear" w:color="auto" w:fill="D9EAF7"/>
          </w:tcPr>
          <w:p w14:paraId="3D118202" w14:textId="77777777" w:rsidR="00D60C96" w:rsidRPr="007E4C34" w:rsidRDefault="00000000">
            <w:pPr>
              <w:rPr>
                <w:color w:val="000000" w:themeColor="text1"/>
              </w:rPr>
            </w:pPr>
            <w:r w:rsidRPr="007E4C34">
              <w:rPr>
                <w:b/>
                <w:color w:val="000000" w:themeColor="text1"/>
              </w:rPr>
              <w:t>Sprint</w:t>
            </w:r>
          </w:p>
        </w:tc>
        <w:tc>
          <w:tcPr>
            <w:tcW w:w="3360" w:type="dxa"/>
            <w:shd w:val="clear" w:color="auto" w:fill="D9EAF7"/>
          </w:tcPr>
          <w:p w14:paraId="63B564E9" w14:textId="77777777" w:rsidR="00D60C96" w:rsidRPr="007E4C34" w:rsidRDefault="00000000">
            <w:pPr>
              <w:rPr>
                <w:color w:val="000000" w:themeColor="text1"/>
              </w:rPr>
            </w:pPr>
            <w:r w:rsidRPr="007E4C34">
              <w:rPr>
                <w:b/>
                <w:color w:val="000000" w:themeColor="text1"/>
              </w:rPr>
              <w:t>Objective</w:t>
            </w:r>
          </w:p>
        </w:tc>
        <w:tc>
          <w:tcPr>
            <w:tcW w:w="3360" w:type="dxa"/>
            <w:shd w:val="clear" w:color="auto" w:fill="D9EAF7"/>
          </w:tcPr>
          <w:p w14:paraId="40ED24D9" w14:textId="77777777" w:rsidR="00D60C96" w:rsidRPr="007E4C34" w:rsidRDefault="00000000">
            <w:pPr>
              <w:rPr>
                <w:color w:val="000000" w:themeColor="text1"/>
              </w:rPr>
            </w:pPr>
            <w:r w:rsidRPr="007E4C34">
              <w:rPr>
                <w:b/>
                <w:color w:val="000000" w:themeColor="text1"/>
              </w:rPr>
              <w:t>Key Activities</w:t>
            </w:r>
          </w:p>
        </w:tc>
      </w:tr>
      <w:tr w:rsidR="007E4C34" w:rsidRPr="007E4C34" w14:paraId="6107CF5D" w14:textId="77777777">
        <w:trPr>
          <w:jc w:val="center"/>
        </w:trPr>
        <w:tc>
          <w:tcPr>
            <w:tcW w:w="3360" w:type="dxa"/>
          </w:tcPr>
          <w:p w14:paraId="1EF69232" w14:textId="77777777" w:rsidR="00D60C96" w:rsidRPr="007E4C34" w:rsidRDefault="00000000">
            <w:pPr>
              <w:rPr>
                <w:color w:val="000000" w:themeColor="text1"/>
              </w:rPr>
            </w:pPr>
            <w:r w:rsidRPr="007E4C34">
              <w:rPr>
                <w:color w:val="000000" w:themeColor="text1"/>
              </w:rPr>
              <w:t>Sprint 0</w:t>
            </w:r>
          </w:p>
        </w:tc>
        <w:tc>
          <w:tcPr>
            <w:tcW w:w="3360" w:type="dxa"/>
          </w:tcPr>
          <w:p w14:paraId="7453477A" w14:textId="77777777" w:rsidR="00D60C96" w:rsidRPr="007E4C34" w:rsidRDefault="00000000">
            <w:pPr>
              <w:rPr>
                <w:color w:val="000000" w:themeColor="text1"/>
              </w:rPr>
            </w:pPr>
            <w:r w:rsidRPr="007E4C34">
              <w:rPr>
                <w:color w:val="000000" w:themeColor="text1"/>
              </w:rPr>
              <w:t>Project Initiation &amp; Architecture</w:t>
            </w:r>
          </w:p>
        </w:tc>
        <w:tc>
          <w:tcPr>
            <w:tcW w:w="3360" w:type="dxa"/>
          </w:tcPr>
          <w:p w14:paraId="39E9FFD1" w14:textId="77777777" w:rsidR="00D60C96" w:rsidRPr="007E4C34" w:rsidRDefault="00000000">
            <w:pPr>
              <w:rPr>
                <w:color w:val="000000" w:themeColor="text1"/>
              </w:rPr>
            </w:pPr>
            <w:r w:rsidRPr="007E4C34">
              <w:rPr>
                <w:color w:val="000000" w:themeColor="text1"/>
              </w:rPr>
              <w:t>CRM process study; stakeholders; BRD; source identification; scope; architecture; Git repository; structure; Product Backlog; Project Charter.</w:t>
            </w:r>
          </w:p>
        </w:tc>
      </w:tr>
      <w:tr w:rsidR="007E4C34" w:rsidRPr="007E4C34" w14:paraId="4B6BB3AA" w14:textId="77777777">
        <w:trPr>
          <w:jc w:val="center"/>
        </w:trPr>
        <w:tc>
          <w:tcPr>
            <w:tcW w:w="3360" w:type="dxa"/>
          </w:tcPr>
          <w:p w14:paraId="03AB05D8" w14:textId="77777777" w:rsidR="00D60C96" w:rsidRPr="007E4C34" w:rsidRDefault="00000000">
            <w:pPr>
              <w:rPr>
                <w:color w:val="000000" w:themeColor="text1"/>
              </w:rPr>
            </w:pPr>
            <w:r w:rsidRPr="007E4C34">
              <w:rPr>
                <w:color w:val="000000" w:themeColor="text1"/>
              </w:rPr>
              <w:t>Sprint 1</w:t>
            </w:r>
          </w:p>
        </w:tc>
        <w:tc>
          <w:tcPr>
            <w:tcW w:w="3360" w:type="dxa"/>
          </w:tcPr>
          <w:p w14:paraId="530BE7E4" w14:textId="77777777" w:rsidR="00D60C96" w:rsidRPr="007E4C34" w:rsidRDefault="00000000">
            <w:pPr>
              <w:rPr>
                <w:color w:val="000000" w:themeColor="text1"/>
              </w:rPr>
            </w:pPr>
            <w:r w:rsidRPr="007E4C34">
              <w:rPr>
                <w:color w:val="000000" w:themeColor="text1"/>
              </w:rPr>
              <w:t>Data Discovery &amp; Ingestion</w:t>
            </w:r>
          </w:p>
        </w:tc>
        <w:tc>
          <w:tcPr>
            <w:tcW w:w="3360" w:type="dxa"/>
          </w:tcPr>
          <w:p w14:paraId="0ACBE70E" w14:textId="77777777" w:rsidR="00D60C96" w:rsidRPr="007E4C34" w:rsidRDefault="00000000">
            <w:pPr>
              <w:rPr>
                <w:color w:val="000000" w:themeColor="text1"/>
              </w:rPr>
            </w:pPr>
            <w:r w:rsidRPr="007E4C34">
              <w:rPr>
                <w:color w:val="000000" w:themeColor="text1"/>
              </w:rPr>
              <w:t>Source analysis; Data Dictionary; Source Inventory; Pentaho ingestion for CSV/Excel/JSON/XML/SQL; PostgreSQL Bronze; logging; exception handling; Git commits.</w:t>
            </w:r>
          </w:p>
        </w:tc>
      </w:tr>
      <w:tr w:rsidR="007E4C34" w:rsidRPr="007E4C34" w14:paraId="6B773C04" w14:textId="77777777">
        <w:trPr>
          <w:jc w:val="center"/>
        </w:trPr>
        <w:tc>
          <w:tcPr>
            <w:tcW w:w="3360" w:type="dxa"/>
          </w:tcPr>
          <w:p w14:paraId="7DD867B5" w14:textId="77777777" w:rsidR="00D60C96" w:rsidRPr="007E4C34" w:rsidRDefault="00000000">
            <w:pPr>
              <w:rPr>
                <w:color w:val="000000" w:themeColor="text1"/>
              </w:rPr>
            </w:pPr>
            <w:r w:rsidRPr="007E4C34">
              <w:rPr>
                <w:color w:val="000000" w:themeColor="text1"/>
              </w:rPr>
              <w:t>Sprint 2</w:t>
            </w:r>
          </w:p>
        </w:tc>
        <w:tc>
          <w:tcPr>
            <w:tcW w:w="3360" w:type="dxa"/>
          </w:tcPr>
          <w:p w14:paraId="720F7A9E" w14:textId="77777777" w:rsidR="00D60C96" w:rsidRPr="007E4C34" w:rsidRDefault="00000000">
            <w:pPr>
              <w:rPr>
                <w:color w:val="000000" w:themeColor="text1"/>
              </w:rPr>
            </w:pPr>
            <w:r w:rsidRPr="007E4C34">
              <w:rPr>
                <w:color w:val="000000" w:themeColor="text1"/>
              </w:rPr>
              <w:t xml:space="preserve">Data Profiling &amp; DB / Data </w:t>
            </w:r>
            <w:r w:rsidRPr="007E4C34">
              <w:rPr>
                <w:color w:val="000000" w:themeColor="text1"/>
              </w:rPr>
              <w:lastRenderedPageBreak/>
              <w:t>Warehouse</w:t>
            </w:r>
          </w:p>
        </w:tc>
        <w:tc>
          <w:tcPr>
            <w:tcW w:w="3360" w:type="dxa"/>
          </w:tcPr>
          <w:p w14:paraId="56E006F1" w14:textId="77777777" w:rsidR="00D60C96" w:rsidRPr="007E4C34" w:rsidRDefault="00000000">
            <w:pPr>
              <w:rPr>
                <w:color w:val="000000" w:themeColor="text1"/>
              </w:rPr>
            </w:pPr>
            <w:r w:rsidRPr="007E4C34">
              <w:rPr>
                <w:color w:val="000000" w:themeColor="text1"/>
              </w:rPr>
              <w:lastRenderedPageBreak/>
              <w:t xml:space="preserve">Python profiling; identify </w:t>
            </w:r>
            <w:r w:rsidRPr="007E4C34">
              <w:rPr>
                <w:color w:val="000000" w:themeColor="text1"/>
              </w:rPr>
              <w:lastRenderedPageBreak/>
              <w:t>duplicates/missing/inconsistent data; cleansing; standardization; Star Schema; Fact/Dimension tables; warehouse loading; SQL reporting.</w:t>
            </w:r>
          </w:p>
        </w:tc>
      </w:tr>
      <w:tr w:rsidR="007E4C34" w:rsidRPr="007E4C34" w14:paraId="5CE322C6" w14:textId="77777777">
        <w:trPr>
          <w:jc w:val="center"/>
        </w:trPr>
        <w:tc>
          <w:tcPr>
            <w:tcW w:w="3360" w:type="dxa"/>
          </w:tcPr>
          <w:p w14:paraId="584657F1" w14:textId="77777777" w:rsidR="00D60C96" w:rsidRPr="007E4C34" w:rsidRDefault="00000000">
            <w:pPr>
              <w:rPr>
                <w:color w:val="000000" w:themeColor="text1"/>
              </w:rPr>
            </w:pPr>
            <w:r w:rsidRPr="007E4C34">
              <w:rPr>
                <w:color w:val="000000" w:themeColor="text1"/>
              </w:rPr>
              <w:lastRenderedPageBreak/>
              <w:t>Sprint 3</w:t>
            </w:r>
          </w:p>
        </w:tc>
        <w:tc>
          <w:tcPr>
            <w:tcW w:w="3360" w:type="dxa"/>
          </w:tcPr>
          <w:p w14:paraId="1DA8A75F" w14:textId="77777777" w:rsidR="00D60C96" w:rsidRPr="007E4C34" w:rsidRDefault="00000000">
            <w:pPr>
              <w:rPr>
                <w:color w:val="000000" w:themeColor="text1"/>
              </w:rPr>
            </w:pPr>
            <w:r w:rsidRPr="007E4C34">
              <w:rPr>
                <w:color w:val="000000" w:themeColor="text1"/>
              </w:rPr>
              <w:t>Data Governance, Lineage &amp; Analytics</w:t>
            </w:r>
          </w:p>
        </w:tc>
        <w:tc>
          <w:tcPr>
            <w:tcW w:w="3360" w:type="dxa"/>
          </w:tcPr>
          <w:p w14:paraId="6A29B3C9" w14:textId="77777777" w:rsidR="00D60C96" w:rsidRPr="007E4C34" w:rsidRDefault="00000000">
            <w:pPr>
              <w:rPr>
                <w:color w:val="000000" w:themeColor="text1"/>
              </w:rPr>
            </w:pPr>
            <w:r w:rsidRPr="007E4C34">
              <w:rPr>
                <w:color w:val="000000" w:themeColor="text1"/>
              </w:rPr>
              <w:t>Source-to-target mappings; lineage; business glossary; Pentaho orchestration; reconciliation; Power BI dashboards; final Git release; report and presentation.</w:t>
            </w:r>
          </w:p>
        </w:tc>
      </w:tr>
    </w:tbl>
    <w:p w14:paraId="10B9F055" w14:textId="5586D933" w:rsidR="00D60C96" w:rsidRPr="007E4C34" w:rsidRDefault="00000000">
      <w:pPr>
        <w:pStyle w:val="Heading1"/>
        <w:rPr>
          <w:color w:val="000000" w:themeColor="text1"/>
        </w:rPr>
      </w:pPr>
      <w:r w:rsidRPr="007E4C34">
        <w:rPr>
          <w:color w:val="000000" w:themeColor="text1"/>
        </w:rPr>
        <w:t>1</w:t>
      </w:r>
      <w:r w:rsidR="00225F2D">
        <w:rPr>
          <w:color w:val="000000" w:themeColor="text1"/>
        </w:rPr>
        <w:t>1</w:t>
      </w:r>
      <w:r w:rsidRPr="007E4C34">
        <w:rPr>
          <w:color w:val="000000" w:themeColor="text1"/>
        </w:rPr>
        <w:t>. Milestones and Stage Gates</w:t>
      </w:r>
    </w:p>
    <w:tbl>
      <w:tblPr>
        <w:tblStyle w:val="TableGrid"/>
        <w:tblW w:w="0" w:type="auto"/>
        <w:jc w:val="center"/>
        <w:tblLook w:val="04A0" w:firstRow="1" w:lastRow="0" w:firstColumn="1" w:lastColumn="0" w:noHBand="0" w:noVBand="1"/>
      </w:tblPr>
      <w:tblGrid>
        <w:gridCol w:w="5040"/>
        <w:gridCol w:w="5040"/>
      </w:tblGrid>
      <w:tr w:rsidR="007E4C34" w:rsidRPr="007E4C34" w14:paraId="64E0BF42" w14:textId="77777777">
        <w:trPr>
          <w:jc w:val="center"/>
        </w:trPr>
        <w:tc>
          <w:tcPr>
            <w:tcW w:w="5040" w:type="dxa"/>
            <w:shd w:val="clear" w:color="auto" w:fill="D9EAF7"/>
          </w:tcPr>
          <w:p w14:paraId="48459DA8" w14:textId="77777777" w:rsidR="00D60C96" w:rsidRPr="007E4C34" w:rsidRDefault="00000000">
            <w:pPr>
              <w:rPr>
                <w:color w:val="000000" w:themeColor="text1"/>
              </w:rPr>
            </w:pPr>
            <w:r w:rsidRPr="007E4C34">
              <w:rPr>
                <w:b/>
                <w:color w:val="000000" w:themeColor="text1"/>
              </w:rPr>
              <w:t>Milestone</w:t>
            </w:r>
          </w:p>
        </w:tc>
        <w:tc>
          <w:tcPr>
            <w:tcW w:w="5040" w:type="dxa"/>
            <w:shd w:val="clear" w:color="auto" w:fill="D9EAF7"/>
          </w:tcPr>
          <w:p w14:paraId="31BE1963" w14:textId="77777777" w:rsidR="00D60C96" w:rsidRPr="007E4C34" w:rsidRDefault="00000000">
            <w:pPr>
              <w:rPr>
                <w:color w:val="000000" w:themeColor="text1"/>
              </w:rPr>
            </w:pPr>
            <w:r w:rsidRPr="007E4C34">
              <w:rPr>
                <w:b/>
                <w:color w:val="000000" w:themeColor="text1"/>
              </w:rPr>
              <w:t>Completion Evidence</w:t>
            </w:r>
          </w:p>
        </w:tc>
      </w:tr>
      <w:tr w:rsidR="007E4C34" w:rsidRPr="007E4C34" w14:paraId="520CD49E" w14:textId="77777777">
        <w:trPr>
          <w:jc w:val="center"/>
        </w:trPr>
        <w:tc>
          <w:tcPr>
            <w:tcW w:w="5040" w:type="dxa"/>
          </w:tcPr>
          <w:p w14:paraId="1D162E15" w14:textId="77777777" w:rsidR="00D60C96" w:rsidRPr="007E4C34" w:rsidRDefault="00000000">
            <w:pPr>
              <w:rPr>
                <w:color w:val="000000" w:themeColor="text1"/>
              </w:rPr>
            </w:pPr>
            <w:r w:rsidRPr="007E4C34">
              <w:rPr>
                <w:color w:val="000000" w:themeColor="text1"/>
              </w:rPr>
              <w:t>Sprint 0 Foundation</w:t>
            </w:r>
          </w:p>
        </w:tc>
        <w:tc>
          <w:tcPr>
            <w:tcW w:w="5040" w:type="dxa"/>
          </w:tcPr>
          <w:p w14:paraId="76F28CB4" w14:textId="77777777" w:rsidR="00D60C96" w:rsidRPr="007E4C34" w:rsidRDefault="00000000">
            <w:pPr>
              <w:rPr>
                <w:color w:val="000000" w:themeColor="text1"/>
              </w:rPr>
            </w:pPr>
            <w:r w:rsidRPr="007E4C34">
              <w:rPr>
                <w:color w:val="000000" w:themeColor="text1"/>
              </w:rPr>
              <w:t>BRD, architecture, scope, Product/Sprint Backlog, Project Charter, GitHub repository and enterprise folder structure.</w:t>
            </w:r>
          </w:p>
        </w:tc>
      </w:tr>
      <w:tr w:rsidR="007E4C34" w:rsidRPr="007E4C34" w14:paraId="5540E8B7" w14:textId="77777777">
        <w:trPr>
          <w:jc w:val="center"/>
        </w:trPr>
        <w:tc>
          <w:tcPr>
            <w:tcW w:w="5040" w:type="dxa"/>
          </w:tcPr>
          <w:p w14:paraId="51459BB9" w14:textId="77777777" w:rsidR="00D60C96" w:rsidRPr="007E4C34" w:rsidRDefault="00000000">
            <w:pPr>
              <w:rPr>
                <w:color w:val="000000" w:themeColor="text1"/>
              </w:rPr>
            </w:pPr>
            <w:r w:rsidRPr="007E4C34">
              <w:rPr>
                <w:color w:val="000000" w:themeColor="text1"/>
              </w:rPr>
              <w:t>Sprint 1 Landing Zone</w:t>
            </w:r>
          </w:p>
        </w:tc>
        <w:tc>
          <w:tcPr>
            <w:tcW w:w="5040" w:type="dxa"/>
          </w:tcPr>
          <w:p w14:paraId="7673D861" w14:textId="77777777" w:rsidR="00D60C96" w:rsidRPr="007E4C34" w:rsidRDefault="00000000">
            <w:pPr>
              <w:rPr>
                <w:color w:val="000000" w:themeColor="text1"/>
              </w:rPr>
            </w:pPr>
            <w:r w:rsidRPr="007E4C34">
              <w:rPr>
                <w:color w:val="000000" w:themeColor="text1"/>
              </w:rPr>
              <w:t>Source Inventory, Data Dictionary, working Pentaho transformations, PostgreSQL staging, logging/exception handling and Git history.</w:t>
            </w:r>
          </w:p>
        </w:tc>
      </w:tr>
      <w:tr w:rsidR="007E4C34" w:rsidRPr="007E4C34" w14:paraId="739C91C8" w14:textId="77777777">
        <w:trPr>
          <w:jc w:val="center"/>
        </w:trPr>
        <w:tc>
          <w:tcPr>
            <w:tcW w:w="5040" w:type="dxa"/>
          </w:tcPr>
          <w:p w14:paraId="362C887A" w14:textId="77777777" w:rsidR="00D60C96" w:rsidRPr="007E4C34" w:rsidRDefault="00000000">
            <w:pPr>
              <w:rPr>
                <w:color w:val="000000" w:themeColor="text1"/>
              </w:rPr>
            </w:pPr>
            <w:r w:rsidRPr="007E4C34">
              <w:rPr>
                <w:color w:val="000000" w:themeColor="text1"/>
              </w:rPr>
              <w:t>Sprint 2 Trusted Data</w:t>
            </w:r>
          </w:p>
        </w:tc>
        <w:tc>
          <w:tcPr>
            <w:tcW w:w="5040" w:type="dxa"/>
          </w:tcPr>
          <w:p w14:paraId="657C7B8C" w14:textId="77777777" w:rsidR="00D60C96" w:rsidRPr="007E4C34" w:rsidRDefault="00000000">
            <w:pPr>
              <w:rPr>
                <w:color w:val="000000" w:themeColor="text1"/>
              </w:rPr>
            </w:pPr>
            <w:r w:rsidRPr="007E4C34">
              <w:rPr>
                <w:color w:val="000000" w:themeColor="text1"/>
              </w:rPr>
              <w:t>Profiling/data quality reports, cleansed data, Star Schema, populated warehouse and SQL scripts.</w:t>
            </w:r>
          </w:p>
        </w:tc>
      </w:tr>
      <w:tr w:rsidR="007E4C34" w:rsidRPr="007E4C34" w14:paraId="3BB94BF5" w14:textId="77777777">
        <w:trPr>
          <w:jc w:val="center"/>
        </w:trPr>
        <w:tc>
          <w:tcPr>
            <w:tcW w:w="5040" w:type="dxa"/>
          </w:tcPr>
          <w:p w14:paraId="5891A362" w14:textId="77777777" w:rsidR="00D60C96" w:rsidRPr="007E4C34" w:rsidRDefault="00000000">
            <w:pPr>
              <w:rPr>
                <w:color w:val="000000" w:themeColor="text1"/>
              </w:rPr>
            </w:pPr>
            <w:r w:rsidRPr="007E4C34">
              <w:rPr>
                <w:color w:val="000000" w:themeColor="text1"/>
              </w:rPr>
              <w:t>Sprint 3 Enterprise Analytics</w:t>
            </w:r>
          </w:p>
        </w:tc>
        <w:tc>
          <w:tcPr>
            <w:tcW w:w="5040" w:type="dxa"/>
          </w:tcPr>
          <w:p w14:paraId="6635DF02" w14:textId="77777777" w:rsidR="00D60C96" w:rsidRPr="007E4C34" w:rsidRDefault="00000000">
            <w:pPr>
              <w:rPr>
                <w:color w:val="000000" w:themeColor="text1"/>
              </w:rPr>
            </w:pPr>
            <w:r w:rsidRPr="007E4C34">
              <w:rPr>
                <w:color w:val="000000" w:themeColor="text1"/>
              </w:rPr>
              <w:t>Lineage/metadata, Pentaho jobs, reconciliation validation, Power BI dashboard, final Git release and documentation.</w:t>
            </w:r>
          </w:p>
        </w:tc>
      </w:tr>
      <w:tr w:rsidR="007E4C34" w:rsidRPr="007E4C34" w14:paraId="219B2081" w14:textId="77777777">
        <w:trPr>
          <w:jc w:val="center"/>
        </w:trPr>
        <w:tc>
          <w:tcPr>
            <w:tcW w:w="5040" w:type="dxa"/>
          </w:tcPr>
          <w:p w14:paraId="4EA3D5FD" w14:textId="77777777" w:rsidR="00D60C96" w:rsidRPr="007E4C34" w:rsidRDefault="00000000">
            <w:pPr>
              <w:rPr>
                <w:color w:val="000000" w:themeColor="text1"/>
              </w:rPr>
            </w:pPr>
            <w:r w:rsidRPr="007E4C34">
              <w:rPr>
                <w:color w:val="000000" w:themeColor="text1"/>
              </w:rPr>
              <w:t>Final Release</w:t>
            </w:r>
          </w:p>
        </w:tc>
        <w:tc>
          <w:tcPr>
            <w:tcW w:w="5040" w:type="dxa"/>
          </w:tcPr>
          <w:p w14:paraId="7E551888" w14:textId="77777777" w:rsidR="00D60C96" w:rsidRPr="007E4C34" w:rsidRDefault="00000000">
            <w:pPr>
              <w:rPr>
                <w:color w:val="000000" w:themeColor="text1"/>
              </w:rPr>
            </w:pPr>
            <w:r w:rsidRPr="007E4C34">
              <w:rPr>
                <w:color w:val="000000" w:themeColor="text1"/>
              </w:rPr>
              <w:t>Integrated artifacts, final report, presentation and version-controlled repository.</w:t>
            </w:r>
          </w:p>
        </w:tc>
      </w:tr>
    </w:tbl>
    <w:p w14:paraId="573ABB85" w14:textId="1C77DF3B" w:rsidR="00D60C96" w:rsidRPr="007E4C34" w:rsidRDefault="00000000">
      <w:pPr>
        <w:pStyle w:val="Heading1"/>
        <w:rPr>
          <w:color w:val="000000" w:themeColor="text1"/>
        </w:rPr>
      </w:pPr>
      <w:r w:rsidRPr="007E4C34">
        <w:rPr>
          <w:color w:val="000000" w:themeColor="text1"/>
        </w:rPr>
        <w:t>1</w:t>
      </w:r>
      <w:r w:rsidR="00225F2D">
        <w:rPr>
          <w:color w:val="000000" w:themeColor="text1"/>
        </w:rPr>
        <w:t>2</w:t>
      </w:r>
      <w:r w:rsidRPr="007E4C34">
        <w:rPr>
          <w:color w:val="000000" w:themeColor="text1"/>
        </w:rPr>
        <w:t>. Success Criteria</w:t>
      </w:r>
    </w:p>
    <w:p w14:paraId="0338C22D" w14:textId="77777777" w:rsidR="00D60C96" w:rsidRPr="007E4C34" w:rsidRDefault="00000000">
      <w:pPr>
        <w:pStyle w:val="ListBullet"/>
        <w:rPr>
          <w:color w:val="000000" w:themeColor="text1"/>
        </w:rPr>
      </w:pPr>
      <w:r w:rsidRPr="007E4C34">
        <w:rPr>
          <w:color w:val="000000" w:themeColor="text1"/>
        </w:rPr>
        <w:t>Required deliverables for Sprints 0–3 are produced and documented.</w:t>
      </w:r>
    </w:p>
    <w:p w14:paraId="337DD831" w14:textId="77777777" w:rsidR="00D60C96" w:rsidRPr="007E4C34" w:rsidRDefault="00000000">
      <w:pPr>
        <w:pStyle w:val="ListBullet"/>
        <w:rPr>
          <w:color w:val="000000" w:themeColor="text1"/>
        </w:rPr>
      </w:pPr>
      <w:r w:rsidRPr="007E4C34">
        <w:rPr>
          <w:color w:val="000000" w:themeColor="text1"/>
        </w:rPr>
        <w:t>CRM and digital source data can be ingested using the defined ETL approach.</w:t>
      </w:r>
    </w:p>
    <w:p w14:paraId="7DDBB135" w14:textId="77777777" w:rsidR="00D60C96" w:rsidRPr="007E4C34" w:rsidRDefault="00000000">
      <w:pPr>
        <w:pStyle w:val="ListBullet"/>
        <w:rPr>
          <w:color w:val="000000" w:themeColor="text1"/>
        </w:rPr>
      </w:pPr>
      <w:r w:rsidRPr="007E4C34">
        <w:rPr>
          <w:color w:val="000000" w:themeColor="text1"/>
        </w:rPr>
        <w:t>Raw data is successfully loaded into PostgreSQL Bronze/Staging.</w:t>
      </w:r>
    </w:p>
    <w:p w14:paraId="702A3430" w14:textId="77777777" w:rsidR="00D60C96" w:rsidRPr="007E4C34" w:rsidRDefault="00000000">
      <w:pPr>
        <w:pStyle w:val="ListBullet"/>
        <w:rPr>
          <w:color w:val="000000" w:themeColor="text1"/>
        </w:rPr>
      </w:pPr>
      <w:r w:rsidRPr="007E4C34">
        <w:rPr>
          <w:color w:val="000000" w:themeColor="text1"/>
        </w:rPr>
        <w:t>Profiling and quality activities identify and address major data issues.</w:t>
      </w:r>
    </w:p>
    <w:p w14:paraId="1E21120C" w14:textId="77777777" w:rsidR="00D60C96" w:rsidRPr="007E4C34" w:rsidRDefault="00000000">
      <w:pPr>
        <w:pStyle w:val="ListBullet"/>
        <w:rPr>
          <w:color w:val="000000" w:themeColor="text1"/>
        </w:rPr>
      </w:pPr>
      <w:r w:rsidRPr="007E4C34">
        <w:rPr>
          <w:color w:val="000000" w:themeColor="text1"/>
        </w:rPr>
        <w:t>Curated data is represented in the PostgreSQL Gold warehouse using a Star Schema.</w:t>
      </w:r>
    </w:p>
    <w:p w14:paraId="75BE0C88" w14:textId="77777777" w:rsidR="00D60C96" w:rsidRPr="007E4C34" w:rsidRDefault="00000000">
      <w:pPr>
        <w:pStyle w:val="ListBullet"/>
        <w:rPr>
          <w:color w:val="000000" w:themeColor="text1"/>
        </w:rPr>
      </w:pPr>
      <w:r w:rsidRPr="007E4C34">
        <w:rPr>
          <w:color w:val="000000" w:themeColor="text1"/>
        </w:rPr>
        <w:t>Source-to-target mappings and data lineage are documented.</w:t>
      </w:r>
    </w:p>
    <w:p w14:paraId="16F3A3C3" w14:textId="77777777" w:rsidR="00D60C96" w:rsidRPr="007E4C34" w:rsidRDefault="00000000">
      <w:pPr>
        <w:pStyle w:val="ListBullet"/>
        <w:rPr>
          <w:color w:val="000000" w:themeColor="text1"/>
        </w:rPr>
      </w:pPr>
      <w:r w:rsidRPr="007E4C34">
        <w:rPr>
          <w:color w:val="000000" w:themeColor="text1"/>
        </w:rPr>
        <w:t>ETL orchestration, validation and reconciliation provide processing evidence.</w:t>
      </w:r>
    </w:p>
    <w:p w14:paraId="1BDE281D" w14:textId="77777777" w:rsidR="00D60C96" w:rsidRPr="007E4C34" w:rsidRDefault="00000000">
      <w:pPr>
        <w:pStyle w:val="ListBullet"/>
        <w:rPr>
          <w:color w:val="000000" w:themeColor="text1"/>
        </w:rPr>
      </w:pPr>
      <w:r w:rsidRPr="007E4C34">
        <w:rPr>
          <w:color w:val="000000" w:themeColor="text1"/>
        </w:rPr>
        <w:t>Power BI provides usable dashboards for customer, sales and marketing analytics.</w:t>
      </w:r>
    </w:p>
    <w:p w14:paraId="34B5A3D2" w14:textId="77777777" w:rsidR="00D60C96" w:rsidRPr="007E4C34" w:rsidRDefault="00000000">
      <w:pPr>
        <w:pStyle w:val="ListBullet"/>
        <w:rPr>
          <w:color w:val="000000" w:themeColor="text1"/>
        </w:rPr>
      </w:pPr>
      <w:r w:rsidRPr="007E4C34">
        <w:rPr>
          <w:color w:val="000000" w:themeColor="text1"/>
        </w:rPr>
        <w:t>The GitHub repository contains the agreed project artifacts and documentation.</w:t>
      </w:r>
    </w:p>
    <w:p w14:paraId="375A8D7A" w14:textId="77777777" w:rsidR="00D60C96" w:rsidRPr="007E4C34" w:rsidRDefault="00000000">
      <w:pPr>
        <w:pStyle w:val="ListBullet"/>
        <w:rPr>
          <w:color w:val="000000" w:themeColor="text1"/>
        </w:rPr>
      </w:pPr>
      <w:r w:rsidRPr="007E4C34">
        <w:rPr>
          <w:color w:val="000000" w:themeColor="text1"/>
        </w:rPr>
        <w:t>The team can explain the end-to-end architecture and each member's responsibilities.</w:t>
      </w:r>
    </w:p>
    <w:p w14:paraId="27F24129" w14:textId="61E0970D" w:rsidR="00D60C96" w:rsidRPr="007E4C34" w:rsidRDefault="00000000">
      <w:pPr>
        <w:pStyle w:val="Heading1"/>
        <w:rPr>
          <w:color w:val="000000" w:themeColor="text1"/>
        </w:rPr>
      </w:pPr>
      <w:r w:rsidRPr="007E4C34">
        <w:rPr>
          <w:color w:val="000000" w:themeColor="text1"/>
        </w:rPr>
        <w:t>1</w:t>
      </w:r>
      <w:r w:rsidR="00225F2D">
        <w:rPr>
          <w:color w:val="000000" w:themeColor="text1"/>
        </w:rPr>
        <w:t>3</w:t>
      </w:r>
      <w:r w:rsidRPr="007E4C34">
        <w:rPr>
          <w:color w:val="000000" w:themeColor="text1"/>
        </w:rPr>
        <w:t>. Assumptions</w:t>
      </w:r>
    </w:p>
    <w:p w14:paraId="13BA9272" w14:textId="77777777" w:rsidR="00D60C96" w:rsidRPr="007E4C34" w:rsidRDefault="00000000">
      <w:pPr>
        <w:pStyle w:val="ListBullet"/>
        <w:rPr>
          <w:color w:val="000000" w:themeColor="text1"/>
        </w:rPr>
      </w:pPr>
      <w:r w:rsidRPr="007E4C34">
        <w:rPr>
          <w:color w:val="000000" w:themeColor="text1"/>
        </w:rPr>
        <w:t>Representative sample datasets will be available or prepared for the CRM sources described by the project.</w:t>
      </w:r>
    </w:p>
    <w:p w14:paraId="7790DD01" w14:textId="77777777" w:rsidR="00D60C96" w:rsidRPr="007E4C34" w:rsidRDefault="00000000">
      <w:pPr>
        <w:pStyle w:val="ListBullet"/>
        <w:rPr>
          <w:color w:val="000000" w:themeColor="text1"/>
        </w:rPr>
      </w:pPr>
      <w:r w:rsidRPr="007E4C34">
        <w:rPr>
          <w:color w:val="000000" w:themeColor="text1"/>
        </w:rPr>
        <w:t>The team will have access to Pentaho, PostgreSQL, Python/Pandas, Git/GitHub and Power BI.</w:t>
      </w:r>
    </w:p>
    <w:p w14:paraId="0B7B550B" w14:textId="77777777" w:rsidR="00D60C96" w:rsidRPr="007E4C34" w:rsidRDefault="00000000">
      <w:pPr>
        <w:pStyle w:val="ListBullet"/>
        <w:rPr>
          <w:color w:val="000000" w:themeColor="text1"/>
        </w:rPr>
      </w:pPr>
      <w:r w:rsidRPr="007E4C34">
        <w:rPr>
          <w:color w:val="000000" w:themeColor="text1"/>
        </w:rPr>
        <w:t>Source data will be heterogeneous and will require format-specific ingestion and validation.</w:t>
      </w:r>
    </w:p>
    <w:p w14:paraId="157A4D35" w14:textId="77777777" w:rsidR="00D60C96" w:rsidRPr="007E4C34" w:rsidRDefault="00000000">
      <w:pPr>
        <w:pStyle w:val="ListBullet"/>
        <w:rPr>
          <w:color w:val="000000" w:themeColor="text1"/>
        </w:rPr>
      </w:pPr>
      <w:r w:rsidRPr="007E4C34">
        <w:rPr>
          <w:color w:val="000000" w:themeColor="text1"/>
        </w:rPr>
        <w:t>The project will be executed using Agile Scrum and Sprints 0–3.</w:t>
      </w:r>
    </w:p>
    <w:p w14:paraId="0FF0A54D" w14:textId="77777777" w:rsidR="00D60C96" w:rsidRPr="007E4C34" w:rsidRDefault="00000000">
      <w:pPr>
        <w:pStyle w:val="ListBullet"/>
        <w:rPr>
          <w:color w:val="000000" w:themeColor="text1"/>
        </w:rPr>
      </w:pPr>
      <w:r w:rsidRPr="007E4C34">
        <w:rPr>
          <w:color w:val="000000" w:themeColor="text1"/>
        </w:rPr>
        <w:lastRenderedPageBreak/>
        <w:t>The implementation demonstrates an enterprise-style solution and is not assumed to be a complete production deployment.</w:t>
      </w:r>
    </w:p>
    <w:p w14:paraId="1E02338C" w14:textId="78815898" w:rsidR="00D60C96" w:rsidRPr="007E4C34" w:rsidRDefault="00000000">
      <w:pPr>
        <w:pStyle w:val="Heading1"/>
        <w:rPr>
          <w:color w:val="000000" w:themeColor="text1"/>
        </w:rPr>
      </w:pPr>
      <w:r w:rsidRPr="007E4C34">
        <w:rPr>
          <w:color w:val="000000" w:themeColor="text1"/>
        </w:rPr>
        <w:t>1</w:t>
      </w:r>
      <w:r w:rsidR="00225F2D">
        <w:rPr>
          <w:color w:val="000000" w:themeColor="text1"/>
        </w:rPr>
        <w:t>4</w:t>
      </w:r>
      <w:r w:rsidRPr="007E4C34">
        <w:rPr>
          <w:color w:val="000000" w:themeColor="text1"/>
        </w:rPr>
        <w:t>. Constraints</w:t>
      </w:r>
    </w:p>
    <w:p w14:paraId="55803AA7" w14:textId="77777777" w:rsidR="00D60C96" w:rsidRPr="007E4C34" w:rsidRDefault="00000000">
      <w:pPr>
        <w:pStyle w:val="ListBullet"/>
        <w:rPr>
          <w:color w:val="000000" w:themeColor="text1"/>
        </w:rPr>
      </w:pPr>
      <w:r w:rsidRPr="007E4C34">
        <w:rPr>
          <w:color w:val="000000" w:themeColor="text1"/>
        </w:rPr>
        <w:t>The project must follow the defined sprint deliverables and work plan.</w:t>
      </w:r>
    </w:p>
    <w:p w14:paraId="33570CBC" w14:textId="77777777" w:rsidR="00D60C96" w:rsidRPr="007E4C34" w:rsidRDefault="00000000">
      <w:pPr>
        <w:pStyle w:val="ListBullet"/>
        <w:rPr>
          <w:color w:val="000000" w:themeColor="text1"/>
        </w:rPr>
      </w:pPr>
      <w:r w:rsidRPr="007E4C34">
        <w:rPr>
          <w:color w:val="000000" w:themeColor="text1"/>
        </w:rPr>
        <w:t>The team consists of three members with divided responsibilities.</w:t>
      </w:r>
    </w:p>
    <w:p w14:paraId="2D9049A3" w14:textId="77777777" w:rsidR="00D60C96" w:rsidRPr="007E4C34" w:rsidRDefault="00000000">
      <w:pPr>
        <w:pStyle w:val="ListBullet"/>
        <w:rPr>
          <w:color w:val="000000" w:themeColor="text1"/>
        </w:rPr>
      </w:pPr>
      <w:r w:rsidRPr="007E4C34">
        <w:rPr>
          <w:color w:val="000000" w:themeColor="text1"/>
        </w:rPr>
        <w:t>The ingestion solution must support multiple source formats.</w:t>
      </w:r>
    </w:p>
    <w:p w14:paraId="1365B4AE" w14:textId="77777777" w:rsidR="00D60C96" w:rsidRPr="007E4C34" w:rsidRDefault="00000000">
      <w:pPr>
        <w:pStyle w:val="ListBullet"/>
        <w:rPr>
          <w:color w:val="000000" w:themeColor="text1"/>
        </w:rPr>
      </w:pPr>
      <w:r w:rsidRPr="007E4C34">
        <w:rPr>
          <w:color w:val="000000" w:themeColor="text1"/>
        </w:rPr>
        <w:t>All members are expected to understand the complete platform.</w:t>
      </w:r>
    </w:p>
    <w:p w14:paraId="3FD12F1C" w14:textId="77777777" w:rsidR="00D60C96" w:rsidRPr="007E4C34" w:rsidRDefault="00000000">
      <w:pPr>
        <w:pStyle w:val="ListBullet"/>
        <w:rPr>
          <w:color w:val="000000" w:themeColor="text1"/>
        </w:rPr>
      </w:pPr>
      <w:r w:rsidRPr="007E4C34">
        <w:rPr>
          <w:color w:val="000000" w:themeColor="text1"/>
        </w:rPr>
        <w:t>Project artifacts must be version controlled through Git/GitHub.</w:t>
      </w:r>
    </w:p>
    <w:p w14:paraId="57090BFA" w14:textId="0B0CA789" w:rsidR="00D60C96" w:rsidRPr="007E4C34" w:rsidRDefault="00000000">
      <w:pPr>
        <w:pStyle w:val="Heading1"/>
        <w:rPr>
          <w:color w:val="000000" w:themeColor="text1"/>
        </w:rPr>
      </w:pPr>
      <w:r w:rsidRPr="007E4C34">
        <w:rPr>
          <w:color w:val="000000" w:themeColor="text1"/>
        </w:rPr>
        <w:t>1</w:t>
      </w:r>
      <w:r w:rsidR="00225F2D">
        <w:rPr>
          <w:color w:val="000000" w:themeColor="text1"/>
        </w:rPr>
        <w:t>5</w:t>
      </w:r>
      <w:r w:rsidRPr="007E4C34">
        <w:rPr>
          <w:color w:val="000000" w:themeColor="text1"/>
        </w:rPr>
        <w:t>. Initial Risk Register</w:t>
      </w:r>
    </w:p>
    <w:tbl>
      <w:tblPr>
        <w:tblStyle w:val="TableGrid"/>
        <w:tblW w:w="0" w:type="auto"/>
        <w:jc w:val="center"/>
        <w:tblLook w:val="04A0" w:firstRow="1" w:lastRow="0" w:firstColumn="1" w:lastColumn="0" w:noHBand="0" w:noVBand="1"/>
      </w:tblPr>
      <w:tblGrid>
        <w:gridCol w:w="3360"/>
        <w:gridCol w:w="3360"/>
        <w:gridCol w:w="3360"/>
      </w:tblGrid>
      <w:tr w:rsidR="007E4C34" w:rsidRPr="007E4C34" w14:paraId="708B256B" w14:textId="77777777">
        <w:trPr>
          <w:jc w:val="center"/>
        </w:trPr>
        <w:tc>
          <w:tcPr>
            <w:tcW w:w="3360" w:type="dxa"/>
            <w:shd w:val="clear" w:color="auto" w:fill="D9EAF7"/>
          </w:tcPr>
          <w:p w14:paraId="111D689D" w14:textId="77777777" w:rsidR="00D60C96" w:rsidRPr="007E4C34" w:rsidRDefault="00000000">
            <w:pPr>
              <w:rPr>
                <w:color w:val="000000" w:themeColor="text1"/>
              </w:rPr>
            </w:pPr>
            <w:r w:rsidRPr="007E4C34">
              <w:rPr>
                <w:b/>
                <w:color w:val="000000" w:themeColor="text1"/>
              </w:rPr>
              <w:t>Risk</w:t>
            </w:r>
          </w:p>
        </w:tc>
        <w:tc>
          <w:tcPr>
            <w:tcW w:w="3360" w:type="dxa"/>
            <w:shd w:val="clear" w:color="auto" w:fill="D9EAF7"/>
          </w:tcPr>
          <w:p w14:paraId="30430D01" w14:textId="77777777" w:rsidR="00D60C96" w:rsidRPr="007E4C34" w:rsidRDefault="00000000">
            <w:pPr>
              <w:rPr>
                <w:color w:val="000000" w:themeColor="text1"/>
              </w:rPr>
            </w:pPr>
            <w:r w:rsidRPr="007E4C34">
              <w:rPr>
                <w:b/>
                <w:color w:val="000000" w:themeColor="text1"/>
              </w:rPr>
              <w:t>Impact</w:t>
            </w:r>
          </w:p>
        </w:tc>
        <w:tc>
          <w:tcPr>
            <w:tcW w:w="3360" w:type="dxa"/>
            <w:shd w:val="clear" w:color="auto" w:fill="D9EAF7"/>
          </w:tcPr>
          <w:p w14:paraId="17569B29" w14:textId="77777777" w:rsidR="00D60C96" w:rsidRPr="007E4C34" w:rsidRDefault="00000000">
            <w:pPr>
              <w:rPr>
                <w:color w:val="000000" w:themeColor="text1"/>
              </w:rPr>
            </w:pPr>
            <w:r w:rsidRPr="007E4C34">
              <w:rPr>
                <w:b/>
                <w:color w:val="000000" w:themeColor="text1"/>
              </w:rPr>
              <w:t>Mitigation</w:t>
            </w:r>
          </w:p>
        </w:tc>
      </w:tr>
      <w:tr w:rsidR="007E4C34" w:rsidRPr="007E4C34" w14:paraId="55D0CCD0" w14:textId="77777777">
        <w:trPr>
          <w:jc w:val="center"/>
        </w:trPr>
        <w:tc>
          <w:tcPr>
            <w:tcW w:w="3360" w:type="dxa"/>
          </w:tcPr>
          <w:p w14:paraId="25277C8C" w14:textId="77777777" w:rsidR="00D60C96" w:rsidRPr="007E4C34" w:rsidRDefault="00000000">
            <w:pPr>
              <w:rPr>
                <w:color w:val="000000" w:themeColor="text1"/>
              </w:rPr>
            </w:pPr>
            <w:r w:rsidRPr="007E4C34">
              <w:rPr>
                <w:color w:val="000000" w:themeColor="text1"/>
              </w:rPr>
              <w:t>Inconsistent source data</w:t>
            </w:r>
          </w:p>
        </w:tc>
        <w:tc>
          <w:tcPr>
            <w:tcW w:w="3360" w:type="dxa"/>
          </w:tcPr>
          <w:p w14:paraId="76E1D84E" w14:textId="77777777" w:rsidR="00D60C96" w:rsidRPr="007E4C34" w:rsidRDefault="00000000">
            <w:pPr>
              <w:rPr>
                <w:color w:val="000000" w:themeColor="text1"/>
              </w:rPr>
            </w:pPr>
            <w:r w:rsidRPr="007E4C34">
              <w:rPr>
                <w:color w:val="000000" w:themeColor="text1"/>
              </w:rPr>
              <w:t>Incorrect or unreliable analytics</w:t>
            </w:r>
          </w:p>
        </w:tc>
        <w:tc>
          <w:tcPr>
            <w:tcW w:w="3360" w:type="dxa"/>
          </w:tcPr>
          <w:p w14:paraId="5134132F" w14:textId="77777777" w:rsidR="00D60C96" w:rsidRPr="007E4C34" w:rsidRDefault="00000000">
            <w:pPr>
              <w:rPr>
                <w:color w:val="000000" w:themeColor="text1"/>
              </w:rPr>
            </w:pPr>
            <w:r w:rsidRPr="007E4C34">
              <w:rPr>
                <w:color w:val="000000" w:themeColor="text1"/>
              </w:rPr>
              <w:t>Source analysis, profiling, validation, cleansing and standardization.</w:t>
            </w:r>
          </w:p>
        </w:tc>
      </w:tr>
      <w:tr w:rsidR="007E4C34" w:rsidRPr="007E4C34" w14:paraId="63A0072A" w14:textId="77777777">
        <w:trPr>
          <w:jc w:val="center"/>
        </w:trPr>
        <w:tc>
          <w:tcPr>
            <w:tcW w:w="3360" w:type="dxa"/>
          </w:tcPr>
          <w:p w14:paraId="464E2021" w14:textId="77777777" w:rsidR="00D60C96" w:rsidRPr="007E4C34" w:rsidRDefault="00000000">
            <w:pPr>
              <w:rPr>
                <w:color w:val="000000" w:themeColor="text1"/>
              </w:rPr>
            </w:pPr>
            <w:r w:rsidRPr="007E4C34">
              <w:rPr>
                <w:color w:val="000000" w:themeColor="text1"/>
              </w:rPr>
              <w:t>Multiple source formats</w:t>
            </w:r>
          </w:p>
        </w:tc>
        <w:tc>
          <w:tcPr>
            <w:tcW w:w="3360" w:type="dxa"/>
          </w:tcPr>
          <w:p w14:paraId="3E33604A" w14:textId="77777777" w:rsidR="00D60C96" w:rsidRPr="007E4C34" w:rsidRDefault="00000000">
            <w:pPr>
              <w:rPr>
                <w:color w:val="000000" w:themeColor="text1"/>
              </w:rPr>
            </w:pPr>
            <w:r w:rsidRPr="007E4C34">
              <w:rPr>
                <w:color w:val="000000" w:themeColor="text1"/>
              </w:rPr>
              <w:t>ETL complexity/failures</w:t>
            </w:r>
          </w:p>
        </w:tc>
        <w:tc>
          <w:tcPr>
            <w:tcW w:w="3360" w:type="dxa"/>
          </w:tcPr>
          <w:p w14:paraId="5401C99A" w14:textId="77777777" w:rsidR="00D60C96" w:rsidRPr="007E4C34" w:rsidRDefault="00000000">
            <w:pPr>
              <w:rPr>
                <w:color w:val="000000" w:themeColor="text1"/>
              </w:rPr>
            </w:pPr>
            <w:r w:rsidRPr="007E4C34">
              <w:rPr>
                <w:color w:val="000000" w:themeColor="text1"/>
              </w:rPr>
              <w:t>Build and test format-specific Pentaho transformations.</w:t>
            </w:r>
          </w:p>
        </w:tc>
      </w:tr>
      <w:tr w:rsidR="007E4C34" w:rsidRPr="007E4C34" w14:paraId="711D3829" w14:textId="77777777">
        <w:trPr>
          <w:jc w:val="center"/>
        </w:trPr>
        <w:tc>
          <w:tcPr>
            <w:tcW w:w="3360" w:type="dxa"/>
          </w:tcPr>
          <w:p w14:paraId="0D3FB785" w14:textId="77777777" w:rsidR="00D60C96" w:rsidRPr="007E4C34" w:rsidRDefault="00000000">
            <w:pPr>
              <w:rPr>
                <w:color w:val="000000" w:themeColor="text1"/>
              </w:rPr>
            </w:pPr>
            <w:r w:rsidRPr="007E4C34">
              <w:rPr>
                <w:color w:val="000000" w:themeColor="text1"/>
              </w:rPr>
              <w:t>Bad/incomplete records</w:t>
            </w:r>
          </w:p>
        </w:tc>
        <w:tc>
          <w:tcPr>
            <w:tcW w:w="3360" w:type="dxa"/>
          </w:tcPr>
          <w:p w14:paraId="607013F3" w14:textId="77777777" w:rsidR="00D60C96" w:rsidRPr="007E4C34" w:rsidRDefault="00000000">
            <w:pPr>
              <w:rPr>
                <w:color w:val="000000" w:themeColor="text1"/>
              </w:rPr>
            </w:pPr>
            <w:r w:rsidRPr="007E4C34">
              <w:rPr>
                <w:color w:val="000000" w:themeColor="text1"/>
              </w:rPr>
              <w:t>Failed loads or poor quality</w:t>
            </w:r>
          </w:p>
        </w:tc>
        <w:tc>
          <w:tcPr>
            <w:tcW w:w="3360" w:type="dxa"/>
          </w:tcPr>
          <w:p w14:paraId="46BA38AE" w14:textId="77777777" w:rsidR="00D60C96" w:rsidRPr="007E4C34" w:rsidRDefault="00000000">
            <w:pPr>
              <w:rPr>
                <w:color w:val="000000" w:themeColor="text1"/>
              </w:rPr>
            </w:pPr>
            <w:r w:rsidRPr="007E4C34">
              <w:rPr>
                <w:color w:val="000000" w:themeColor="text1"/>
              </w:rPr>
              <w:t>Validation, logging and exception handling.</w:t>
            </w:r>
          </w:p>
        </w:tc>
      </w:tr>
      <w:tr w:rsidR="007E4C34" w:rsidRPr="007E4C34" w14:paraId="089E09C7" w14:textId="77777777">
        <w:trPr>
          <w:jc w:val="center"/>
        </w:trPr>
        <w:tc>
          <w:tcPr>
            <w:tcW w:w="3360" w:type="dxa"/>
          </w:tcPr>
          <w:p w14:paraId="09006BA4" w14:textId="77777777" w:rsidR="00D60C96" w:rsidRPr="007E4C34" w:rsidRDefault="00000000">
            <w:pPr>
              <w:rPr>
                <w:color w:val="000000" w:themeColor="text1"/>
              </w:rPr>
            </w:pPr>
            <w:r w:rsidRPr="007E4C34">
              <w:rPr>
                <w:color w:val="000000" w:themeColor="text1"/>
              </w:rPr>
              <w:t>Staging load mismatch</w:t>
            </w:r>
          </w:p>
        </w:tc>
        <w:tc>
          <w:tcPr>
            <w:tcW w:w="3360" w:type="dxa"/>
          </w:tcPr>
          <w:p w14:paraId="702E3809" w14:textId="77777777" w:rsidR="00D60C96" w:rsidRPr="007E4C34" w:rsidRDefault="00000000">
            <w:pPr>
              <w:rPr>
                <w:color w:val="000000" w:themeColor="text1"/>
              </w:rPr>
            </w:pPr>
            <w:r w:rsidRPr="007E4C34">
              <w:rPr>
                <w:color w:val="000000" w:themeColor="text1"/>
              </w:rPr>
              <w:t>Missing/duplicate records</w:t>
            </w:r>
          </w:p>
        </w:tc>
        <w:tc>
          <w:tcPr>
            <w:tcW w:w="3360" w:type="dxa"/>
          </w:tcPr>
          <w:p w14:paraId="382899B8" w14:textId="77777777" w:rsidR="00D60C96" w:rsidRPr="007E4C34" w:rsidRDefault="00000000">
            <w:pPr>
              <w:rPr>
                <w:color w:val="000000" w:themeColor="text1"/>
              </w:rPr>
            </w:pPr>
            <w:r w:rsidRPr="007E4C34">
              <w:rPr>
                <w:color w:val="000000" w:themeColor="text1"/>
              </w:rPr>
              <w:t>Row-count checks and staging spot checks.</w:t>
            </w:r>
          </w:p>
        </w:tc>
      </w:tr>
      <w:tr w:rsidR="007E4C34" w:rsidRPr="007E4C34" w14:paraId="7D3BF36B" w14:textId="77777777">
        <w:trPr>
          <w:jc w:val="center"/>
        </w:trPr>
        <w:tc>
          <w:tcPr>
            <w:tcW w:w="3360" w:type="dxa"/>
          </w:tcPr>
          <w:p w14:paraId="31E9DA48" w14:textId="77777777" w:rsidR="00D60C96" w:rsidRPr="007E4C34" w:rsidRDefault="00000000">
            <w:pPr>
              <w:rPr>
                <w:color w:val="000000" w:themeColor="text1"/>
              </w:rPr>
            </w:pPr>
            <w:r w:rsidRPr="007E4C34">
              <w:rPr>
                <w:color w:val="000000" w:themeColor="text1"/>
              </w:rPr>
              <w:t>Poor traceability</w:t>
            </w:r>
          </w:p>
        </w:tc>
        <w:tc>
          <w:tcPr>
            <w:tcW w:w="3360" w:type="dxa"/>
          </w:tcPr>
          <w:p w14:paraId="7367BE77" w14:textId="77777777" w:rsidR="00D60C96" w:rsidRPr="007E4C34" w:rsidRDefault="00000000">
            <w:pPr>
              <w:rPr>
                <w:color w:val="000000" w:themeColor="text1"/>
              </w:rPr>
            </w:pPr>
            <w:r w:rsidRPr="007E4C34">
              <w:rPr>
                <w:color w:val="000000" w:themeColor="text1"/>
              </w:rPr>
              <w:t>Difficult troubleshooting/audit</w:t>
            </w:r>
          </w:p>
        </w:tc>
        <w:tc>
          <w:tcPr>
            <w:tcW w:w="3360" w:type="dxa"/>
          </w:tcPr>
          <w:p w14:paraId="6E02D1EA" w14:textId="77777777" w:rsidR="00D60C96" w:rsidRPr="007E4C34" w:rsidRDefault="00000000">
            <w:pPr>
              <w:rPr>
                <w:color w:val="000000" w:themeColor="text1"/>
              </w:rPr>
            </w:pPr>
            <w:r w:rsidRPr="007E4C34">
              <w:rPr>
                <w:color w:val="000000" w:themeColor="text1"/>
              </w:rPr>
              <w:t>Git history, metadata, audit and lineage.</w:t>
            </w:r>
          </w:p>
        </w:tc>
      </w:tr>
      <w:tr w:rsidR="007E4C34" w:rsidRPr="007E4C34" w14:paraId="2A73079D" w14:textId="77777777">
        <w:trPr>
          <w:jc w:val="center"/>
        </w:trPr>
        <w:tc>
          <w:tcPr>
            <w:tcW w:w="3360" w:type="dxa"/>
          </w:tcPr>
          <w:p w14:paraId="7FF641FC" w14:textId="77777777" w:rsidR="00D60C96" w:rsidRPr="007E4C34" w:rsidRDefault="00000000">
            <w:pPr>
              <w:rPr>
                <w:color w:val="000000" w:themeColor="text1"/>
              </w:rPr>
            </w:pPr>
            <w:r w:rsidRPr="007E4C34">
              <w:rPr>
                <w:color w:val="000000" w:themeColor="text1"/>
              </w:rPr>
              <w:t>Team integration issues</w:t>
            </w:r>
          </w:p>
        </w:tc>
        <w:tc>
          <w:tcPr>
            <w:tcW w:w="3360" w:type="dxa"/>
          </w:tcPr>
          <w:p w14:paraId="254E52F7" w14:textId="77777777" w:rsidR="00D60C96" w:rsidRPr="007E4C34" w:rsidRDefault="00000000">
            <w:pPr>
              <w:rPr>
                <w:color w:val="000000" w:themeColor="text1"/>
              </w:rPr>
            </w:pPr>
            <w:r w:rsidRPr="007E4C34">
              <w:rPr>
                <w:color w:val="000000" w:themeColor="text1"/>
              </w:rPr>
              <w:t>Delays/inconsistent artifacts</w:t>
            </w:r>
          </w:p>
        </w:tc>
        <w:tc>
          <w:tcPr>
            <w:tcW w:w="3360" w:type="dxa"/>
          </w:tcPr>
          <w:p w14:paraId="48D18F4B" w14:textId="77777777" w:rsidR="00D60C96" w:rsidRPr="007E4C34" w:rsidRDefault="00000000">
            <w:pPr>
              <w:rPr>
                <w:color w:val="000000" w:themeColor="text1"/>
              </w:rPr>
            </w:pPr>
            <w:r w:rsidRPr="007E4C34">
              <w:rPr>
                <w:color w:val="000000" w:themeColor="text1"/>
              </w:rPr>
              <w:t>Shared GitHub structure, meaningful commits and integration testing.</w:t>
            </w:r>
          </w:p>
        </w:tc>
      </w:tr>
      <w:tr w:rsidR="007E4C34" w:rsidRPr="007E4C34" w14:paraId="1452A17C" w14:textId="77777777">
        <w:trPr>
          <w:jc w:val="center"/>
        </w:trPr>
        <w:tc>
          <w:tcPr>
            <w:tcW w:w="3360" w:type="dxa"/>
          </w:tcPr>
          <w:p w14:paraId="19F7E3EF" w14:textId="77777777" w:rsidR="00D60C96" w:rsidRPr="007E4C34" w:rsidRDefault="00000000">
            <w:pPr>
              <w:rPr>
                <w:color w:val="000000" w:themeColor="text1"/>
              </w:rPr>
            </w:pPr>
            <w:r w:rsidRPr="007E4C34">
              <w:rPr>
                <w:color w:val="000000" w:themeColor="text1"/>
              </w:rPr>
              <w:t>Incomplete evidence</w:t>
            </w:r>
          </w:p>
        </w:tc>
        <w:tc>
          <w:tcPr>
            <w:tcW w:w="3360" w:type="dxa"/>
          </w:tcPr>
          <w:p w14:paraId="55F00FC1" w14:textId="77777777" w:rsidR="00D60C96" w:rsidRPr="007E4C34" w:rsidRDefault="00000000">
            <w:pPr>
              <w:rPr>
                <w:color w:val="000000" w:themeColor="text1"/>
              </w:rPr>
            </w:pPr>
            <w:r w:rsidRPr="007E4C34">
              <w:rPr>
                <w:color w:val="000000" w:themeColor="text1"/>
              </w:rPr>
              <w:t>Difficulty demonstrating completion</w:t>
            </w:r>
          </w:p>
        </w:tc>
        <w:tc>
          <w:tcPr>
            <w:tcW w:w="3360" w:type="dxa"/>
          </w:tcPr>
          <w:p w14:paraId="75994756" w14:textId="77777777" w:rsidR="00D60C96" w:rsidRPr="007E4C34" w:rsidRDefault="00000000">
            <w:pPr>
              <w:rPr>
                <w:color w:val="000000" w:themeColor="text1"/>
              </w:rPr>
            </w:pPr>
            <w:r w:rsidRPr="007E4C34">
              <w:rPr>
                <w:color w:val="000000" w:themeColor="text1"/>
              </w:rPr>
              <w:t>Maintain sprint checklists and technical evidence.</w:t>
            </w:r>
          </w:p>
        </w:tc>
      </w:tr>
    </w:tbl>
    <w:p w14:paraId="4109D39C" w14:textId="01477A85" w:rsidR="00D60C96" w:rsidRPr="007E4C34" w:rsidRDefault="00000000">
      <w:pPr>
        <w:pStyle w:val="Heading1"/>
        <w:rPr>
          <w:color w:val="000000" w:themeColor="text1"/>
        </w:rPr>
      </w:pPr>
      <w:r w:rsidRPr="007E4C34">
        <w:rPr>
          <w:color w:val="000000" w:themeColor="text1"/>
        </w:rPr>
        <w:t>1</w:t>
      </w:r>
      <w:r w:rsidR="00225F2D">
        <w:rPr>
          <w:color w:val="000000" w:themeColor="text1"/>
        </w:rPr>
        <w:t>6</w:t>
      </w:r>
      <w:r w:rsidRPr="007E4C34">
        <w:rPr>
          <w:color w:val="000000" w:themeColor="text1"/>
        </w:rPr>
        <w:t>. Governance and Change Control</w:t>
      </w:r>
    </w:p>
    <w:p w14:paraId="3107DF0A" w14:textId="77777777" w:rsidR="00D60C96" w:rsidRPr="007E4C34" w:rsidRDefault="00000000">
      <w:pPr>
        <w:rPr>
          <w:color w:val="000000" w:themeColor="text1"/>
        </w:rPr>
      </w:pPr>
      <w:r w:rsidRPr="007E4C34">
        <w:rPr>
          <w:color w:val="000000" w:themeColor="text1"/>
        </w:rPr>
        <w:t>The project uses Agile Scrum, with work organized into Sprints 0–3 and managed through Product and Sprint Backlogs. Git and GitHub provide version control for project code and documentation.</w:t>
      </w:r>
    </w:p>
    <w:p w14:paraId="16045488" w14:textId="77777777" w:rsidR="00D60C96" w:rsidRPr="007E4C34" w:rsidRDefault="00000000">
      <w:pPr>
        <w:pStyle w:val="ListBullet"/>
        <w:rPr>
          <w:color w:val="000000" w:themeColor="text1"/>
        </w:rPr>
      </w:pPr>
      <w:r w:rsidRPr="007E4C34">
        <w:rPr>
          <w:color w:val="000000" w:themeColor="text1"/>
        </w:rPr>
        <w:t>Scope changes should be discussed by the project team and reflected in the backlog.</w:t>
      </w:r>
    </w:p>
    <w:p w14:paraId="3F2BAD56" w14:textId="77777777" w:rsidR="00D60C96" w:rsidRPr="007E4C34" w:rsidRDefault="00000000">
      <w:pPr>
        <w:pStyle w:val="ListBullet"/>
        <w:rPr>
          <w:color w:val="000000" w:themeColor="text1"/>
        </w:rPr>
      </w:pPr>
      <w:r w:rsidRPr="007E4C34">
        <w:rPr>
          <w:color w:val="000000" w:themeColor="text1"/>
        </w:rPr>
        <w:t>Architecture changes should be documented and reviewed before becoming the agreed design.</w:t>
      </w:r>
    </w:p>
    <w:p w14:paraId="09A5A479" w14:textId="77777777" w:rsidR="00D60C96" w:rsidRPr="007E4C34" w:rsidRDefault="00000000">
      <w:pPr>
        <w:pStyle w:val="ListBullet"/>
        <w:rPr>
          <w:color w:val="000000" w:themeColor="text1"/>
        </w:rPr>
      </w:pPr>
      <w:r w:rsidRPr="007E4C34">
        <w:rPr>
          <w:color w:val="000000" w:themeColor="text1"/>
        </w:rPr>
        <w:t>Code, SQL, ETL transformations and documentation should be committed with meaningful messages.</w:t>
      </w:r>
    </w:p>
    <w:p w14:paraId="32A35C79" w14:textId="77777777" w:rsidR="00D60C96" w:rsidRPr="007E4C34" w:rsidRDefault="00000000">
      <w:pPr>
        <w:pStyle w:val="ListBullet"/>
        <w:rPr>
          <w:color w:val="000000" w:themeColor="text1"/>
        </w:rPr>
      </w:pPr>
      <w:r w:rsidRPr="007E4C34">
        <w:rPr>
          <w:color w:val="000000" w:themeColor="text1"/>
        </w:rPr>
        <w:t>Sprint deliverables should be reviewed against requirements and evidence.</w:t>
      </w:r>
    </w:p>
    <w:p w14:paraId="401F4F5F" w14:textId="77777777" w:rsidR="00D60C96" w:rsidRPr="007E4C34" w:rsidRDefault="00000000">
      <w:pPr>
        <w:pStyle w:val="ListBullet"/>
        <w:rPr>
          <w:color w:val="000000" w:themeColor="text1"/>
        </w:rPr>
      </w:pPr>
      <w:r w:rsidRPr="007E4C34">
        <w:rPr>
          <w:color w:val="000000" w:themeColor="text1"/>
        </w:rPr>
        <w:t>The final release should contain integrated project artifacts and final documentation.</w:t>
      </w:r>
    </w:p>
    <w:p w14:paraId="0C34B8F2" w14:textId="1B9DB318" w:rsidR="00D60C96" w:rsidRPr="007E4C34" w:rsidRDefault="00000000">
      <w:pPr>
        <w:pStyle w:val="Heading1"/>
        <w:rPr>
          <w:color w:val="000000" w:themeColor="text1"/>
        </w:rPr>
      </w:pPr>
      <w:r w:rsidRPr="007E4C34">
        <w:rPr>
          <w:color w:val="000000" w:themeColor="text1"/>
        </w:rPr>
        <w:t>1</w:t>
      </w:r>
      <w:r w:rsidR="00225F2D">
        <w:rPr>
          <w:color w:val="000000" w:themeColor="text1"/>
        </w:rPr>
        <w:t>7</w:t>
      </w:r>
      <w:r w:rsidRPr="007E4C34">
        <w:rPr>
          <w:color w:val="000000" w:themeColor="text1"/>
        </w:rPr>
        <w:t>. Communication and Collaboration</w:t>
      </w:r>
    </w:p>
    <w:p w14:paraId="5DA7CFB0" w14:textId="77777777" w:rsidR="00D60C96" w:rsidRPr="007E4C34" w:rsidRDefault="00000000">
      <w:pPr>
        <w:rPr>
          <w:color w:val="000000" w:themeColor="text1"/>
        </w:rPr>
      </w:pPr>
      <w:r w:rsidRPr="007E4C34">
        <w:rPr>
          <w:color w:val="000000" w:themeColor="text1"/>
        </w:rPr>
        <w:t>The team will collaborate through the shared GitHub repository and Agile sprint structure. The repository provides a common location for project artifacts, while the backlog and sprint deliverables provide visibility into planned and completed work.</w:t>
      </w:r>
    </w:p>
    <w:p w14:paraId="09D7807C" w14:textId="77777777" w:rsidR="00D60C96" w:rsidRPr="007E4C34" w:rsidRDefault="00000000">
      <w:pPr>
        <w:rPr>
          <w:color w:val="000000" w:themeColor="text1"/>
        </w:rPr>
      </w:pPr>
      <w:r w:rsidRPr="007E4C34">
        <w:rPr>
          <w:color w:val="000000" w:themeColor="text1"/>
        </w:rPr>
        <w:lastRenderedPageBreak/>
        <w:t>The enterprise repository structure specified by the project includes docs/, config/, datasets/, bronze/, silver/, gold/, pentaho/, python/, sql/, metadata/, lineage/, dashboards/, deployment/, tests/ and README.md.</w:t>
      </w:r>
    </w:p>
    <w:p w14:paraId="07100FA0" w14:textId="7ABF1776" w:rsidR="00D60C96" w:rsidRPr="007E4C34" w:rsidRDefault="00D60C96">
      <w:pPr>
        <w:rPr>
          <w:color w:val="000000" w:themeColor="text1"/>
        </w:rPr>
      </w:pPr>
    </w:p>
    <w:sectPr w:rsidR="00D60C96" w:rsidRPr="007E4C34" w:rsidSect="00034616">
      <w:footerReference w:type="default" r:id="rId8"/>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C8354" w14:textId="77777777" w:rsidR="006B2CD4" w:rsidRDefault="006B2CD4">
      <w:pPr>
        <w:spacing w:after="0" w:line="240" w:lineRule="auto"/>
      </w:pPr>
      <w:r>
        <w:separator/>
      </w:r>
    </w:p>
  </w:endnote>
  <w:endnote w:type="continuationSeparator" w:id="0">
    <w:p w14:paraId="06BF91D7" w14:textId="77777777" w:rsidR="006B2CD4" w:rsidRDefault="006B2C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9837D" w14:textId="25E831A6" w:rsidR="00D60C96" w:rsidRDefault="00D60C9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4F40FE" w14:textId="77777777" w:rsidR="006B2CD4" w:rsidRDefault="006B2CD4">
      <w:pPr>
        <w:spacing w:after="0" w:line="240" w:lineRule="auto"/>
      </w:pPr>
      <w:r>
        <w:separator/>
      </w:r>
    </w:p>
  </w:footnote>
  <w:footnote w:type="continuationSeparator" w:id="0">
    <w:p w14:paraId="4F13B6C1" w14:textId="77777777" w:rsidR="006B2CD4" w:rsidRDefault="006B2C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58870361">
    <w:abstractNumId w:val="8"/>
  </w:num>
  <w:num w:numId="2" w16cid:durableId="1317539226">
    <w:abstractNumId w:val="6"/>
  </w:num>
  <w:num w:numId="3" w16cid:durableId="1184711398">
    <w:abstractNumId w:val="5"/>
  </w:num>
  <w:num w:numId="4" w16cid:durableId="641081421">
    <w:abstractNumId w:val="4"/>
  </w:num>
  <w:num w:numId="5" w16cid:durableId="329527712">
    <w:abstractNumId w:val="7"/>
  </w:num>
  <w:num w:numId="6" w16cid:durableId="1452020281">
    <w:abstractNumId w:val="3"/>
  </w:num>
  <w:num w:numId="7" w16cid:durableId="706838012">
    <w:abstractNumId w:val="2"/>
  </w:num>
  <w:num w:numId="8" w16cid:durableId="503739961">
    <w:abstractNumId w:val="1"/>
  </w:num>
  <w:num w:numId="9" w16cid:durableId="17120759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5F2D"/>
    <w:rsid w:val="0029639D"/>
    <w:rsid w:val="00326F90"/>
    <w:rsid w:val="006B2CD4"/>
    <w:rsid w:val="007E4C34"/>
    <w:rsid w:val="007E51E5"/>
    <w:rsid w:val="00AA1D8D"/>
    <w:rsid w:val="00B47730"/>
    <w:rsid w:val="00CB0664"/>
    <w:rsid w:val="00D60C96"/>
    <w:rsid w:val="00F375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391D9A"/>
  <w14:defaultImageDpi w14:val="300"/>
  <w15:docId w15:val="{3B34A724-0B09-4F06-8DFB-B37C47D580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8</Pages>
  <Words>2109</Words>
  <Characters>12023</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SRI VIKNESH</cp:lastModifiedBy>
  <cp:revision>4</cp:revision>
  <dcterms:created xsi:type="dcterms:W3CDTF">2013-12-23T23:15:00Z</dcterms:created>
  <dcterms:modified xsi:type="dcterms:W3CDTF">2026-08-20T19:37:00Z</dcterms:modified>
  <cp:category/>
</cp:coreProperties>
</file>