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A2A-PoC — Running with Ollama or OpenAI</w:t>
      </w:r>
    </w:p>
    <w:p>
      <w:r>
        <w:br/>
        <w:t xml:space="preserve">This document explains how to set up and run the Agent-to-Agent (A2A) Proof of Concept solution locally. </w:t>
        <w:br/>
        <w:t>It includes steps for using both local LLMs (Ollama) and cloud models (OpenAI/Azure OpenAI).</w:t>
        <w:br/>
      </w:r>
    </w:p>
    <w:p>
      <w:pPr>
        <w:pStyle w:val="Heading2"/>
      </w:pPr>
      <w:r>
        <w:t>Overview</w:t>
      </w:r>
    </w:p>
    <w:p>
      <w:r>
        <w:br/>
        <w:t>Components:</w:t>
        <w:br/>
        <w:t>- CorrectorAgent: Uses MCP (Node.js script) to correct user input.</w:t>
        <w:br/>
        <w:t>- ResponderAgent: Uses Ollama or OpenAI to generate answers.</w:t>
        <w:br/>
        <w:t>- CallerAgent: Orchestrates interaction between CorrectorAgent and ResponderAgent.</w:t>
        <w:br/>
        <w:t>- MCP Tool: Node.js script (mcp-text-corrector.js) for text correction.</w:t>
        <w:br/>
        <w:t>- React UI: Front-end for interacting with the agents.</w:t>
        <w:br/>
      </w:r>
    </w:p>
    <w:p>
      <w:pPr>
        <w:pStyle w:val="Heading2"/>
      </w:pPr>
      <w:r>
        <w:t>Prerequisites</w:t>
      </w:r>
    </w:p>
    <w:p>
      <w:r>
        <w:br/>
        <w:t>- .NET 9 SDK</w:t>
        <w:br/>
        <w:t>- Node.js 18+</w:t>
        <w:br/>
        <w:t>- npm (for UI)</w:t>
        <w:br/>
        <w:t>- Ollama (optional for local LLM)</w:t>
        <w:br/>
        <w:t>- OpenAI API Key (for OpenAI mode)</w:t>
        <w:br/>
      </w:r>
    </w:p>
    <w:p>
      <w:pPr>
        <w:pStyle w:val="Heading2"/>
      </w:pPr>
      <w:r>
        <w:t>Steps to Run Locally</w:t>
      </w:r>
    </w:p>
    <w:p>
      <w:r>
        <w:br/>
        <w:t>1. Open a terminal and navigate to the project root.</w:t>
        <w:br/>
        <w:t>2. Verify MCP script exists at backend/tools/mcp-text-corrector.js.</w:t>
        <w:br/>
        <w:t>3. Start CorrectorAgent:</w:t>
        <w:br/>
        <w:t xml:space="preserve">   PowerShell:</w:t>
        <w:br/>
        <w:t xml:space="preserve">     $env:MCP_SCRIPT_PATH = (Get-Item -Path ..\tools\mcp-text-corrector.js).FullName</w:t>
        <w:br/>
        <w:t xml:space="preserve">     cd backend\CorrectorAgent</w:t>
        <w:br/>
        <w:t xml:space="preserve">     dotnet run</w:t>
        <w:br/>
        <w:t>4. Start ResponderAgent:</w:t>
        <w:br/>
        <w:t xml:space="preserve">   PowerShell (for Ollama):</w:t>
        <w:br/>
        <w:t xml:space="preserve">     $env:LLM_PROVIDER = "ollama"</w:t>
        <w:br/>
        <w:t xml:space="preserve">     $env:LLM_MODEL = "gemma3:1b"</w:t>
        <w:br/>
        <w:t xml:space="preserve">     $env:LLM_ENDPOINT = "http://localhost:11434"</w:t>
        <w:br/>
        <w:t xml:space="preserve">     cd backend\ResponderAgent</w:t>
        <w:br/>
        <w:t xml:space="preserve">     dotnet run</w:t>
        <w:br/>
        <w:t>5. Start UI:</w:t>
        <w:br/>
        <w:t xml:space="preserve">     cd ui</w:t>
        <w:br/>
        <w:t xml:space="preserve">     npm install</w:t>
        <w:br/>
        <w:t xml:space="preserve">     npm run dev</w:t>
        <w:br/>
        <w:t xml:space="preserve">     Open http://localhost:5173 in a browser.</w:t>
        <w:br/>
      </w:r>
    </w:p>
    <w:p>
      <w:pPr>
        <w:pStyle w:val="Heading2"/>
      </w:pPr>
      <w:r>
        <w:t>Switching Providers</w:t>
      </w:r>
    </w:p>
    <w:p>
      <w:r>
        <w:br/>
        <w:t>For OpenAI:</w:t>
        <w:br/>
        <w:t xml:space="preserve">  $env:LLM_PROVIDER = "openai"</w:t>
        <w:br/>
        <w:t xml:space="preserve">  $env:OPENAI_API_KEY = "&lt;your_key&gt;"</w:t>
        <w:br/>
        <w:t xml:space="preserve">  $env:LLM_MODEL = "gpt-4o-mini"</w:t>
        <w:br/>
        <w:br/>
        <w:t>For Azure OpenAI:</w:t>
        <w:br/>
        <w:t xml:space="preserve">  $env:LLM_PROVIDER = "azure"</w:t>
        <w:br/>
        <w:t xml:space="preserve">  $env:AZURE_OPENAI_ENDPOINT = "https://&lt;your-resource&gt;.openai.azure.com"</w:t>
        <w:br/>
        <w:t xml:space="preserve">  $env:AZURE_OPENAI_APIKEY = "&lt;your_key&gt;"</w:t>
        <w:br/>
        <w:t xml:space="preserve">  $env:AZURE_OPENAI_DEPLOYMENT = "&lt;deployment_name&gt;"</w:t>
        <w:br/>
      </w:r>
    </w:p>
    <w:p>
      <w:pPr>
        <w:pStyle w:val="Heading2"/>
      </w:pPr>
      <w:r>
        <w:t>Endpoints</w:t>
      </w:r>
    </w:p>
    <w:p>
      <w:r>
        <w:br/>
        <w:t>CorrectorAgent:</w:t>
        <w:br/>
        <w:t xml:space="preserve">  GET  /agent-card</w:t>
        <w:br/>
        <w:t xml:space="preserve">  POST /invoke</w:t>
        <w:br/>
        <w:br/>
        <w:t>ResponderAgent:</w:t>
        <w:br/>
        <w:t xml:space="preserve">  GET  /agent-card</w:t>
        <w:br/>
        <w:t xml:space="preserve">  POST /invoke</w:t>
        <w:br/>
        <w:t xml:space="preserve">  GET  /history</w:t>
        <w:br/>
      </w:r>
    </w:p>
    <w:p>
      <w:pPr>
        <w:pStyle w:val="Heading2"/>
      </w:pPr>
      <w:r>
        <w:t>Common Issues &amp; Fixes</w:t>
      </w:r>
    </w:p>
    <w:p>
      <w:r>
        <w:br/>
        <w:t>- MCP not found: Ensure script exists at backend/tools/mcp-text-corrector.js or set MCP_SCRIPT_PATH.</w:t>
        <w:br/>
        <w:t>- SyntaxError in Node: Use UTF-8 no BOM file.</w:t>
        <w:br/>
        <w:t>- Pipe closed: Restart CorrectorAgent and ensure Node script runs properly.</w:t>
        <w:br/>
        <w:t>- Working directory invalid: Patched StartNodeProcess fixes this.</w:t>
        <w:br/>
        <w:t>- CORS: Ensure origins include http://localhost:5173.</w:t>
        <w:br/>
      </w:r>
    </w:p>
    <w:p>
      <w:pPr>
        <w:pStyle w:val="Heading2"/>
      </w:pPr>
      <w:r>
        <w:t>Environment Variables Summary</w:t>
      </w:r>
    </w:p>
    <w:p>
      <w:r>
        <w:br/>
        <w:t>MCP_SCRIPT_PATH - Path to MCP script.</w:t>
        <w:br/>
        <w:t>LLM_PROVIDER - ollama | openai | azure</w:t>
        <w:br/>
        <w:t>LLM_ENDPOINT - Base API endpoint for Ollama.</w:t>
        <w:br/>
        <w:t>LLM_MODEL - Model name (e.g., gemma3:1b, gpt-4o-mini).</w:t>
        <w:br/>
        <w:t>OPENAI_API_KEY - OpenAI API key.</w:t>
        <w:br/>
        <w:t>AZURE_OPENAI_ENDPOINT - Azure endpoint.</w:t>
        <w:br/>
        <w:t>AZURE_OPENAI_APIKEY - Azure API key.</w:t>
        <w:br/>
        <w:t>AZURE_OPENAI_DEPLOYMENT - Azure deployment name.</w:t>
        <w:br/>
      </w:r>
    </w:p>
    <w:p>
      <w:pPr>
        <w:pStyle w:val="Heading2"/>
      </w:pPr>
      <w:r>
        <w:t>Example Tests</w:t>
      </w:r>
    </w:p>
    <w:p>
      <w:r>
        <w:br/>
        <w:t>CorrectorAgent:</w:t>
        <w:br/>
        <w:t xml:space="preserve">  POST http://localhost:5091/invoke</w:t>
        <w:br/>
        <w:t xml:space="preserve">  Body: {"capability":"correct_text","input":{"text":"teh capital of france?"}}</w:t>
        <w:br/>
        <w:br/>
        <w:t>ResponderAgent:</w:t>
        <w:br/>
        <w:t xml:space="preserve">  POST http://localhost:5092/invoke</w:t>
        <w:br/>
        <w:t xml:space="preserve">  Body: {"capability":"answer","input":{"text":"What is the capital of France?"}}</w:t>
        <w:br/>
        <w:br/>
        <w:t>History:</w:t>
        <w:br/>
        <w:t xml:space="preserve">  GET http://localhost:5092/history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