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E66A" w14:textId="7F2DE8E0" w:rsidR="00627966" w:rsidRPr="002D0F43" w:rsidRDefault="001734CC" w:rsidP="67F711E9">
      <w:pPr>
        <w:spacing w:line="240" w:lineRule="auto"/>
        <w:contextualSpacing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 PADMA SRIYA POTHULA</w:t>
      </w:r>
    </w:p>
    <w:p w14:paraId="017DE19A" w14:textId="1853B6BB" w:rsidR="00627966" w:rsidRPr="00DD71C7" w:rsidRDefault="00542AA3" w:rsidP="00DD71C7">
      <w:pPr>
        <w:spacing w:line="240" w:lineRule="auto"/>
        <w:contextualSpacing/>
        <w:jc w:val="center"/>
        <w:rPr>
          <w:color w:val="FF0000"/>
        </w:rPr>
      </w:pPr>
      <w:r w:rsidRPr="00542AA3">
        <w:t xml:space="preserve">Aldie, Virginia | 703-600-9515 | </w:t>
      </w:r>
      <w:hyperlink r:id="rId8" w:history="1">
        <w:r w:rsidR="00704629" w:rsidRPr="007B3645">
          <w:rPr>
            <w:rStyle w:val="Hyperlink"/>
          </w:rPr>
          <w:t>sriyasriya569@gmail.com</w:t>
        </w:r>
      </w:hyperlink>
      <w:r w:rsidRPr="00542AA3">
        <w:t xml:space="preserve">| </w:t>
      </w:r>
      <w:hyperlink r:id="rId9" w:history="1">
        <w:r w:rsidRPr="00C95F0C">
          <w:rPr>
            <w:rStyle w:val="Hyperlink"/>
            <w:color w:val="4472C4" w:themeColor="accent1"/>
          </w:rPr>
          <w:t>My Portfolio</w:t>
        </w:r>
      </w:hyperlink>
    </w:p>
    <w:p w14:paraId="554484A5" w14:textId="76F4DD11" w:rsidR="00627966" w:rsidRDefault="00925CCF" w:rsidP="242597CC">
      <w:pPr>
        <w:pBdr>
          <w:bottom w:val="single" w:sz="4" w:space="1" w:color="auto"/>
        </w:pBdr>
        <w:spacing w:line="240" w:lineRule="auto"/>
        <w:contextualSpacing/>
        <w:rPr>
          <w:color w:val="FF0000"/>
        </w:rPr>
      </w:pPr>
      <w:r>
        <w:rPr>
          <w:b/>
          <w:bCs/>
        </w:rPr>
        <w:t>EDUCATION</w:t>
      </w:r>
      <w:r w:rsidR="00627966" w:rsidRPr="242597CC">
        <w:rPr>
          <w:b/>
          <w:bCs/>
        </w:rPr>
        <w:t>:</w:t>
      </w:r>
      <w:r w:rsidR="0086541B" w:rsidRPr="242597CC">
        <w:rPr>
          <w:b/>
          <w:bCs/>
        </w:rPr>
        <w:t xml:space="preserve"> </w:t>
      </w:r>
    </w:p>
    <w:p w14:paraId="1DB35F59" w14:textId="77777777" w:rsidR="00925CCF" w:rsidRDefault="00925CCF" w:rsidP="00925CCF">
      <w:pPr>
        <w:tabs>
          <w:tab w:val="right" w:pos="10800"/>
        </w:tabs>
        <w:spacing w:line="240" w:lineRule="auto"/>
        <w:contextualSpacing/>
        <w:rPr>
          <w:b/>
          <w:bCs/>
        </w:rPr>
      </w:pPr>
      <w:proofErr w:type="gramStart"/>
      <w:r>
        <w:rPr>
          <w:b/>
          <w:bCs/>
        </w:rPr>
        <w:t>Masters in Data</w:t>
      </w:r>
      <w:proofErr w:type="gramEnd"/>
      <w:r>
        <w:rPr>
          <w:b/>
          <w:bCs/>
        </w:rPr>
        <w:t xml:space="preserve"> Modeling/</w:t>
      </w:r>
      <w:proofErr w:type="gramStart"/>
      <w:r>
        <w:rPr>
          <w:b/>
          <w:bCs/>
        </w:rPr>
        <w:t>Warehousing  and</w:t>
      </w:r>
      <w:proofErr w:type="gramEnd"/>
      <w:r>
        <w:rPr>
          <w:b/>
          <w:bCs/>
        </w:rPr>
        <w:t xml:space="preserve"> Data Administration – 3.77 CGPA                                           </w:t>
      </w:r>
      <w:proofErr w:type="gramStart"/>
      <w:r>
        <w:t>December,</w:t>
      </w:r>
      <w:proofErr w:type="gramEnd"/>
      <w:r>
        <w:t xml:space="preserve"> 2025</w:t>
      </w:r>
    </w:p>
    <w:p w14:paraId="055D9F9E" w14:textId="77777777" w:rsidR="00925CCF" w:rsidRDefault="00925CCF" w:rsidP="00925CCF">
      <w:pPr>
        <w:tabs>
          <w:tab w:val="right" w:pos="10800"/>
        </w:tabs>
        <w:spacing w:line="240" w:lineRule="auto"/>
        <w:contextualSpacing/>
        <w:rPr>
          <w:b/>
          <w:bCs/>
        </w:rPr>
      </w:pPr>
      <w:r>
        <w:rPr>
          <w:i/>
          <w:iCs/>
        </w:rPr>
        <w:t>George Mason University</w:t>
      </w:r>
      <w:r w:rsidRPr="00251E36">
        <w:t xml:space="preserve"> | </w:t>
      </w:r>
      <w:r>
        <w:t>Fairfax</w:t>
      </w:r>
      <w:r w:rsidRPr="008D1FFF">
        <w:t xml:space="preserve">, </w:t>
      </w:r>
      <w:r>
        <w:t>Virginia</w:t>
      </w:r>
    </w:p>
    <w:p w14:paraId="73C13268" w14:textId="77777777" w:rsidR="00925CCF" w:rsidRPr="00251E36" w:rsidRDefault="00925CCF" w:rsidP="00925CCF">
      <w:pPr>
        <w:tabs>
          <w:tab w:val="right" w:pos="10800"/>
        </w:tabs>
        <w:spacing w:line="240" w:lineRule="auto"/>
        <w:contextualSpacing/>
      </w:pPr>
      <w:r w:rsidRPr="00EA2206">
        <w:rPr>
          <w:b/>
          <w:bCs/>
        </w:rPr>
        <w:t>Bachelors in Electronics and Communications</w:t>
      </w:r>
      <w:r w:rsidRPr="2597B104">
        <w:rPr>
          <w:b/>
          <w:bCs/>
        </w:rPr>
        <w:t xml:space="preserve"> </w:t>
      </w:r>
      <w:r>
        <w:rPr>
          <w:b/>
          <w:bCs/>
        </w:rPr>
        <w:t>Engineering</w:t>
      </w:r>
      <w:r w:rsidRPr="2597B104">
        <w:rPr>
          <w:b/>
          <w:bCs/>
        </w:rPr>
        <w:t xml:space="preserve">               </w:t>
      </w:r>
      <w:r>
        <w:rPr>
          <w:b/>
          <w:bCs/>
        </w:rPr>
        <w:t xml:space="preserve"> </w:t>
      </w:r>
      <w:r w:rsidRPr="2597B104">
        <w:rPr>
          <w:b/>
          <w:bCs/>
        </w:rPr>
        <w:t xml:space="preserve">                                           </w:t>
      </w:r>
      <w:r>
        <w:rPr>
          <w:b/>
          <w:bCs/>
        </w:rPr>
        <w:t xml:space="preserve">                                </w:t>
      </w:r>
      <w:proofErr w:type="gramStart"/>
      <w:r>
        <w:t>April,</w:t>
      </w:r>
      <w:proofErr w:type="gramEnd"/>
      <w:r>
        <w:t xml:space="preserve"> 2020</w:t>
      </w:r>
    </w:p>
    <w:p w14:paraId="01666012" w14:textId="69C910EF" w:rsidR="00F41828" w:rsidRPr="00925CCF" w:rsidRDefault="00925CCF" w:rsidP="00925CCF">
      <w:pPr>
        <w:tabs>
          <w:tab w:val="right" w:pos="10800"/>
        </w:tabs>
        <w:spacing w:line="360" w:lineRule="auto"/>
        <w:contextualSpacing/>
        <w:rPr>
          <w:b/>
          <w:bCs/>
        </w:rPr>
      </w:pPr>
      <w:r>
        <w:rPr>
          <w:i/>
          <w:iCs/>
        </w:rPr>
        <w:t>SRKR Engineering College</w:t>
      </w:r>
      <w:r w:rsidRPr="00251E36">
        <w:t xml:space="preserve"> | </w:t>
      </w:r>
      <w:r>
        <w:t>Andhra Pradesh</w:t>
      </w:r>
      <w:r w:rsidRPr="008D1FFF">
        <w:t xml:space="preserve">, </w:t>
      </w:r>
      <w:r>
        <w:t>India</w:t>
      </w:r>
    </w:p>
    <w:p w14:paraId="4898EE88" w14:textId="77777777" w:rsidR="002D0F43" w:rsidRDefault="00627966" w:rsidP="00C303D9">
      <w:pPr>
        <w:pBdr>
          <w:bottom w:val="single" w:sz="4" w:space="1" w:color="auto"/>
        </w:pBdr>
        <w:spacing w:line="240" w:lineRule="auto"/>
        <w:contextualSpacing/>
        <w:rPr>
          <w:b/>
        </w:rPr>
      </w:pPr>
      <w:r>
        <w:rPr>
          <w:b/>
        </w:rPr>
        <w:t>PROFESSIONAL EXPERIENCE:</w:t>
      </w:r>
      <w:r w:rsidR="008C67E7">
        <w:rPr>
          <w:b/>
        </w:rPr>
        <w:t xml:space="preserve"> </w:t>
      </w:r>
    </w:p>
    <w:p w14:paraId="5E4094BB" w14:textId="0F40257F" w:rsidR="00627966" w:rsidRPr="00627966" w:rsidRDefault="0072213E" w:rsidP="00D7787E">
      <w:pPr>
        <w:tabs>
          <w:tab w:val="right" w:pos="10800"/>
        </w:tabs>
        <w:spacing w:line="240" w:lineRule="auto"/>
        <w:contextualSpacing/>
      </w:pPr>
      <w:r w:rsidRPr="00845D3B">
        <w:rPr>
          <w:b/>
          <w:bCs/>
        </w:rPr>
        <w:t>Data Analytics</w:t>
      </w:r>
      <w:r w:rsidR="00DA22C4" w:rsidRPr="00845D3B">
        <w:rPr>
          <w:b/>
          <w:bCs/>
        </w:rPr>
        <w:t xml:space="preserve"> </w:t>
      </w:r>
      <w:r w:rsidR="008150B2" w:rsidRPr="00845D3B">
        <w:rPr>
          <w:b/>
          <w:bCs/>
        </w:rPr>
        <w:t>and Business Intelligence Intern</w:t>
      </w:r>
      <w:r w:rsidR="4E0197A5" w:rsidRPr="00845D3B">
        <w:rPr>
          <w:b/>
          <w:bCs/>
        </w:rPr>
        <w:t xml:space="preserve">                                                                   </w:t>
      </w:r>
      <w:r w:rsidR="00845D3B" w:rsidRPr="00845D3B">
        <w:rPr>
          <w:b/>
          <w:bCs/>
        </w:rPr>
        <w:t xml:space="preserve">        </w:t>
      </w:r>
      <w:r w:rsidR="00845D3B">
        <w:t xml:space="preserve"> </w:t>
      </w:r>
      <w:r w:rsidR="008B7825">
        <w:t xml:space="preserve">August 2025 </w:t>
      </w:r>
      <w:r w:rsidR="00845D3B">
        <w:t xml:space="preserve">– </w:t>
      </w:r>
      <w:r w:rsidR="008B7825">
        <w:t>December 2025</w:t>
      </w:r>
      <w:r w:rsidR="4E0197A5">
        <w:t xml:space="preserve">         </w:t>
      </w:r>
      <w:r w:rsidR="00DA22C4">
        <w:t xml:space="preserve">                       </w:t>
      </w:r>
      <w:r w:rsidR="4E0197A5">
        <w:t xml:space="preserve"> </w:t>
      </w:r>
      <w:r w:rsidR="00DA22C4">
        <w:t xml:space="preserve">     </w:t>
      </w:r>
    </w:p>
    <w:p w14:paraId="403417FC" w14:textId="04E22397" w:rsidR="00DA22C4" w:rsidRDefault="00400D6F" w:rsidP="00D7787E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Top Marble &amp; Granite LLC</w:t>
      </w:r>
      <w:r w:rsidR="00DA22C4" w:rsidRPr="00DA22C4">
        <w:rPr>
          <w:i/>
          <w:iCs/>
        </w:rPr>
        <w:t xml:space="preserve"> | </w:t>
      </w:r>
      <w:r>
        <w:rPr>
          <w:i/>
          <w:iCs/>
        </w:rPr>
        <w:t>Chantilly, VA</w:t>
      </w:r>
      <w:r w:rsidR="00DA22C4" w:rsidRPr="00DA22C4">
        <w:rPr>
          <w:i/>
          <w:iCs/>
        </w:rPr>
        <w:t xml:space="preserve"> </w:t>
      </w:r>
    </w:p>
    <w:p w14:paraId="10781713" w14:textId="66E48881" w:rsidR="00DA22C4" w:rsidRDefault="001F58D3" w:rsidP="00DA22C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1F58D3">
        <w:t>Built Power BI dashboards to track sales, inventory, and operational KPIs, enabling data-driven decision-making</w:t>
      </w:r>
      <w:r w:rsidR="005E3F7A">
        <w:t>.</w:t>
      </w:r>
    </w:p>
    <w:p w14:paraId="391E2B0F" w14:textId="7AC27A6B" w:rsidR="005E3F7A" w:rsidRDefault="005E3F7A" w:rsidP="00DA22C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>
        <w:t xml:space="preserve">Used Snowflake as the centralized data platform for </w:t>
      </w:r>
      <w:r w:rsidR="00D10270">
        <w:t>storing, modeling and querying the data.</w:t>
      </w:r>
    </w:p>
    <w:p w14:paraId="417C10A7" w14:textId="0795DF64" w:rsidR="00D10270" w:rsidRDefault="000C3708" w:rsidP="00DA22C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>
        <w:t xml:space="preserve">Performed ad-hoc analysis and </w:t>
      </w:r>
      <w:r w:rsidR="006801A3">
        <w:t xml:space="preserve">trend analysis on </w:t>
      </w:r>
      <w:r w:rsidR="007C6608">
        <w:t>identify patterns and support Inventory Strategy.</w:t>
      </w:r>
    </w:p>
    <w:p w14:paraId="4CBCC39D" w14:textId="2D5D92C5" w:rsidR="00DA22C4" w:rsidRPr="00627966" w:rsidRDefault="0031733E" w:rsidP="00DA22C4">
      <w:pPr>
        <w:tabs>
          <w:tab w:val="right" w:pos="10800"/>
        </w:tabs>
        <w:spacing w:line="240" w:lineRule="auto"/>
        <w:contextualSpacing/>
      </w:pPr>
      <w:r>
        <w:rPr>
          <w:b/>
          <w:bCs/>
        </w:rPr>
        <w:t>Senior Data Engineer</w:t>
      </w:r>
      <w:r w:rsidR="00DA22C4">
        <w:t xml:space="preserve">                                                                                     </w:t>
      </w:r>
      <w:r w:rsidR="008E617C">
        <w:t xml:space="preserve">                                 </w:t>
      </w:r>
      <w:r w:rsidR="00DA22C4">
        <w:t xml:space="preserve"> </w:t>
      </w:r>
      <w:r w:rsidR="008B7825">
        <w:t xml:space="preserve">     March 2021</w:t>
      </w:r>
      <w:r w:rsidR="00DA22C4" w:rsidRPr="00DA22C4">
        <w:t xml:space="preserve"> – Dec</w:t>
      </w:r>
      <w:r w:rsidR="00DA22C4">
        <w:t>ember</w:t>
      </w:r>
      <w:r w:rsidR="00DA22C4" w:rsidRPr="00DA22C4">
        <w:t xml:space="preserve"> 2</w:t>
      </w:r>
      <w:r w:rsidR="008B7825">
        <w:t>023</w:t>
      </w:r>
    </w:p>
    <w:p w14:paraId="00A93E79" w14:textId="1DEC4FD2" w:rsidR="00DA22C4" w:rsidRDefault="008E617C" w:rsidP="00DA22C4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Infosys</w:t>
      </w:r>
      <w:r w:rsidR="002134E4" w:rsidRPr="002134E4">
        <w:rPr>
          <w:i/>
          <w:iCs/>
        </w:rPr>
        <w:t xml:space="preserve"> | </w:t>
      </w:r>
      <w:r w:rsidR="00BE5E20">
        <w:rPr>
          <w:i/>
          <w:iCs/>
        </w:rPr>
        <w:t>Hyderabad</w:t>
      </w:r>
      <w:r w:rsidR="002134E4" w:rsidRPr="002134E4">
        <w:rPr>
          <w:i/>
          <w:iCs/>
        </w:rPr>
        <w:t xml:space="preserve">, </w:t>
      </w:r>
      <w:r w:rsidR="00BE5E20">
        <w:rPr>
          <w:i/>
          <w:iCs/>
        </w:rPr>
        <w:t>India</w:t>
      </w:r>
    </w:p>
    <w:p w14:paraId="397A37E4" w14:textId="14E735F8" w:rsidR="002134E4" w:rsidRDefault="008102F0" w:rsidP="002134E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8102F0">
        <w:t>Led data analysis and solution design for Fortune 500 clients (CMA CGM, Tyson Foods), translating complex business requirements into scalable data pipelines, analytics solutions, and APIs</w:t>
      </w:r>
      <w:r w:rsidR="000F2282">
        <w:t>.</w:t>
      </w:r>
    </w:p>
    <w:p w14:paraId="39CC18A2" w14:textId="30BEEDED" w:rsidR="008102F0" w:rsidRDefault="006843AD" w:rsidP="002134E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6843AD">
        <w:t>Designed, built, and automated end-to-end data pipelines using Python and SQL, enabling cross-departmental analytics and reducing manual reporting effort by approximately 30 hours per week</w:t>
      </w:r>
      <w:r>
        <w:t>.</w:t>
      </w:r>
    </w:p>
    <w:p w14:paraId="35CB19DF" w14:textId="73E55DEC" w:rsidR="006843AD" w:rsidRDefault="006843AD" w:rsidP="002134E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6843AD">
        <w:t>Developed Python-based monitoring, validation, and optimization scripts to support large-scale ERP migrations, improving data reliability and reducing system downtime by ~35%</w:t>
      </w:r>
      <w:r>
        <w:t>.</w:t>
      </w:r>
    </w:p>
    <w:p w14:paraId="5E0B1C7E" w14:textId="37195BE8" w:rsidR="006843AD" w:rsidRDefault="006843AD" w:rsidP="002134E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6843AD">
        <w:t xml:space="preserve">Collaborated with teams operating Hadoop-based enterprise data platforms, supporting </w:t>
      </w:r>
      <w:proofErr w:type="spellStart"/>
      <w:r w:rsidRPr="006843AD">
        <w:t>MLOps</w:t>
      </w:r>
      <w:proofErr w:type="spellEnd"/>
      <w:r w:rsidRPr="006843AD">
        <w:t xml:space="preserve">-aligned workflows through feature preparation, data validation, and version control </w:t>
      </w:r>
      <w:r w:rsidR="003F741D">
        <w:t>on a production model.</w:t>
      </w:r>
    </w:p>
    <w:p w14:paraId="5856620A" w14:textId="0D977D26" w:rsidR="006843AD" w:rsidRDefault="00260AA4" w:rsidP="002134E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260AA4">
        <w:t>Led the design and implementation of Business Warehouse analytics solutions and business APIs, improving system analytics by 20% and earning the Project of the Year award</w:t>
      </w:r>
      <w:r>
        <w:t>.</w:t>
      </w:r>
    </w:p>
    <w:p w14:paraId="4CD65CDC" w14:textId="4EE0FD76" w:rsidR="002134E4" w:rsidRPr="002134E4" w:rsidRDefault="00260AA4" w:rsidP="00260AA4">
      <w:pPr>
        <w:pStyle w:val="ListParagraph"/>
        <w:numPr>
          <w:ilvl w:val="0"/>
          <w:numId w:val="5"/>
        </w:numPr>
        <w:tabs>
          <w:tab w:val="right" w:pos="10800"/>
        </w:tabs>
        <w:spacing w:line="240" w:lineRule="auto"/>
      </w:pPr>
      <w:r w:rsidRPr="00260AA4">
        <w:t>Supported CI/CD-style workflows for data and analytics assets using Git-based version control, structured testing, and environment consistency, partnering with platform and engineering teams on production support, performance tuning, and scalability</w:t>
      </w:r>
      <w:r>
        <w:t>.</w:t>
      </w:r>
    </w:p>
    <w:p w14:paraId="09F8E20C" w14:textId="0E88CFCA" w:rsidR="008C67E7" w:rsidRDefault="00925CCF" w:rsidP="00C303D9">
      <w:pPr>
        <w:pBdr>
          <w:bottom w:val="single" w:sz="4" w:space="1" w:color="auto"/>
        </w:pBdr>
        <w:spacing w:line="240" w:lineRule="auto"/>
        <w:contextualSpacing/>
        <w:rPr>
          <w:b/>
        </w:rPr>
      </w:pPr>
      <w:r>
        <w:rPr>
          <w:b/>
        </w:rPr>
        <w:t>TECHNICAL SKILLS</w:t>
      </w:r>
      <w:r w:rsidR="008C67E7">
        <w:rPr>
          <w:b/>
        </w:rPr>
        <w:t>:</w:t>
      </w:r>
    </w:p>
    <w:p w14:paraId="027F9504" w14:textId="77777777" w:rsidR="00925CCF" w:rsidRDefault="00925CCF" w:rsidP="00925CCF">
      <w:pPr>
        <w:spacing w:line="240" w:lineRule="auto"/>
        <w:contextualSpacing/>
      </w:pPr>
      <w:r w:rsidRPr="00F41828">
        <w:rPr>
          <w:b/>
          <w:bCs/>
        </w:rPr>
        <w:t>Technical &amp; Data Platforms:</w:t>
      </w:r>
      <w:r w:rsidRPr="00F41828">
        <w:t xml:space="preserve"> Python, C, C++, R, Advanced SQL, Tableau, Power BI, Snowflake, SAS, ETL/ELT Pipelines, Jira, Data Modeling, Microsoft Excel (Analytical Solver), AWS (S3, RDS, Redshift), SAP BASIS tools, Git, Azure, Hadoop, Apache Spark, Ad-hoc Analysis.</w:t>
      </w:r>
    </w:p>
    <w:p w14:paraId="738469CE" w14:textId="77777777" w:rsidR="00925CCF" w:rsidRDefault="00925CCF" w:rsidP="00925CCF">
      <w:pPr>
        <w:spacing w:line="240" w:lineRule="auto"/>
        <w:contextualSpacing/>
      </w:pPr>
      <w:r w:rsidRPr="00F41828">
        <w:rPr>
          <w:b/>
          <w:bCs/>
        </w:rPr>
        <w:t>Data Science Techniques</w:t>
      </w:r>
      <w:r w:rsidRPr="00F41828">
        <w:t xml:space="preserve">: Predictive modeling, Exploratory Data Analysis, Regression Modelling, KPI Design &amp; Metrics Framework, Clustering, Natural Language </w:t>
      </w:r>
      <w:proofErr w:type="gramStart"/>
      <w:r w:rsidRPr="00F41828">
        <w:t>Processing(</w:t>
      </w:r>
      <w:proofErr w:type="gramEnd"/>
      <w:r w:rsidRPr="00F41828">
        <w:t>NLP), Decision Trees and Random forests, Sentiment Analysis, Time Series Analysis, A/B testing, Retrieval-Augmented Generation, Naive Bayes Classification, Retrieval-Augmented Generation (RAG), Deep Learning (Neural Networks).</w:t>
      </w:r>
    </w:p>
    <w:p w14:paraId="38BFC7A4" w14:textId="77777777" w:rsidR="00925CCF" w:rsidRDefault="00925CCF" w:rsidP="00EA2206">
      <w:pPr>
        <w:pBdr>
          <w:bottom w:val="single" w:sz="4" w:space="1" w:color="auto"/>
        </w:pBdr>
        <w:spacing w:line="240" w:lineRule="auto"/>
        <w:contextualSpacing/>
        <w:rPr>
          <w:b/>
        </w:rPr>
      </w:pPr>
    </w:p>
    <w:p w14:paraId="6610D847" w14:textId="78FDB96F" w:rsidR="00EA2206" w:rsidRDefault="00EA2206" w:rsidP="00EA2206">
      <w:pPr>
        <w:pBdr>
          <w:bottom w:val="single" w:sz="4" w:space="1" w:color="auto"/>
        </w:pBdr>
        <w:spacing w:line="240" w:lineRule="auto"/>
        <w:contextualSpacing/>
        <w:rPr>
          <w:b/>
        </w:rPr>
      </w:pPr>
      <w:r>
        <w:rPr>
          <w:b/>
        </w:rPr>
        <w:t>CERTIFICATIONS:</w:t>
      </w:r>
    </w:p>
    <w:p w14:paraId="056642CA" w14:textId="77777777" w:rsidR="008D0901" w:rsidRDefault="002E0686" w:rsidP="00EA2206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2E0686">
        <w:t>Google IT Automation with Python Professional Certificate</w:t>
      </w:r>
    </w:p>
    <w:p w14:paraId="685FBBEB" w14:textId="77777777" w:rsidR="008D0901" w:rsidRDefault="008D0901" w:rsidP="00EA2206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8D0901">
        <w:t>Google Project Management Professional Certificate</w:t>
      </w:r>
    </w:p>
    <w:p w14:paraId="6DD887B3" w14:textId="77777777" w:rsidR="00B72308" w:rsidRDefault="00B72308" w:rsidP="00EA2206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B72308">
        <w:t>AWS Certified Machine Learning Engineer – Associate (MLA-C01) — In Progress</w:t>
      </w:r>
    </w:p>
    <w:p w14:paraId="35CC4B38" w14:textId="3C9529A2" w:rsidR="00EA2206" w:rsidRDefault="00CB2EAB" w:rsidP="00EA2206">
      <w:pPr>
        <w:pBdr>
          <w:bottom w:val="single" w:sz="4" w:space="1" w:color="auto"/>
        </w:pBdr>
        <w:spacing w:line="240" w:lineRule="auto"/>
        <w:contextualSpacing/>
        <w:rPr>
          <w:b/>
        </w:rPr>
      </w:pPr>
      <w:r>
        <w:rPr>
          <w:b/>
        </w:rPr>
        <w:t>PROJECTS</w:t>
      </w:r>
      <w:r w:rsidR="00165E2A">
        <w:rPr>
          <w:b/>
        </w:rPr>
        <w:t>:</w:t>
      </w:r>
    </w:p>
    <w:p w14:paraId="3DD6A6F7" w14:textId="4A793114" w:rsidR="00242DD2" w:rsidRDefault="00242DD2" w:rsidP="00242DD2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242DD2">
        <w:rPr>
          <w:b/>
          <w:bCs/>
        </w:rPr>
        <w:t>Metadata Catalog for U.S. Mental Health Data, ALFA8 LLC:</w:t>
      </w:r>
      <w:r>
        <w:t xml:space="preserve"> Built a production-ready metadata catalog integrating CDC/SAMHSA data with ML-powered semantic search and RAG-based LLM question answering.</w:t>
      </w:r>
    </w:p>
    <w:p w14:paraId="432CF153" w14:textId="53636E43" w:rsidR="00242DD2" w:rsidRDefault="00242DD2" w:rsidP="00242DD2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242DD2">
        <w:rPr>
          <w:b/>
          <w:bCs/>
        </w:rPr>
        <w:t>Clinical Question Answering System (MIMIC-III):</w:t>
      </w:r>
      <w:r>
        <w:t xml:space="preserve"> Designed an end-to-end clinical QA pipeline using SBERT retrieval, </w:t>
      </w:r>
      <w:proofErr w:type="spellStart"/>
      <w:r>
        <w:t>ClinicalBERT</w:t>
      </w:r>
      <w:proofErr w:type="spellEnd"/>
      <w:r>
        <w:t>/T5 generation, FAISS indexing, and real-time deployment.</w:t>
      </w:r>
    </w:p>
    <w:p w14:paraId="577F6D49" w14:textId="2E89778B" w:rsidR="0074383E" w:rsidRPr="00EA2206" w:rsidRDefault="00242DD2" w:rsidP="0074383E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</w:pPr>
      <w:r w:rsidRPr="00242DD2">
        <w:rPr>
          <w:b/>
          <w:bCs/>
        </w:rPr>
        <w:t xml:space="preserve">AI-based Fraud Detection System: </w:t>
      </w:r>
      <w:r>
        <w:t xml:space="preserve">Developed a distributed fraud detection pipeline using </w:t>
      </w:r>
      <w:proofErr w:type="spellStart"/>
      <w:r>
        <w:t>PySpark</w:t>
      </w:r>
      <w:proofErr w:type="spellEnd"/>
      <w:r>
        <w:t xml:space="preserve"> and Databricks with Gradient Boosting/</w:t>
      </w:r>
      <w:proofErr w:type="spellStart"/>
      <w:r>
        <w:t>XGBoost</w:t>
      </w:r>
      <w:proofErr w:type="spellEnd"/>
      <w:r>
        <w:t xml:space="preserve"> and BI dashboards.</w:t>
      </w:r>
    </w:p>
    <w:sectPr w:rsidR="0074383E" w:rsidRPr="00EA2206" w:rsidSect="006279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286"/>
    <w:multiLevelType w:val="hybridMultilevel"/>
    <w:tmpl w:val="D4986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83E98"/>
    <w:multiLevelType w:val="hybridMultilevel"/>
    <w:tmpl w:val="1602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52BB3"/>
    <w:multiLevelType w:val="hybridMultilevel"/>
    <w:tmpl w:val="5694D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C5195"/>
    <w:multiLevelType w:val="hybridMultilevel"/>
    <w:tmpl w:val="27766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02513"/>
    <w:multiLevelType w:val="hybridMultilevel"/>
    <w:tmpl w:val="9076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24A86"/>
    <w:multiLevelType w:val="hybridMultilevel"/>
    <w:tmpl w:val="75A2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20089"/>
    <w:multiLevelType w:val="hybridMultilevel"/>
    <w:tmpl w:val="6824B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484149">
    <w:abstractNumId w:val="4"/>
  </w:num>
  <w:num w:numId="2" w16cid:durableId="775909716">
    <w:abstractNumId w:val="1"/>
  </w:num>
  <w:num w:numId="3" w16cid:durableId="1036001163">
    <w:abstractNumId w:val="5"/>
  </w:num>
  <w:num w:numId="4" w16cid:durableId="1291592892">
    <w:abstractNumId w:val="6"/>
  </w:num>
  <w:num w:numId="5" w16cid:durableId="145973912">
    <w:abstractNumId w:val="2"/>
  </w:num>
  <w:num w:numId="6" w16cid:durableId="934674699">
    <w:abstractNumId w:val="3"/>
  </w:num>
  <w:num w:numId="7" w16cid:durableId="190972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66"/>
    <w:rsid w:val="000167AC"/>
    <w:rsid w:val="000C3708"/>
    <w:rsid w:val="000F2282"/>
    <w:rsid w:val="0011666C"/>
    <w:rsid w:val="001379ED"/>
    <w:rsid w:val="001466BD"/>
    <w:rsid w:val="00152B5A"/>
    <w:rsid w:val="00165E2A"/>
    <w:rsid w:val="001734CC"/>
    <w:rsid w:val="001E2506"/>
    <w:rsid w:val="001F58D3"/>
    <w:rsid w:val="002134E4"/>
    <w:rsid w:val="00242DD2"/>
    <w:rsid w:val="00251E36"/>
    <w:rsid w:val="00260AA4"/>
    <w:rsid w:val="00293FDB"/>
    <w:rsid w:val="002D0F43"/>
    <w:rsid w:val="002E0686"/>
    <w:rsid w:val="0031733E"/>
    <w:rsid w:val="003425F0"/>
    <w:rsid w:val="00357DC8"/>
    <w:rsid w:val="00363522"/>
    <w:rsid w:val="00376FDE"/>
    <w:rsid w:val="003F741D"/>
    <w:rsid w:val="00400D6F"/>
    <w:rsid w:val="004B7A7F"/>
    <w:rsid w:val="004F7AB6"/>
    <w:rsid w:val="005408FB"/>
    <w:rsid w:val="00542AA3"/>
    <w:rsid w:val="005521FF"/>
    <w:rsid w:val="00557FBD"/>
    <w:rsid w:val="00582D16"/>
    <w:rsid w:val="005A1D48"/>
    <w:rsid w:val="005E3F7A"/>
    <w:rsid w:val="005F3BC4"/>
    <w:rsid w:val="00627966"/>
    <w:rsid w:val="00641EF2"/>
    <w:rsid w:val="00665910"/>
    <w:rsid w:val="006801A3"/>
    <w:rsid w:val="006843AD"/>
    <w:rsid w:val="00702EE8"/>
    <w:rsid w:val="00704629"/>
    <w:rsid w:val="00714A48"/>
    <w:rsid w:val="0072213E"/>
    <w:rsid w:val="0074383E"/>
    <w:rsid w:val="00747A6D"/>
    <w:rsid w:val="007B2E2F"/>
    <w:rsid w:val="007C6608"/>
    <w:rsid w:val="007C7DA1"/>
    <w:rsid w:val="007D6E70"/>
    <w:rsid w:val="008102F0"/>
    <w:rsid w:val="00812D15"/>
    <w:rsid w:val="008150B2"/>
    <w:rsid w:val="00844CF5"/>
    <w:rsid w:val="00845D3B"/>
    <w:rsid w:val="0086541B"/>
    <w:rsid w:val="00870805"/>
    <w:rsid w:val="00875B18"/>
    <w:rsid w:val="008B7825"/>
    <w:rsid w:val="008C67E7"/>
    <w:rsid w:val="008C6DA4"/>
    <w:rsid w:val="008D0901"/>
    <w:rsid w:val="008D1FFF"/>
    <w:rsid w:val="008E617C"/>
    <w:rsid w:val="00925CCF"/>
    <w:rsid w:val="00935BE3"/>
    <w:rsid w:val="009C74FC"/>
    <w:rsid w:val="00AE606D"/>
    <w:rsid w:val="00B04432"/>
    <w:rsid w:val="00B15FCC"/>
    <w:rsid w:val="00B72308"/>
    <w:rsid w:val="00B73C3F"/>
    <w:rsid w:val="00BE5E20"/>
    <w:rsid w:val="00C303D9"/>
    <w:rsid w:val="00C86CBD"/>
    <w:rsid w:val="00C95F0C"/>
    <w:rsid w:val="00CA1945"/>
    <w:rsid w:val="00CA71E3"/>
    <w:rsid w:val="00CB2EAB"/>
    <w:rsid w:val="00D10270"/>
    <w:rsid w:val="00D1508F"/>
    <w:rsid w:val="00D30261"/>
    <w:rsid w:val="00D611D7"/>
    <w:rsid w:val="00D7787E"/>
    <w:rsid w:val="00DA22C4"/>
    <w:rsid w:val="00DD71C7"/>
    <w:rsid w:val="00E56B2F"/>
    <w:rsid w:val="00E711AD"/>
    <w:rsid w:val="00EA2206"/>
    <w:rsid w:val="00F1613C"/>
    <w:rsid w:val="00F41828"/>
    <w:rsid w:val="00F955CA"/>
    <w:rsid w:val="00FD1EB3"/>
    <w:rsid w:val="00FD7718"/>
    <w:rsid w:val="00FE6074"/>
    <w:rsid w:val="065A6032"/>
    <w:rsid w:val="0F347CD0"/>
    <w:rsid w:val="242597CC"/>
    <w:rsid w:val="24948608"/>
    <w:rsid w:val="2597B104"/>
    <w:rsid w:val="3B4876DB"/>
    <w:rsid w:val="4E0197A5"/>
    <w:rsid w:val="4E677316"/>
    <w:rsid w:val="67F711E9"/>
    <w:rsid w:val="6E8F6B13"/>
    <w:rsid w:val="75AF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1A9"/>
  <w15:chartTrackingRefBased/>
  <w15:docId w15:val="{E29CC936-E564-40B0-93FD-945C4F9A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9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508F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3522"/>
    <w:rPr>
      <w:color w:val="0070C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yasriya569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riya19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70C0"/>
      </a:hlink>
      <a:folHlink>
        <a:srgbClr val="0070C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CB783334C5D4889FDC2D91B150E75" ma:contentTypeVersion="15" ma:contentTypeDescription="Create a new document." ma:contentTypeScope="" ma:versionID="584e38cefe9b10146b5551019ea2d739">
  <xsd:schema xmlns:xsd="http://www.w3.org/2001/XMLSchema" xmlns:xs="http://www.w3.org/2001/XMLSchema" xmlns:p="http://schemas.microsoft.com/office/2006/metadata/properties" xmlns:ns3="09fbcab9-1873-4c60-958a-0ce0a79e692f" xmlns:ns4="21bf10bd-f743-479f-8e3c-a8ee3ee21a01" targetNamespace="http://schemas.microsoft.com/office/2006/metadata/properties" ma:root="true" ma:fieldsID="8931e9c76a18c1e1dea32f8cc07afdcb" ns3:_="" ns4:_="">
    <xsd:import namespace="09fbcab9-1873-4c60-958a-0ce0a79e692f"/>
    <xsd:import namespace="21bf10bd-f743-479f-8e3c-a8ee3ee21a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bcab9-1873-4c60-958a-0ce0a79e6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f10bd-f743-479f-8e3c-a8ee3ee21a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1bf10bd-f743-479f-8e3c-a8ee3ee21a01">
      <UserInfo>
        <DisplayName>Aracely Zavala</DisplayName>
        <AccountId>11741</AccountId>
        <AccountType/>
      </UserInfo>
    </SharedWithUsers>
    <_activity xmlns="09fbcab9-1873-4c60-958a-0ce0a79e692f" xsi:nil="true"/>
  </documentManagement>
</p:properties>
</file>

<file path=customXml/itemProps1.xml><?xml version="1.0" encoding="utf-8"?>
<ds:datastoreItem xmlns:ds="http://schemas.openxmlformats.org/officeDocument/2006/customXml" ds:itemID="{DE41E879-9A3F-4453-AB3E-348F7C7CC3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bcab9-1873-4c60-958a-0ce0a79e692f"/>
    <ds:schemaRef ds:uri="21bf10bd-f743-479f-8e3c-a8ee3ee21a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36DB6B-32EF-4C53-90C6-71A485179D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7A56DB-003B-4B0C-B0B4-5ACD524303CA}">
  <ds:schemaRefs>
    <ds:schemaRef ds:uri="http://schemas.microsoft.com/office/2006/metadata/properties"/>
    <ds:schemaRef ds:uri="http://schemas.microsoft.com/office/infopath/2007/PartnerControls"/>
    <ds:schemaRef ds:uri="21bf10bd-f743-479f-8e3c-a8ee3ee21a01"/>
    <ds:schemaRef ds:uri="09fbcab9-1873-4c60-958a-0ce0a79e69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</TotalTime>
  <Pages>1</Pages>
  <Words>441</Words>
  <Characters>3053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Rand</dc:creator>
  <cp:keywords/>
  <dc:description/>
  <cp:lastModifiedBy>Sai Padma Sriya Pothula</cp:lastModifiedBy>
  <cp:revision>61</cp:revision>
  <cp:lastPrinted>2026-01-13T06:18:00Z</cp:lastPrinted>
  <dcterms:created xsi:type="dcterms:W3CDTF">2026-01-12T03:31:00Z</dcterms:created>
  <dcterms:modified xsi:type="dcterms:W3CDTF">2026-01-21T04:06:00Z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0x010100B85CB783334C5D4889FDC2D91B150E75</vt:lpwstr>
  </property>
</Properties>
</file>