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CS 213 Fall 2026 – Project #1</w:t>
      </w:r>
    </w:p>
    <w:p>
      <w:pPr>
        <w:spacing w:after="40"/>
        <w:jc w:val="center"/>
      </w:pPr>
      <w:r>
        <w:rPr>
          <w:b/>
          <w:sz w:val="28"/>
        </w:rPr>
        <w:t>Test Specification</w:t>
      </w:r>
    </w:p>
    <w:p>
      <w:pPr>
        <w:spacing w:after="200"/>
        <w:jc w:val="center"/>
      </w:pPr>
      <w:r>
        <w:rPr>
          <w:b w:val="0"/>
          <w:sz w:val="22"/>
        </w:rPr>
        <w:t>Team members: Sriya Ghankot, Alexandra Xie</w:t>
      </w:r>
    </w:p>
    <w:p>
      <w:pPr>
        <w:spacing w:before="280" w:after="120"/>
      </w:pPr>
      <w:r>
        <w:rPr>
          <w:b/>
          <w:sz w:val="26"/>
        </w:rPr>
        <w:t>1. Date class – isValid()</w:t>
      </w:r>
    </w:p>
    <w:p>
      <w:pPr>
        <w:spacing w:after="120"/>
      </w:pPr>
      <w:r>
        <w:t>Four invalid and two valid test cases for checking whether a date is a valid calendar date. Dates are given in the format yyyy-mm-dd.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728"/>
            <w:gridSpan w:val="4"/>
            <w:shd w:val="clear" w:color="auto" w:fill="F2F2F2"/>
          </w:tcPr>
          <w:p>
            <w:r>
              <w:rPr>
                <w:b/>
              </w:rPr>
              <w:t xml:space="preserve">Java class name: </w:t>
            </w:r>
            <w:r>
              <w:rPr>
                <w:rFonts w:ascii="Courier New" w:hAnsi="Courier New"/>
                <w:color w:val="C00000"/>
              </w:rPr>
              <w:t>Date</w:t>
            </w:r>
            <w:r>
              <w:rPr>
                <w:b/>
              </w:rPr>
              <w:t xml:space="preserve">    Method signature: </w:t>
            </w:r>
            <w:r>
              <w:rPr>
                <w:rFonts w:ascii="Courier New" w:hAnsi="Courier New"/>
                <w:color w:val="C00000"/>
              </w:rPr>
              <w:t>public boolean isValid()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Test Case #</w:t>
            </w:r>
          </w:p>
        </w:tc>
        <w:tc>
          <w:tcPr>
            <w:tcW w:type="dxa" w:w="28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Functional Requirement, or Test Objective</w:t>
            </w:r>
          </w:p>
        </w:tc>
        <w:tc>
          <w:tcPr>
            <w:tcW w:type="dxa" w:w="374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Test description and Input Data</w:t>
            </w:r>
          </w:p>
        </w:tc>
        <w:tc>
          <w:tcPr>
            <w:tcW w:type="dxa" w:w="172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Expected result/output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valid range for the month shall be &gt;= 1 and &lt;= 12.</w:t>
            </w:r>
          </w:p>
          <w:p>
            <w:r>
              <w:rPr>
                <w:b w:val="0"/>
              </w:rPr>
              <w:t>The method shall return false for a month value outside the valid range.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a valid year and day, but with a month &gt; 12.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"2026-13-09"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false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April, June, September, and November shall have 30 days.</w:t>
            </w:r>
          </w:p>
          <w:p>
            <w:r>
              <w:rPr>
                <w:b w:val="0"/>
              </w:rPr>
              <w:t>The method shall return false if the day is 31 in a 30-day month.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month = 4 and day = 31.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"2026-04-31"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false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number of days in February for a non-leap year shall be 28.</w:t>
            </w:r>
          </w:p>
          <w:p>
            <w:r>
              <w:rPr>
                <w:b w:val="0"/>
              </w:rPr>
              <w:t>The method shall return false if the date given has 29 days in February of a non-leap year.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month = 2, day &gt; 28, and a year not evenly divisible by 4.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"2026-02-29"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false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A year evenly divisible by 100 but not by 400 shall not be a leap year.</w:t>
            </w:r>
          </w:p>
          <w:p>
            <w:r>
              <w:rPr>
                <w:b w:val="0"/>
              </w:rPr>
              <w:t>The method shall return false for February 29 of such a year.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month = 2, day = 29, and a year divisible by 100 but not by 400.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"1900-02-29"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false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A year evenly divisible by 400 shall be a leap year, so February shall have 29 days.</w:t>
            </w:r>
          </w:p>
          <w:p>
            <w:r>
              <w:rPr>
                <w:b w:val="0"/>
              </w:rPr>
              <w:t>The method shall return true for February 29 of such a year.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month = 2, day = 29, and a year divisible by 400.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"2000-02-29"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true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January, March, May, July, August, October, and December shall have 31 days.</w:t>
            </w:r>
          </w:p>
          <w:p>
            <w:r>
              <w:rPr>
                <w:b w:val="0"/>
              </w:rPr>
              <w:t>The method shall return true for day 31 in a 31-day month.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an instance of Date with month = 3 and day = 31.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"2026-03-31"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true</w:t>
            </w:r>
          </w:p>
        </w:tc>
      </w:tr>
    </w:tbl>
    <w:p>
      <w:pPr>
        <w:spacing w:before="280" w:after="120"/>
      </w:pPr>
      <w:r>
        <w:rPr>
          <w:b/>
          <w:sz w:val="26"/>
        </w:rPr>
        <w:t>2. Timestamp class – compareTo()</w:t>
      </w:r>
    </w:p>
    <w:p>
      <w:pPr>
        <w:spacing w:after="120"/>
      </w:pPr>
      <w:r>
        <w:t>Three test cases returning -1, three returning 1, and one returning 0. Each test compares the first timestamp with the second timestamp. Timestamps are given in the format yyyy-mm-dd hh:mm.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728"/>
            <w:gridSpan w:val="4"/>
            <w:shd w:val="clear" w:color="auto" w:fill="F2F2F2"/>
          </w:tcPr>
          <w:p>
            <w:r>
              <w:rPr>
                <w:b/>
              </w:rPr>
              <w:t xml:space="preserve">Java class name: </w:t>
            </w:r>
            <w:r>
              <w:rPr>
                <w:rFonts w:ascii="Courier New" w:hAnsi="Courier New"/>
                <w:color w:val="C00000"/>
              </w:rPr>
              <w:t>Timestamp</w:t>
            </w:r>
            <w:r>
              <w:rPr>
                <w:b/>
              </w:rPr>
              <w:t xml:space="preserve">    Method signature: </w:t>
            </w:r>
            <w:r>
              <w:rPr>
                <w:rFonts w:ascii="Courier New" w:hAnsi="Courier New"/>
                <w:color w:val="C00000"/>
              </w:rPr>
              <w:t>public int compareTo(Timestamp timestamp)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Test Case #</w:t>
            </w:r>
          </w:p>
        </w:tc>
        <w:tc>
          <w:tcPr>
            <w:tcW w:type="dxa" w:w="2880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Functional Requirement, or Test Objective</w:t>
            </w:r>
          </w:p>
        </w:tc>
        <w:tc>
          <w:tcPr>
            <w:tcW w:type="dxa" w:w="374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Test description and Input Data</w:t>
            </w:r>
          </w:p>
        </w:tc>
        <w:tc>
          <w:tcPr>
            <w:tcW w:type="dxa" w:w="1728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b/>
              </w:rPr>
              <w:t>Expected result/output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-1 if this timestamp is on an earlier date than the given timestamp.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with the same time, where the first date is one day before the second date.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10:48", second = "2026-03-10 10:48"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-1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-1 if both timestamps are on the same date and this timestamp has an earlier hour.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on the same date, where the first hour is before the second hour.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09:59", second = "2026-03-09 10:00"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-1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-1 if both timestamps have the same date and hour, and this timestamp has an earlier minute.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with the same date and hour, where the first minute is before the second minute.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10:47", second = "2026-03-09 10:48"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-1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1 if this timestamp is on a later date than the given timestamp, even if its time is earlier.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where the first is on January 1 of the next year at 00:00 and the second is on December 31 at 23:59.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"2027-01-01 00:00", second = "2026-12-31 23:59"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1 if both timestamps are on the same date and this timestamp has a later hour.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on the same date, where the first hour is after the second hour.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18:30", second = "2026-03-09 06:30"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1 if both timestamps have the same date and hour, and this timestamp has a later minute.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with the same date and hour, where the first minute is after the second minute.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10:49", second = "2026-03-09 10:48"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</w:rPr>
              <w:t>The method shall return 0 if both timestamps have the same date, hour, and minute.</w:t>
            </w:r>
          </w:p>
        </w:tc>
        <w:tc>
          <w:tcPr>
            <w:tcW w:type="dxa" w:w="3744"/>
            <w:vAlign w:val="center"/>
          </w:tcPr>
          <w:p>
            <w:pPr>
              <w:ind w:left="245" w:hanging="187"/>
            </w:pPr>
            <w:r>
              <w:rPr>
                <w:b w:val="0"/>
              </w:rPr>
              <w:t>• Create two instances of Timestamp with the same date, hour, and minute.</w:t>
            </w:r>
          </w:p>
          <w:p>
            <w:pPr>
              <w:ind w:left="245" w:hanging="187"/>
            </w:pPr>
            <w:r>
              <w:rPr>
                <w:b w:val="0"/>
              </w:rPr>
              <w:t>• Compare the first timestamp with the second timestamp.</w:t>
            </w:r>
          </w:p>
          <w:p>
            <w:pPr>
              <w:ind w:left="245" w:hanging="187"/>
            </w:pPr>
            <w:r>
              <w:rPr>
                <w:b w:val="0"/>
              </w:rPr>
              <w:t>• test input: first = "2026-03-09 10:48", second = "2026-03-09 10:48"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