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C7953" w14:textId="15A94AA5" w:rsidR="00CD55FD" w:rsidRDefault="00BB68D3">
      <w:r>
        <w:t>Assignment:</w:t>
      </w:r>
    </w:p>
    <w:p w14:paraId="3B7AF934" w14:textId="77B72138" w:rsidR="00BB68D3" w:rsidRDefault="00BB68D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1) RBAC - Create </w:t>
      </w:r>
      <w:proofErr w:type="spellStart"/>
      <w:r>
        <w:rPr>
          <w:rFonts w:ascii="Calibri" w:hAnsi="Calibri" w:cs="Calibri"/>
        </w:rPr>
        <w:t>ServiceAccount</w:t>
      </w:r>
      <w:proofErr w:type="spellEnd"/>
      <w:r>
        <w:rPr>
          <w:rFonts w:ascii="Calibri" w:hAnsi="Calibri" w:cs="Calibri"/>
        </w:rPr>
        <w:t xml:space="preserve">, Role and </w:t>
      </w:r>
      <w:proofErr w:type="spellStart"/>
      <w:r>
        <w:rPr>
          <w:rFonts w:ascii="Calibri" w:hAnsi="Calibri" w:cs="Calibri"/>
        </w:rPr>
        <w:t>RoleBinding</w:t>
      </w:r>
      <w:proofErr w:type="spellEnd"/>
      <w:r>
        <w:rPr>
          <w:rFonts w:ascii="Calibri" w:hAnsi="Calibri" w:cs="Calibri"/>
        </w:rPr>
        <w:br/>
        <w:t>2) Network Policies on Pod Deployment</w:t>
      </w:r>
      <w:r>
        <w:rPr>
          <w:rFonts w:ascii="Calibri" w:hAnsi="Calibri" w:cs="Calibri"/>
        </w:rPr>
        <w:br/>
        <w:t xml:space="preserve">3) Create nginx Ingress Controller in AKS ( </w:t>
      </w:r>
      <w:hyperlink r:id="rId4" w:tgtFrame="_blank" w:history="1">
        <w:r>
          <w:rPr>
            <w:rStyle w:val="Hyperlink"/>
            <w:rFonts w:ascii="Calibri" w:hAnsi="Calibri" w:cs="Calibri"/>
          </w:rPr>
          <w:t>https://learn.microsoft.com/en-us/azure/aks/ingress-basic?tabs=azure-cli</w:t>
        </w:r>
      </w:hyperlink>
      <w:r>
        <w:rPr>
          <w:rFonts w:ascii="Calibri" w:hAnsi="Calibri" w:cs="Calibri"/>
        </w:rPr>
        <w:t xml:space="preserve"> ) - Install Helm</w:t>
      </w:r>
    </w:p>
    <w:p w14:paraId="04744ADC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7C689111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ServiceAccount</w:t>
      </w:r>
      <w:proofErr w:type="spellEnd"/>
    </w:p>
    <w:p w14:paraId="529238E3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9D32DB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sriyana</w:t>
      </w:r>
      <w:proofErr w:type="spellEnd"/>
    </w:p>
    <w:p w14:paraId="7FB4E5F4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sri</w:t>
      </w:r>
      <w:proofErr w:type="spellEnd"/>
    </w:p>
    <w:p w14:paraId="59E6BF25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9D2CE9" w14:textId="77777777" w:rsidR="00BB68D3" w:rsidRDefault="00BB68D3">
      <w:pPr>
        <w:rPr>
          <w:rFonts w:ascii="Calibri" w:hAnsi="Calibri" w:cs="Calibri"/>
        </w:rPr>
      </w:pPr>
    </w:p>
    <w:p w14:paraId="18FCB629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rbac.authorization.k8s.io/v1</w:t>
      </w:r>
    </w:p>
    <w:p w14:paraId="31E4EEF4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Role</w:t>
      </w:r>
    </w:p>
    <w:p w14:paraId="36AFD8FD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3242D4B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ash</w:t>
      </w:r>
    </w:p>
    <w:p w14:paraId="6DEA3F61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sri</w:t>
      </w:r>
      <w:proofErr w:type="spellEnd"/>
    </w:p>
    <w:p w14:paraId="4E8E61BA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rules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747EF37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proofErr w:type="spellStart"/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apiGroups</w:t>
      </w:r>
      <w:proofErr w:type="spellEnd"/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DB0F83C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"pods"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"pods/exec"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"pods/log"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92FD4CF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verbs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"list"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"watch"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"create"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"update"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"patch"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"delete"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B040030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633347" w14:textId="77777777" w:rsidR="00BB68D3" w:rsidRDefault="00BB68D3">
      <w:pPr>
        <w:rPr>
          <w:rFonts w:ascii="Calibri" w:hAnsi="Calibri" w:cs="Calibri"/>
        </w:rPr>
      </w:pPr>
    </w:p>
    <w:p w14:paraId="1C221AA2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rbac.authorization.k8s.io/v1</w:t>
      </w:r>
    </w:p>
    <w:p w14:paraId="63647D1C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RoleBinding</w:t>
      </w:r>
      <w:proofErr w:type="spellEnd"/>
    </w:p>
    <w:p w14:paraId="21208738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7F04655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ashi</w:t>
      </w:r>
      <w:proofErr w:type="spellEnd"/>
    </w:p>
    <w:p w14:paraId="57C726A9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sri</w:t>
      </w:r>
      <w:proofErr w:type="spellEnd"/>
    </w:p>
    <w:p w14:paraId="0E22FDEF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subjects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F7479CF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ServiceAccount</w:t>
      </w:r>
      <w:proofErr w:type="spellEnd"/>
    </w:p>
    <w:p w14:paraId="6271FF0C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sriyana</w:t>
      </w:r>
      <w:proofErr w:type="spellEnd"/>
    </w:p>
    <w:p w14:paraId="4A524B25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sri</w:t>
      </w:r>
      <w:proofErr w:type="spellEnd"/>
    </w:p>
    <w:p w14:paraId="5219B7D6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roleRef</w:t>
      </w:r>
      <w:proofErr w:type="spellEnd"/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AE6E13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Role</w:t>
      </w:r>
    </w:p>
    <w:p w14:paraId="21C1A6DF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ash</w:t>
      </w:r>
    </w:p>
    <w:p w14:paraId="1D2B75EE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apiGroup</w:t>
      </w:r>
      <w:proofErr w:type="spellEnd"/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rbac.authorization.k8s.io</w:t>
      </w:r>
    </w:p>
    <w:p w14:paraId="31F51932" w14:textId="77777777" w:rsidR="00BB68D3" w:rsidRDefault="00BB68D3">
      <w:pPr>
        <w:rPr>
          <w:rFonts w:ascii="Calibri" w:hAnsi="Calibri" w:cs="Calibri"/>
        </w:rPr>
      </w:pPr>
    </w:p>
    <w:p w14:paraId="7874640B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networking.k8s.io/v1</w:t>
      </w:r>
    </w:p>
    <w:p w14:paraId="242EFA5A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NetworkPolicy</w:t>
      </w:r>
      <w:proofErr w:type="spellEnd"/>
    </w:p>
    <w:p w14:paraId="39470804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0B5991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ashik</w:t>
      </w:r>
    </w:p>
    <w:p w14:paraId="4F7800E4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sri</w:t>
      </w:r>
      <w:proofErr w:type="spellEnd"/>
    </w:p>
    <w:p w14:paraId="49C7165A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B14745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podSelector</w:t>
      </w:r>
      <w:proofErr w:type="spellEnd"/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081455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proofErr w:type="spellEnd"/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00DADF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dottnetimage</w:t>
      </w:r>
      <w:proofErr w:type="spellEnd"/>
    </w:p>
    <w:p w14:paraId="7DD95641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proofErr w:type="spellStart"/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policyTypes</w:t>
      </w:r>
      <w:proofErr w:type="spellEnd"/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5CEF320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Ingress</w:t>
      </w:r>
    </w:p>
    <w:p w14:paraId="3F51E1AD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ingress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34B7586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0E8810D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proofErr w:type="spellStart"/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podSelector</w:t>
      </w:r>
      <w:proofErr w:type="spellEnd"/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2ABB4BA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proofErr w:type="spellEnd"/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04117B8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role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ash</w:t>
      </w:r>
    </w:p>
    <w:p w14:paraId="5C37A0A5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egress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D1AB9A0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to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55015A0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proofErr w:type="spellStart"/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podSelector</w:t>
      </w:r>
      <w:proofErr w:type="spellEnd"/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5A878C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proofErr w:type="spellEnd"/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0ED954" w14:textId="77777777" w:rsidR="00BB68D3" w:rsidRPr="00BB68D3" w:rsidRDefault="00BB68D3" w:rsidP="00BB68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68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B68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B68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dottnetimage</w:t>
      </w:r>
      <w:proofErr w:type="spellEnd"/>
    </w:p>
    <w:p w14:paraId="7CB452B0" w14:textId="77777777" w:rsidR="00BB68D3" w:rsidRPr="00BB68D3" w:rsidRDefault="00BB68D3" w:rsidP="00BB68D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F0223D" w14:textId="0829F2D2" w:rsidR="00BB68D3" w:rsidRDefault="00BB68D3">
      <w:pPr>
        <w:rPr>
          <w:rFonts w:ascii="Calibri" w:hAnsi="Calibri" w:cs="Calibri"/>
        </w:rPr>
      </w:pPr>
      <w:r w:rsidRPr="00BB68D3">
        <w:rPr>
          <w:rFonts w:ascii="Calibri" w:hAnsi="Calibri" w:cs="Calibri"/>
        </w:rPr>
        <w:drawing>
          <wp:inline distT="0" distB="0" distL="0" distR="0" wp14:anchorId="4C552679" wp14:editId="6E288AFF">
            <wp:extent cx="5731510" cy="3223895"/>
            <wp:effectExtent l="0" t="0" r="2540" b="0"/>
            <wp:docPr id="125421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148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CAE7" w14:textId="15ECAFF6" w:rsidR="00BB68D3" w:rsidRDefault="00BB68D3">
      <w:pPr>
        <w:rPr>
          <w:rFonts w:ascii="Calibri" w:hAnsi="Calibri" w:cs="Calibri"/>
        </w:rPr>
      </w:pPr>
      <w:r w:rsidRPr="00BB68D3">
        <w:rPr>
          <w:rFonts w:ascii="Calibri" w:hAnsi="Calibri" w:cs="Calibri"/>
        </w:rPr>
        <w:lastRenderedPageBreak/>
        <w:drawing>
          <wp:inline distT="0" distB="0" distL="0" distR="0" wp14:anchorId="34271C6D" wp14:editId="0A813097">
            <wp:extent cx="5731510" cy="3223895"/>
            <wp:effectExtent l="0" t="0" r="2540" b="0"/>
            <wp:docPr id="133497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71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22F1" w14:textId="4F4775AE" w:rsidR="00BB68D3" w:rsidRDefault="00BB68D3">
      <w:pPr>
        <w:rPr>
          <w:rFonts w:ascii="Calibri" w:hAnsi="Calibri" w:cs="Calibri"/>
        </w:rPr>
      </w:pPr>
      <w:r w:rsidRPr="00BB68D3">
        <w:rPr>
          <w:rFonts w:ascii="Calibri" w:hAnsi="Calibri" w:cs="Calibri"/>
        </w:rPr>
        <w:drawing>
          <wp:inline distT="0" distB="0" distL="0" distR="0" wp14:anchorId="037A7EB0" wp14:editId="792A2660">
            <wp:extent cx="5731510" cy="3223895"/>
            <wp:effectExtent l="0" t="0" r="2540" b="0"/>
            <wp:docPr id="104317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78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CDBD" w14:textId="4E67C69E" w:rsidR="00BB68D3" w:rsidRDefault="00BB68D3">
      <w:pPr>
        <w:rPr>
          <w:rFonts w:ascii="Calibri" w:hAnsi="Calibri" w:cs="Calibri"/>
        </w:rPr>
      </w:pPr>
      <w:r w:rsidRPr="00BB68D3">
        <w:rPr>
          <w:rFonts w:ascii="Calibri" w:hAnsi="Calibri" w:cs="Calibri"/>
        </w:rPr>
        <w:lastRenderedPageBreak/>
        <w:drawing>
          <wp:inline distT="0" distB="0" distL="0" distR="0" wp14:anchorId="7E3B6CC4" wp14:editId="1A71E9B2">
            <wp:extent cx="5731510" cy="3223895"/>
            <wp:effectExtent l="0" t="0" r="2540" b="0"/>
            <wp:docPr id="168196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64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111F" w14:textId="27B76AC1" w:rsidR="00BB68D3" w:rsidRDefault="00BB68D3">
      <w:pPr>
        <w:rPr>
          <w:rFonts w:ascii="Calibri" w:hAnsi="Calibri" w:cs="Calibri"/>
        </w:rPr>
      </w:pPr>
      <w:r w:rsidRPr="00BB68D3">
        <w:rPr>
          <w:rFonts w:ascii="Calibri" w:hAnsi="Calibri" w:cs="Calibri"/>
        </w:rPr>
        <w:drawing>
          <wp:inline distT="0" distB="0" distL="0" distR="0" wp14:anchorId="428733F2" wp14:editId="4D789961">
            <wp:extent cx="5731510" cy="1934210"/>
            <wp:effectExtent l="0" t="0" r="2540" b="8890"/>
            <wp:docPr id="26946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66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E5D6" w14:textId="5218EDCC" w:rsidR="00BB68D3" w:rsidRDefault="00BB68D3">
      <w:pPr>
        <w:rPr>
          <w:rFonts w:ascii="Calibri" w:hAnsi="Calibri" w:cs="Calibri"/>
        </w:rPr>
      </w:pPr>
      <w:r w:rsidRPr="00BB68D3">
        <w:rPr>
          <w:rFonts w:ascii="Calibri" w:hAnsi="Calibri" w:cs="Calibri"/>
        </w:rPr>
        <w:drawing>
          <wp:inline distT="0" distB="0" distL="0" distR="0" wp14:anchorId="21677990" wp14:editId="7CB5BDFE">
            <wp:extent cx="5731510" cy="3223895"/>
            <wp:effectExtent l="0" t="0" r="2540" b="0"/>
            <wp:docPr id="5696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1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5CA6" w14:textId="3A8A7CC8" w:rsidR="00BB68D3" w:rsidRDefault="00BB68D3">
      <w:pPr>
        <w:rPr>
          <w:rFonts w:ascii="Calibri" w:hAnsi="Calibri" w:cs="Calibri"/>
        </w:rPr>
      </w:pPr>
      <w:r w:rsidRPr="00BB68D3">
        <w:rPr>
          <w:rFonts w:ascii="Calibri" w:hAnsi="Calibri" w:cs="Calibri"/>
        </w:rPr>
        <w:lastRenderedPageBreak/>
        <w:drawing>
          <wp:inline distT="0" distB="0" distL="0" distR="0" wp14:anchorId="6DE1CE3C" wp14:editId="7D8FE832">
            <wp:extent cx="5731510" cy="3223895"/>
            <wp:effectExtent l="0" t="0" r="2540" b="0"/>
            <wp:docPr id="106890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08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C871" w14:textId="5C0AD694" w:rsidR="00BB68D3" w:rsidRDefault="00BB68D3">
      <w:pPr>
        <w:rPr>
          <w:rFonts w:ascii="Calibri" w:hAnsi="Calibri" w:cs="Calibri"/>
        </w:rPr>
      </w:pPr>
      <w:r w:rsidRPr="00BB68D3">
        <w:rPr>
          <w:rFonts w:ascii="Calibri" w:hAnsi="Calibri" w:cs="Calibri"/>
        </w:rPr>
        <w:drawing>
          <wp:inline distT="0" distB="0" distL="0" distR="0" wp14:anchorId="26D6DAD0" wp14:editId="1BDB14AB">
            <wp:extent cx="5731510" cy="3223895"/>
            <wp:effectExtent l="0" t="0" r="2540" b="0"/>
            <wp:docPr id="25531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15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B018" w14:textId="00EAFD10" w:rsidR="00BB68D3" w:rsidRDefault="00BB68D3">
      <w:pPr>
        <w:rPr>
          <w:rFonts w:ascii="Calibri" w:hAnsi="Calibri" w:cs="Calibri"/>
        </w:rPr>
      </w:pPr>
      <w:r w:rsidRPr="00BB68D3">
        <w:rPr>
          <w:rFonts w:ascii="Calibri" w:hAnsi="Calibri" w:cs="Calibri"/>
        </w:rPr>
        <w:lastRenderedPageBreak/>
        <w:drawing>
          <wp:inline distT="0" distB="0" distL="0" distR="0" wp14:anchorId="51FAF52D" wp14:editId="4A8F02CF">
            <wp:extent cx="5731510" cy="3223895"/>
            <wp:effectExtent l="0" t="0" r="2540" b="0"/>
            <wp:docPr id="76357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79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BDE7" w14:textId="5CEFD06D" w:rsidR="00BB68D3" w:rsidRDefault="00BB68D3">
      <w:pPr>
        <w:rPr>
          <w:rFonts w:ascii="Calibri" w:hAnsi="Calibri" w:cs="Calibri"/>
        </w:rPr>
      </w:pPr>
      <w:r w:rsidRPr="00BB68D3">
        <w:rPr>
          <w:rFonts w:ascii="Calibri" w:hAnsi="Calibri" w:cs="Calibri"/>
        </w:rPr>
        <w:drawing>
          <wp:inline distT="0" distB="0" distL="0" distR="0" wp14:anchorId="771BBBC3" wp14:editId="5781B9D1">
            <wp:extent cx="5731510" cy="3223895"/>
            <wp:effectExtent l="0" t="0" r="2540" b="0"/>
            <wp:docPr id="34143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30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7908" w14:textId="305FA111" w:rsidR="00BB68D3" w:rsidRDefault="00281235">
      <w:pPr>
        <w:rPr>
          <w:rFonts w:ascii="Calibri" w:hAnsi="Calibri" w:cs="Calibri"/>
        </w:rPr>
      </w:pPr>
      <w:r w:rsidRPr="00281235">
        <w:rPr>
          <w:rFonts w:ascii="Calibri" w:hAnsi="Calibri" w:cs="Calibri"/>
        </w:rPr>
        <w:lastRenderedPageBreak/>
        <w:drawing>
          <wp:inline distT="0" distB="0" distL="0" distR="0" wp14:anchorId="5FB2D5D3" wp14:editId="6EA23005">
            <wp:extent cx="5731510" cy="3223895"/>
            <wp:effectExtent l="0" t="0" r="2540" b="0"/>
            <wp:docPr id="173456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68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4388" w14:textId="4E5F261F" w:rsidR="00BB68D3" w:rsidRDefault="00BB68D3">
      <w:pPr>
        <w:rPr>
          <w:rFonts w:ascii="Calibri" w:hAnsi="Calibri" w:cs="Calibri"/>
        </w:rPr>
      </w:pPr>
      <w:r w:rsidRPr="00BB68D3">
        <w:rPr>
          <w:rFonts w:ascii="Calibri" w:hAnsi="Calibri" w:cs="Calibri"/>
        </w:rPr>
        <w:drawing>
          <wp:inline distT="0" distB="0" distL="0" distR="0" wp14:anchorId="33465C50" wp14:editId="27897EE8">
            <wp:extent cx="5731510" cy="3223895"/>
            <wp:effectExtent l="0" t="0" r="2540" b="0"/>
            <wp:docPr id="48573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67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1A31" w14:textId="1D2D1910" w:rsidR="00BB68D3" w:rsidRDefault="00BB68D3">
      <w:pPr>
        <w:rPr>
          <w:rFonts w:ascii="Calibri" w:hAnsi="Calibri" w:cs="Calibri"/>
        </w:rPr>
      </w:pPr>
      <w:r w:rsidRPr="00BB68D3">
        <w:rPr>
          <w:rFonts w:ascii="Calibri" w:hAnsi="Calibri" w:cs="Calibri"/>
        </w:rPr>
        <w:lastRenderedPageBreak/>
        <w:drawing>
          <wp:inline distT="0" distB="0" distL="0" distR="0" wp14:anchorId="66273FE5" wp14:editId="3DD692D4">
            <wp:extent cx="5731510" cy="3223895"/>
            <wp:effectExtent l="0" t="0" r="2540" b="0"/>
            <wp:docPr id="136063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330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11C4" w14:textId="77777777" w:rsidR="00BB68D3" w:rsidRPr="00BB68D3" w:rsidRDefault="00BB68D3">
      <w:pPr>
        <w:rPr>
          <w:rFonts w:ascii="Calibri" w:hAnsi="Calibri" w:cs="Calibri"/>
        </w:rPr>
      </w:pPr>
    </w:p>
    <w:sectPr w:rsidR="00BB68D3" w:rsidRPr="00BB68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8D3"/>
    <w:rsid w:val="00281235"/>
    <w:rsid w:val="00A25A05"/>
    <w:rsid w:val="00BB68D3"/>
    <w:rsid w:val="00CD55FD"/>
    <w:rsid w:val="00F6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7C635"/>
  <w15:chartTrackingRefBased/>
  <w15:docId w15:val="{BE170960-BE11-44AA-BE1E-3E6995612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B68D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B68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8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3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learn.microsoft.com/en-us/azure/aks/ingress-basic?tabs=azure-cli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Sriyana Reddy Pakkiru</dc:creator>
  <cp:keywords/>
  <dc:description/>
  <cp:lastModifiedBy>Sriyana Reddy Pakkiru</cp:lastModifiedBy>
  <cp:revision>1</cp:revision>
  <dcterms:created xsi:type="dcterms:W3CDTF">2023-07-22T21:59:00Z</dcterms:created>
  <dcterms:modified xsi:type="dcterms:W3CDTF">2023-07-22T22:10:00Z</dcterms:modified>
</cp:coreProperties>
</file>