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Product</w:t>
      </w:r>
      <w:r>
        <w:rPr>
          <w:spacing w:val="-9"/>
          <w:u w:val="thick"/>
        </w:rPr>
        <w:t> </w:t>
      </w:r>
      <w:r>
        <w:rPr>
          <w:u w:val="thick"/>
        </w:rPr>
        <w:t>Specification</w:t>
      </w:r>
      <w:r>
        <w:rPr>
          <w:spacing w:val="-9"/>
          <w:u w:val="thick"/>
        </w:rPr>
        <w:t> </w:t>
      </w:r>
      <w:r>
        <w:rPr>
          <w:u w:val="thick"/>
        </w:rPr>
        <w:t>Document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9"/>
        <w:rPr>
          <w:rFonts w:ascii="Arial"/>
          <w:b/>
          <w:sz w:val="40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i/>
          <w:sz w:val="26"/>
        </w:rPr>
        <w:t>Product</w:t>
      </w:r>
      <w:r>
        <w:rPr>
          <w:rFonts w:ascii="Arial"/>
          <w:b/>
          <w:i/>
          <w:spacing w:val="-5"/>
          <w:sz w:val="26"/>
        </w:rPr>
        <w:t> </w:t>
      </w:r>
      <w:r>
        <w:rPr>
          <w:rFonts w:ascii="Arial"/>
          <w:b/>
          <w:i/>
          <w:sz w:val="26"/>
        </w:rPr>
        <w:t>Name</w:t>
      </w:r>
      <w:r>
        <w:rPr>
          <w:sz w:val="26"/>
        </w:rPr>
        <w:t>:-</w:t>
      </w:r>
      <w:r>
        <w:rPr>
          <w:spacing w:val="-9"/>
          <w:sz w:val="26"/>
        </w:rPr>
        <w:t> </w:t>
      </w:r>
      <w:r>
        <w:rPr>
          <w:sz w:val="24"/>
        </w:rPr>
        <w:t>LockedMe.com</w:t>
      </w:r>
    </w:p>
    <w:p>
      <w:pPr>
        <w:pStyle w:val="BodyText"/>
        <w:spacing w:before="5"/>
        <w:rPr>
          <w:sz w:val="31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rFonts w:ascii="Arial"/>
          <w:b/>
          <w:i/>
          <w:sz w:val="26"/>
        </w:rPr>
        <w:t>Developer</w:t>
      </w:r>
      <w:r>
        <w:rPr>
          <w:rFonts w:ascii="Arial"/>
          <w:i/>
          <w:sz w:val="26"/>
        </w:rPr>
        <w:t>:-</w:t>
      </w:r>
      <w:r>
        <w:rPr>
          <w:rFonts w:ascii="Arial"/>
          <w:i/>
          <w:spacing w:val="-9"/>
          <w:sz w:val="26"/>
        </w:rPr>
        <w:t> </w:t>
      </w:r>
      <w:r>
        <w:rPr>
          <w:sz w:val="24"/>
        </w:rPr>
        <w:t>XYZ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2"/>
          <w:sz w:val="24"/>
        </w:rPr>
        <w:t> </w:t>
      </w:r>
      <w:r>
        <w:rPr>
          <w:sz w:val="24"/>
        </w:rPr>
        <w:t>Limited.</w:t>
      </w:r>
    </w:p>
    <w:p>
      <w:pPr>
        <w:pStyle w:val="BodyText"/>
        <w:spacing w:before="5"/>
        <w:rPr>
          <w:sz w:val="31"/>
        </w:rPr>
      </w:pPr>
    </w:p>
    <w:p>
      <w:pPr>
        <w:tabs>
          <w:tab w:pos="1358" w:val="left" w:leader="none"/>
        </w:tabs>
        <w:spacing w:line="276" w:lineRule="auto" w:before="0"/>
        <w:ind w:left="100" w:right="103" w:firstLine="0"/>
        <w:jc w:val="left"/>
        <w:rPr>
          <w:sz w:val="24"/>
        </w:rPr>
      </w:pPr>
      <w:r>
        <w:rPr>
          <w:rFonts w:ascii="Arial"/>
          <w:b/>
          <w:i/>
          <w:sz w:val="26"/>
        </w:rPr>
        <w:t>Sprints</w:t>
      </w:r>
      <w:r>
        <w:rPr>
          <w:rFonts w:ascii="Arial"/>
          <w:i/>
          <w:sz w:val="26"/>
        </w:rPr>
        <w:t>:-</w:t>
        <w:tab/>
      </w:r>
      <w:r>
        <w:rPr>
          <w:sz w:val="24"/>
        </w:rPr>
        <w:t>Total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2</w:t>
      </w:r>
      <w:r>
        <w:rPr>
          <w:spacing w:val="12"/>
          <w:sz w:val="24"/>
        </w:rPr>
        <w:t> </w:t>
      </w:r>
      <w:r>
        <w:rPr>
          <w:sz w:val="24"/>
        </w:rPr>
        <w:t>sprints</w:t>
      </w:r>
      <w:r>
        <w:rPr>
          <w:spacing w:val="12"/>
          <w:sz w:val="24"/>
        </w:rPr>
        <w:t> </w:t>
      </w:r>
      <w:r>
        <w:rPr>
          <w:sz w:val="24"/>
        </w:rPr>
        <w:t>were</w:t>
      </w:r>
      <w:r>
        <w:rPr>
          <w:spacing w:val="12"/>
          <w:sz w:val="24"/>
        </w:rPr>
        <w:t> </w:t>
      </w:r>
      <w:r>
        <w:rPr>
          <w:sz w:val="24"/>
        </w:rPr>
        <w:t>planned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project.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that,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prototype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-63"/>
          <w:sz w:val="24"/>
        </w:rPr>
        <w:t> </w:t>
      </w:r>
      <w:r>
        <w:rPr>
          <w:sz w:val="24"/>
        </w:rPr>
        <w:t>the application was designed and developed.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319" w:hanging="360"/>
        <w:jc w:val="left"/>
        <w:rPr>
          <w:sz w:val="24"/>
        </w:rPr>
      </w:pPr>
      <w:r>
        <w:rPr>
          <w:sz w:val="24"/>
        </w:rPr>
        <w:t>The first sprint was used for the detailed planning and design of the application.</w:t>
      </w:r>
      <w:r>
        <w:rPr>
          <w:spacing w:val="-65"/>
          <w:sz w:val="24"/>
        </w:rPr>
        <w:t> </w:t>
      </w:r>
      <w:r>
        <w:rPr>
          <w:sz w:val="24"/>
        </w:rPr>
        <w:t>The same was achieved in that week and also development activities were</w:t>
      </w:r>
      <w:r>
        <w:rPr>
          <w:spacing w:val="1"/>
          <w:sz w:val="24"/>
        </w:rPr>
        <w:t> </w:t>
      </w:r>
      <w:r>
        <w:rPr>
          <w:sz w:val="24"/>
        </w:rPr>
        <w:t>started.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386" w:hanging="360"/>
        <w:jc w:val="left"/>
        <w:rPr>
          <w:sz w:val="24"/>
        </w:rPr>
      </w:pPr>
      <w:r>
        <w:rPr>
          <w:sz w:val="24"/>
        </w:rPr>
        <w:t>In the initial days of the second sprint, the application was implemented and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completed.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ready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64"/>
          <w:sz w:val="24"/>
        </w:rPr>
        <w:t> </w:t>
      </w:r>
      <w:r>
        <w:rPr>
          <w:sz w:val="24"/>
        </w:rPr>
        <w:t>be shipped.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The standard protocol for the sprints planning was followed.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Heading1"/>
        <w:rPr>
          <w:b w:val="0"/>
        </w:rPr>
      </w:pPr>
      <w:r>
        <w:rPr/>
        <w:t>Flowchart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b w:val="0"/>
        </w:rPr>
        <w:t>:-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1483783</wp:posOffset>
            </wp:positionH>
            <wp:positionV relativeFrom="paragraph">
              <wp:posOffset>106755</wp:posOffset>
            </wp:positionV>
            <wp:extent cx="4690588" cy="66008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588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2240" w:h="15840"/>
          <w:pgMar w:top="1360" w:bottom="280" w:left="1340" w:right="1340"/>
        </w:sectPr>
      </w:pPr>
    </w:p>
    <w:p>
      <w:pPr>
        <w:spacing w:before="80"/>
        <w:ind w:left="100" w:right="0" w:firstLine="0"/>
        <w:jc w:val="left"/>
        <w:rPr>
          <w:rFonts w:ascii="Arial"/>
          <w:i/>
          <w:sz w:val="26"/>
        </w:rPr>
      </w:pPr>
      <w:r>
        <w:rPr>
          <w:rFonts w:ascii="Arial"/>
          <w:b/>
          <w:i/>
          <w:sz w:val="26"/>
        </w:rPr>
        <w:t>Core</w:t>
      </w:r>
      <w:r>
        <w:rPr>
          <w:rFonts w:ascii="Arial"/>
          <w:b/>
          <w:i/>
          <w:spacing w:val="-6"/>
          <w:sz w:val="26"/>
        </w:rPr>
        <w:t> </w:t>
      </w:r>
      <w:r>
        <w:rPr>
          <w:rFonts w:ascii="Arial"/>
          <w:b/>
          <w:i/>
          <w:sz w:val="26"/>
        </w:rPr>
        <w:t>Java</w:t>
      </w:r>
      <w:r>
        <w:rPr>
          <w:rFonts w:ascii="Arial"/>
          <w:b/>
          <w:i/>
          <w:spacing w:val="-5"/>
          <w:sz w:val="26"/>
        </w:rPr>
        <w:t> </w:t>
      </w:r>
      <w:r>
        <w:rPr>
          <w:rFonts w:ascii="Arial"/>
          <w:b/>
          <w:i/>
          <w:sz w:val="26"/>
        </w:rPr>
        <w:t>Concepts</w:t>
      </w:r>
      <w:r>
        <w:rPr>
          <w:rFonts w:ascii="Arial"/>
          <w:b/>
          <w:i/>
          <w:spacing w:val="-5"/>
          <w:sz w:val="26"/>
        </w:rPr>
        <w:t> </w:t>
      </w:r>
      <w:r>
        <w:rPr>
          <w:rFonts w:ascii="Arial"/>
          <w:b/>
          <w:i/>
          <w:sz w:val="26"/>
        </w:rPr>
        <w:t>Used</w:t>
      </w:r>
      <w:r>
        <w:rPr>
          <w:rFonts w:ascii="Arial"/>
          <w:i/>
          <w:sz w:val="26"/>
        </w:rPr>
        <w:t>:-</w:t>
      </w:r>
    </w:p>
    <w:p>
      <w:pPr>
        <w:pStyle w:val="BodyText"/>
        <w:spacing w:before="9"/>
        <w:rPr>
          <w:rFonts w:ascii="Arial"/>
          <w:i/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592" w:hanging="360"/>
        <w:jc w:val="left"/>
        <w:rPr>
          <w:sz w:val="26"/>
        </w:rPr>
      </w:pPr>
      <w:r>
        <w:rPr>
          <w:sz w:val="26"/>
        </w:rPr>
        <w:t>Control</w:t>
      </w:r>
      <w:r>
        <w:rPr>
          <w:spacing w:val="-6"/>
          <w:sz w:val="26"/>
        </w:rPr>
        <w:t> </w:t>
      </w:r>
      <w:r>
        <w:rPr>
          <w:sz w:val="26"/>
        </w:rPr>
        <w:t>flow</w:t>
      </w:r>
      <w:r>
        <w:rPr>
          <w:spacing w:val="-5"/>
          <w:sz w:val="26"/>
        </w:rPr>
        <w:t> </w:t>
      </w:r>
      <w:r>
        <w:rPr>
          <w:sz w:val="26"/>
        </w:rPr>
        <w:t>statements</w:t>
      </w:r>
      <w:r>
        <w:rPr>
          <w:spacing w:val="-5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 </w:t>
      </w:r>
      <w:r>
        <w:rPr>
          <w:sz w:val="26"/>
        </w:rPr>
        <w:t>while</w:t>
      </w:r>
      <w:r>
        <w:rPr>
          <w:spacing w:val="-5"/>
          <w:sz w:val="26"/>
        </w:rPr>
        <w:t> </w:t>
      </w:r>
      <w:r>
        <w:rPr>
          <w:sz w:val="26"/>
        </w:rPr>
        <w:t>loop,</w:t>
      </w:r>
      <w:r>
        <w:rPr>
          <w:spacing w:val="-6"/>
          <w:sz w:val="26"/>
        </w:rPr>
        <w:t> </w:t>
      </w:r>
      <w:r>
        <w:rPr>
          <w:sz w:val="26"/>
        </w:rPr>
        <w:t>if</w:t>
      </w:r>
      <w:r>
        <w:rPr>
          <w:spacing w:val="-5"/>
          <w:sz w:val="26"/>
        </w:rPr>
        <w:t> </w:t>
      </w:r>
      <w:r>
        <w:rPr>
          <w:sz w:val="26"/>
        </w:rPr>
        <w:t>else</w:t>
      </w:r>
      <w:r>
        <w:rPr>
          <w:spacing w:val="-5"/>
          <w:sz w:val="26"/>
        </w:rPr>
        <w:t> </w:t>
      </w:r>
      <w:r>
        <w:rPr>
          <w:sz w:val="26"/>
        </w:rPr>
        <w:t>statemets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switch</w:t>
      </w:r>
      <w:r>
        <w:rPr>
          <w:spacing w:val="-69"/>
          <w:sz w:val="26"/>
        </w:rPr>
        <w:t> </w:t>
      </w:r>
      <w:r>
        <w:rPr>
          <w:sz w:val="26"/>
        </w:rPr>
        <w:t>statements.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6"/>
        </w:rPr>
      </w:pPr>
      <w:r>
        <w:rPr>
          <w:spacing w:val="-1"/>
          <w:sz w:val="26"/>
        </w:rPr>
        <w:t>Collections</w:t>
      </w:r>
      <w:r>
        <w:rPr>
          <w:spacing w:val="-4"/>
          <w:sz w:val="26"/>
        </w:rPr>
        <w:t> </w:t>
      </w:r>
      <w:r>
        <w:rPr>
          <w:sz w:val="26"/>
        </w:rPr>
        <w:t>-</w:t>
      </w:r>
      <w:r>
        <w:rPr>
          <w:spacing w:val="-17"/>
          <w:sz w:val="26"/>
        </w:rPr>
        <w:t> </w:t>
      </w:r>
      <w:r>
        <w:rPr>
          <w:sz w:val="26"/>
        </w:rPr>
        <w:t>ArrayList.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6"/>
        </w:rPr>
      </w:pPr>
      <w:r>
        <w:rPr>
          <w:sz w:val="26"/>
        </w:rPr>
        <w:t>Sorting</w:t>
      </w:r>
      <w:r>
        <w:rPr>
          <w:spacing w:val="-5"/>
          <w:sz w:val="26"/>
        </w:rPr>
        <w:t> </w:t>
      </w:r>
      <w:r>
        <w:rPr>
          <w:sz w:val="26"/>
        </w:rPr>
        <w:t>algorithm</w:t>
      </w:r>
      <w:r>
        <w:rPr>
          <w:spacing w:val="-5"/>
          <w:sz w:val="26"/>
        </w:rPr>
        <w:t> </w:t>
      </w:r>
      <w:r>
        <w:rPr>
          <w:sz w:val="26"/>
        </w:rPr>
        <w:t>-</w:t>
      </w:r>
      <w:r>
        <w:rPr>
          <w:spacing w:val="63"/>
          <w:sz w:val="26"/>
        </w:rPr>
        <w:t> </w:t>
      </w:r>
      <w:r>
        <w:rPr>
          <w:sz w:val="26"/>
        </w:rPr>
        <w:t>Java</w:t>
      </w:r>
      <w:r>
        <w:rPr>
          <w:spacing w:val="-5"/>
          <w:sz w:val="26"/>
        </w:rPr>
        <w:t> </w:t>
      </w:r>
      <w:r>
        <w:rPr>
          <w:sz w:val="26"/>
        </w:rPr>
        <w:t>inbuilt</w:t>
      </w:r>
      <w:r>
        <w:rPr>
          <w:spacing w:val="-5"/>
          <w:sz w:val="26"/>
        </w:rPr>
        <w:t> </w:t>
      </w:r>
      <w:r>
        <w:rPr>
          <w:sz w:val="26"/>
        </w:rPr>
        <w:t>sort</w:t>
      </w:r>
      <w:r>
        <w:rPr>
          <w:spacing w:val="-5"/>
          <w:sz w:val="26"/>
        </w:rPr>
        <w:t> </w:t>
      </w:r>
      <w:r>
        <w:rPr>
          <w:sz w:val="26"/>
        </w:rPr>
        <w:t>method.</w:t>
      </w:r>
    </w:p>
    <w:p>
      <w:pPr>
        <w:pStyle w:val="BodyText"/>
        <w:spacing w:before="9"/>
        <w:rPr>
          <w:sz w:val="33"/>
        </w:rPr>
      </w:pPr>
    </w:p>
    <w:p>
      <w:pPr>
        <w:pStyle w:val="Heading1"/>
        <w:spacing w:before="1"/>
        <w:rPr>
          <w:rFonts w:ascii="Arial MT"/>
          <w:b w:val="0"/>
          <w:i w:val="0"/>
        </w:rPr>
      </w:pPr>
      <w:r>
        <w:rPr/>
        <w:t>Github</w:t>
      </w:r>
      <w:r>
        <w:rPr>
          <w:spacing w:val="-6"/>
        </w:rPr>
        <w:t> </w:t>
      </w:r>
      <w:r>
        <w:rPr/>
        <w:t>Link</w:t>
      </w:r>
      <w:r>
        <w:rPr>
          <w:rFonts w:ascii="Arial MT"/>
          <w:b w:val="0"/>
          <w:i w:val="0"/>
        </w:rPr>
        <w:t>:-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276" w:lineRule="auto"/>
        <w:ind w:left="100"/>
      </w:pPr>
      <w:hyperlink r:id="rId6">
        <w:r>
          <w:rPr>
            <w:color w:val="1154CC"/>
            <w:spacing w:val="-1"/>
            <w:u w:val="thick" w:color="1154CC"/>
          </w:rPr>
          <w:t>https://github.com/srjk18/ph1_assmnt/blob/dd55cccf7b00c20ae44e2688d150717</w:t>
        </w:r>
      </w:hyperlink>
      <w:r>
        <w:rPr>
          <w:color w:val="1154CC"/>
        </w:rPr>
        <w:t> </w:t>
      </w:r>
      <w:hyperlink r:id="rId6">
        <w:r>
          <w:rPr>
            <w:color w:val="1154CC"/>
            <w:u w:val="thick" w:color="1154CC"/>
          </w:rPr>
          <w:t>63c454721/Simplilearn_Phase1_Project.java</w:t>
        </w:r>
      </w:hyperlink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276" w:lineRule="auto"/>
        <w:ind w:left="100"/>
      </w:pPr>
      <w:r>
        <w:rPr>
          <w:rFonts w:ascii="Arial"/>
          <w:b/>
          <w:i/>
        </w:rPr>
        <w:t>Conclusion</w:t>
      </w:r>
      <w:r>
        <w:rPr>
          <w:rFonts w:ascii="Arial"/>
          <w:i/>
        </w:rPr>
        <w:t>:-</w:t>
      </w:r>
      <w:r>
        <w:rPr>
          <w:rFonts w:ascii="Arial"/>
          <w:i/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works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69"/>
        </w:rPr>
        <w:t> </w:t>
      </w:r>
      <w:r>
        <w:rPr/>
        <w:t>Each feature has been implemented and tested. Produces the exact result as</w:t>
      </w:r>
      <w:r>
        <w:rPr>
          <w:spacing w:val="1"/>
        </w:rPr>
        <w:t> </w:t>
      </w:r>
      <w:r>
        <w:rPr/>
        <w:t>required.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820" w:hanging="360"/>
      </w:pPr>
      <w:r>
        <w:rPr/>
        <w:t>1.</w:t>
      </w:r>
      <w:r>
        <w:rPr>
          <w:spacing w:val="63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like,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functinality</w:t>
      </w:r>
      <w:r>
        <w:rPr>
          <w:spacing w:val="-4"/>
        </w:rPr>
        <w:t> </w:t>
      </w:r>
      <w:r>
        <w:rPr/>
        <w:t>to</w:t>
      </w:r>
      <w:r>
        <w:rPr>
          <w:spacing w:val="-69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folder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promt.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00"/>
      <w:outlineLvl w:val="1"/>
    </w:pPr>
    <w:rPr>
      <w:rFonts w:ascii="Arial" w:hAnsi="Arial" w:eastAsia="Arial" w:cs="Arial"/>
      <w:b/>
      <w:bCs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606" w:right="2606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srjk18/ph1_assmnt/blob/dd55cccf7b00c20ae44e2688d15071763c454721/Simplilearn_Phase1_Project.java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2022-06-22T08:40:29Z</dcterms:created>
  <dcterms:modified xsi:type="dcterms:W3CDTF">2022-06-22T08:40:29Z</dcterms:modified>
</cp:coreProperties>
</file>