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Badge </w:t>
      </w:r>
      <w:r>
        <w:rPr>
          <w:sz w:val="28"/>
          <w:szCs w:val="28"/>
          <w:lang w:val="en-US"/>
        </w:rPr>
        <w:t>writeups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 This is a task: A big rock blocks the path into the caves. Glowing inscription says: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VW5kZXIgY2xvdWQgYW5kIHVuZGVyIHN0YXIs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Crack the rock by singing the right spell: Under cloud and under star, flag is 3040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just baase64 decode.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You are in ancient caves.Following the corridor you approached an old adamant door with the incription: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Under cloud and under star,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Turn at last to home afar.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 the door by uttering the right PIN code: 0876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This is </w:t>
      </w:r>
      <w:r>
        <w:rPr>
          <w:sz w:val="28"/>
          <w:szCs w:val="28"/>
        </w:rPr>
        <w:t>Levenshtein distance between two strings.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86</Words>
  <Characters>429</Characters>
  <CharactersWithSpaces>520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2022-02-14T23:55:20Z</dcterms:created>
  <dc:creator/>
  <dc:description/>
  <dc:language>en-US</dc:language>
  <cp:lastModifiedBy/>
  <dcterms:modified xsi:type="dcterms:W3CDTF">2022-02-15T00:05:06Z</dcterms:modified>
  <cp:revision>1</cp:revision>
  <dc:subject/>
  <dc:title/>
</cp:coreProperties>
</file>