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6A3F0B"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552470" w:history="1">
            <w:r w:rsidR="006A3F0B" w:rsidRPr="001918EC">
              <w:rPr>
                <w:rStyle w:val="Hyperlink"/>
                <w:noProof/>
              </w:rPr>
              <w:t>1.</w:t>
            </w:r>
            <w:r w:rsidR="006A3F0B">
              <w:rPr>
                <w:rFonts w:asciiTheme="minorHAnsi" w:eastAsiaTheme="minorEastAsia" w:hAnsiTheme="minorHAnsi" w:cstheme="minorBidi"/>
                <w:noProof/>
                <w:lang w:val="en-US"/>
              </w:rPr>
              <w:tab/>
            </w:r>
            <w:r w:rsidR="006A3F0B" w:rsidRPr="001918EC">
              <w:rPr>
                <w:rStyle w:val="Hyperlink"/>
                <w:noProof/>
              </w:rPr>
              <w:t>UVOD</w:t>
            </w:r>
            <w:r w:rsidR="006A3F0B">
              <w:rPr>
                <w:noProof/>
                <w:webHidden/>
              </w:rPr>
              <w:tab/>
            </w:r>
            <w:r w:rsidR="006A3F0B">
              <w:rPr>
                <w:noProof/>
                <w:webHidden/>
              </w:rPr>
              <w:fldChar w:fldCharType="begin"/>
            </w:r>
            <w:r w:rsidR="006A3F0B">
              <w:rPr>
                <w:noProof/>
                <w:webHidden/>
              </w:rPr>
              <w:instrText xml:space="preserve"> PAGEREF _Toc22552470 \h </w:instrText>
            </w:r>
            <w:r w:rsidR="006A3F0B">
              <w:rPr>
                <w:noProof/>
                <w:webHidden/>
              </w:rPr>
            </w:r>
            <w:r w:rsidR="006A3F0B">
              <w:rPr>
                <w:noProof/>
                <w:webHidden/>
              </w:rPr>
              <w:fldChar w:fldCharType="separate"/>
            </w:r>
            <w:r w:rsidR="006A3F0B">
              <w:rPr>
                <w:noProof/>
                <w:webHidden/>
              </w:rPr>
              <w:t>1</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471" w:history="1">
            <w:r w:rsidR="006A3F0B" w:rsidRPr="001918EC">
              <w:rPr>
                <w:rStyle w:val="Hyperlink"/>
                <w:noProof/>
              </w:rPr>
              <w:t>2.</w:t>
            </w:r>
            <w:r w:rsidR="006A3F0B">
              <w:rPr>
                <w:rFonts w:asciiTheme="minorHAnsi" w:eastAsiaTheme="minorEastAsia" w:hAnsiTheme="minorHAnsi" w:cstheme="minorBidi"/>
                <w:noProof/>
                <w:lang w:val="en-US"/>
              </w:rPr>
              <w:tab/>
            </w:r>
            <w:r w:rsidR="006A3F0B" w:rsidRPr="001918EC">
              <w:rPr>
                <w:rStyle w:val="Hyperlink"/>
                <w:noProof/>
              </w:rPr>
              <w:t>RAČUNARSKI VID</w:t>
            </w:r>
            <w:r w:rsidR="006A3F0B">
              <w:rPr>
                <w:noProof/>
                <w:webHidden/>
              </w:rPr>
              <w:tab/>
            </w:r>
            <w:r w:rsidR="006A3F0B">
              <w:rPr>
                <w:noProof/>
                <w:webHidden/>
              </w:rPr>
              <w:fldChar w:fldCharType="begin"/>
            </w:r>
            <w:r w:rsidR="006A3F0B">
              <w:rPr>
                <w:noProof/>
                <w:webHidden/>
              </w:rPr>
              <w:instrText xml:space="preserve"> PAGEREF _Toc22552471 \h </w:instrText>
            </w:r>
            <w:r w:rsidR="006A3F0B">
              <w:rPr>
                <w:noProof/>
                <w:webHidden/>
              </w:rPr>
            </w:r>
            <w:r w:rsidR="006A3F0B">
              <w:rPr>
                <w:noProof/>
                <w:webHidden/>
              </w:rPr>
              <w:fldChar w:fldCharType="separate"/>
            </w:r>
            <w:r w:rsidR="006A3F0B">
              <w:rPr>
                <w:noProof/>
                <w:webHidden/>
              </w:rPr>
              <w:t>3</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72" w:history="1">
            <w:r w:rsidR="006A3F0B" w:rsidRPr="001918EC">
              <w:rPr>
                <w:rStyle w:val="Hyperlink"/>
                <w:noProof/>
                <w:lang w:val="sr-Latn-RS"/>
              </w:rPr>
              <w:t>2.1</w:t>
            </w:r>
            <w:r w:rsidR="006A3F0B">
              <w:rPr>
                <w:rFonts w:asciiTheme="minorHAnsi" w:eastAsiaTheme="minorEastAsia" w:hAnsiTheme="minorHAnsi" w:cstheme="minorBidi"/>
                <w:noProof/>
                <w:lang w:val="en-US"/>
              </w:rPr>
              <w:tab/>
            </w:r>
            <w:r w:rsidR="006A3F0B" w:rsidRPr="001918EC">
              <w:rPr>
                <w:rStyle w:val="Hyperlink"/>
                <w:noProof/>
                <w:lang w:val="sr-Latn-RS"/>
              </w:rPr>
              <w:t>Istorija</w:t>
            </w:r>
            <w:r w:rsidR="006A3F0B">
              <w:rPr>
                <w:noProof/>
                <w:webHidden/>
              </w:rPr>
              <w:tab/>
            </w:r>
            <w:r w:rsidR="006A3F0B">
              <w:rPr>
                <w:noProof/>
                <w:webHidden/>
              </w:rPr>
              <w:fldChar w:fldCharType="begin"/>
            </w:r>
            <w:r w:rsidR="006A3F0B">
              <w:rPr>
                <w:noProof/>
                <w:webHidden/>
              </w:rPr>
              <w:instrText xml:space="preserve"> PAGEREF _Toc22552472 \h </w:instrText>
            </w:r>
            <w:r w:rsidR="006A3F0B">
              <w:rPr>
                <w:noProof/>
                <w:webHidden/>
              </w:rPr>
            </w:r>
            <w:r w:rsidR="006A3F0B">
              <w:rPr>
                <w:noProof/>
                <w:webHidden/>
              </w:rPr>
              <w:fldChar w:fldCharType="separate"/>
            </w:r>
            <w:r w:rsidR="006A3F0B">
              <w:rPr>
                <w:noProof/>
                <w:webHidden/>
              </w:rPr>
              <w:t>4</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73" w:history="1">
            <w:r w:rsidR="006A3F0B" w:rsidRPr="001918EC">
              <w:rPr>
                <w:rStyle w:val="Hyperlink"/>
                <w:noProof/>
                <w:lang w:val="sr-Latn-RS"/>
              </w:rPr>
              <w:t>2.2</w:t>
            </w:r>
            <w:r w:rsidR="006A3F0B">
              <w:rPr>
                <w:rFonts w:asciiTheme="minorHAnsi" w:eastAsiaTheme="minorEastAsia" w:hAnsiTheme="minorHAnsi" w:cstheme="minorBidi"/>
                <w:noProof/>
                <w:lang w:val="en-US"/>
              </w:rPr>
              <w:tab/>
            </w:r>
            <w:r w:rsidR="006A3F0B" w:rsidRPr="001918EC">
              <w:rPr>
                <w:rStyle w:val="Hyperlink"/>
                <w:noProof/>
                <w:lang w:val="sr-Latn-RS"/>
              </w:rPr>
              <w:t>Primjena</w:t>
            </w:r>
            <w:r w:rsidR="006A3F0B">
              <w:rPr>
                <w:noProof/>
                <w:webHidden/>
              </w:rPr>
              <w:tab/>
            </w:r>
            <w:r w:rsidR="006A3F0B">
              <w:rPr>
                <w:noProof/>
                <w:webHidden/>
              </w:rPr>
              <w:fldChar w:fldCharType="begin"/>
            </w:r>
            <w:r w:rsidR="006A3F0B">
              <w:rPr>
                <w:noProof/>
                <w:webHidden/>
              </w:rPr>
              <w:instrText xml:space="preserve"> PAGEREF _Toc22552473 \h </w:instrText>
            </w:r>
            <w:r w:rsidR="006A3F0B">
              <w:rPr>
                <w:noProof/>
                <w:webHidden/>
              </w:rPr>
            </w:r>
            <w:r w:rsidR="006A3F0B">
              <w:rPr>
                <w:noProof/>
                <w:webHidden/>
              </w:rPr>
              <w:fldChar w:fldCharType="separate"/>
            </w:r>
            <w:r w:rsidR="006A3F0B">
              <w:rPr>
                <w:noProof/>
                <w:webHidden/>
              </w:rPr>
              <w:t>5</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474" w:history="1">
            <w:r w:rsidR="006A3F0B" w:rsidRPr="001918EC">
              <w:rPr>
                <w:rStyle w:val="Hyperlink"/>
                <w:noProof/>
              </w:rPr>
              <w:t>3.</w:t>
            </w:r>
            <w:r w:rsidR="006A3F0B">
              <w:rPr>
                <w:rFonts w:asciiTheme="minorHAnsi" w:eastAsiaTheme="minorEastAsia" w:hAnsiTheme="minorHAnsi" w:cstheme="minorBidi"/>
                <w:noProof/>
                <w:lang w:val="en-US"/>
              </w:rPr>
              <w:tab/>
            </w:r>
            <w:r w:rsidR="006A3F0B" w:rsidRPr="001918EC">
              <w:rPr>
                <w:rStyle w:val="Hyperlink"/>
                <w:noProof/>
              </w:rPr>
              <w:t>DETEKCIJA POMJERAJA OBJEKTA U VIDEU</w:t>
            </w:r>
            <w:r w:rsidR="006A3F0B">
              <w:rPr>
                <w:noProof/>
                <w:webHidden/>
              </w:rPr>
              <w:tab/>
            </w:r>
            <w:r w:rsidR="006A3F0B">
              <w:rPr>
                <w:noProof/>
                <w:webHidden/>
              </w:rPr>
              <w:fldChar w:fldCharType="begin"/>
            </w:r>
            <w:r w:rsidR="006A3F0B">
              <w:rPr>
                <w:noProof/>
                <w:webHidden/>
              </w:rPr>
              <w:instrText xml:space="preserve"> PAGEREF _Toc22552474 \h </w:instrText>
            </w:r>
            <w:r w:rsidR="006A3F0B">
              <w:rPr>
                <w:noProof/>
                <w:webHidden/>
              </w:rPr>
            </w:r>
            <w:r w:rsidR="006A3F0B">
              <w:rPr>
                <w:noProof/>
                <w:webHidden/>
              </w:rPr>
              <w:fldChar w:fldCharType="separate"/>
            </w:r>
            <w:r w:rsidR="006A3F0B">
              <w:rPr>
                <w:noProof/>
                <w:webHidden/>
              </w:rPr>
              <w:t>6</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75" w:history="1">
            <w:r w:rsidR="006A3F0B" w:rsidRPr="001918EC">
              <w:rPr>
                <w:rStyle w:val="Hyperlink"/>
                <w:noProof/>
              </w:rPr>
              <w:t>3.1</w:t>
            </w:r>
            <w:r w:rsidR="006A3F0B">
              <w:rPr>
                <w:rFonts w:asciiTheme="minorHAnsi" w:eastAsiaTheme="minorEastAsia" w:hAnsiTheme="minorHAnsi" w:cstheme="minorBidi"/>
                <w:noProof/>
                <w:lang w:val="en-US"/>
              </w:rPr>
              <w:tab/>
            </w:r>
            <w:r w:rsidR="006A3F0B" w:rsidRPr="001918EC">
              <w:rPr>
                <w:rStyle w:val="Hyperlink"/>
                <w:noProof/>
              </w:rPr>
              <w:t>Razlika frejmova</w:t>
            </w:r>
            <w:r w:rsidR="006A3F0B">
              <w:rPr>
                <w:noProof/>
                <w:webHidden/>
              </w:rPr>
              <w:tab/>
            </w:r>
            <w:r w:rsidR="006A3F0B">
              <w:rPr>
                <w:noProof/>
                <w:webHidden/>
              </w:rPr>
              <w:fldChar w:fldCharType="begin"/>
            </w:r>
            <w:r w:rsidR="006A3F0B">
              <w:rPr>
                <w:noProof/>
                <w:webHidden/>
              </w:rPr>
              <w:instrText xml:space="preserve"> PAGEREF _Toc22552475 \h </w:instrText>
            </w:r>
            <w:r w:rsidR="006A3F0B">
              <w:rPr>
                <w:noProof/>
                <w:webHidden/>
              </w:rPr>
            </w:r>
            <w:r w:rsidR="006A3F0B">
              <w:rPr>
                <w:noProof/>
                <w:webHidden/>
              </w:rPr>
              <w:fldChar w:fldCharType="separate"/>
            </w:r>
            <w:r w:rsidR="006A3F0B">
              <w:rPr>
                <w:noProof/>
                <w:webHidden/>
              </w:rPr>
              <w:t>7</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76" w:history="1">
            <w:r w:rsidR="006A3F0B" w:rsidRPr="001918EC">
              <w:rPr>
                <w:rStyle w:val="Hyperlink"/>
                <w:noProof/>
              </w:rPr>
              <w:t>3.2</w:t>
            </w:r>
            <w:r w:rsidR="006A3F0B">
              <w:rPr>
                <w:rFonts w:asciiTheme="minorHAnsi" w:eastAsiaTheme="minorEastAsia" w:hAnsiTheme="minorHAnsi" w:cstheme="minorBidi"/>
                <w:noProof/>
                <w:lang w:val="en-US"/>
              </w:rPr>
              <w:tab/>
            </w:r>
            <w:r w:rsidR="006A3F0B" w:rsidRPr="001918EC">
              <w:rPr>
                <w:rStyle w:val="Hyperlink"/>
                <w:noProof/>
              </w:rPr>
              <w:t>Estimacija pokreta uparivanjem blokova</w:t>
            </w:r>
            <w:r w:rsidR="006A3F0B">
              <w:rPr>
                <w:noProof/>
                <w:webHidden/>
              </w:rPr>
              <w:tab/>
            </w:r>
            <w:r w:rsidR="006A3F0B">
              <w:rPr>
                <w:noProof/>
                <w:webHidden/>
              </w:rPr>
              <w:fldChar w:fldCharType="begin"/>
            </w:r>
            <w:r w:rsidR="006A3F0B">
              <w:rPr>
                <w:noProof/>
                <w:webHidden/>
              </w:rPr>
              <w:instrText xml:space="preserve"> PAGEREF _Toc22552476 \h </w:instrText>
            </w:r>
            <w:r w:rsidR="006A3F0B">
              <w:rPr>
                <w:noProof/>
                <w:webHidden/>
              </w:rPr>
            </w:r>
            <w:r w:rsidR="006A3F0B">
              <w:rPr>
                <w:noProof/>
                <w:webHidden/>
              </w:rPr>
              <w:fldChar w:fldCharType="separate"/>
            </w:r>
            <w:r w:rsidR="006A3F0B">
              <w:rPr>
                <w:noProof/>
                <w:webHidden/>
              </w:rPr>
              <w:t>9</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77" w:history="1">
            <w:r w:rsidR="006A3F0B" w:rsidRPr="001918EC">
              <w:rPr>
                <w:rStyle w:val="Hyperlink"/>
                <w:noProof/>
              </w:rPr>
              <w:t>3.2.1 Iscrpna metoda pretrage</w:t>
            </w:r>
            <w:r w:rsidR="006A3F0B">
              <w:rPr>
                <w:noProof/>
                <w:webHidden/>
              </w:rPr>
              <w:tab/>
            </w:r>
            <w:r w:rsidR="006A3F0B">
              <w:rPr>
                <w:noProof/>
                <w:webHidden/>
              </w:rPr>
              <w:fldChar w:fldCharType="begin"/>
            </w:r>
            <w:r w:rsidR="006A3F0B">
              <w:rPr>
                <w:noProof/>
                <w:webHidden/>
              </w:rPr>
              <w:instrText xml:space="preserve"> PAGEREF _Toc22552477 \h </w:instrText>
            </w:r>
            <w:r w:rsidR="006A3F0B">
              <w:rPr>
                <w:noProof/>
                <w:webHidden/>
              </w:rPr>
            </w:r>
            <w:r w:rsidR="006A3F0B">
              <w:rPr>
                <w:noProof/>
                <w:webHidden/>
              </w:rPr>
              <w:fldChar w:fldCharType="separate"/>
            </w:r>
            <w:r w:rsidR="006A3F0B">
              <w:rPr>
                <w:noProof/>
                <w:webHidden/>
              </w:rPr>
              <w:t>9</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78" w:history="1">
            <w:r w:rsidR="006A3F0B" w:rsidRPr="001918EC">
              <w:rPr>
                <w:rStyle w:val="Hyperlink"/>
                <w:noProof/>
              </w:rPr>
              <w:t>3.2.2 Metoda pretrage od tri koraka</w:t>
            </w:r>
            <w:r w:rsidR="006A3F0B">
              <w:rPr>
                <w:noProof/>
                <w:webHidden/>
              </w:rPr>
              <w:tab/>
            </w:r>
            <w:r w:rsidR="006A3F0B">
              <w:rPr>
                <w:noProof/>
                <w:webHidden/>
              </w:rPr>
              <w:fldChar w:fldCharType="begin"/>
            </w:r>
            <w:r w:rsidR="006A3F0B">
              <w:rPr>
                <w:noProof/>
                <w:webHidden/>
              </w:rPr>
              <w:instrText xml:space="preserve"> PAGEREF _Toc22552478 \h </w:instrText>
            </w:r>
            <w:r w:rsidR="006A3F0B">
              <w:rPr>
                <w:noProof/>
                <w:webHidden/>
              </w:rPr>
            </w:r>
            <w:r w:rsidR="006A3F0B">
              <w:rPr>
                <w:noProof/>
                <w:webHidden/>
              </w:rPr>
              <w:fldChar w:fldCharType="separate"/>
            </w:r>
            <w:r w:rsidR="006A3F0B">
              <w:rPr>
                <w:noProof/>
                <w:webHidden/>
              </w:rPr>
              <w:t>11</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79" w:history="1">
            <w:r w:rsidR="006A3F0B" w:rsidRPr="001918EC">
              <w:rPr>
                <w:rStyle w:val="Hyperlink"/>
                <w:noProof/>
              </w:rPr>
              <w:t>3.2.3 Dijamanstka metoda pretrage</w:t>
            </w:r>
            <w:r w:rsidR="006A3F0B">
              <w:rPr>
                <w:noProof/>
                <w:webHidden/>
              </w:rPr>
              <w:tab/>
            </w:r>
            <w:r w:rsidR="006A3F0B">
              <w:rPr>
                <w:noProof/>
                <w:webHidden/>
              </w:rPr>
              <w:fldChar w:fldCharType="begin"/>
            </w:r>
            <w:r w:rsidR="006A3F0B">
              <w:rPr>
                <w:noProof/>
                <w:webHidden/>
              </w:rPr>
              <w:instrText xml:space="preserve"> PAGEREF _Toc22552479 \h </w:instrText>
            </w:r>
            <w:r w:rsidR="006A3F0B">
              <w:rPr>
                <w:noProof/>
                <w:webHidden/>
              </w:rPr>
            </w:r>
            <w:r w:rsidR="006A3F0B">
              <w:rPr>
                <w:noProof/>
                <w:webHidden/>
              </w:rPr>
              <w:fldChar w:fldCharType="separate"/>
            </w:r>
            <w:r w:rsidR="006A3F0B">
              <w:rPr>
                <w:noProof/>
                <w:webHidden/>
              </w:rPr>
              <w:t>12</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480" w:history="1">
            <w:r w:rsidR="006A3F0B" w:rsidRPr="001918EC">
              <w:rPr>
                <w:rStyle w:val="Hyperlink"/>
                <w:noProof/>
              </w:rPr>
              <w:t>4.</w:t>
            </w:r>
            <w:r w:rsidR="006A3F0B">
              <w:rPr>
                <w:rFonts w:asciiTheme="minorHAnsi" w:eastAsiaTheme="minorEastAsia" w:hAnsiTheme="minorHAnsi" w:cstheme="minorBidi"/>
                <w:noProof/>
                <w:lang w:val="en-US"/>
              </w:rPr>
              <w:tab/>
            </w:r>
            <w:r w:rsidR="006A3F0B" w:rsidRPr="001918EC">
              <w:rPr>
                <w:rStyle w:val="Hyperlink"/>
                <w:noProof/>
              </w:rPr>
              <w:t>UGRAĐENI SISTEMI</w:t>
            </w:r>
            <w:r w:rsidR="006A3F0B">
              <w:rPr>
                <w:noProof/>
                <w:webHidden/>
              </w:rPr>
              <w:tab/>
            </w:r>
            <w:r w:rsidR="006A3F0B">
              <w:rPr>
                <w:noProof/>
                <w:webHidden/>
              </w:rPr>
              <w:fldChar w:fldCharType="begin"/>
            </w:r>
            <w:r w:rsidR="006A3F0B">
              <w:rPr>
                <w:noProof/>
                <w:webHidden/>
              </w:rPr>
              <w:instrText xml:space="preserve"> PAGEREF _Toc22552480 \h </w:instrText>
            </w:r>
            <w:r w:rsidR="006A3F0B">
              <w:rPr>
                <w:noProof/>
                <w:webHidden/>
              </w:rPr>
            </w:r>
            <w:r w:rsidR="006A3F0B">
              <w:rPr>
                <w:noProof/>
                <w:webHidden/>
              </w:rPr>
              <w:fldChar w:fldCharType="separate"/>
            </w:r>
            <w:r w:rsidR="006A3F0B">
              <w:rPr>
                <w:noProof/>
                <w:webHidden/>
              </w:rPr>
              <w:t>14</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81" w:history="1">
            <w:r w:rsidR="006A3F0B" w:rsidRPr="001918EC">
              <w:rPr>
                <w:rStyle w:val="Hyperlink"/>
                <w:noProof/>
              </w:rPr>
              <w:t>4.1</w:t>
            </w:r>
            <w:r w:rsidR="006A3F0B">
              <w:rPr>
                <w:rFonts w:asciiTheme="minorHAnsi" w:eastAsiaTheme="minorEastAsia" w:hAnsiTheme="minorHAnsi" w:cstheme="minorBidi"/>
                <w:noProof/>
                <w:lang w:val="en-US"/>
              </w:rPr>
              <w:tab/>
            </w:r>
            <w:r w:rsidR="006A3F0B" w:rsidRPr="001918EC">
              <w:rPr>
                <w:rStyle w:val="Hyperlink"/>
                <w:noProof/>
              </w:rPr>
              <w:t>TDA2Px evaluacioni modul</w:t>
            </w:r>
            <w:r w:rsidR="006A3F0B">
              <w:rPr>
                <w:noProof/>
                <w:webHidden/>
              </w:rPr>
              <w:tab/>
            </w:r>
            <w:r w:rsidR="006A3F0B">
              <w:rPr>
                <w:noProof/>
                <w:webHidden/>
              </w:rPr>
              <w:fldChar w:fldCharType="begin"/>
            </w:r>
            <w:r w:rsidR="006A3F0B">
              <w:rPr>
                <w:noProof/>
                <w:webHidden/>
              </w:rPr>
              <w:instrText xml:space="preserve"> PAGEREF _Toc22552481 \h </w:instrText>
            </w:r>
            <w:r w:rsidR="006A3F0B">
              <w:rPr>
                <w:noProof/>
                <w:webHidden/>
              </w:rPr>
            </w:r>
            <w:r w:rsidR="006A3F0B">
              <w:rPr>
                <w:noProof/>
                <w:webHidden/>
              </w:rPr>
              <w:fldChar w:fldCharType="separate"/>
            </w:r>
            <w:r w:rsidR="006A3F0B">
              <w:rPr>
                <w:noProof/>
                <w:webHidden/>
              </w:rPr>
              <w:t>15</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482" w:history="1">
            <w:r w:rsidR="006A3F0B" w:rsidRPr="001918EC">
              <w:rPr>
                <w:rStyle w:val="Hyperlink"/>
                <w:noProof/>
              </w:rPr>
              <w:t>5.</w:t>
            </w:r>
            <w:r w:rsidR="006A3F0B">
              <w:rPr>
                <w:rFonts w:asciiTheme="minorHAnsi" w:eastAsiaTheme="minorEastAsia" w:hAnsiTheme="minorHAnsi" w:cstheme="minorBidi"/>
                <w:noProof/>
                <w:lang w:val="en-US"/>
              </w:rPr>
              <w:tab/>
            </w:r>
            <w:r w:rsidR="006A3F0B" w:rsidRPr="001918EC">
              <w:rPr>
                <w:rStyle w:val="Hyperlink"/>
                <w:noProof/>
              </w:rPr>
              <w:t>DSP</w:t>
            </w:r>
            <w:r w:rsidR="006A3F0B">
              <w:rPr>
                <w:noProof/>
                <w:webHidden/>
              </w:rPr>
              <w:tab/>
            </w:r>
            <w:r w:rsidR="006A3F0B">
              <w:rPr>
                <w:noProof/>
                <w:webHidden/>
              </w:rPr>
              <w:fldChar w:fldCharType="begin"/>
            </w:r>
            <w:r w:rsidR="006A3F0B">
              <w:rPr>
                <w:noProof/>
                <w:webHidden/>
              </w:rPr>
              <w:instrText xml:space="preserve"> PAGEREF _Toc22552482 \h </w:instrText>
            </w:r>
            <w:r w:rsidR="006A3F0B">
              <w:rPr>
                <w:noProof/>
                <w:webHidden/>
              </w:rPr>
            </w:r>
            <w:r w:rsidR="006A3F0B">
              <w:rPr>
                <w:noProof/>
                <w:webHidden/>
              </w:rPr>
              <w:fldChar w:fldCharType="separate"/>
            </w:r>
            <w:r w:rsidR="006A3F0B">
              <w:rPr>
                <w:noProof/>
                <w:webHidden/>
              </w:rPr>
              <w:t>17</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83" w:history="1">
            <w:r w:rsidR="006A3F0B" w:rsidRPr="001918EC">
              <w:rPr>
                <w:rStyle w:val="Hyperlink"/>
                <w:noProof/>
                <w:lang w:val="en-US"/>
              </w:rPr>
              <w:t>5.1</w:t>
            </w:r>
            <w:r w:rsidR="006A3F0B">
              <w:rPr>
                <w:rFonts w:asciiTheme="minorHAnsi" w:eastAsiaTheme="minorEastAsia" w:hAnsiTheme="minorHAnsi" w:cstheme="minorBidi"/>
                <w:noProof/>
                <w:lang w:val="en-US"/>
              </w:rPr>
              <w:tab/>
            </w:r>
            <w:r w:rsidR="006A3F0B" w:rsidRPr="001918EC">
              <w:rPr>
                <w:rStyle w:val="Hyperlink"/>
                <w:noProof/>
              </w:rPr>
              <w:t>TMS320C66x DSP procesor</w:t>
            </w:r>
            <w:r w:rsidR="006A3F0B">
              <w:rPr>
                <w:noProof/>
                <w:webHidden/>
              </w:rPr>
              <w:tab/>
            </w:r>
            <w:r w:rsidR="006A3F0B">
              <w:rPr>
                <w:noProof/>
                <w:webHidden/>
              </w:rPr>
              <w:fldChar w:fldCharType="begin"/>
            </w:r>
            <w:r w:rsidR="006A3F0B">
              <w:rPr>
                <w:noProof/>
                <w:webHidden/>
              </w:rPr>
              <w:instrText xml:space="preserve"> PAGEREF _Toc22552483 \h </w:instrText>
            </w:r>
            <w:r w:rsidR="006A3F0B">
              <w:rPr>
                <w:noProof/>
                <w:webHidden/>
              </w:rPr>
            </w:r>
            <w:r w:rsidR="006A3F0B">
              <w:rPr>
                <w:noProof/>
                <w:webHidden/>
              </w:rPr>
              <w:fldChar w:fldCharType="separate"/>
            </w:r>
            <w:r w:rsidR="006A3F0B">
              <w:rPr>
                <w:noProof/>
                <w:webHidden/>
              </w:rPr>
              <w:t>18</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484" w:history="1">
            <w:r w:rsidR="006A3F0B" w:rsidRPr="001918EC">
              <w:rPr>
                <w:rStyle w:val="Hyperlink"/>
                <w:noProof/>
              </w:rPr>
              <w:t>6.</w:t>
            </w:r>
            <w:r w:rsidR="006A3F0B">
              <w:rPr>
                <w:rFonts w:asciiTheme="minorHAnsi" w:eastAsiaTheme="minorEastAsia" w:hAnsiTheme="minorHAnsi" w:cstheme="minorBidi"/>
                <w:noProof/>
                <w:lang w:val="en-US"/>
              </w:rPr>
              <w:tab/>
            </w:r>
            <w:r w:rsidR="006A3F0B" w:rsidRPr="001918EC">
              <w:rPr>
                <w:rStyle w:val="Hyperlink"/>
                <w:noProof/>
              </w:rPr>
              <w:t>IMPLEMENTACIJA ALGORITMA DETEKCIJE POMJERAJA OBJEKTA U VIDEU</w:t>
            </w:r>
            <w:r w:rsidR="006A3F0B">
              <w:rPr>
                <w:noProof/>
                <w:webHidden/>
              </w:rPr>
              <w:tab/>
            </w:r>
            <w:r w:rsidR="006A3F0B">
              <w:rPr>
                <w:noProof/>
                <w:webHidden/>
              </w:rPr>
              <w:fldChar w:fldCharType="begin"/>
            </w:r>
            <w:r w:rsidR="006A3F0B">
              <w:rPr>
                <w:noProof/>
                <w:webHidden/>
              </w:rPr>
              <w:instrText xml:space="preserve"> PAGEREF _Toc22552484 \h </w:instrText>
            </w:r>
            <w:r w:rsidR="006A3F0B">
              <w:rPr>
                <w:noProof/>
                <w:webHidden/>
              </w:rPr>
            </w:r>
            <w:r w:rsidR="006A3F0B">
              <w:rPr>
                <w:noProof/>
                <w:webHidden/>
              </w:rPr>
              <w:fldChar w:fldCharType="separate"/>
            </w:r>
            <w:r w:rsidR="006A3F0B">
              <w:rPr>
                <w:noProof/>
                <w:webHidden/>
              </w:rPr>
              <w:t>21</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85" w:history="1">
            <w:r w:rsidR="006A3F0B" w:rsidRPr="001918EC">
              <w:rPr>
                <w:rStyle w:val="Hyperlink"/>
                <w:noProof/>
              </w:rPr>
              <w:t>6.1</w:t>
            </w:r>
            <w:r w:rsidR="006A3F0B">
              <w:rPr>
                <w:rFonts w:asciiTheme="minorHAnsi" w:eastAsiaTheme="minorEastAsia" w:hAnsiTheme="minorHAnsi" w:cstheme="minorBidi"/>
                <w:noProof/>
                <w:lang w:val="en-US"/>
              </w:rPr>
              <w:tab/>
            </w:r>
            <w:r w:rsidR="006A3F0B" w:rsidRPr="001918EC">
              <w:rPr>
                <w:rStyle w:val="Hyperlink"/>
                <w:noProof/>
              </w:rPr>
              <w:t>“Links and Chains” arhitektura</w:t>
            </w:r>
            <w:r w:rsidR="006A3F0B">
              <w:rPr>
                <w:noProof/>
                <w:webHidden/>
              </w:rPr>
              <w:tab/>
            </w:r>
            <w:r w:rsidR="006A3F0B">
              <w:rPr>
                <w:noProof/>
                <w:webHidden/>
              </w:rPr>
              <w:fldChar w:fldCharType="begin"/>
            </w:r>
            <w:r w:rsidR="006A3F0B">
              <w:rPr>
                <w:noProof/>
                <w:webHidden/>
              </w:rPr>
              <w:instrText xml:space="preserve"> PAGEREF _Toc22552485 \h </w:instrText>
            </w:r>
            <w:r w:rsidR="006A3F0B">
              <w:rPr>
                <w:noProof/>
                <w:webHidden/>
              </w:rPr>
            </w:r>
            <w:r w:rsidR="006A3F0B">
              <w:rPr>
                <w:noProof/>
                <w:webHidden/>
              </w:rPr>
              <w:fldChar w:fldCharType="separate"/>
            </w:r>
            <w:r w:rsidR="006A3F0B">
              <w:rPr>
                <w:noProof/>
                <w:webHidden/>
              </w:rPr>
              <w:t>21</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86" w:history="1">
            <w:r w:rsidR="006A3F0B" w:rsidRPr="001918EC">
              <w:rPr>
                <w:rStyle w:val="Hyperlink"/>
                <w:noProof/>
              </w:rPr>
              <w:t>6.2</w:t>
            </w:r>
            <w:r w:rsidR="006A3F0B">
              <w:rPr>
                <w:rFonts w:asciiTheme="minorHAnsi" w:eastAsiaTheme="minorEastAsia" w:hAnsiTheme="minorHAnsi" w:cstheme="minorBidi"/>
                <w:noProof/>
                <w:lang w:val="en-US"/>
              </w:rPr>
              <w:tab/>
            </w:r>
            <w:r w:rsidR="006A3F0B" w:rsidRPr="001918EC">
              <w:rPr>
                <w:rStyle w:val="Hyperlink"/>
                <w:noProof/>
              </w:rPr>
              <w:t>Slučaj upotrebe sistema</w:t>
            </w:r>
            <w:r w:rsidR="006A3F0B">
              <w:rPr>
                <w:noProof/>
                <w:webHidden/>
              </w:rPr>
              <w:tab/>
            </w:r>
            <w:r w:rsidR="006A3F0B">
              <w:rPr>
                <w:noProof/>
                <w:webHidden/>
              </w:rPr>
              <w:fldChar w:fldCharType="begin"/>
            </w:r>
            <w:r w:rsidR="006A3F0B">
              <w:rPr>
                <w:noProof/>
                <w:webHidden/>
              </w:rPr>
              <w:instrText xml:space="preserve"> PAGEREF _Toc22552486 \h </w:instrText>
            </w:r>
            <w:r w:rsidR="006A3F0B">
              <w:rPr>
                <w:noProof/>
                <w:webHidden/>
              </w:rPr>
            </w:r>
            <w:r w:rsidR="006A3F0B">
              <w:rPr>
                <w:noProof/>
                <w:webHidden/>
              </w:rPr>
              <w:fldChar w:fldCharType="separate"/>
            </w:r>
            <w:r w:rsidR="006A3F0B">
              <w:rPr>
                <w:noProof/>
                <w:webHidden/>
              </w:rPr>
              <w:t>23</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87" w:history="1">
            <w:r w:rsidR="006A3F0B" w:rsidRPr="001918EC">
              <w:rPr>
                <w:rStyle w:val="Hyperlink"/>
                <w:noProof/>
                <w:lang w:val="sr-Latn-RS"/>
              </w:rPr>
              <w:t>6.3</w:t>
            </w:r>
            <w:r w:rsidR="006A3F0B">
              <w:rPr>
                <w:rFonts w:asciiTheme="minorHAnsi" w:eastAsiaTheme="minorEastAsia" w:hAnsiTheme="minorHAnsi" w:cstheme="minorBidi"/>
                <w:noProof/>
                <w:lang w:val="en-US"/>
              </w:rPr>
              <w:tab/>
            </w:r>
            <w:r w:rsidR="006A3F0B" w:rsidRPr="001918EC">
              <w:rPr>
                <w:rStyle w:val="Hyperlink"/>
                <w:noProof/>
                <w:lang w:val="sr-Latn-RS"/>
              </w:rPr>
              <w:t>Koraci implementacije</w:t>
            </w:r>
            <w:r w:rsidR="006A3F0B">
              <w:rPr>
                <w:noProof/>
                <w:webHidden/>
              </w:rPr>
              <w:tab/>
            </w:r>
            <w:r w:rsidR="006A3F0B">
              <w:rPr>
                <w:noProof/>
                <w:webHidden/>
              </w:rPr>
              <w:fldChar w:fldCharType="begin"/>
            </w:r>
            <w:r w:rsidR="006A3F0B">
              <w:rPr>
                <w:noProof/>
                <w:webHidden/>
              </w:rPr>
              <w:instrText xml:space="preserve"> PAGEREF _Toc22552487 \h </w:instrText>
            </w:r>
            <w:r w:rsidR="006A3F0B">
              <w:rPr>
                <w:noProof/>
                <w:webHidden/>
              </w:rPr>
            </w:r>
            <w:r w:rsidR="006A3F0B">
              <w:rPr>
                <w:noProof/>
                <w:webHidden/>
              </w:rPr>
              <w:fldChar w:fldCharType="separate"/>
            </w:r>
            <w:r w:rsidR="006A3F0B">
              <w:rPr>
                <w:noProof/>
                <w:webHidden/>
              </w:rPr>
              <w:t>24</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488" w:history="1">
            <w:r w:rsidR="006A3F0B" w:rsidRPr="001918EC">
              <w:rPr>
                <w:rStyle w:val="Hyperlink"/>
                <w:noProof/>
              </w:rPr>
              <w:t>7.</w:t>
            </w:r>
            <w:r w:rsidR="006A3F0B">
              <w:rPr>
                <w:rFonts w:asciiTheme="minorHAnsi" w:eastAsiaTheme="minorEastAsia" w:hAnsiTheme="minorHAnsi" w:cstheme="minorBidi"/>
                <w:noProof/>
                <w:lang w:val="en-US"/>
              </w:rPr>
              <w:tab/>
            </w:r>
            <w:r w:rsidR="006A3F0B" w:rsidRPr="001918EC">
              <w:rPr>
                <w:rStyle w:val="Hyperlink"/>
                <w:noProof/>
              </w:rPr>
              <w:t>OPTIMIZACIJA ALGORITMA DETEKCIJE POMJERAJA</w:t>
            </w:r>
            <w:r w:rsidR="006A3F0B">
              <w:rPr>
                <w:noProof/>
                <w:webHidden/>
              </w:rPr>
              <w:tab/>
            </w:r>
            <w:r w:rsidR="006A3F0B">
              <w:rPr>
                <w:noProof/>
                <w:webHidden/>
              </w:rPr>
              <w:fldChar w:fldCharType="begin"/>
            </w:r>
            <w:r w:rsidR="006A3F0B">
              <w:rPr>
                <w:noProof/>
                <w:webHidden/>
              </w:rPr>
              <w:instrText xml:space="preserve"> PAGEREF _Toc22552488 \h </w:instrText>
            </w:r>
            <w:r w:rsidR="006A3F0B">
              <w:rPr>
                <w:noProof/>
                <w:webHidden/>
              </w:rPr>
            </w:r>
            <w:r w:rsidR="006A3F0B">
              <w:rPr>
                <w:noProof/>
                <w:webHidden/>
              </w:rPr>
              <w:fldChar w:fldCharType="separate"/>
            </w:r>
            <w:r w:rsidR="006A3F0B">
              <w:rPr>
                <w:noProof/>
                <w:webHidden/>
              </w:rPr>
              <w:t>28</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89" w:history="1">
            <w:r w:rsidR="006A3F0B" w:rsidRPr="001918EC">
              <w:rPr>
                <w:rStyle w:val="Hyperlink"/>
                <w:noProof/>
              </w:rPr>
              <w:t>7.1</w:t>
            </w:r>
            <w:r w:rsidR="006A3F0B">
              <w:rPr>
                <w:rFonts w:asciiTheme="minorHAnsi" w:eastAsiaTheme="minorEastAsia" w:hAnsiTheme="minorHAnsi" w:cstheme="minorBidi"/>
                <w:noProof/>
                <w:lang w:val="en-US"/>
              </w:rPr>
              <w:tab/>
            </w:r>
            <w:r w:rsidR="006A3F0B" w:rsidRPr="001918EC">
              <w:rPr>
                <w:rStyle w:val="Hyperlink"/>
                <w:noProof/>
              </w:rPr>
              <w:t>Optimizacije na nivou algoritma</w:t>
            </w:r>
            <w:r w:rsidR="006A3F0B">
              <w:rPr>
                <w:noProof/>
                <w:webHidden/>
              </w:rPr>
              <w:tab/>
            </w:r>
            <w:r w:rsidR="006A3F0B">
              <w:rPr>
                <w:noProof/>
                <w:webHidden/>
              </w:rPr>
              <w:fldChar w:fldCharType="begin"/>
            </w:r>
            <w:r w:rsidR="006A3F0B">
              <w:rPr>
                <w:noProof/>
                <w:webHidden/>
              </w:rPr>
              <w:instrText xml:space="preserve"> PAGEREF _Toc22552489 \h </w:instrText>
            </w:r>
            <w:r w:rsidR="006A3F0B">
              <w:rPr>
                <w:noProof/>
                <w:webHidden/>
              </w:rPr>
            </w:r>
            <w:r w:rsidR="006A3F0B">
              <w:rPr>
                <w:noProof/>
                <w:webHidden/>
              </w:rPr>
              <w:fldChar w:fldCharType="separate"/>
            </w:r>
            <w:r w:rsidR="006A3F0B">
              <w:rPr>
                <w:noProof/>
                <w:webHidden/>
              </w:rPr>
              <w:t>28</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0" w:history="1">
            <w:r w:rsidR="006A3F0B" w:rsidRPr="001918EC">
              <w:rPr>
                <w:rStyle w:val="Hyperlink"/>
                <w:noProof/>
              </w:rPr>
              <w:t>7.1.1 Prag poređenja blokova</w:t>
            </w:r>
            <w:r w:rsidR="006A3F0B">
              <w:rPr>
                <w:noProof/>
                <w:webHidden/>
              </w:rPr>
              <w:tab/>
            </w:r>
            <w:r w:rsidR="006A3F0B">
              <w:rPr>
                <w:noProof/>
                <w:webHidden/>
              </w:rPr>
              <w:fldChar w:fldCharType="begin"/>
            </w:r>
            <w:r w:rsidR="006A3F0B">
              <w:rPr>
                <w:noProof/>
                <w:webHidden/>
              </w:rPr>
              <w:instrText xml:space="preserve"> PAGEREF _Toc22552490 \h </w:instrText>
            </w:r>
            <w:r w:rsidR="006A3F0B">
              <w:rPr>
                <w:noProof/>
                <w:webHidden/>
              </w:rPr>
            </w:r>
            <w:r w:rsidR="006A3F0B">
              <w:rPr>
                <w:noProof/>
                <w:webHidden/>
              </w:rPr>
              <w:fldChar w:fldCharType="separate"/>
            </w:r>
            <w:r w:rsidR="006A3F0B">
              <w:rPr>
                <w:noProof/>
                <w:webHidden/>
              </w:rPr>
              <w:t>28</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1" w:history="1">
            <w:r w:rsidR="006A3F0B" w:rsidRPr="001918EC">
              <w:rPr>
                <w:rStyle w:val="Hyperlink"/>
                <w:noProof/>
              </w:rPr>
              <w:t>7.1.2 Ograničenje dubine dijamantske pretrage</w:t>
            </w:r>
            <w:r w:rsidR="006A3F0B">
              <w:rPr>
                <w:noProof/>
                <w:webHidden/>
              </w:rPr>
              <w:tab/>
            </w:r>
            <w:r w:rsidR="006A3F0B">
              <w:rPr>
                <w:noProof/>
                <w:webHidden/>
              </w:rPr>
              <w:fldChar w:fldCharType="begin"/>
            </w:r>
            <w:r w:rsidR="006A3F0B">
              <w:rPr>
                <w:noProof/>
                <w:webHidden/>
              </w:rPr>
              <w:instrText xml:space="preserve"> PAGEREF _Toc22552491 \h </w:instrText>
            </w:r>
            <w:r w:rsidR="006A3F0B">
              <w:rPr>
                <w:noProof/>
                <w:webHidden/>
              </w:rPr>
            </w:r>
            <w:r w:rsidR="006A3F0B">
              <w:rPr>
                <w:noProof/>
                <w:webHidden/>
              </w:rPr>
              <w:fldChar w:fldCharType="separate"/>
            </w:r>
            <w:r w:rsidR="006A3F0B">
              <w:rPr>
                <w:noProof/>
                <w:webHidden/>
              </w:rPr>
              <w:t>30</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2" w:history="1">
            <w:r w:rsidR="006A3F0B" w:rsidRPr="001918EC">
              <w:rPr>
                <w:rStyle w:val="Hyperlink"/>
                <w:noProof/>
              </w:rPr>
              <w:t>7.1.3 Minimizacija broja alociranja memorije</w:t>
            </w:r>
            <w:r w:rsidR="006A3F0B">
              <w:rPr>
                <w:noProof/>
                <w:webHidden/>
              </w:rPr>
              <w:tab/>
            </w:r>
            <w:r w:rsidR="006A3F0B">
              <w:rPr>
                <w:noProof/>
                <w:webHidden/>
              </w:rPr>
              <w:fldChar w:fldCharType="begin"/>
            </w:r>
            <w:r w:rsidR="006A3F0B">
              <w:rPr>
                <w:noProof/>
                <w:webHidden/>
              </w:rPr>
              <w:instrText xml:space="preserve"> PAGEREF _Toc22552492 \h </w:instrText>
            </w:r>
            <w:r w:rsidR="006A3F0B">
              <w:rPr>
                <w:noProof/>
                <w:webHidden/>
              </w:rPr>
            </w:r>
            <w:r w:rsidR="006A3F0B">
              <w:rPr>
                <w:noProof/>
                <w:webHidden/>
              </w:rPr>
              <w:fldChar w:fldCharType="separate"/>
            </w:r>
            <w:r w:rsidR="006A3F0B">
              <w:rPr>
                <w:noProof/>
                <w:webHidden/>
              </w:rPr>
              <w:t>30</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3" w:history="1">
            <w:r w:rsidR="006A3F0B" w:rsidRPr="001918EC">
              <w:rPr>
                <w:rStyle w:val="Hyperlink"/>
                <w:noProof/>
              </w:rPr>
              <w:t>7.1.4 Odmotavanje petlji</w:t>
            </w:r>
            <w:r w:rsidR="006A3F0B">
              <w:rPr>
                <w:noProof/>
                <w:webHidden/>
              </w:rPr>
              <w:tab/>
            </w:r>
            <w:r w:rsidR="006A3F0B">
              <w:rPr>
                <w:noProof/>
                <w:webHidden/>
              </w:rPr>
              <w:fldChar w:fldCharType="begin"/>
            </w:r>
            <w:r w:rsidR="006A3F0B">
              <w:rPr>
                <w:noProof/>
                <w:webHidden/>
              </w:rPr>
              <w:instrText xml:space="preserve"> PAGEREF _Toc22552493 \h </w:instrText>
            </w:r>
            <w:r w:rsidR="006A3F0B">
              <w:rPr>
                <w:noProof/>
                <w:webHidden/>
              </w:rPr>
            </w:r>
            <w:r w:rsidR="006A3F0B">
              <w:rPr>
                <w:noProof/>
                <w:webHidden/>
              </w:rPr>
              <w:fldChar w:fldCharType="separate"/>
            </w:r>
            <w:r w:rsidR="006A3F0B">
              <w:rPr>
                <w:noProof/>
                <w:webHidden/>
              </w:rPr>
              <w:t>31</w:t>
            </w:r>
            <w:r w:rsidR="006A3F0B">
              <w:rPr>
                <w:noProof/>
                <w:webHidden/>
              </w:rPr>
              <w:fldChar w:fldCharType="end"/>
            </w:r>
          </w:hyperlink>
        </w:p>
        <w:p w:rsidR="006A3F0B" w:rsidRDefault="00D25CC8">
          <w:pPr>
            <w:pStyle w:val="TOC2"/>
            <w:tabs>
              <w:tab w:val="left" w:pos="880"/>
              <w:tab w:val="right" w:leader="dot" w:pos="9350"/>
            </w:tabs>
            <w:rPr>
              <w:rFonts w:asciiTheme="minorHAnsi" w:eastAsiaTheme="minorEastAsia" w:hAnsiTheme="minorHAnsi" w:cstheme="minorBidi"/>
              <w:noProof/>
              <w:lang w:val="en-US"/>
            </w:rPr>
          </w:pPr>
          <w:hyperlink w:anchor="_Toc22552494" w:history="1">
            <w:r w:rsidR="006A3F0B" w:rsidRPr="001918EC">
              <w:rPr>
                <w:rStyle w:val="Hyperlink"/>
                <w:noProof/>
              </w:rPr>
              <w:t>7.2</w:t>
            </w:r>
            <w:r w:rsidR="006A3F0B">
              <w:rPr>
                <w:rFonts w:asciiTheme="minorHAnsi" w:eastAsiaTheme="minorEastAsia" w:hAnsiTheme="minorHAnsi" w:cstheme="minorBidi"/>
                <w:noProof/>
                <w:lang w:val="en-US"/>
              </w:rPr>
              <w:tab/>
            </w:r>
            <w:r w:rsidR="006A3F0B" w:rsidRPr="001918EC">
              <w:rPr>
                <w:rStyle w:val="Hyperlink"/>
                <w:noProof/>
              </w:rPr>
              <w:t>Optimizacije na nivou Processor SDK frejmvorka</w:t>
            </w:r>
            <w:r w:rsidR="006A3F0B">
              <w:rPr>
                <w:noProof/>
                <w:webHidden/>
              </w:rPr>
              <w:tab/>
            </w:r>
            <w:r w:rsidR="006A3F0B">
              <w:rPr>
                <w:noProof/>
                <w:webHidden/>
              </w:rPr>
              <w:fldChar w:fldCharType="begin"/>
            </w:r>
            <w:r w:rsidR="006A3F0B">
              <w:rPr>
                <w:noProof/>
                <w:webHidden/>
              </w:rPr>
              <w:instrText xml:space="preserve"> PAGEREF _Toc22552494 \h </w:instrText>
            </w:r>
            <w:r w:rsidR="006A3F0B">
              <w:rPr>
                <w:noProof/>
                <w:webHidden/>
              </w:rPr>
            </w:r>
            <w:r w:rsidR="006A3F0B">
              <w:rPr>
                <w:noProof/>
                <w:webHidden/>
              </w:rPr>
              <w:fldChar w:fldCharType="separate"/>
            </w:r>
            <w:r w:rsidR="006A3F0B">
              <w:rPr>
                <w:noProof/>
                <w:webHidden/>
              </w:rPr>
              <w:t>31</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5" w:history="1">
            <w:r w:rsidR="006A3F0B" w:rsidRPr="001918EC">
              <w:rPr>
                <w:rStyle w:val="Hyperlink"/>
                <w:noProof/>
              </w:rPr>
              <w:t>7.2.1 Upotreba intrinzika</w:t>
            </w:r>
            <w:r w:rsidR="006A3F0B">
              <w:rPr>
                <w:noProof/>
                <w:webHidden/>
              </w:rPr>
              <w:tab/>
            </w:r>
            <w:r w:rsidR="006A3F0B">
              <w:rPr>
                <w:noProof/>
                <w:webHidden/>
              </w:rPr>
              <w:fldChar w:fldCharType="begin"/>
            </w:r>
            <w:r w:rsidR="006A3F0B">
              <w:rPr>
                <w:noProof/>
                <w:webHidden/>
              </w:rPr>
              <w:instrText xml:space="preserve"> PAGEREF _Toc22552495 \h </w:instrText>
            </w:r>
            <w:r w:rsidR="006A3F0B">
              <w:rPr>
                <w:noProof/>
                <w:webHidden/>
              </w:rPr>
            </w:r>
            <w:r w:rsidR="006A3F0B">
              <w:rPr>
                <w:noProof/>
                <w:webHidden/>
              </w:rPr>
              <w:fldChar w:fldCharType="separate"/>
            </w:r>
            <w:r w:rsidR="006A3F0B">
              <w:rPr>
                <w:noProof/>
                <w:webHidden/>
              </w:rPr>
              <w:t>33</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6" w:history="1">
            <w:r w:rsidR="006A3F0B" w:rsidRPr="001918EC">
              <w:rPr>
                <w:rStyle w:val="Hyperlink"/>
                <w:noProof/>
              </w:rPr>
              <w:t>7.2.2 DMA kopiranje</w:t>
            </w:r>
            <w:r w:rsidR="006A3F0B">
              <w:rPr>
                <w:noProof/>
                <w:webHidden/>
              </w:rPr>
              <w:tab/>
            </w:r>
            <w:r w:rsidR="006A3F0B">
              <w:rPr>
                <w:noProof/>
                <w:webHidden/>
              </w:rPr>
              <w:fldChar w:fldCharType="begin"/>
            </w:r>
            <w:r w:rsidR="006A3F0B">
              <w:rPr>
                <w:noProof/>
                <w:webHidden/>
              </w:rPr>
              <w:instrText xml:space="preserve"> PAGEREF _Toc22552496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7" w:history="1">
            <w:r w:rsidR="006A3F0B" w:rsidRPr="001918EC">
              <w:rPr>
                <w:rStyle w:val="Hyperlink"/>
                <w:noProof/>
              </w:rPr>
              <w:t>7.2.3 Upotreba pragma direktiva</w:t>
            </w:r>
            <w:r w:rsidR="006A3F0B">
              <w:rPr>
                <w:noProof/>
                <w:webHidden/>
              </w:rPr>
              <w:tab/>
            </w:r>
            <w:r w:rsidR="006A3F0B">
              <w:rPr>
                <w:noProof/>
                <w:webHidden/>
              </w:rPr>
              <w:fldChar w:fldCharType="begin"/>
            </w:r>
            <w:r w:rsidR="006A3F0B">
              <w:rPr>
                <w:noProof/>
                <w:webHidden/>
              </w:rPr>
              <w:instrText xml:space="preserve"> PAGEREF _Toc22552497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8" w:history="1">
            <w:r w:rsidR="006A3F0B" w:rsidRPr="001918EC">
              <w:rPr>
                <w:rStyle w:val="Hyperlink"/>
                <w:noProof/>
              </w:rPr>
              <w:t>7.2.4 Poravnjanje memorijskih adresa uz _nassert</w:t>
            </w:r>
            <w:r w:rsidR="006A3F0B">
              <w:rPr>
                <w:noProof/>
                <w:webHidden/>
              </w:rPr>
              <w:tab/>
            </w:r>
            <w:r w:rsidR="006A3F0B">
              <w:rPr>
                <w:noProof/>
                <w:webHidden/>
              </w:rPr>
              <w:fldChar w:fldCharType="begin"/>
            </w:r>
            <w:r w:rsidR="006A3F0B">
              <w:rPr>
                <w:noProof/>
                <w:webHidden/>
              </w:rPr>
              <w:instrText xml:space="preserve"> PAGEREF _Toc22552498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499" w:history="1">
            <w:r w:rsidR="006A3F0B" w:rsidRPr="001918EC">
              <w:rPr>
                <w:rStyle w:val="Hyperlink"/>
                <w:noProof/>
              </w:rPr>
              <w:t>7.2.5 Pisanje inline funkcija</w:t>
            </w:r>
            <w:r w:rsidR="006A3F0B">
              <w:rPr>
                <w:noProof/>
                <w:webHidden/>
              </w:rPr>
              <w:tab/>
            </w:r>
            <w:r w:rsidR="006A3F0B">
              <w:rPr>
                <w:noProof/>
                <w:webHidden/>
              </w:rPr>
              <w:fldChar w:fldCharType="begin"/>
            </w:r>
            <w:r w:rsidR="006A3F0B">
              <w:rPr>
                <w:noProof/>
                <w:webHidden/>
              </w:rPr>
              <w:instrText xml:space="preserve"> PAGEREF _Toc22552499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D25CC8">
          <w:pPr>
            <w:pStyle w:val="TOC3"/>
            <w:tabs>
              <w:tab w:val="right" w:leader="dot" w:pos="9350"/>
            </w:tabs>
            <w:rPr>
              <w:rFonts w:asciiTheme="minorHAnsi" w:eastAsiaTheme="minorEastAsia" w:hAnsiTheme="minorHAnsi" w:cstheme="minorBidi"/>
              <w:noProof/>
              <w:lang w:val="en-US"/>
            </w:rPr>
          </w:pPr>
          <w:hyperlink w:anchor="_Toc22552500" w:history="1">
            <w:r w:rsidR="006A3F0B" w:rsidRPr="001918EC">
              <w:rPr>
                <w:rStyle w:val="Hyperlink"/>
                <w:noProof/>
              </w:rPr>
              <w:t>7.2.6 Upotreba restrict ključne riječi</w:t>
            </w:r>
            <w:r w:rsidR="006A3F0B">
              <w:rPr>
                <w:noProof/>
                <w:webHidden/>
              </w:rPr>
              <w:tab/>
            </w:r>
            <w:r w:rsidR="006A3F0B">
              <w:rPr>
                <w:noProof/>
                <w:webHidden/>
              </w:rPr>
              <w:fldChar w:fldCharType="begin"/>
            </w:r>
            <w:r w:rsidR="006A3F0B">
              <w:rPr>
                <w:noProof/>
                <w:webHidden/>
              </w:rPr>
              <w:instrText xml:space="preserve"> PAGEREF _Toc22552500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501" w:history="1">
            <w:r w:rsidR="006A3F0B" w:rsidRPr="001918EC">
              <w:rPr>
                <w:rStyle w:val="Hyperlink"/>
                <w:noProof/>
              </w:rPr>
              <w:t>8.</w:t>
            </w:r>
            <w:r w:rsidR="006A3F0B">
              <w:rPr>
                <w:rFonts w:asciiTheme="minorHAnsi" w:eastAsiaTheme="minorEastAsia" w:hAnsiTheme="minorHAnsi" w:cstheme="minorBidi"/>
                <w:noProof/>
                <w:lang w:val="en-US"/>
              </w:rPr>
              <w:tab/>
            </w:r>
            <w:r w:rsidR="006A3F0B" w:rsidRPr="001918EC">
              <w:rPr>
                <w:rStyle w:val="Hyperlink"/>
                <w:noProof/>
              </w:rPr>
              <w:t>TESTIRANJE I ANALIZA REZULTATA TESTIRANJA</w:t>
            </w:r>
            <w:r w:rsidR="006A3F0B">
              <w:rPr>
                <w:noProof/>
                <w:webHidden/>
              </w:rPr>
              <w:tab/>
            </w:r>
            <w:r w:rsidR="006A3F0B">
              <w:rPr>
                <w:noProof/>
                <w:webHidden/>
              </w:rPr>
              <w:fldChar w:fldCharType="begin"/>
            </w:r>
            <w:r w:rsidR="006A3F0B">
              <w:rPr>
                <w:noProof/>
                <w:webHidden/>
              </w:rPr>
              <w:instrText xml:space="preserve"> PAGEREF _Toc22552501 \h </w:instrText>
            </w:r>
            <w:r w:rsidR="006A3F0B">
              <w:rPr>
                <w:noProof/>
                <w:webHidden/>
              </w:rPr>
            </w:r>
            <w:r w:rsidR="006A3F0B">
              <w:rPr>
                <w:noProof/>
                <w:webHidden/>
              </w:rPr>
              <w:fldChar w:fldCharType="separate"/>
            </w:r>
            <w:r w:rsidR="006A3F0B">
              <w:rPr>
                <w:noProof/>
                <w:webHidden/>
              </w:rPr>
              <w:t>35</w:t>
            </w:r>
            <w:r w:rsidR="006A3F0B">
              <w:rPr>
                <w:noProof/>
                <w:webHidden/>
              </w:rPr>
              <w:fldChar w:fldCharType="end"/>
            </w:r>
          </w:hyperlink>
        </w:p>
        <w:p w:rsidR="006A3F0B" w:rsidRDefault="00D25CC8">
          <w:pPr>
            <w:pStyle w:val="TOC1"/>
            <w:tabs>
              <w:tab w:val="left" w:pos="440"/>
              <w:tab w:val="right" w:leader="dot" w:pos="9350"/>
            </w:tabs>
            <w:rPr>
              <w:rFonts w:asciiTheme="minorHAnsi" w:eastAsiaTheme="minorEastAsia" w:hAnsiTheme="minorHAnsi" w:cstheme="minorBidi"/>
              <w:noProof/>
              <w:lang w:val="en-US"/>
            </w:rPr>
          </w:pPr>
          <w:hyperlink w:anchor="_Toc22552502" w:history="1">
            <w:r w:rsidR="006A3F0B" w:rsidRPr="001918EC">
              <w:rPr>
                <w:rStyle w:val="Hyperlink"/>
                <w:noProof/>
              </w:rPr>
              <w:t>9.</w:t>
            </w:r>
            <w:r w:rsidR="006A3F0B">
              <w:rPr>
                <w:rFonts w:asciiTheme="minorHAnsi" w:eastAsiaTheme="minorEastAsia" w:hAnsiTheme="minorHAnsi" w:cstheme="minorBidi"/>
                <w:noProof/>
                <w:lang w:val="en-US"/>
              </w:rPr>
              <w:tab/>
            </w:r>
            <w:r w:rsidR="006A3F0B" w:rsidRPr="001918EC">
              <w:rPr>
                <w:rStyle w:val="Hyperlink"/>
                <w:noProof/>
              </w:rPr>
              <w:t>ZAKLJUČAK</w:t>
            </w:r>
            <w:r w:rsidR="006A3F0B">
              <w:rPr>
                <w:noProof/>
                <w:webHidden/>
              </w:rPr>
              <w:tab/>
            </w:r>
            <w:r w:rsidR="006A3F0B">
              <w:rPr>
                <w:noProof/>
                <w:webHidden/>
              </w:rPr>
              <w:fldChar w:fldCharType="begin"/>
            </w:r>
            <w:r w:rsidR="006A3F0B">
              <w:rPr>
                <w:noProof/>
                <w:webHidden/>
              </w:rPr>
              <w:instrText xml:space="preserve"> PAGEREF _Toc22552502 \h </w:instrText>
            </w:r>
            <w:r w:rsidR="006A3F0B">
              <w:rPr>
                <w:noProof/>
                <w:webHidden/>
              </w:rPr>
            </w:r>
            <w:r w:rsidR="006A3F0B">
              <w:rPr>
                <w:noProof/>
                <w:webHidden/>
              </w:rPr>
              <w:fldChar w:fldCharType="separate"/>
            </w:r>
            <w:r w:rsidR="006A3F0B">
              <w:rPr>
                <w:noProof/>
                <w:webHidden/>
              </w:rPr>
              <w:t>36</w:t>
            </w:r>
            <w:r w:rsidR="006A3F0B">
              <w:rPr>
                <w:noProof/>
                <w:webHidden/>
              </w:rPr>
              <w:fldChar w:fldCharType="end"/>
            </w:r>
          </w:hyperlink>
        </w:p>
        <w:p w:rsidR="006A3F0B" w:rsidRDefault="00D25CC8">
          <w:pPr>
            <w:pStyle w:val="TOC1"/>
            <w:tabs>
              <w:tab w:val="right" w:leader="dot" w:pos="9350"/>
            </w:tabs>
            <w:rPr>
              <w:rFonts w:asciiTheme="minorHAnsi" w:eastAsiaTheme="minorEastAsia" w:hAnsiTheme="minorHAnsi" w:cstheme="minorBidi"/>
              <w:noProof/>
              <w:lang w:val="en-US"/>
            </w:rPr>
          </w:pPr>
          <w:hyperlink w:anchor="_Toc22552503" w:history="1">
            <w:r w:rsidR="006A3F0B" w:rsidRPr="001918EC">
              <w:rPr>
                <w:rStyle w:val="Hyperlink"/>
                <w:noProof/>
              </w:rPr>
              <w:t>PRILOG</w:t>
            </w:r>
            <w:r w:rsidR="006A3F0B">
              <w:rPr>
                <w:noProof/>
                <w:webHidden/>
              </w:rPr>
              <w:tab/>
            </w:r>
            <w:r w:rsidR="006A3F0B">
              <w:rPr>
                <w:noProof/>
                <w:webHidden/>
              </w:rPr>
              <w:fldChar w:fldCharType="begin"/>
            </w:r>
            <w:r w:rsidR="006A3F0B">
              <w:rPr>
                <w:noProof/>
                <w:webHidden/>
              </w:rPr>
              <w:instrText xml:space="preserve"> PAGEREF _Toc22552503 \h </w:instrText>
            </w:r>
            <w:r w:rsidR="006A3F0B">
              <w:rPr>
                <w:noProof/>
                <w:webHidden/>
              </w:rPr>
            </w:r>
            <w:r w:rsidR="006A3F0B">
              <w:rPr>
                <w:noProof/>
                <w:webHidden/>
              </w:rPr>
              <w:fldChar w:fldCharType="separate"/>
            </w:r>
            <w:r w:rsidR="006A3F0B">
              <w:rPr>
                <w:noProof/>
                <w:webHidden/>
              </w:rPr>
              <w:t>37</w:t>
            </w:r>
            <w:r w:rsidR="006A3F0B">
              <w:rPr>
                <w:noProof/>
                <w:webHidden/>
              </w:rPr>
              <w:fldChar w:fldCharType="end"/>
            </w:r>
          </w:hyperlink>
        </w:p>
        <w:p w:rsidR="006A3F0B" w:rsidRDefault="00D25CC8">
          <w:pPr>
            <w:pStyle w:val="TOC2"/>
            <w:tabs>
              <w:tab w:val="right" w:leader="dot" w:pos="9350"/>
            </w:tabs>
            <w:rPr>
              <w:rFonts w:asciiTheme="minorHAnsi" w:eastAsiaTheme="minorEastAsia" w:hAnsiTheme="minorHAnsi" w:cstheme="minorBidi"/>
              <w:noProof/>
              <w:lang w:val="en-US"/>
            </w:rPr>
          </w:pPr>
          <w:hyperlink w:anchor="_Toc22552504" w:history="1">
            <w:r w:rsidR="006A3F0B" w:rsidRPr="001918EC">
              <w:rPr>
                <w:rStyle w:val="Hyperlink"/>
                <w:noProof/>
              </w:rPr>
              <w:t>Prilog 1</w:t>
            </w:r>
            <w:r w:rsidR="006A3F0B">
              <w:rPr>
                <w:noProof/>
                <w:webHidden/>
              </w:rPr>
              <w:tab/>
            </w:r>
            <w:r w:rsidR="006A3F0B">
              <w:rPr>
                <w:noProof/>
                <w:webHidden/>
              </w:rPr>
              <w:fldChar w:fldCharType="begin"/>
            </w:r>
            <w:r w:rsidR="006A3F0B">
              <w:rPr>
                <w:noProof/>
                <w:webHidden/>
              </w:rPr>
              <w:instrText xml:space="preserve"> PAGEREF _Toc22552504 \h </w:instrText>
            </w:r>
            <w:r w:rsidR="006A3F0B">
              <w:rPr>
                <w:noProof/>
                <w:webHidden/>
              </w:rPr>
            </w:r>
            <w:r w:rsidR="006A3F0B">
              <w:rPr>
                <w:noProof/>
                <w:webHidden/>
              </w:rPr>
              <w:fldChar w:fldCharType="separate"/>
            </w:r>
            <w:r w:rsidR="006A3F0B">
              <w:rPr>
                <w:noProof/>
                <w:webHidden/>
              </w:rPr>
              <w:t>37</w:t>
            </w:r>
            <w:r w:rsidR="006A3F0B">
              <w:rPr>
                <w:noProof/>
                <w:webHidden/>
              </w:rPr>
              <w:fldChar w:fldCharType="end"/>
            </w:r>
          </w:hyperlink>
        </w:p>
        <w:p w:rsidR="006A3F0B" w:rsidRDefault="00D25CC8">
          <w:pPr>
            <w:pStyle w:val="TOC2"/>
            <w:tabs>
              <w:tab w:val="right" w:leader="dot" w:pos="9350"/>
            </w:tabs>
            <w:rPr>
              <w:rFonts w:asciiTheme="minorHAnsi" w:eastAsiaTheme="minorEastAsia" w:hAnsiTheme="minorHAnsi" w:cstheme="minorBidi"/>
              <w:noProof/>
              <w:lang w:val="en-US"/>
            </w:rPr>
          </w:pPr>
          <w:hyperlink w:anchor="_Toc22552505" w:history="1">
            <w:r w:rsidR="006A3F0B" w:rsidRPr="001918EC">
              <w:rPr>
                <w:rStyle w:val="Hyperlink"/>
                <w:noProof/>
              </w:rPr>
              <w:t>Prilog 2</w:t>
            </w:r>
            <w:r w:rsidR="006A3F0B">
              <w:rPr>
                <w:noProof/>
                <w:webHidden/>
              </w:rPr>
              <w:tab/>
            </w:r>
            <w:r w:rsidR="006A3F0B">
              <w:rPr>
                <w:noProof/>
                <w:webHidden/>
              </w:rPr>
              <w:fldChar w:fldCharType="begin"/>
            </w:r>
            <w:r w:rsidR="006A3F0B">
              <w:rPr>
                <w:noProof/>
                <w:webHidden/>
              </w:rPr>
              <w:instrText xml:space="preserve"> PAGEREF _Toc22552505 \h </w:instrText>
            </w:r>
            <w:r w:rsidR="006A3F0B">
              <w:rPr>
                <w:noProof/>
                <w:webHidden/>
              </w:rPr>
            </w:r>
            <w:r w:rsidR="006A3F0B">
              <w:rPr>
                <w:noProof/>
                <w:webHidden/>
              </w:rPr>
              <w:fldChar w:fldCharType="separate"/>
            </w:r>
            <w:r w:rsidR="006A3F0B">
              <w:rPr>
                <w:noProof/>
                <w:webHidden/>
              </w:rPr>
              <w:t>38</w:t>
            </w:r>
            <w:r w:rsidR="006A3F0B">
              <w:rPr>
                <w:noProof/>
                <w:webHidden/>
              </w:rPr>
              <w:fldChar w:fldCharType="end"/>
            </w:r>
          </w:hyperlink>
        </w:p>
        <w:p w:rsidR="006A3F0B" w:rsidRDefault="00D25CC8">
          <w:pPr>
            <w:pStyle w:val="TOC1"/>
            <w:tabs>
              <w:tab w:val="right" w:leader="dot" w:pos="9350"/>
            </w:tabs>
            <w:rPr>
              <w:rFonts w:asciiTheme="minorHAnsi" w:eastAsiaTheme="minorEastAsia" w:hAnsiTheme="minorHAnsi" w:cstheme="minorBidi"/>
              <w:noProof/>
              <w:lang w:val="en-US"/>
            </w:rPr>
          </w:pPr>
          <w:hyperlink w:anchor="_Toc22552506" w:history="1">
            <w:r w:rsidR="006A3F0B" w:rsidRPr="001918EC">
              <w:rPr>
                <w:rStyle w:val="Hyperlink"/>
                <w:noProof/>
              </w:rPr>
              <w:t>LITERATURA</w:t>
            </w:r>
            <w:r w:rsidR="006A3F0B">
              <w:rPr>
                <w:noProof/>
                <w:webHidden/>
              </w:rPr>
              <w:tab/>
            </w:r>
            <w:r w:rsidR="006A3F0B">
              <w:rPr>
                <w:noProof/>
                <w:webHidden/>
              </w:rPr>
              <w:fldChar w:fldCharType="begin"/>
            </w:r>
            <w:r w:rsidR="006A3F0B">
              <w:rPr>
                <w:noProof/>
                <w:webHidden/>
              </w:rPr>
              <w:instrText xml:space="preserve"> PAGEREF _Toc22552506 \h </w:instrText>
            </w:r>
            <w:r w:rsidR="006A3F0B">
              <w:rPr>
                <w:noProof/>
                <w:webHidden/>
              </w:rPr>
            </w:r>
            <w:r w:rsidR="006A3F0B">
              <w:rPr>
                <w:noProof/>
                <w:webHidden/>
              </w:rPr>
              <w:fldChar w:fldCharType="separate"/>
            </w:r>
            <w:r w:rsidR="006A3F0B">
              <w:rPr>
                <w:noProof/>
                <w:webHidden/>
              </w:rPr>
              <w:t>39</w:t>
            </w:r>
            <w:r w:rsidR="006A3F0B">
              <w:rPr>
                <w:noProof/>
                <w:webHidden/>
              </w:rPr>
              <w:fldChar w:fldCharType="end"/>
            </w:r>
          </w:hyperlink>
        </w:p>
        <w:p w:rsidR="00C31EA4" w:rsidRDefault="00C31EA4">
          <w:r>
            <w:rPr>
              <w:b/>
              <w:bCs/>
              <w:noProof/>
            </w:rPr>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552470"/>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552471"/>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0EBF0A88" wp14:editId="5203C0B2">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75045CD4" wp14:editId="436A2DFF">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552472"/>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552473"/>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552474"/>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5B736893" wp14:editId="757FC08B">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552475"/>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410A78FA" wp14:editId="49CFD8A0">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45B648BE" wp14:editId="7D1179F6">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2280C383" wp14:editId="40D936DB">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681A4739" wp14:editId="532B437A">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3DC87D22" wp14:editId="4F7544B6">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552476"/>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552477"/>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60D9DF45" wp14:editId="21573C26">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552478"/>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2AAB4EBB" wp14:editId="08F81602">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552479"/>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3070F570" wp14:editId="788491B1">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552480"/>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10D6227F" wp14:editId="01F62AE5">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552481"/>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5BD854FA" wp14:editId="1540E719">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552482"/>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5EE6041" wp14:editId="54EF83F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3A6795E" wp14:editId="248ACE70">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552483"/>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7C1E5681" wp14:editId="32E99F6E">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552484"/>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552485"/>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47960F82" wp14:editId="62DDD22E">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552486"/>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72D51463" wp14:editId="737C0675">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552487"/>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7810B74D" wp14:editId="34550E78">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552488"/>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552489"/>
      <w:r>
        <w:t>7.1</w:t>
      </w:r>
      <w:r>
        <w:tab/>
        <w:t>Optimizacije na nivou algoritma</w:t>
      </w:r>
      <w:bookmarkEnd w:id="19"/>
    </w:p>
    <w:p w:rsidR="00DB7BC6" w:rsidRDefault="00DB7BC6" w:rsidP="00DB7BC6">
      <w:pPr>
        <w:pStyle w:val="Heading3"/>
      </w:pPr>
      <w:bookmarkStart w:id="20" w:name="_Toc22552490"/>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2557FD">
      <w:pPr>
        <w:ind w:firstLine="72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14:anchorId="3E18D10F" wp14:editId="59190084">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14:anchorId="2F35C084" wp14:editId="3C274565">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14:anchorId="499E0B6F" wp14:editId="4F296FB3">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1C58A6" w:rsidP="001C58A6">
      <w:pPr>
        <w:pStyle w:val="Heading3"/>
      </w:pPr>
      <w:bookmarkStart w:id="21" w:name="_Toc22552491"/>
      <w:r>
        <w:t xml:space="preserve">7.1.2 </w:t>
      </w:r>
      <w:r w:rsidR="00BE0AF4">
        <w:t>Ograničenje dubine dijamantske pretrage</w:t>
      </w:r>
      <w:bookmarkEnd w:id="21"/>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acije jeste to što se u ograničenom broju rekurzivnih koraka može pretražiti ograničen broj blokova među kojima se možda blok koji se traži ne nalazi, ali to je cijena koja se mora platiti da bi se algoritam izvršavao na zadovoljavajućem nivou.</w:t>
      </w:r>
    </w:p>
    <w:p w:rsidR="00BE0AF4" w:rsidRDefault="00BE0AF4" w:rsidP="00BE0AF4">
      <w:pPr>
        <w:pStyle w:val="Heading3"/>
      </w:pPr>
      <w:bookmarkStart w:id="22" w:name="_Toc22552492"/>
      <w:r>
        <w:t>7.1.3 Minimizacija broja alociranja memorije</w:t>
      </w:r>
      <w:bookmarkEnd w:id="22"/>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Default="006C2111" w:rsidP="00650F42"/>
    <w:p w:rsidR="006C2111" w:rsidRPr="00C92721" w:rsidRDefault="006C2111" w:rsidP="006C2111">
      <w:pPr>
        <w:pStyle w:val="Heading3"/>
      </w:pPr>
      <w:bookmarkStart w:id="23" w:name="_Toc22552493"/>
      <w:r>
        <w:lastRenderedPageBreak/>
        <w:t>7.1.4 Odmotavanje petlji</w:t>
      </w:r>
      <w:bookmarkEnd w:id="23"/>
    </w:p>
    <w:p w:rsidR="00067A5F" w:rsidRDefault="00233B10" w:rsidP="00233B10">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komputacioni višak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odmotavanja petlji dat je izrazom (7.3)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CE3ABA" w:rsidP="00233B10">
            <w:r>
              <w:t>(7.3)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array[i + 1] +=10;</w:t>
            </w:r>
          </w:p>
          <w:p w:rsidR="00D030DD" w:rsidRPr="00F66558" w:rsidRDefault="00D030DD" w:rsidP="00D030DD">
            <w:pPr>
              <w:rPr>
                <w:rFonts w:ascii="Consolas" w:hAnsi="Consolas"/>
              </w:rPr>
            </w:pPr>
            <w:r w:rsidRPr="00F66558">
              <w:rPr>
                <w:rFonts w:ascii="Consolas" w:hAnsi="Consolas"/>
              </w:rPr>
              <w:t xml:space="preserve">    array[i + 2] +=10;</w:t>
            </w:r>
          </w:p>
          <w:p w:rsidR="00D030DD" w:rsidRPr="00F66558" w:rsidRDefault="00D030DD" w:rsidP="00233B10">
            <w:pPr>
              <w:rPr>
                <w:rFonts w:ascii="Consolas" w:hAnsi="Consolas"/>
              </w:rPr>
            </w:pPr>
            <w:r w:rsidRPr="00F66558">
              <w:rPr>
                <w:rFonts w:ascii="Consolas" w:hAnsi="Consolas"/>
              </w:rPr>
              <w:t xml:space="preserve">    array[i + 3]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Pr>
          <w:lang w:val="sr-Latn-RS"/>
        </w:rPr>
        <w:t xml:space="preserve">(7.3)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F66558" w:rsidP="00F66558">
      <w:pPr>
        <w:pStyle w:val="Heading2"/>
      </w:pPr>
      <w:bookmarkStart w:id="24" w:name="_Toc22552494"/>
      <w:r>
        <w:t>7.2</w:t>
      </w:r>
      <w:r>
        <w:tab/>
      </w:r>
      <w:r w:rsidR="000876CA">
        <w:t>Optimizacije na nivou Processor SDK frejmvorka</w:t>
      </w:r>
      <w:bookmarkEnd w:id="24"/>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kompajler. Moć ovog kompajlera ogleda se u mnogobrojnim opcijama koje je moguće navesti prilikom kompajliranja programa i koje kontrolišu način rada kompajlera. Među mnogobrojnim opcijama dostupnim korsiniku koji koristi kompajler dostupne su i opcije za optimizaciju programa. Neke od značajnijih opcija za optimizaciju date su u tabeli 7.1.</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lastRenderedPageBreak/>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korsiti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ako se korsiti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C56CAF" w:rsidRDefault="009308E1" w:rsidP="009308E1">
      <w:pPr>
        <w:jc w:val="center"/>
      </w:pPr>
      <w:r>
        <w:t>Tabela 7.1 – Optimizacione opcije kompajlera</w:t>
      </w:r>
    </w:p>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C2111" w:rsidP="006C2111">
      <w:pPr>
        <w:pStyle w:val="Heading3"/>
      </w:pPr>
      <w:bookmarkStart w:id="25" w:name="_Toc22552495"/>
      <w:r>
        <w:lastRenderedPageBreak/>
        <w:t xml:space="preserve">7.2.1 </w:t>
      </w:r>
      <w:r w:rsidR="00D47AAD">
        <w:t>Upotreba</w:t>
      </w:r>
      <w:r>
        <w:t xml:space="preserve"> intrinzika</w:t>
      </w:r>
      <w:bookmarkEnd w:id="25"/>
    </w:p>
    <w:p w:rsidR="004C40F5"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asemblera jer kompajler koji nudi određene intrinzike zna unaprijed kako se oni ponašaju pa je optimi</w:t>
      </w:r>
      <w:r w:rsidR="004C40F5">
        <w:t>zovan za takve operacije [13]. C6000 (</w:t>
      </w:r>
      <w:r w:rsidR="008B7471">
        <w:rPr>
          <w:i/>
        </w:rPr>
        <w:t>cl6x</w:t>
      </w:r>
      <w:r w:rsidR="004C40F5">
        <w:t>)</w:t>
      </w:r>
      <w:r w:rsidR="008B7471">
        <w:rPr>
          <w:i/>
        </w:rPr>
        <w:t xml:space="preserve"> </w:t>
      </w:r>
      <w:r w:rsidR="008B7471">
        <w:t xml:space="preserve">kompajler podržava veliki broj intrinzika </w:t>
      </w:r>
      <w:r w:rsidR="00A73D52">
        <w:t>,a u Tabeli 7.2 dat je pregled intrinzika korištenih tokom optimizacije algoritma za detekciju pomjeraja objekta u videu. U Prilogu 2 dat je isječak koda koji obuhvata korištenje navedenih intrinzika.</w:t>
      </w:r>
    </w:p>
    <w:p w:rsidR="00EB4722" w:rsidRPr="004C40F5" w:rsidRDefault="004C40F5" w:rsidP="004C40F5">
      <w:pPr>
        <w:jc w:val="center"/>
        <w:rPr>
          <w:lang w:val="sr-Latn-RS"/>
        </w:rPr>
      </w:pPr>
      <w:r>
        <w:rPr>
          <w:lang w:val="sr-Latn-RS"/>
        </w:rPr>
        <w:t>Tabela 7.2 – Lista primjenjenih intrinzika</w:t>
      </w:r>
    </w:p>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operaciju dodavanja gornje i donje polovine podatka koji je prosljeđen kao prvi argument na gornju i donju polovinu podatka koji je prosljeđen kao drugi argument i vraća rezultat kao novu vrijednost. Korsiti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poglavlju 7.2.4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6C2111" w:rsidRDefault="006C2111" w:rsidP="006C2111">
      <w:pPr>
        <w:pStyle w:val="Heading3"/>
      </w:pPr>
      <w:bookmarkStart w:id="26" w:name="_Toc22552496"/>
      <w:r>
        <w:lastRenderedPageBreak/>
        <w:t>7.2.2 DMA kopiranje</w:t>
      </w:r>
      <w:bookmarkEnd w:id="26"/>
    </w:p>
    <w:p w:rsidR="00F66558" w:rsidRDefault="00D25CC8" w:rsidP="00F66558">
      <w:pPr>
        <w:rPr>
          <w:lang w:val="sr-Latn-RS"/>
        </w:rPr>
      </w:pPr>
      <w:r>
        <w:rPr>
          <w:lang w:val="en-US"/>
        </w:rPr>
        <w:tab/>
        <w:t>U poglavlju 7.1.3</w:t>
      </w:r>
      <w:r>
        <w:rPr>
          <w:lang w:val="sr-Latn-RS"/>
        </w:rPr>
        <w:t xml:space="preserve"> koje govori o optimizaciji minimizacije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Pr>
          <w:i/>
          <w:lang w:val="sr-Latn-RS"/>
        </w:rPr>
        <w:t>memcpy</w:t>
      </w:r>
      <w:r>
        <w:rPr>
          <w:lang w:val="sr-Latn-RS"/>
        </w:rPr>
        <w:t xml:space="preserve"> koja je za kopiranje frejma dimenzija videa visoke rezolucije djelimično degradi</w:t>
      </w:r>
      <w:r w:rsidR="000C614B">
        <w:rPr>
          <w:lang w:val="sr-Latn-RS"/>
        </w:rPr>
        <w:t>rala performanse toka programa, jer ovaj način kopiranja memorije opterećuje procesor.</w:t>
      </w:r>
    </w:p>
    <w:p w:rsidR="00E92C76" w:rsidRDefault="00D25CC8" w:rsidP="00F66558">
      <w:pPr>
        <w:rPr>
          <w:lang w:val="sr-Latn-RS"/>
        </w:rPr>
      </w:pPr>
      <w:r>
        <w:rPr>
          <w:lang w:val="sr-Latn-RS"/>
        </w:rPr>
        <w:tab/>
      </w:r>
      <w:r w:rsidR="000C614B">
        <w:rPr>
          <w:lang w:val="sr-Latn-RS"/>
        </w:rPr>
        <w:t>Kontorler direktrnog pristupa memoriji (</w:t>
      </w:r>
      <w:r w:rsidR="000C614B">
        <w:rPr>
          <w:i/>
          <w:lang w:val="sr-Latn-RS"/>
        </w:rPr>
        <w:t>eng. DMA – Direct Memory Access</w:t>
      </w:r>
      <w:r w:rsidR="000C614B">
        <w:rPr>
          <w:lang w:val="sr-Latn-RS"/>
        </w:rPr>
        <w:t>) sa druge strane omogućava transfer podataka između regiona u memoriji bez intervencije procesora. DMA kontorler dozvoljava kretanje podataka iz i do interne memorije, internih periferija ili eksternih uređaja u pozadini rada</w:t>
      </w:r>
      <w:r w:rsidR="00AA3744">
        <w:rPr>
          <w:lang w:val="sr-Latn-RS"/>
        </w:rPr>
        <w:t xml:space="preserve"> procesora, nezavisno od njega [14]. </w:t>
      </w:r>
      <w:r w:rsidR="00E92C76">
        <w:rPr>
          <w:lang w:val="sr-Latn-RS"/>
        </w:rPr>
        <w:t xml:space="preserve">DMA kontroler dostupan na TMS320C66x procesoru posjeduje četiri kanala i tako dozvoljava da se četiri različita konteksta dovijaju istovremeno. </w:t>
      </w:r>
    </w:p>
    <w:p w:rsidR="00E92C76" w:rsidRDefault="00E92C76" w:rsidP="00F66558">
      <w:pPr>
        <w:rPr>
          <w:lang w:val="sr-Latn-RS"/>
        </w:rPr>
      </w:pPr>
      <w:r>
        <w:rPr>
          <w:lang w:val="sr-Latn-RS"/>
        </w:rPr>
        <w:tab/>
        <w:t>DMA kontroler TMS320C66x procesora posjeduje sljedeće značajne karakteristike:</w:t>
      </w:r>
    </w:p>
    <w:p w:rsidR="00D25CC8" w:rsidRDefault="00E92C76" w:rsidP="00E92C76">
      <w:pPr>
        <w:pStyle w:val="ListParagraph"/>
        <w:numPr>
          <w:ilvl w:val="0"/>
          <w:numId w:val="26"/>
        </w:numPr>
        <w:rPr>
          <w:lang w:val="sr-Latn-RS"/>
        </w:rPr>
      </w:pPr>
      <w:r>
        <w:rPr>
          <w:lang w:val="sr-Latn-RS"/>
        </w:rPr>
        <w:t>Pozadinski rad – DMA kontorler radi nezavisno od procesora</w:t>
      </w:r>
    </w:p>
    <w:p w:rsidR="00E92C76" w:rsidRDefault="00E92C76" w:rsidP="00E92C76">
      <w:pPr>
        <w:pStyle w:val="ListParagraph"/>
        <w:numPr>
          <w:ilvl w:val="0"/>
          <w:numId w:val="26"/>
        </w:numPr>
        <w:rPr>
          <w:lang w:val="sr-Latn-RS"/>
        </w:rPr>
      </w:pPr>
      <w:r>
        <w:rPr>
          <w:lang w:val="sr-Latn-RS"/>
        </w:rPr>
        <w:t>Visok protok podataka – Elementi se prenose brzinama koje odgovaraju taktu procesora</w:t>
      </w:r>
    </w:p>
    <w:p w:rsidR="00E92C76" w:rsidRDefault="00E92C76" w:rsidP="00E92C76">
      <w:pPr>
        <w:pStyle w:val="ListParagraph"/>
        <w:numPr>
          <w:ilvl w:val="0"/>
          <w:numId w:val="26"/>
        </w:numPr>
        <w:rPr>
          <w:lang w:val="sr-Latn-RS"/>
        </w:rPr>
      </w:pPr>
      <w:r>
        <w:rPr>
          <w:lang w:val="sr-Latn-RS"/>
        </w:rPr>
        <w:t>Četiri kanala – DMA kontorler može da prati kontekst četiri nezavisna transfera podataka</w:t>
      </w:r>
    </w:p>
    <w:p w:rsidR="00E92C76" w:rsidRDefault="00E92C76" w:rsidP="00E92C76">
      <w:pPr>
        <w:pStyle w:val="ListParagraph"/>
        <w:numPr>
          <w:ilvl w:val="0"/>
          <w:numId w:val="26"/>
        </w:numPr>
        <w:rPr>
          <w:lang w:val="sr-Latn-RS"/>
        </w:rPr>
      </w:pPr>
      <w:r>
        <w:rPr>
          <w:lang w:val="sr-Latn-RS"/>
        </w:rPr>
        <w:t>Puni 32-bitni adresni opseg – DMA kontroler može da pristupi bilo kojoj regiji memorijske mape</w:t>
      </w:r>
    </w:p>
    <w:p w:rsidR="00E92C76" w:rsidRDefault="00E92C76" w:rsidP="00E92C76">
      <w:pPr>
        <w:pStyle w:val="ListParagraph"/>
        <w:numPr>
          <w:ilvl w:val="0"/>
          <w:numId w:val="26"/>
        </w:numPr>
        <w:rPr>
          <w:lang w:val="sr-Latn-RS"/>
        </w:rPr>
      </w:pPr>
      <w:r>
        <w:rPr>
          <w:lang w:val="sr-Latn-RS"/>
        </w:rPr>
        <w:t>Generisanje prekida (</w:t>
      </w:r>
      <w:r>
        <w:rPr>
          <w:i/>
          <w:lang w:val="sr-Latn-RS"/>
        </w:rPr>
        <w:t>eng. interrupt</w:t>
      </w:r>
      <w:r>
        <w:rPr>
          <w:lang w:val="sr-Latn-RS"/>
        </w:rPr>
        <w:t>) – Na kraju prenosa svakog frejma moguće je procesoru poslati prekid</w:t>
      </w:r>
    </w:p>
    <w:p w:rsidR="00E92C76" w:rsidRPr="00E92C76" w:rsidRDefault="00E92C76" w:rsidP="00E92C76">
      <w:pPr>
        <w:ind w:firstLine="720"/>
        <w:rPr>
          <w:lang w:val="sr-Latn-RS"/>
        </w:rPr>
      </w:pPr>
      <w:r>
        <w:rPr>
          <w:lang w:val="sr-Latn-RS"/>
        </w:rPr>
        <w:t xml:space="preserve">Iz razloga što posjeduje ove karakteristike, prvenstveno što ima mogućnost da radi nezavisno od procesora, DMA je iskorišten da se izvrši kopiranje trenutnog frejma u prethodni frejm. </w:t>
      </w:r>
      <w:r w:rsidR="004D706E">
        <w:rPr>
          <w:lang w:val="sr-Latn-RS"/>
        </w:rPr>
        <w:t>Za ovu optimizaciju iskorišten je specijalizovan DMA kontorler koji je dostupan na TMS320C66x procesoru pod nazivom unaprijeđeni DMA (</w:t>
      </w:r>
      <w:r w:rsidR="004D706E">
        <w:rPr>
          <w:i/>
          <w:lang w:val="sr-Latn-RS"/>
        </w:rPr>
        <w:t>eng. EDMA – Enhanced DMA</w:t>
      </w:r>
      <w:r w:rsidR="004D706E">
        <w:rPr>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rsidR="006C2111" w:rsidRDefault="006C2111" w:rsidP="006C2111">
      <w:pPr>
        <w:pStyle w:val="Heading3"/>
      </w:pPr>
      <w:bookmarkStart w:id="27" w:name="_Toc22552497"/>
      <w:r>
        <w:t xml:space="preserve">7.2.3 </w:t>
      </w:r>
      <w:r w:rsidR="00D47AAD">
        <w:t>Upotreba</w:t>
      </w:r>
      <w:r>
        <w:t xml:space="preserve"> pragma direktiva</w:t>
      </w:r>
      <w:bookmarkEnd w:id="27"/>
    </w:p>
    <w:p w:rsidR="00F66558" w:rsidRDefault="00E23FE4" w:rsidP="00F66558">
      <w:pPr>
        <w:rPr>
          <w:lang w:val="sr-Latn-RS"/>
        </w:rPr>
      </w:pPr>
      <w:r>
        <w:tab/>
        <w:t>U op</w:t>
      </w:r>
      <w:r>
        <w:rPr>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Pr>
          <w:i/>
          <w:lang w:val="sr-Latn-RS"/>
        </w:rPr>
        <w:t xml:space="preserve">MUST_ITERATE </w:t>
      </w:r>
      <w:r>
        <w:rPr>
          <w:lang w:val="sr-Latn-RS"/>
        </w:rPr>
        <w:t>direktiva. Sintaksa date direktive data je izrazom (7.4)</w:t>
      </w:r>
      <w:r w:rsidR="004C40F5">
        <w:rPr>
          <w:lang w:val="sr-Latn-RS"/>
        </w:rPr>
        <w:t>.</w:t>
      </w:r>
    </w:p>
    <w:p w:rsidR="004C40F5" w:rsidRDefault="004C40F5" w:rsidP="00F66558">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4C40F5" w:rsidTr="004C40F5">
        <w:trPr>
          <w:trHeight w:val="396"/>
        </w:trPr>
        <w:tc>
          <w:tcPr>
            <w:tcW w:w="8725" w:type="dxa"/>
          </w:tcPr>
          <w:p w:rsidR="004C40F5" w:rsidRPr="004C40F5" w:rsidRDefault="004C40F5" w:rsidP="004C40F5">
            <w:pPr>
              <w:jc w:val="center"/>
              <w:rPr>
                <w:i/>
                <w:lang w:val="sr-Latn-RS"/>
              </w:rPr>
            </w:pPr>
            <w:r>
              <w:rPr>
                <w:i/>
                <w:lang w:val="sr-Latn-RS"/>
              </w:rPr>
              <w:t>#pragma MUST_ITERATE(min, max, multiple);</w:t>
            </w:r>
          </w:p>
        </w:tc>
        <w:tc>
          <w:tcPr>
            <w:tcW w:w="625" w:type="dxa"/>
          </w:tcPr>
          <w:p w:rsidR="004C40F5" w:rsidRDefault="004C40F5" w:rsidP="00F66558">
            <w:pPr>
              <w:rPr>
                <w:lang w:val="sr-Latn-RS"/>
              </w:rPr>
            </w:pPr>
            <w:r>
              <w:rPr>
                <w:lang w:val="sr-Latn-RS"/>
              </w:rPr>
              <w:t>(7.4)</w:t>
            </w:r>
          </w:p>
        </w:tc>
      </w:tr>
    </w:tbl>
    <w:p w:rsidR="004C40F5" w:rsidRDefault="004C40F5" w:rsidP="00F66558">
      <w:pPr>
        <w:rPr>
          <w:lang w:val="sr-Latn-RS"/>
        </w:rPr>
      </w:pPr>
    </w:p>
    <w:p w:rsidR="004C40F5" w:rsidRDefault="004C40F5" w:rsidP="00F66558">
      <w:pPr>
        <w:rPr>
          <w:lang w:val="sr-Latn-RS"/>
        </w:rPr>
      </w:pPr>
      <w:r>
        <w:rPr>
          <w:lang w:val="sr-Latn-RS"/>
        </w:rPr>
        <w:lastRenderedPageBreak/>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mu je obezbijediti minimalan i maksimalan broj iteracija koje se mogu desiti tokom izvršavanja </w:t>
      </w:r>
      <w:r>
        <w:rPr>
          <w:i/>
          <w:lang w:val="sr-Latn-RS"/>
        </w:rPr>
        <w:t xml:space="preserve">for </w:t>
      </w:r>
      <w:r>
        <w:rPr>
          <w:lang w:val="sr-Latn-RS"/>
        </w:rPr>
        <w:t xml:space="preserve">petlje. Iz tog razloga </w:t>
      </w:r>
      <w:r>
        <w:rPr>
          <w:i/>
          <w:lang w:val="sr-Latn-RS"/>
        </w:rPr>
        <w:t xml:space="preserve">MUST_ITERATE </w:t>
      </w:r>
      <w:r>
        <w:rPr>
          <w:lang w:val="sr-Latn-RS"/>
        </w:rPr>
        <w:t xml:space="preserve">direktiva kao parametre uzima minimalan i maksimalan broj iteracija, kao i parametar </w:t>
      </w:r>
      <w:r>
        <w:rPr>
          <w:i/>
          <w:lang w:val="sr-Latn-RS"/>
        </w:rPr>
        <w:t xml:space="preserve">multiple </w:t>
      </w:r>
      <w:r>
        <w:rPr>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Pr>
          <w:lang w:val="sr-Latn-RS"/>
        </w:rPr>
        <w:t>Ako minimalna vrijednost nije specifikovana koristiće se nula, a ako maksimalna vrijednost nije specifikovana koristiće se najveća moguća cjelobrojna vrijednost.</w:t>
      </w:r>
      <w:r w:rsidR="001D12CD">
        <w:rPr>
          <w:lang w:val="sr-Latn-RS"/>
        </w:rPr>
        <w:t xml:space="preserve"> </w:t>
      </w:r>
    </w:p>
    <w:p w:rsidR="001D12CD" w:rsidRPr="001D12CD" w:rsidRDefault="001D12CD" w:rsidP="00F66558">
      <w:pPr>
        <w:rPr>
          <w:lang w:val="sr-Latn-RS"/>
        </w:rPr>
      </w:pPr>
      <w:r>
        <w:rPr>
          <w:lang w:val="sr-Latn-RS"/>
        </w:rPr>
        <w:tab/>
        <w:t xml:space="preserve">U Prilogu 2 može se vidjeti primjena </w:t>
      </w:r>
      <w:r>
        <w:rPr>
          <w:i/>
          <w:lang w:val="sr-Latn-RS"/>
        </w:rPr>
        <w:t xml:space="preserve">MUST_ITERATE </w:t>
      </w:r>
      <w:r>
        <w:rPr>
          <w:lang w:val="sr-Latn-RS"/>
        </w:rPr>
        <w:t>direktive koja za parametre minimalnog i maksimalnog broja iteracija uzima 16, što kompajleru garantuje da će se petlja sigurno izvršiti tačno 16 puta.</w:t>
      </w:r>
    </w:p>
    <w:p w:rsidR="00D47AAD" w:rsidRDefault="006C2111" w:rsidP="006C2111">
      <w:pPr>
        <w:pStyle w:val="Heading3"/>
      </w:pPr>
      <w:bookmarkStart w:id="28" w:name="_Toc22552498"/>
      <w:r>
        <w:t>7.2.</w:t>
      </w:r>
      <w:r w:rsidR="00D47AAD">
        <w:t>4 Poravnjanje memorijskih adresa uz _nassert</w:t>
      </w:r>
      <w:bookmarkEnd w:id="28"/>
    </w:p>
    <w:p w:rsidR="00F66558" w:rsidRDefault="00856BE9" w:rsidP="00F66558">
      <w: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Pr>
          <w:i/>
        </w:rPr>
        <w:t xml:space="preserve">MUST_ITERATE </w:t>
      </w:r>
      <w:r w:rsidRPr="00856BE9">
        <w:t>kompajeru govori sa koliko iteracija i podataka će da radi neka</w:t>
      </w:r>
      <w:r>
        <w:rPr>
          <w:i/>
        </w:rPr>
        <w:t xml:space="preserve"> </w:t>
      </w:r>
      <w:r>
        <w:t xml:space="preserve">petlja, tako se sa intrinzikom </w:t>
      </w:r>
      <w:r>
        <w:rPr>
          <w:i/>
        </w:rPr>
        <w:t xml:space="preserve">_nassert </w:t>
      </w:r>
      <w:r w:rsidR="00D836D3">
        <w:t xml:space="preserve">kompajleru daje do znanja da su podaci poravnati na neki specifičan način. Izrazom (7.5) se kompajelru daje do znanja da je adresa na koju pokazuje </w:t>
      </w:r>
      <w:r w:rsidR="00D836D3">
        <w:rPr>
          <w:i/>
        </w:rPr>
        <w:t xml:space="preserve">ptr </w:t>
      </w:r>
      <w:r w:rsidR="00D836D3">
        <w:t>poravnata po osmobajtnoj granici.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D836D3" w:rsidTr="00D836D3">
        <w:trPr>
          <w:trHeight w:val="549"/>
        </w:trPr>
        <w:tc>
          <w:tcPr>
            <w:tcW w:w="8725" w:type="dxa"/>
          </w:tcPr>
          <w:p w:rsidR="00D836D3" w:rsidRPr="00D836D3" w:rsidRDefault="00D836D3" w:rsidP="00D836D3">
            <w:pPr>
              <w:jc w:val="center"/>
              <w:rPr>
                <w:i/>
              </w:rPr>
            </w:pPr>
            <w:r>
              <w:rPr>
                <w:i/>
              </w:rPr>
              <w:t>_nassert( (int) ptr % 8 == 0 )</w:t>
            </w:r>
          </w:p>
        </w:tc>
        <w:tc>
          <w:tcPr>
            <w:tcW w:w="625" w:type="dxa"/>
          </w:tcPr>
          <w:p w:rsidR="00D836D3" w:rsidRDefault="00D836D3" w:rsidP="00F66558">
            <w:r>
              <w:t>(7.5)</w:t>
            </w:r>
          </w:p>
        </w:tc>
      </w:tr>
    </w:tbl>
    <w:p w:rsidR="00D836D3" w:rsidRPr="00D836D3" w:rsidRDefault="00D836D3" w:rsidP="00F66558">
      <w:r>
        <w:tab/>
        <w:t>Poravnjanje memorijskog prostora je od značaja jer kompajler može da iskoristi tu informaciju da proizvede kod koji izvršava određenu operac</w:t>
      </w:r>
      <w:r w:rsidR="00FD5EF9">
        <w:t>iju na više podataka istovremeno</w:t>
      </w:r>
      <w:r>
        <w:t xml:space="preserve"> (</w:t>
      </w:r>
      <w:r>
        <w:rPr>
          <w:i/>
        </w:rPr>
        <w:t>eng. SIMD – Single Instruction Multiple Data</w:t>
      </w:r>
      <w:r>
        <w:t>)</w:t>
      </w:r>
      <w:r w:rsidR="00FD5EF9">
        <w:t xml:space="preserve">. Bitno je naglasiti da </w:t>
      </w:r>
      <w:r w:rsidR="00FD5EF9">
        <w:rPr>
          <w:i/>
        </w:rPr>
        <w:t xml:space="preserve">_nassert </w:t>
      </w:r>
      <w:r w:rsidR="00FD5EF9">
        <w:t>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w:t>
      </w:r>
      <w:bookmarkStart w:id="29" w:name="_GoBack"/>
      <w:bookmarkEnd w:id="29"/>
      <w:r w:rsidR="00FD5EF9">
        <w:t xml:space="preserve"> </w:t>
      </w:r>
    </w:p>
    <w:p w:rsidR="00D47AAD" w:rsidRDefault="00D47AAD" w:rsidP="006C2111">
      <w:pPr>
        <w:pStyle w:val="Heading3"/>
      </w:pPr>
      <w:bookmarkStart w:id="30" w:name="_Toc22552499"/>
      <w:r>
        <w:t>7.2.5 Pisanje inline funkcija</w:t>
      </w:r>
      <w:bookmarkEnd w:id="30"/>
    </w:p>
    <w:p w:rsidR="00F66558" w:rsidRPr="00F66558" w:rsidRDefault="00F66558" w:rsidP="00F66558"/>
    <w:p w:rsidR="00F66558" w:rsidRDefault="00D47AAD" w:rsidP="006C2111">
      <w:pPr>
        <w:pStyle w:val="Heading3"/>
      </w:pPr>
      <w:bookmarkStart w:id="31" w:name="_Toc22552500"/>
      <w:r>
        <w:t>7.2.6 Upotreba restrict ključne riječi</w:t>
      </w:r>
      <w:bookmarkEnd w:id="31"/>
    </w:p>
    <w:p w:rsidR="00F66558" w:rsidRPr="00F66558" w:rsidRDefault="00F66558" w:rsidP="00F66558"/>
    <w:p w:rsidR="00F66558" w:rsidRDefault="00F66558" w:rsidP="006C2111">
      <w:pPr>
        <w:pStyle w:val="Heading3"/>
      </w:pPr>
    </w:p>
    <w:p w:rsidR="00594273" w:rsidRDefault="00594273" w:rsidP="006C2111">
      <w:pPr>
        <w:pStyle w:val="Heading3"/>
        <w:rPr>
          <w:sz w:val="40"/>
          <w:szCs w:val="40"/>
        </w:rPr>
      </w:pPr>
      <w:r>
        <w:br w:type="page"/>
      </w:r>
    </w:p>
    <w:p w:rsidR="00594273" w:rsidRDefault="009E196C" w:rsidP="00C8046A">
      <w:pPr>
        <w:pStyle w:val="Heading1"/>
      </w:pPr>
      <w:bookmarkStart w:id="32" w:name="_Toc22552501"/>
      <w:r>
        <w:lastRenderedPageBreak/>
        <w:t>8.</w:t>
      </w:r>
      <w:r>
        <w:tab/>
      </w:r>
      <w:r w:rsidR="00594273">
        <w:t>TESTIRANJE I ANALIZA REZULTATA TESTIRANJA</w:t>
      </w:r>
      <w:bookmarkEnd w:id="32"/>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33" w:name="_Toc22552502"/>
      <w:r>
        <w:lastRenderedPageBreak/>
        <w:t>9.</w:t>
      </w:r>
      <w:r>
        <w:tab/>
      </w:r>
      <w:r w:rsidR="00594273">
        <w:t>ZAKLJUČAK</w:t>
      </w:r>
      <w:bookmarkEnd w:id="33"/>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34" w:name="_Toc22552503"/>
      <w:r>
        <w:lastRenderedPageBreak/>
        <w:t>PRILOG</w:t>
      </w:r>
      <w:bookmarkEnd w:id="34"/>
    </w:p>
    <w:p w:rsidR="00245004" w:rsidRDefault="00245004" w:rsidP="00245004">
      <w:pPr>
        <w:pStyle w:val="Heading2"/>
      </w:pPr>
      <w:bookmarkStart w:id="35" w:name="_Toc22552504"/>
      <w:r>
        <w:rPr>
          <w:noProof/>
          <w:lang w:val="en-US"/>
        </w:rPr>
        <mc:AlternateContent>
          <mc:Choice Requires="wps">
            <w:drawing>
              <wp:anchor distT="45720" distB="45720" distL="114300" distR="114300" simplePos="0" relativeHeight="251659264" behindDoc="0" locked="0" layoutInCell="1" allowOverlap="1" wp14:anchorId="03AEFFB8" wp14:editId="6B94F994">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D25CC8" w:rsidRPr="00812DF4" w:rsidRDefault="00D25CC8"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D25CC8" w:rsidRPr="00812DF4" w:rsidRDefault="00D25CC8" w:rsidP="00245004"/>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D25CC8" w:rsidRPr="00245004"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EFFB8"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D25CC8" w:rsidRPr="00812DF4" w:rsidRDefault="00D25CC8"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D25CC8" w:rsidRPr="00812DF4" w:rsidRDefault="00D25CC8" w:rsidP="00245004"/>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D25CC8" w:rsidRDefault="00D25CC8" w:rsidP="00245004">
                      <w:pPr>
                        <w:shd w:val="clear" w:color="auto" w:fill="FFFFFF"/>
                        <w:spacing w:line="285" w:lineRule="atLeast"/>
                        <w:rPr>
                          <w:rFonts w:ascii="Consolas" w:hAnsi="Consolas"/>
                          <w:color w:val="000000"/>
                          <w:sz w:val="21"/>
                          <w:szCs w:val="21"/>
                        </w:rPr>
                      </w:pPr>
                    </w:p>
                    <w:p w:rsidR="00D25CC8"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D25CC8" w:rsidRPr="00245004" w:rsidRDefault="00D25CC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35"/>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bookmarkStart w:id="36" w:name="_Toc22552505"/>
      <w:r>
        <w:rPr>
          <w:noProof/>
          <w:lang w:val="en-US"/>
        </w:rPr>
        <w:lastRenderedPageBreak/>
        <mc:AlternateContent>
          <mc:Choice Requires="wps">
            <w:drawing>
              <wp:anchor distT="45720" distB="45720" distL="114300" distR="114300" simplePos="0" relativeHeight="251661312" behindDoc="0" locked="0" layoutInCell="1" allowOverlap="1" wp14:anchorId="4D378466" wp14:editId="65DF0A9A">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D25CC8" w:rsidRPr="00A73D52" w:rsidRDefault="00D25CC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D25CC8" w:rsidRPr="00A73D52" w:rsidRDefault="00D25CC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D25CC8" w:rsidRDefault="00D25C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78466"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D25CC8" w:rsidRPr="00A73D52" w:rsidRDefault="00D25CC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D25CC8" w:rsidRPr="00A73D52" w:rsidRDefault="00D25CC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D25CC8" w:rsidRPr="00A73D52" w:rsidRDefault="00D25CC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D25CC8" w:rsidRDefault="00D25CC8"/>
                  </w:txbxContent>
                </v:textbox>
                <w10:wrap type="square" anchorx="margin"/>
              </v:shape>
            </w:pict>
          </mc:Fallback>
        </mc:AlternateContent>
      </w:r>
      <w:r w:rsidR="00233B10">
        <w:t>Prilog 2</w:t>
      </w:r>
      <w:bookmarkEnd w:id="36"/>
    </w:p>
    <w:p w:rsidR="00215760" w:rsidRDefault="00215760" w:rsidP="00215760">
      <w:pPr>
        <w:pStyle w:val="Heading2"/>
      </w:pPr>
      <w:bookmarkStart w:id="37" w:name="_Toc22552506"/>
      <w:r>
        <w:rPr>
          <w:noProof/>
        </w:rPr>
        <w:lastRenderedPageBreak/>
        <mc:AlternateContent>
          <mc:Choice Requires="wps">
            <w:drawing>
              <wp:anchor distT="45720" distB="45720" distL="114300" distR="114300" simplePos="0" relativeHeight="251663360" behindDoc="0" locked="0" layoutInCell="1" allowOverlap="1" wp14:anchorId="7662DD54" wp14:editId="49D1DF0B">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FE774B" w:rsidRPr="00FE774B" w:rsidRDefault="00AC7F3C"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00FE774B" w:rsidRPr="00FE774B">
                              <w:rPr>
                                <w:rFonts w:ascii="Consolas" w:eastAsia="Times New Roman" w:hAnsi="Consolas" w:cs="Times New Roman"/>
                                <w:color w:val="008000"/>
                                <w:sz w:val="21"/>
                                <w:szCs w:val="21"/>
                                <w:lang w:val="en-US"/>
                              </w:rPr>
                              <w:t>//setting the options bit flags for EDMA transfer configuration</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008F2F8C">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215760" w:rsidRDefault="0021576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62DD54"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rsidR="00FE774B" w:rsidRPr="00FE774B" w:rsidRDefault="00AC7F3C"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00FE774B" w:rsidRPr="00FE774B">
                        <w:rPr>
                          <w:rFonts w:ascii="Consolas" w:eastAsia="Times New Roman" w:hAnsi="Consolas" w:cs="Times New Roman"/>
                          <w:color w:val="008000"/>
                          <w:sz w:val="21"/>
                          <w:szCs w:val="21"/>
                          <w:lang w:val="en-US"/>
                        </w:rPr>
                        <w:t>//setting the options bit flags for EDMA transfer configuration</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008F2F8C">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FE774B" w:rsidRPr="00FE774B" w:rsidRDefault="00FE774B"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215760" w:rsidRDefault="00215760"/>
                  </w:txbxContent>
                </v:textbox>
                <w10:wrap type="square" anchorx="margin"/>
              </v:shape>
            </w:pict>
          </mc:Fallback>
        </mc:AlternateContent>
      </w:r>
      <w:r>
        <w:t>Prilog 3</w:t>
      </w:r>
    </w:p>
    <w:p w:rsidR="00215760" w:rsidRDefault="00215760" w:rsidP="00215760">
      <w:pPr>
        <w:rPr>
          <w:sz w:val="40"/>
          <w:szCs w:val="40"/>
        </w:rPr>
      </w:pPr>
      <w:r>
        <w:lastRenderedPageBreak/>
        <w:br w:type="page"/>
      </w:r>
    </w:p>
    <w:p w:rsidR="0057416F" w:rsidRDefault="006A59D4" w:rsidP="00BC587C">
      <w:pPr>
        <w:pStyle w:val="Heading1"/>
      </w:pPr>
      <w:r>
        <w:lastRenderedPageBreak/>
        <w:t>LITERATURA</w:t>
      </w:r>
      <w:bookmarkEnd w:id="37"/>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0C614B" w:rsidP="00560139">
            <w:pPr>
              <w:widowControl w:val="0"/>
              <w:pBdr>
                <w:top w:val="nil"/>
                <w:left w:val="nil"/>
                <w:bottom w:val="nil"/>
                <w:right w:val="nil"/>
                <w:between w:val="nil"/>
              </w:pBdr>
              <w:spacing w:line="240" w:lineRule="auto"/>
              <w:jc w:val="left"/>
              <w:rPr>
                <w:lang w:val="sr-Latn-RS"/>
              </w:rPr>
            </w:pPr>
            <w:r>
              <w:t>“</w:t>
            </w:r>
            <w:r w:rsidR="00560139">
              <w:t>Underestanding Embedded Systems</w:t>
            </w:r>
            <w:r>
              <w:t>”</w:t>
            </w:r>
            <w:r w:rsidR="00560139">
              <w:t xml:space="preserve">,  </w:t>
            </w:r>
            <w:hyperlink r:id="rId30" w:history="1">
              <w:r w:rsidR="00560139">
                <w:rPr>
                  <w:rStyle w:val="Hyperlink"/>
                </w:rPr>
                <w:t>https://www.electronics-notes.com/articles/digital-embedded-processing/embedded-systems/basics-primer.php</w:t>
              </w:r>
            </w:hyperlink>
            <w:r w:rsidR="00560139">
              <w:t>, posje</w:t>
            </w:r>
            <w:r w:rsidR="00560139">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0C614B" w:rsidP="005D6137">
            <w:pPr>
              <w:widowControl w:val="0"/>
              <w:pBdr>
                <w:top w:val="nil"/>
                <w:left w:val="nil"/>
                <w:bottom w:val="nil"/>
                <w:right w:val="nil"/>
                <w:between w:val="nil"/>
              </w:pBdr>
              <w:spacing w:line="240" w:lineRule="auto"/>
              <w:jc w:val="left"/>
            </w:pPr>
            <w:r>
              <w:t>“</w:t>
            </w:r>
            <w:r w:rsidR="005D6137">
              <w:t>TDA2PxACD CPU EVM Board User’s Guide (Rev. A)</w:t>
            </w:r>
            <w:r>
              <w:t>”</w:t>
            </w:r>
            <w:r w:rsidR="005D6137">
              <w:t xml:space="preserve">, </w:t>
            </w:r>
            <w:hyperlink r:id="rId31" w:history="1">
              <w:r w:rsidR="005D6137">
                <w:rPr>
                  <w:rStyle w:val="Hyperlink"/>
                </w:rPr>
                <w:t>http://www.ti.com/lit/ug/spruii4a/spruii4a.pdf</w:t>
              </w:r>
            </w:hyperlink>
            <w:r w:rsidR="005D6137">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0C614B" w:rsidP="00D4024B">
            <w:pPr>
              <w:widowControl w:val="0"/>
              <w:pBdr>
                <w:top w:val="nil"/>
                <w:left w:val="nil"/>
                <w:bottom w:val="nil"/>
                <w:right w:val="nil"/>
                <w:between w:val="nil"/>
              </w:pBdr>
              <w:spacing w:line="240" w:lineRule="auto"/>
              <w:jc w:val="left"/>
            </w:pPr>
            <w:r>
              <w:t>“</w:t>
            </w:r>
            <w:r w:rsidR="00D4024B" w:rsidRPr="000C614B">
              <w:rPr>
                <w:i/>
              </w:rPr>
              <w:t>A Beginner’s Guide to Digital Signal Processing (DSP)</w:t>
            </w:r>
            <w:r>
              <w:t>”</w:t>
            </w:r>
            <w:r w:rsidR="00D4024B">
              <w:t xml:space="preserve">, </w:t>
            </w:r>
            <w:hyperlink r:id="rId32" w:history="1">
              <w:r w:rsidR="00D4024B">
                <w:rPr>
                  <w:rStyle w:val="Hyperlink"/>
                </w:rPr>
                <w:t>https://www.analog.com/en/design-center/landing-pages/001/beginners-guide-to-dsp.html#</w:t>
              </w:r>
            </w:hyperlink>
            <w:r w:rsidR="00D4024B">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0C614B" w:rsidP="000C614B">
            <w:pPr>
              <w:widowControl w:val="0"/>
              <w:pBdr>
                <w:top w:val="nil"/>
                <w:left w:val="nil"/>
                <w:bottom w:val="nil"/>
                <w:right w:val="nil"/>
                <w:between w:val="nil"/>
              </w:pBdr>
              <w:spacing w:line="240" w:lineRule="auto"/>
              <w:jc w:val="left"/>
            </w:pPr>
            <w:r>
              <w:t>Texas Instruments, “</w:t>
            </w:r>
            <w:r w:rsidR="00F34880" w:rsidRPr="000C614B">
              <w:rPr>
                <w:i/>
              </w:rPr>
              <w:t>TMS320C66x high-peroformance multicore DSPs for video surveillance</w:t>
            </w:r>
            <w:r>
              <w:t>”, 2012</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w:t>
            </w:r>
            <w:r w:rsidRPr="000C614B">
              <w:rPr>
                <w:i/>
              </w:rPr>
              <w:t>Vision SDK Links Framework – Deep Dive</w:t>
            </w:r>
            <w:r>
              <w:t>”,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Texas Instruments, “</w:t>
            </w:r>
            <w:r w:rsidRPr="000C614B">
              <w:rPr>
                <w:i/>
              </w:rPr>
              <w:t>Vision SDK (v03.xx) Development Guide</w:t>
            </w:r>
            <w:r>
              <w:t xml:space="preserve">”, </w:t>
            </w:r>
            <w:r w:rsidR="001E7EB0">
              <w:t>2017</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r>
              <w:t>“</w:t>
            </w:r>
            <w:r w:rsidRPr="000C614B">
              <w:rPr>
                <w:i/>
              </w:rPr>
              <w:t>Loop unrolling</w:t>
            </w:r>
            <w:r>
              <w:t xml:space="preserve">”, </w:t>
            </w:r>
            <w:hyperlink r:id="rId33" w:history="1">
              <w:r>
                <w:rPr>
                  <w:rStyle w:val="Hyperlink"/>
                </w:rPr>
                <w:t>https://en.wikipedia.org/wiki/Loop_unrolling</w:t>
              </w:r>
            </w:hyperlink>
            <w:r>
              <w:t xml:space="preserve">, posjećeno 21.10.2019 </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AE37E5" w:rsidP="00560139">
            <w:pPr>
              <w:widowControl w:val="0"/>
              <w:pBdr>
                <w:top w:val="nil"/>
                <w:left w:val="nil"/>
                <w:bottom w:val="nil"/>
                <w:right w:val="nil"/>
                <w:between w:val="nil"/>
              </w:pBdr>
              <w:spacing w:line="240" w:lineRule="auto"/>
              <w:jc w:val="left"/>
            </w:pPr>
            <w:r>
              <w:t>“</w:t>
            </w:r>
            <w:r w:rsidRPr="000C614B">
              <w:rPr>
                <w:i/>
              </w:rPr>
              <w:t>Compiler intrinsics</w:t>
            </w:r>
            <w:r>
              <w:t xml:space="preserve">”, </w:t>
            </w:r>
            <w:hyperlink r:id="rId34" w:history="1">
              <w:r>
                <w:rPr>
                  <w:rStyle w:val="Hyperlink"/>
                </w:rPr>
                <w:t>https://docs.microsoft.com/en-us/cpp/intrinsics/compiler-intrinsics?view=vs-2019</w:t>
              </w:r>
            </w:hyperlink>
            <w:r>
              <w:t>, posjećeno 21.10.2019</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0C614B" w:rsidP="00560139">
            <w:pPr>
              <w:widowControl w:val="0"/>
              <w:pBdr>
                <w:top w:val="nil"/>
                <w:left w:val="nil"/>
                <w:bottom w:val="nil"/>
                <w:right w:val="nil"/>
                <w:between w:val="nil"/>
              </w:pBdr>
              <w:spacing w:line="240" w:lineRule="auto"/>
              <w:jc w:val="left"/>
            </w:pPr>
            <w:r>
              <w:t>Texas Instruments, “</w:t>
            </w:r>
            <w:r w:rsidRPr="000C614B">
              <w:rPr>
                <w:i/>
              </w:rPr>
              <w:t>TMS320C6000 Peripehrals Reference Guide</w:t>
            </w:r>
            <w:r>
              <w:t>”, Februar 2001</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p>
        </w:tc>
      </w:tr>
    </w:tbl>
    <w:p w:rsidR="0057416F" w:rsidRDefault="0057416F"/>
    <w:sectPr w:rsidR="0057416F" w:rsidSect="00F40953">
      <w:footerReference w:type="default" r:id="rId35"/>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32E" w:rsidRDefault="00F6232E">
      <w:pPr>
        <w:spacing w:line="240" w:lineRule="auto"/>
      </w:pPr>
      <w:r>
        <w:separator/>
      </w:r>
    </w:p>
  </w:endnote>
  <w:endnote w:type="continuationSeparator" w:id="0">
    <w:p w:rsidR="00F6232E" w:rsidRDefault="00F62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D25CC8" w:rsidRDefault="00D25CC8">
        <w:pPr>
          <w:pStyle w:val="Footer"/>
          <w:jc w:val="right"/>
        </w:pPr>
      </w:p>
      <w:p w:rsidR="00D25CC8" w:rsidRDefault="00D25CC8">
        <w:pPr>
          <w:pStyle w:val="Footer"/>
          <w:jc w:val="right"/>
        </w:pPr>
      </w:p>
    </w:sdtContent>
  </w:sdt>
  <w:p w:rsidR="00D25CC8" w:rsidRDefault="00D25CC8">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D25CC8" w:rsidRDefault="00D25CC8">
        <w:pPr>
          <w:pStyle w:val="Footer"/>
          <w:jc w:val="right"/>
        </w:pPr>
        <w:r>
          <w:fldChar w:fldCharType="begin"/>
        </w:r>
        <w:r>
          <w:instrText xml:space="preserve"> PAGE   \* MERGEFORMAT </w:instrText>
        </w:r>
        <w:r>
          <w:fldChar w:fldCharType="separate"/>
        </w:r>
        <w:r w:rsidR="00FD5EF9">
          <w:rPr>
            <w:noProof/>
          </w:rPr>
          <w:t>35</w:t>
        </w:r>
        <w:r>
          <w:rPr>
            <w:noProof/>
          </w:rPr>
          <w:fldChar w:fldCharType="end"/>
        </w:r>
      </w:p>
    </w:sdtContent>
  </w:sdt>
  <w:p w:rsidR="00D25CC8" w:rsidRDefault="00D25CC8">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32E" w:rsidRDefault="00F6232E">
      <w:pPr>
        <w:spacing w:line="240" w:lineRule="auto"/>
      </w:pPr>
      <w:r>
        <w:separator/>
      </w:r>
    </w:p>
  </w:footnote>
  <w:footnote w:type="continuationSeparator" w:id="0">
    <w:p w:rsidR="00F6232E" w:rsidRDefault="00F623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5"/>
  </w:num>
  <w:num w:numId="5">
    <w:abstractNumId w:val="17"/>
  </w:num>
  <w:num w:numId="6">
    <w:abstractNumId w:val="4"/>
  </w:num>
  <w:num w:numId="7">
    <w:abstractNumId w:val="21"/>
  </w:num>
  <w:num w:numId="8">
    <w:abstractNumId w:val="25"/>
  </w:num>
  <w:num w:numId="9">
    <w:abstractNumId w:val="19"/>
  </w:num>
  <w:num w:numId="10">
    <w:abstractNumId w:val="13"/>
  </w:num>
  <w:num w:numId="11">
    <w:abstractNumId w:val="8"/>
  </w:num>
  <w:num w:numId="12">
    <w:abstractNumId w:val="18"/>
  </w:num>
  <w:num w:numId="13">
    <w:abstractNumId w:val="9"/>
  </w:num>
  <w:num w:numId="14">
    <w:abstractNumId w:val="23"/>
  </w:num>
  <w:num w:numId="15">
    <w:abstractNumId w:val="1"/>
  </w:num>
  <w:num w:numId="16">
    <w:abstractNumId w:val="7"/>
  </w:num>
  <w:num w:numId="17">
    <w:abstractNumId w:val="20"/>
  </w:num>
  <w:num w:numId="18">
    <w:abstractNumId w:val="2"/>
  </w:num>
  <w:num w:numId="19">
    <w:abstractNumId w:val="10"/>
  </w:num>
  <w:num w:numId="20">
    <w:abstractNumId w:val="12"/>
  </w:num>
  <w:num w:numId="21">
    <w:abstractNumId w:val="0"/>
  </w:num>
  <w:num w:numId="22">
    <w:abstractNumId w:val="15"/>
  </w:num>
  <w:num w:numId="23">
    <w:abstractNumId w:val="22"/>
  </w:num>
  <w:num w:numId="24">
    <w:abstractNumId w:val="3"/>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12F"/>
    <w:rsid w:val="00070CAF"/>
    <w:rsid w:val="00086318"/>
    <w:rsid w:val="000876CA"/>
    <w:rsid w:val="00091803"/>
    <w:rsid w:val="000A7AB2"/>
    <w:rsid w:val="000B0663"/>
    <w:rsid w:val="000C614B"/>
    <w:rsid w:val="000D2453"/>
    <w:rsid w:val="000E7CCA"/>
    <w:rsid w:val="000F423A"/>
    <w:rsid w:val="00104640"/>
    <w:rsid w:val="00105716"/>
    <w:rsid w:val="00120589"/>
    <w:rsid w:val="00124249"/>
    <w:rsid w:val="00156DC7"/>
    <w:rsid w:val="001648CA"/>
    <w:rsid w:val="001649D8"/>
    <w:rsid w:val="001830A4"/>
    <w:rsid w:val="00183662"/>
    <w:rsid w:val="001C58A6"/>
    <w:rsid w:val="001D12CD"/>
    <w:rsid w:val="001E1D71"/>
    <w:rsid w:val="001E7534"/>
    <w:rsid w:val="001E7EB0"/>
    <w:rsid w:val="001F1C35"/>
    <w:rsid w:val="00215760"/>
    <w:rsid w:val="002254AB"/>
    <w:rsid w:val="00226B17"/>
    <w:rsid w:val="00233B10"/>
    <w:rsid w:val="00245004"/>
    <w:rsid w:val="002504A1"/>
    <w:rsid w:val="002557FD"/>
    <w:rsid w:val="00260474"/>
    <w:rsid w:val="002619BE"/>
    <w:rsid w:val="00272A82"/>
    <w:rsid w:val="0027611B"/>
    <w:rsid w:val="00284B7E"/>
    <w:rsid w:val="00287BBB"/>
    <w:rsid w:val="00293E40"/>
    <w:rsid w:val="002E1C85"/>
    <w:rsid w:val="002E7DF5"/>
    <w:rsid w:val="002F04E2"/>
    <w:rsid w:val="002F7144"/>
    <w:rsid w:val="00303943"/>
    <w:rsid w:val="003041C7"/>
    <w:rsid w:val="003251BB"/>
    <w:rsid w:val="00325EBE"/>
    <w:rsid w:val="003439B1"/>
    <w:rsid w:val="003443B7"/>
    <w:rsid w:val="0035126A"/>
    <w:rsid w:val="003A3E95"/>
    <w:rsid w:val="003B1323"/>
    <w:rsid w:val="00400E2B"/>
    <w:rsid w:val="00401179"/>
    <w:rsid w:val="00417109"/>
    <w:rsid w:val="004249C8"/>
    <w:rsid w:val="0042622D"/>
    <w:rsid w:val="00433AF7"/>
    <w:rsid w:val="00434597"/>
    <w:rsid w:val="004518CC"/>
    <w:rsid w:val="00461000"/>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9123B"/>
    <w:rsid w:val="00594273"/>
    <w:rsid w:val="005A0FB0"/>
    <w:rsid w:val="005A56B1"/>
    <w:rsid w:val="005B69FB"/>
    <w:rsid w:val="005C4AA7"/>
    <w:rsid w:val="005D6137"/>
    <w:rsid w:val="005D6A56"/>
    <w:rsid w:val="005E4EC3"/>
    <w:rsid w:val="0060132E"/>
    <w:rsid w:val="006059BB"/>
    <w:rsid w:val="00645ACA"/>
    <w:rsid w:val="00650F42"/>
    <w:rsid w:val="006525CF"/>
    <w:rsid w:val="00667B07"/>
    <w:rsid w:val="00684A01"/>
    <w:rsid w:val="00687F0F"/>
    <w:rsid w:val="006A3F0B"/>
    <w:rsid w:val="006A59D4"/>
    <w:rsid w:val="006B4BC4"/>
    <w:rsid w:val="006C0A9B"/>
    <w:rsid w:val="006C2111"/>
    <w:rsid w:val="006C498E"/>
    <w:rsid w:val="006E432C"/>
    <w:rsid w:val="006F2A40"/>
    <w:rsid w:val="006F680C"/>
    <w:rsid w:val="00704FBA"/>
    <w:rsid w:val="00720238"/>
    <w:rsid w:val="00723ABD"/>
    <w:rsid w:val="00725EB7"/>
    <w:rsid w:val="00730E50"/>
    <w:rsid w:val="007341B5"/>
    <w:rsid w:val="00741CB5"/>
    <w:rsid w:val="00742C4F"/>
    <w:rsid w:val="0077155B"/>
    <w:rsid w:val="007801B8"/>
    <w:rsid w:val="0079044D"/>
    <w:rsid w:val="00790F68"/>
    <w:rsid w:val="007B1E07"/>
    <w:rsid w:val="007D3C6D"/>
    <w:rsid w:val="007D77B4"/>
    <w:rsid w:val="007E5EAB"/>
    <w:rsid w:val="00812DF4"/>
    <w:rsid w:val="00835EE8"/>
    <w:rsid w:val="00854EAC"/>
    <w:rsid w:val="00856BE9"/>
    <w:rsid w:val="00864750"/>
    <w:rsid w:val="0088290D"/>
    <w:rsid w:val="008A5525"/>
    <w:rsid w:val="008B7471"/>
    <w:rsid w:val="008F2F8C"/>
    <w:rsid w:val="00912601"/>
    <w:rsid w:val="00921CB5"/>
    <w:rsid w:val="009308E1"/>
    <w:rsid w:val="009337BB"/>
    <w:rsid w:val="009364D1"/>
    <w:rsid w:val="00936977"/>
    <w:rsid w:val="00941D40"/>
    <w:rsid w:val="0094675D"/>
    <w:rsid w:val="0095571B"/>
    <w:rsid w:val="009647ED"/>
    <w:rsid w:val="00970E3E"/>
    <w:rsid w:val="00975A32"/>
    <w:rsid w:val="009833BD"/>
    <w:rsid w:val="009C7F12"/>
    <w:rsid w:val="009D4CEB"/>
    <w:rsid w:val="009E0F08"/>
    <w:rsid w:val="009E196C"/>
    <w:rsid w:val="00A400FB"/>
    <w:rsid w:val="00A56D57"/>
    <w:rsid w:val="00A65646"/>
    <w:rsid w:val="00A66981"/>
    <w:rsid w:val="00A73D52"/>
    <w:rsid w:val="00AA0423"/>
    <w:rsid w:val="00AA1A8F"/>
    <w:rsid w:val="00AA3744"/>
    <w:rsid w:val="00AA4386"/>
    <w:rsid w:val="00AC2477"/>
    <w:rsid w:val="00AC7F3C"/>
    <w:rsid w:val="00AD1B14"/>
    <w:rsid w:val="00AE1E52"/>
    <w:rsid w:val="00AE37E5"/>
    <w:rsid w:val="00B1210A"/>
    <w:rsid w:val="00B23487"/>
    <w:rsid w:val="00B37BA1"/>
    <w:rsid w:val="00B42176"/>
    <w:rsid w:val="00B50ED4"/>
    <w:rsid w:val="00B55236"/>
    <w:rsid w:val="00B55C99"/>
    <w:rsid w:val="00B61BBA"/>
    <w:rsid w:val="00B64703"/>
    <w:rsid w:val="00B70CE1"/>
    <w:rsid w:val="00B8098D"/>
    <w:rsid w:val="00B81648"/>
    <w:rsid w:val="00B84B4E"/>
    <w:rsid w:val="00B9606C"/>
    <w:rsid w:val="00BA28CB"/>
    <w:rsid w:val="00BA60E9"/>
    <w:rsid w:val="00BA7842"/>
    <w:rsid w:val="00BB434E"/>
    <w:rsid w:val="00BB5EBC"/>
    <w:rsid w:val="00BC587C"/>
    <w:rsid w:val="00BC752F"/>
    <w:rsid w:val="00BE0AF4"/>
    <w:rsid w:val="00BE1CCB"/>
    <w:rsid w:val="00BE64C5"/>
    <w:rsid w:val="00BE7886"/>
    <w:rsid w:val="00BE7A4C"/>
    <w:rsid w:val="00C03495"/>
    <w:rsid w:val="00C07643"/>
    <w:rsid w:val="00C11515"/>
    <w:rsid w:val="00C13EBF"/>
    <w:rsid w:val="00C31EA4"/>
    <w:rsid w:val="00C56CAF"/>
    <w:rsid w:val="00C70C25"/>
    <w:rsid w:val="00C8046A"/>
    <w:rsid w:val="00C83F98"/>
    <w:rsid w:val="00C92721"/>
    <w:rsid w:val="00C94C0D"/>
    <w:rsid w:val="00CA2E3F"/>
    <w:rsid w:val="00CA527B"/>
    <w:rsid w:val="00CB3C66"/>
    <w:rsid w:val="00CC48F9"/>
    <w:rsid w:val="00CD78B6"/>
    <w:rsid w:val="00CE3ABA"/>
    <w:rsid w:val="00CF3E44"/>
    <w:rsid w:val="00D02318"/>
    <w:rsid w:val="00D030DD"/>
    <w:rsid w:val="00D2493E"/>
    <w:rsid w:val="00D25CC8"/>
    <w:rsid w:val="00D30E07"/>
    <w:rsid w:val="00D37934"/>
    <w:rsid w:val="00D4024B"/>
    <w:rsid w:val="00D47AAD"/>
    <w:rsid w:val="00D53706"/>
    <w:rsid w:val="00D57836"/>
    <w:rsid w:val="00D61B4A"/>
    <w:rsid w:val="00D66F20"/>
    <w:rsid w:val="00D72838"/>
    <w:rsid w:val="00D77343"/>
    <w:rsid w:val="00D8115D"/>
    <w:rsid w:val="00D836D3"/>
    <w:rsid w:val="00D85617"/>
    <w:rsid w:val="00D86B4A"/>
    <w:rsid w:val="00D965B9"/>
    <w:rsid w:val="00DB7BC6"/>
    <w:rsid w:val="00DC38F3"/>
    <w:rsid w:val="00DD38E5"/>
    <w:rsid w:val="00DD4D14"/>
    <w:rsid w:val="00DF0854"/>
    <w:rsid w:val="00E064C0"/>
    <w:rsid w:val="00E226AA"/>
    <w:rsid w:val="00E23FE4"/>
    <w:rsid w:val="00E34A2C"/>
    <w:rsid w:val="00E50989"/>
    <w:rsid w:val="00E669D2"/>
    <w:rsid w:val="00E92C76"/>
    <w:rsid w:val="00EA6D52"/>
    <w:rsid w:val="00EB26C7"/>
    <w:rsid w:val="00EB4722"/>
    <w:rsid w:val="00EC1F21"/>
    <w:rsid w:val="00EC5365"/>
    <w:rsid w:val="00EE56C7"/>
    <w:rsid w:val="00F15B72"/>
    <w:rsid w:val="00F3104B"/>
    <w:rsid w:val="00F34880"/>
    <w:rsid w:val="00F40953"/>
    <w:rsid w:val="00F6232E"/>
    <w:rsid w:val="00F66558"/>
    <w:rsid w:val="00F70B1E"/>
    <w:rsid w:val="00F95A59"/>
    <w:rsid w:val="00F970ED"/>
    <w:rsid w:val="00FA416C"/>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586E"/>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en-us/cpp/intrinsics/compiler-intrinsics?view=vs-2019"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Loop_unrol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og.com/en/design-center/landing-pages/001/beginners-guide-to-dsp.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ti.com/lit/ug/spruii4a/spruii4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ectronics-notes.com/articles/digital-embedded-processing/embedded-systems/basics-primer.php"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710D8-FAD7-4D3F-A970-FCC2534D0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47</Pages>
  <Words>11733</Words>
  <Characters>66883</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42</cp:revision>
  <dcterms:created xsi:type="dcterms:W3CDTF">2019-10-01T12:03:00Z</dcterms:created>
  <dcterms:modified xsi:type="dcterms:W3CDTF">2019-10-22T07:37:00Z</dcterms:modified>
</cp:coreProperties>
</file>