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7F9E7" w14:textId="60E43284" w:rsidR="0002022C" w:rsidRPr="00DB1DE2" w:rsidRDefault="0002022C" w:rsidP="00DB1DE2">
      <w:pPr>
        <w:rPr>
          <w:rFonts w:ascii="Arial" w:hAnsi="Arial" w:cs="Arial"/>
          <w:sz w:val="24"/>
          <w:szCs w:val="24"/>
        </w:rPr>
      </w:pPr>
      <w:r w:rsidRPr="00DB1DE2">
        <w:rPr>
          <w:rFonts w:ascii="Arial" w:hAnsi="Arial" w:cs="Arial"/>
          <w:sz w:val="24"/>
          <w:szCs w:val="24"/>
        </w:rPr>
        <w:t xml:space="preserve">3. </w:t>
      </w:r>
    </w:p>
    <w:p w14:paraId="68A5E99E" w14:textId="7E04A2EE" w:rsidR="0002022C" w:rsidRPr="00DB1DE2" w:rsidRDefault="00A95A52" w:rsidP="00DB1DE2">
      <w:pPr>
        <w:pStyle w:val="ListParagraph"/>
        <w:numPr>
          <w:ilvl w:val="0"/>
          <w:numId w:val="4"/>
        </w:numPr>
        <w:rPr>
          <w:rFonts w:ascii="Arial" w:hAnsi="Arial" w:cs="Arial"/>
          <w:sz w:val="24"/>
          <w:szCs w:val="24"/>
        </w:rPr>
      </w:pPr>
      <w:proofErr w:type="spellStart"/>
      <w:r w:rsidRPr="00DB1DE2">
        <w:rPr>
          <w:rFonts w:ascii="Arial" w:hAnsi="Arial" w:cs="Arial"/>
          <w:sz w:val="24"/>
          <w:szCs w:val="24"/>
        </w:rPr>
        <w:t>Time.deltaTime</w:t>
      </w:r>
      <w:proofErr w:type="spellEnd"/>
      <w:r w:rsidRPr="00DB1DE2">
        <w:rPr>
          <w:rFonts w:ascii="Arial" w:hAnsi="Arial" w:cs="Arial"/>
          <w:sz w:val="24"/>
          <w:szCs w:val="24"/>
        </w:rPr>
        <w:t xml:space="preserve"> is </w:t>
      </w:r>
      <w:r w:rsidR="0002022C" w:rsidRPr="00DB1DE2">
        <w:rPr>
          <w:rFonts w:ascii="Arial" w:hAnsi="Arial" w:cs="Arial"/>
          <w:sz w:val="24"/>
          <w:szCs w:val="24"/>
        </w:rPr>
        <w:t xml:space="preserve">a function that adjusts behaviors based on the frame rate of the game. For example, if an object moves at a certain speed that is not multiplied by </w:t>
      </w:r>
      <w:proofErr w:type="spellStart"/>
      <w:r w:rsidR="0002022C" w:rsidRPr="00DB1DE2">
        <w:rPr>
          <w:rFonts w:ascii="Arial" w:hAnsi="Arial" w:cs="Arial"/>
          <w:sz w:val="24"/>
          <w:szCs w:val="24"/>
        </w:rPr>
        <w:t>Time.deltaTime</w:t>
      </w:r>
      <w:proofErr w:type="spellEnd"/>
      <w:r w:rsidR="0002022C" w:rsidRPr="00DB1DE2">
        <w:rPr>
          <w:rFonts w:ascii="Arial" w:hAnsi="Arial" w:cs="Arial"/>
          <w:sz w:val="24"/>
          <w:szCs w:val="24"/>
        </w:rPr>
        <w:t xml:space="preserve">, the speed will appear very different on machines with different frame rates. Multiplying that speed by </w:t>
      </w:r>
      <w:proofErr w:type="spellStart"/>
      <w:r w:rsidR="0002022C" w:rsidRPr="00DB1DE2">
        <w:rPr>
          <w:rFonts w:ascii="Arial" w:hAnsi="Arial" w:cs="Arial"/>
          <w:sz w:val="24"/>
          <w:szCs w:val="24"/>
        </w:rPr>
        <w:t>Time.deltaTime</w:t>
      </w:r>
      <w:proofErr w:type="spellEnd"/>
      <w:r w:rsidR="0002022C" w:rsidRPr="00DB1DE2">
        <w:rPr>
          <w:rFonts w:ascii="Arial" w:hAnsi="Arial" w:cs="Arial"/>
          <w:sz w:val="24"/>
          <w:szCs w:val="24"/>
        </w:rPr>
        <w:t xml:space="preserve"> will adjust the speed for frame rates and keep it consistent across all frame rates and thus all machines.</w:t>
      </w:r>
    </w:p>
    <w:p w14:paraId="6F89C84C" w14:textId="0C7B2C58" w:rsidR="0002022C" w:rsidRPr="00DB1DE2" w:rsidRDefault="0002022C" w:rsidP="00DB1DE2">
      <w:pPr>
        <w:pStyle w:val="ListParagraph"/>
        <w:numPr>
          <w:ilvl w:val="0"/>
          <w:numId w:val="4"/>
        </w:numPr>
        <w:rPr>
          <w:rFonts w:ascii="Arial" w:hAnsi="Arial" w:cs="Arial"/>
          <w:sz w:val="24"/>
          <w:szCs w:val="24"/>
        </w:rPr>
      </w:pPr>
      <w:proofErr w:type="spellStart"/>
      <w:r w:rsidRPr="00DB1DE2">
        <w:rPr>
          <w:rFonts w:ascii="Arial" w:hAnsi="Arial" w:cs="Arial"/>
          <w:sz w:val="24"/>
          <w:szCs w:val="24"/>
        </w:rPr>
        <w:t>Time.deltaTime</w:t>
      </w:r>
      <w:proofErr w:type="spellEnd"/>
      <w:r w:rsidRPr="00DB1DE2">
        <w:rPr>
          <w:rFonts w:ascii="Arial" w:hAnsi="Arial" w:cs="Arial"/>
          <w:sz w:val="24"/>
          <w:szCs w:val="24"/>
        </w:rPr>
        <w:t xml:space="preserve"> was likely used on the movement speed of all objects that can move in the game, most importantly the cars. This would ensure that all users, regardless of the strength of their respective machines, will see consistent driving speeds. If Forza did not use </w:t>
      </w:r>
      <w:proofErr w:type="spellStart"/>
      <w:r w:rsidRPr="00DB1DE2">
        <w:rPr>
          <w:rFonts w:ascii="Arial" w:hAnsi="Arial" w:cs="Arial"/>
          <w:sz w:val="24"/>
          <w:szCs w:val="24"/>
        </w:rPr>
        <w:t>Time.deltaTime</w:t>
      </w:r>
      <w:proofErr w:type="spellEnd"/>
      <w:r w:rsidRPr="00DB1DE2">
        <w:rPr>
          <w:rFonts w:ascii="Arial" w:hAnsi="Arial" w:cs="Arial"/>
          <w:sz w:val="24"/>
          <w:szCs w:val="24"/>
        </w:rPr>
        <w:t xml:space="preserve">, users with slower machines would experience a much slower racing game as compared to those with fast machines, who might experience a very fast racing game. Neither outcome would be desirable, so </w:t>
      </w:r>
      <w:proofErr w:type="spellStart"/>
      <w:r w:rsidRPr="00DB1DE2">
        <w:rPr>
          <w:rFonts w:ascii="Arial" w:hAnsi="Arial" w:cs="Arial"/>
          <w:sz w:val="24"/>
          <w:szCs w:val="24"/>
        </w:rPr>
        <w:t>Time.deltaTime</w:t>
      </w:r>
      <w:proofErr w:type="spellEnd"/>
      <w:r w:rsidRPr="00DB1DE2">
        <w:rPr>
          <w:rFonts w:ascii="Arial" w:hAnsi="Arial" w:cs="Arial"/>
          <w:sz w:val="24"/>
          <w:szCs w:val="24"/>
        </w:rPr>
        <w:t xml:space="preserve"> is necessary to stay consistent across machines.</w:t>
      </w:r>
    </w:p>
    <w:p w14:paraId="7C9AA918" w14:textId="77777777" w:rsidR="00DB1DE2" w:rsidRDefault="00DB1DE2" w:rsidP="00DB1DE2">
      <w:pPr>
        <w:rPr>
          <w:rFonts w:ascii="Arial" w:hAnsi="Arial" w:cs="Arial"/>
          <w:sz w:val="24"/>
          <w:szCs w:val="24"/>
        </w:rPr>
      </w:pPr>
    </w:p>
    <w:p w14:paraId="6A709C10" w14:textId="2D4D8C42" w:rsidR="00DB1DE2" w:rsidRDefault="00DB1DE2" w:rsidP="00DB1DE2">
      <w:pPr>
        <w:rPr>
          <w:rFonts w:ascii="Arial" w:hAnsi="Arial" w:cs="Arial"/>
          <w:sz w:val="24"/>
          <w:szCs w:val="24"/>
        </w:rPr>
      </w:pPr>
      <w:r>
        <w:rPr>
          <w:rFonts w:ascii="Arial" w:hAnsi="Arial" w:cs="Arial"/>
          <w:sz w:val="24"/>
          <w:szCs w:val="24"/>
        </w:rPr>
        <w:t xml:space="preserve">5. </w:t>
      </w:r>
    </w:p>
    <w:p w14:paraId="3F8AD15D" w14:textId="77777777" w:rsidR="00440A06" w:rsidRDefault="00DB1DE2" w:rsidP="00DB1DE2">
      <w:pPr>
        <w:pStyle w:val="ListParagraph"/>
        <w:numPr>
          <w:ilvl w:val="0"/>
          <w:numId w:val="3"/>
        </w:numPr>
        <w:rPr>
          <w:rFonts w:ascii="Arial" w:hAnsi="Arial" w:cs="Arial"/>
          <w:sz w:val="24"/>
          <w:szCs w:val="24"/>
        </w:rPr>
      </w:pPr>
      <w:r>
        <w:rPr>
          <w:rFonts w:ascii="Arial" w:hAnsi="Arial" w:cs="Arial"/>
          <w:sz w:val="24"/>
          <w:szCs w:val="24"/>
        </w:rPr>
        <w:t>Mesh Renderer makes the objects in the scene visible to the camera.</w:t>
      </w:r>
    </w:p>
    <w:p w14:paraId="3E121C98" w14:textId="6F93ACCD" w:rsidR="00DB1DE2" w:rsidRDefault="00440A06" w:rsidP="00DB1DE2">
      <w:pPr>
        <w:pStyle w:val="ListParagraph"/>
        <w:numPr>
          <w:ilvl w:val="0"/>
          <w:numId w:val="3"/>
        </w:numPr>
        <w:rPr>
          <w:rFonts w:ascii="Arial" w:hAnsi="Arial" w:cs="Arial"/>
          <w:sz w:val="24"/>
          <w:szCs w:val="24"/>
        </w:rPr>
      </w:pPr>
      <w:r>
        <w:rPr>
          <w:rFonts w:ascii="Arial" w:hAnsi="Arial" w:cs="Arial"/>
          <w:sz w:val="24"/>
          <w:szCs w:val="24"/>
        </w:rPr>
        <w:t xml:space="preserve">Box Collider creates a box around objects with which it defines collisions with other </w:t>
      </w:r>
      <w:proofErr w:type="spellStart"/>
      <w:r>
        <w:rPr>
          <w:rFonts w:ascii="Arial" w:hAnsi="Arial" w:cs="Arial"/>
          <w:sz w:val="24"/>
          <w:szCs w:val="24"/>
        </w:rPr>
        <w:t>GameObjects</w:t>
      </w:r>
      <w:proofErr w:type="spellEnd"/>
      <w:r>
        <w:rPr>
          <w:rFonts w:ascii="Arial" w:hAnsi="Arial" w:cs="Arial"/>
          <w:sz w:val="24"/>
          <w:szCs w:val="24"/>
        </w:rPr>
        <w:t>. This means when one object’s collision box touches another’s, this is defined as a collision by each object’s Box Collider component and behaviors can be defined for this instance.</w:t>
      </w:r>
    </w:p>
    <w:p w14:paraId="6BB9C901" w14:textId="3BDE9447" w:rsidR="00440A06" w:rsidRDefault="00440A06" w:rsidP="00DB1DE2">
      <w:pPr>
        <w:pStyle w:val="ListParagraph"/>
        <w:numPr>
          <w:ilvl w:val="0"/>
          <w:numId w:val="3"/>
        </w:numPr>
        <w:rPr>
          <w:rFonts w:ascii="Arial" w:hAnsi="Arial" w:cs="Arial"/>
          <w:sz w:val="24"/>
          <w:szCs w:val="24"/>
        </w:rPr>
      </w:pPr>
      <w:proofErr w:type="spellStart"/>
      <w:r>
        <w:rPr>
          <w:rFonts w:ascii="Arial" w:hAnsi="Arial" w:cs="Arial"/>
          <w:sz w:val="24"/>
          <w:szCs w:val="24"/>
        </w:rPr>
        <w:t>Input.GetAxis</w:t>
      </w:r>
      <w:proofErr w:type="spellEnd"/>
      <w:r>
        <w:rPr>
          <w:rFonts w:ascii="Arial" w:hAnsi="Arial" w:cs="Arial"/>
          <w:sz w:val="24"/>
          <w:szCs w:val="24"/>
        </w:rPr>
        <w:t xml:space="preserve"> returns the value of a virtual (either horizontal or vertical) axis which is used for input from physical devices (arrow keys, mouse, </w:t>
      </w:r>
      <w:proofErr w:type="spellStart"/>
      <w:r>
        <w:rPr>
          <w:rFonts w:ascii="Arial" w:hAnsi="Arial" w:cs="Arial"/>
          <w:sz w:val="24"/>
          <w:szCs w:val="24"/>
        </w:rPr>
        <w:t>etc</w:t>
      </w:r>
      <w:proofErr w:type="spellEnd"/>
      <w:r>
        <w:rPr>
          <w:rFonts w:ascii="Arial" w:hAnsi="Arial" w:cs="Arial"/>
          <w:sz w:val="24"/>
          <w:szCs w:val="24"/>
        </w:rPr>
        <w:t>).</w:t>
      </w:r>
    </w:p>
    <w:p w14:paraId="2F2AE212" w14:textId="3FA2A87C" w:rsidR="00440A06" w:rsidRPr="00DB1DE2" w:rsidRDefault="00440A06" w:rsidP="00DB1DE2">
      <w:pPr>
        <w:pStyle w:val="ListParagraph"/>
        <w:numPr>
          <w:ilvl w:val="0"/>
          <w:numId w:val="3"/>
        </w:numPr>
        <w:rPr>
          <w:rFonts w:ascii="Arial" w:hAnsi="Arial" w:cs="Arial"/>
          <w:sz w:val="24"/>
          <w:szCs w:val="24"/>
        </w:rPr>
      </w:pPr>
      <w:r>
        <w:rPr>
          <w:rFonts w:ascii="Arial" w:hAnsi="Arial" w:cs="Arial"/>
          <w:sz w:val="24"/>
          <w:szCs w:val="24"/>
        </w:rPr>
        <w:t xml:space="preserve">Rigid Body is a component that can be added to </w:t>
      </w:r>
      <w:proofErr w:type="spellStart"/>
      <w:r>
        <w:rPr>
          <w:rFonts w:ascii="Arial" w:hAnsi="Arial" w:cs="Arial"/>
          <w:sz w:val="24"/>
          <w:szCs w:val="24"/>
        </w:rPr>
        <w:t>GameObjects</w:t>
      </w:r>
      <w:proofErr w:type="spellEnd"/>
      <w:r>
        <w:rPr>
          <w:rFonts w:ascii="Arial" w:hAnsi="Arial" w:cs="Arial"/>
          <w:sz w:val="24"/>
          <w:szCs w:val="24"/>
        </w:rPr>
        <w:t xml:space="preserve"> to make them act with realistic physics based on Unity’s Physics engine. This means objects with a Rigid Body component can crash into other objects and fall, for example.</w:t>
      </w:r>
    </w:p>
    <w:sectPr w:rsidR="00440A06" w:rsidRPr="00DB1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E017D"/>
    <w:multiLevelType w:val="hybridMultilevel"/>
    <w:tmpl w:val="75EC4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F10F1"/>
    <w:multiLevelType w:val="hybridMultilevel"/>
    <w:tmpl w:val="22BAAA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A16C48"/>
    <w:multiLevelType w:val="hybridMultilevel"/>
    <w:tmpl w:val="A9FA5E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F5F0A"/>
    <w:multiLevelType w:val="hybridMultilevel"/>
    <w:tmpl w:val="C01EBF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8699559">
    <w:abstractNumId w:val="2"/>
  </w:num>
  <w:num w:numId="2" w16cid:durableId="717247740">
    <w:abstractNumId w:val="1"/>
  </w:num>
  <w:num w:numId="3" w16cid:durableId="803889071">
    <w:abstractNumId w:val="0"/>
  </w:num>
  <w:num w:numId="4" w16cid:durableId="551427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A52"/>
    <w:rsid w:val="0002022C"/>
    <w:rsid w:val="00165B5C"/>
    <w:rsid w:val="00440A06"/>
    <w:rsid w:val="00622488"/>
    <w:rsid w:val="00821B03"/>
    <w:rsid w:val="00A95A52"/>
    <w:rsid w:val="00DB1DE2"/>
    <w:rsid w:val="00E03591"/>
    <w:rsid w:val="00F0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67F8"/>
  <w15:chartTrackingRefBased/>
  <w15:docId w15:val="{83CEFF87-487A-40AE-B059-247F3A48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A52"/>
    <w:rPr>
      <w:rFonts w:eastAsiaTheme="majorEastAsia" w:cstheme="majorBidi"/>
      <w:color w:val="272727" w:themeColor="text1" w:themeTint="D8"/>
    </w:rPr>
  </w:style>
  <w:style w:type="paragraph" w:styleId="Title">
    <w:name w:val="Title"/>
    <w:basedOn w:val="Normal"/>
    <w:next w:val="Normal"/>
    <w:link w:val="TitleChar"/>
    <w:uiPriority w:val="10"/>
    <w:qFormat/>
    <w:rsid w:val="00A95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A52"/>
    <w:pPr>
      <w:spacing w:before="160"/>
      <w:jc w:val="center"/>
    </w:pPr>
    <w:rPr>
      <w:i/>
      <w:iCs/>
      <w:color w:val="404040" w:themeColor="text1" w:themeTint="BF"/>
    </w:rPr>
  </w:style>
  <w:style w:type="character" w:customStyle="1" w:styleId="QuoteChar">
    <w:name w:val="Quote Char"/>
    <w:basedOn w:val="DefaultParagraphFont"/>
    <w:link w:val="Quote"/>
    <w:uiPriority w:val="29"/>
    <w:rsid w:val="00A95A52"/>
    <w:rPr>
      <w:i/>
      <w:iCs/>
      <w:color w:val="404040" w:themeColor="text1" w:themeTint="BF"/>
    </w:rPr>
  </w:style>
  <w:style w:type="paragraph" w:styleId="ListParagraph">
    <w:name w:val="List Paragraph"/>
    <w:basedOn w:val="Normal"/>
    <w:uiPriority w:val="34"/>
    <w:qFormat/>
    <w:rsid w:val="00A95A52"/>
    <w:pPr>
      <w:ind w:left="720"/>
      <w:contextualSpacing/>
    </w:pPr>
  </w:style>
  <w:style w:type="character" w:styleId="IntenseEmphasis">
    <w:name w:val="Intense Emphasis"/>
    <w:basedOn w:val="DefaultParagraphFont"/>
    <w:uiPriority w:val="21"/>
    <w:qFormat/>
    <w:rsid w:val="00A95A52"/>
    <w:rPr>
      <w:i/>
      <w:iCs/>
      <w:color w:val="0F4761" w:themeColor="accent1" w:themeShade="BF"/>
    </w:rPr>
  </w:style>
  <w:style w:type="paragraph" w:styleId="IntenseQuote">
    <w:name w:val="Intense Quote"/>
    <w:basedOn w:val="Normal"/>
    <w:next w:val="Normal"/>
    <w:link w:val="IntenseQuoteChar"/>
    <w:uiPriority w:val="30"/>
    <w:qFormat/>
    <w:rsid w:val="00A95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A52"/>
    <w:rPr>
      <w:i/>
      <w:iCs/>
      <w:color w:val="0F4761" w:themeColor="accent1" w:themeShade="BF"/>
    </w:rPr>
  </w:style>
  <w:style w:type="character" w:styleId="IntenseReference">
    <w:name w:val="Intense Reference"/>
    <w:basedOn w:val="DefaultParagraphFont"/>
    <w:uiPriority w:val="32"/>
    <w:qFormat/>
    <w:rsid w:val="00A95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Kenney</dc:creator>
  <cp:keywords/>
  <dc:description/>
  <cp:lastModifiedBy>Sam Kenney</cp:lastModifiedBy>
  <cp:revision>1</cp:revision>
  <dcterms:created xsi:type="dcterms:W3CDTF">2024-09-15T20:50:00Z</dcterms:created>
  <dcterms:modified xsi:type="dcterms:W3CDTF">2024-09-15T23:19:00Z</dcterms:modified>
</cp:coreProperties>
</file>