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B4F3" w14:textId="102EF60F" w:rsidR="002C6199" w:rsidRPr="00EE4DD9" w:rsidRDefault="002C6199" w:rsidP="002C6199">
      <w:pPr>
        <w:spacing w:after="0"/>
        <w:jc w:val="center"/>
        <w:rPr>
          <w:rFonts w:cstheme="minorHAnsi"/>
          <w:highlight w:val="yellow"/>
        </w:rPr>
      </w:pPr>
      <w:r w:rsidRPr="00EE4DD9">
        <w:rPr>
          <w:rFonts w:cstheme="minorHAnsi"/>
          <w:highlight w:val="yellow"/>
        </w:rPr>
        <w:t>ECEN 5623 – REAL TIME EMBEDDED SYSTEMS</w:t>
      </w:r>
    </w:p>
    <w:p w14:paraId="74A26381" w14:textId="75ED0D15" w:rsidR="002C6199" w:rsidRDefault="002C6199" w:rsidP="002C6199">
      <w:pPr>
        <w:spacing w:after="0"/>
        <w:jc w:val="center"/>
        <w:rPr>
          <w:rFonts w:cstheme="minorHAnsi"/>
        </w:rPr>
      </w:pPr>
      <w:r w:rsidRPr="00EE4DD9">
        <w:rPr>
          <w:rFonts w:cstheme="minorHAnsi"/>
          <w:highlight w:val="yellow"/>
        </w:rPr>
        <w:t>SRICHARAN KIDAMBI – ASSIGNMENT 5</w:t>
      </w:r>
    </w:p>
    <w:p w14:paraId="00AB624B" w14:textId="77777777" w:rsidR="002946FD" w:rsidRPr="002946FD" w:rsidRDefault="002946FD" w:rsidP="003C252C">
      <w:pPr>
        <w:spacing w:after="0"/>
        <w:rPr>
          <w:rFonts w:cstheme="minorHAnsi"/>
          <w:color w:val="000000"/>
        </w:rPr>
      </w:pPr>
    </w:p>
    <w:p w14:paraId="2370B343" w14:textId="025F040E" w:rsidR="00EB4CA2" w:rsidRDefault="00EB4CA2" w:rsidP="00EB4CA2">
      <w:pPr>
        <w:spacing w:after="0"/>
        <w:jc w:val="center"/>
        <w:rPr>
          <w:rFonts w:cstheme="minorHAnsi"/>
          <w:b/>
          <w:bCs/>
        </w:rPr>
      </w:pPr>
      <w:r w:rsidRPr="00EE4DD9">
        <w:rPr>
          <w:rFonts w:cstheme="minorHAnsi"/>
          <w:b/>
          <w:bCs/>
        </w:rPr>
        <w:t>PROJECT PROPOSAL</w:t>
      </w:r>
    </w:p>
    <w:p w14:paraId="122B3613" w14:textId="77777777" w:rsidR="003755D8" w:rsidRPr="00EE4DD9" w:rsidRDefault="003755D8" w:rsidP="00EB4CA2">
      <w:pPr>
        <w:spacing w:after="0"/>
        <w:jc w:val="center"/>
        <w:rPr>
          <w:rFonts w:cstheme="minorHAnsi"/>
          <w:b/>
          <w:bCs/>
        </w:rPr>
      </w:pPr>
    </w:p>
    <w:p w14:paraId="6069676A" w14:textId="77777777" w:rsidR="00BF641E" w:rsidRPr="00EE4DD9" w:rsidRDefault="00241B09" w:rsidP="00EB4CA2">
      <w:pPr>
        <w:spacing w:after="0"/>
        <w:rPr>
          <w:rFonts w:cstheme="minorHAnsi"/>
        </w:rPr>
      </w:pPr>
      <w:r w:rsidRPr="00EE4DD9">
        <w:rPr>
          <w:rFonts w:cstheme="minorHAnsi"/>
          <w:b/>
          <w:bCs/>
        </w:rPr>
        <w:t xml:space="preserve">Goal and Objective of the Project: </w:t>
      </w:r>
      <w:r w:rsidRPr="00EE4DD9">
        <w:rPr>
          <w:rFonts w:cstheme="minorHAnsi"/>
          <w:b/>
          <w:bCs/>
        </w:rPr>
        <w:tab/>
      </w:r>
      <w:r w:rsidRPr="00EE4DD9">
        <w:rPr>
          <w:rFonts w:cstheme="minorHAnsi"/>
        </w:rPr>
        <w:t xml:space="preserve">To build a visual synchronization frame capturing system </w:t>
      </w:r>
      <w:r w:rsidR="00BF641E" w:rsidRPr="00EE4DD9">
        <w:rPr>
          <w:rFonts w:cstheme="minorHAnsi"/>
        </w:rPr>
        <w:t>that capture the best frames at 1Hz and 10Hz frequency in a completely glitch less over a period of 30minutes. The goal is to neither skip a tick nor duplicate a tick. The 1800 frames in total should be captured and displayed exactly at 1 second and 10 second each.</w:t>
      </w:r>
    </w:p>
    <w:p w14:paraId="1519F4B0" w14:textId="77777777" w:rsidR="00BF641E" w:rsidRPr="00EE4DD9" w:rsidRDefault="00BF641E" w:rsidP="00EB4CA2">
      <w:pPr>
        <w:spacing w:after="0"/>
        <w:rPr>
          <w:rFonts w:cstheme="minorHAnsi"/>
        </w:rPr>
      </w:pPr>
    </w:p>
    <w:p w14:paraId="1BCC3539" w14:textId="77777777" w:rsidR="00BF641E" w:rsidRPr="00EE4DD9" w:rsidRDefault="00BF641E" w:rsidP="00EB4CA2">
      <w:pPr>
        <w:spacing w:after="0"/>
        <w:rPr>
          <w:rFonts w:cstheme="minorHAnsi"/>
        </w:rPr>
      </w:pPr>
      <w:r w:rsidRPr="00EE4DD9">
        <w:rPr>
          <w:rFonts w:cstheme="minorHAnsi"/>
          <w:b/>
          <w:bCs/>
        </w:rPr>
        <w:t>Components required:</w:t>
      </w:r>
      <w:r w:rsidRPr="00EE4DD9">
        <w:rPr>
          <w:rFonts w:cstheme="minorHAnsi"/>
          <w:b/>
          <w:bCs/>
        </w:rPr>
        <w:tab/>
      </w:r>
      <w:r w:rsidRPr="00EE4DD9">
        <w:rPr>
          <w:rFonts w:cstheme="minorHAnsi"/>
        </w:rPr>
        <w:t xml:space="preserve">A Camera with UVC driver, A </w:t>
      </w:r>
      <w:proofErr w:type="spellStart"/>
      <w:r w:rsidRPr="00EE4DD9">
        <w:rPr>
          <w:rFonts w:cstheme="minorHAnsi"/>
        </w:rPr>
        <w:t>linux</w:t>
      </w:r>
      <w:proofErr w:type="spellEnd"/>
      <w:r w:rsidRPr="00EE4DD9">
        <w:rPr>
          <w:rFonts w:cstheme="minorHAnsi"/>
        </w:rPr>
        <w:t xml:space="preserve"> compatible Microcontroller, An analog clock for validation and verification.</w:t>
      </w:r>
    </w:p>
    <w:p w14:paraId="3C58EA05" w14:textId="77777777" w:rsidR="00BF641E" w:rsidRPr="00EE4DD9" w:rsidRDefault="00BF641E" w:rsidP="00EB4CA2">
      <w:pPr>
        <w:spacing w:after="0"/>
        <w:rPr>
          <w:rFonts w:cstheme="minorHAnsi"/>
        </w:rPr>
      </w:pPr>
    </w:p>
    <w:p w14:paraId="11A3931A" w14:textId="77777777" w:rsidR="00BF641E" w:rsidRPr="00EE4DD9" w:rsidRDefault="00BF641E" w:rsidP="00EB4CA2">
      <w:pPr>
        <w:spacing w:after="0"/>
        <w:rPr>
          <w:rFonts w:cstheme="minorHAnsi"/>
          <w:b/>
          <w:bCs/>
        </w:rPr>
      </w:pPr>
      <w:r w:rsidRPr="00EE4DD9">
        <w:rPr>
          <w:rFonts w:cstheme="minorHAnsi"/>
          <w:b/>
          <w:bCs/>
        </w:rPr>
        <w:t>Project Requirements:</w:t>
      </w:r>
    </w:p>
    <w:p w14:paraId="16CC6EFA" w14:textId="5021B509" w:rsidR="00376FAB" w:rsidRPr="00EE4DD9" w:rsidRDefault="00BF641E" w:rsidP="00EB4CA2">
      <w:pPr>
        <w:spacing w:after="0"/>
        <w:rPr>
          <w:rFonts w:cstheme="minorHAnsi"/>
        </w:rPr>
      </w:pPr>
      <w:r w:rsidRPr="00EE4DD9">
        <w:rPr>
          <w:rFonts w:cstheme="minorHAnsi"/>
        </w:rPr>
        <w:t xml:space="preserve">This project requires to acquire individual frames on the camera, commanded at an image of 1Hz for the minimum requirement and 10 Hz for the stretched requirement. </w:t>
      </w:r>
      <w:r w:rsidR="00B802F4" w:rsidRPr="00EE4DD9">
        <w:rPr>
          <w:rFonts w:cstheme="minorHAnsi"/>
        </w:rPr>
        <w:t>The restored image is expected to be written to the flash or the non-volatile memory in PPM format. There should be no observable software glitch over the 30minute period which should be verified and validated by calls to syslog tracing every capture using timestamps.</w:t>
      </w:r>
      <w:r w:rsidR="00065867" w:rsidRPr="00EE4DD9">
        <w:rPr>
          <w:rFonts w:cstheme="minorHAnsi"/>
        </w:rPr>
        <w:t xml:space="preserve"> The image acquisition is expected to be accurate enough to acquire all 1800 frames at 1 second interval. The requirements should finally be verified by computing the average </w:t>
      </w:r>
      <w:proofErr w:type="spellStart"/>
      <w:r w:rsidR="00065867" w:rsidRPr="00EE4DD9">
        <w:rPr>
          <w:rFonts w:cstheme="minorHAnsi"/>
        </w:rPr>
        <w:t>fram</w:t>
      </w:r>
      <w:proofErr w:type="spellEnd"/>
      <w:r w:rsidR="00065867" w:rsidRPr="00EE4DD9">
        <w:rPr>
          <w:rFonts w:cstheme="minorHAnsi"/>
        </w:rPr>
        <w:t xml:space="preserve"> jitter to determine if there is any accumulated latency.</w:t>
      </w:r>
    </w:p>
    <w:p w14:paraId="382AFFA6" w14:textId="77777777" w:rsidR="000C52D0" w:rsidRPr="00EE4DD9" w:rsidRDefault="000C52D0" w:rsidP="00EB4CA2">
      <w:pPr>
        <w:spacing w:after="0"/>
        <w:rPr>
          <w:rFonts w:cstheme="minorHAnsi"/>
        </w:rPr>
      </w:pPr>
    </w:p>
    <w:p w14:paraId="2BD9FB01" w14:textId="77777777" w:rsidR="00376FAB" w:rsidRPr="00EE4DD9" w:rsidRDefault="00376FAB" w:rsidP="00EB4CA2">
      <w:pPr>
        <w:spacing w:after="0"/>
        <w:rPr>
          <w:rFonts w:cstheme="minorHAnsi"/>
          <w:b/>
          <w:bCs/>
        </w:rPr>
      </w:pPr>
      <w:r w:rsidRPr="00EE4DD9">
        <w:rPr>
          <w:rFonts w:cstheme="minorHAnsi"/>
          <w:b/>
          <w:bCs/>
        </w:rPr>
        <w:t>Project Software Flow Diagram:</w:t>
      </w:r>
    </w:p>
    <w:p w14:paraId="76684C0A" w14:textId="6EC84D8C" w:rsidR="00376FAB" w:rsidRPr="00EE4DD9" w:rsidRDefault="00376FAB" w:rsidP="00EB4CA2">
      <w:pPr>
        <w:spacing w:after="0"/>
        <w:rPr>
          <w:rFonts w:cstheme="minorHAnsi"/>
        </w:rPr>
      </w:pPr>
      <w:r w:rsidRPr="00EE4DD9">
        <w:rPr>
          <w:rFonts w:cstheme="minorHAnsi"/>
        </w:rPr>
        <w:t xml:space="preserve">Since this is software-based project, </w:t>
      </w:r>
      <w:r w:rsidR="00A16B68" w:rsidRPr="00EE4DD9">
        <w:rPr>
          <w:rFonts w:cstheme="minorHAnsi"/>
        </w:rPr>
        <w:t>please</w:t>
      </w:r>
      <w:r w:rsidRPr="00EE4DD9">
        <w:rPr>
          <w:rFonts w:cstheme="minorHAnsi"/>
        </w:rPr>
        <w:t xml:space="preserve"> find the software flow diagram of the project.</w:t>
      </w:r>
    </w:p>
    <w:p w14:paraId="28B64C8F" w14:textId="4E7BDCDF" w:rsidR="00EB4CA2" w:rsidRPr="00EE4DD9" w:rsidRDefault="00BE40D6" w:rsidP="00EB4CA2">
      <w:pPr>
        <w:spacing w:after="0"/>
        <w:rPr>
          <w:rFonts w:cstheme="minorHAnsi"/>
        </w:rPr>
      </w:pPr>
      <w:r w:rsidRPr="00EE4DD9">
        <w:rPr>
          <w:rFonts w:cstheme="minorHAnsi"/>
          <w:noProof/>
        </w:rPr>
        <w:drawing>
          <wp:inline distT="0" distB="0" distL="0" distR="0" wp14:anchorId="5D3BB924" wp14:editId="0948132B">
            <wp:extent cx="4654550" cy="3353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8325" cy="3355997"/>
                    </a:xfrm>
                    <a:prstGeom prst="rect">
                      <a:avLst/>
                    </a:prstGeom>
                    <a:noFill/>
                    <a:ln>
                      <a:noFill/>
                    </a:ln>
                  </pic:spPr>
                </pic:pic>
              </a:graphicData>
            </a:graphic>
          </wp:inline>
        </w:drawing>
      </w:r>
    </w:p>
    <w:p w14:paraId="00D5295D" w14:textId="533C48D2" w:rsidR="00BE40D6" w:rsidRPr="00EE4DD9" w:rsidRDefault="00BE40D6" w:rsidP="00EB4CA2">
      <w:pPr>
        <w:spacing w:after="0"/>
        <w:rPr>
          <w:rFonts w:cstheme="minorHAnsi"/>
        </w:rPr>
      </w:pPr>
      <w:r w:rsidRPr="00EE4DD9">
        <w:rPr>
          <w:rFonts w:cstheme="minorHAnsi"/>
        </w:rPr>
        <w:t xml:space="preserve">The above flow diagram was inspired by Prof Sam </w:t>
      </w:r>
      <w:proofErr w:type="spellStart"/>
      <w:r w:rsidRPr="00EE4DD9">
        <w:rPr>
          <w:rFonts w:cstheme="minorHAnsi"/>
        </w:rPr>
        <w:t>Siewart’s</w:t>
      </w:r>
      <w:proofErr w:type="spellEnd"/>
      <w:r w:rsidRPr="00EE4DD9">
        <w:rPr>
          <w:rFonts w:cstheme="minorHAnsi"/>
        </w:rPr>
        <w:t xml:space="preserve"> explanation video</w:t>
      </w:r>
    </w:p>
    <w:p w14:paraId="4AC27422" w14:textId="0E438259" w:rsidR="00BE40D6" w:rsidRDefault="00BE40D6" w:rsidP="00EB4CA2">
      <w:pPr>
        <w:spacing w:after="0"/>
        <w:rPr>
          <w:rFonts w:cstheme="minorHAnsi"/>
        </w:rPr>
      </w:pPr>
      <w:r w:rsidRPr="00EE4DD9">
        <w:rPr>
          <w:rFonts w:cstheme="minorHAnsi"/>
        </w:rPr>
        <w:t xml:space="preserve">Source: </w:t>
      </w:r>
      <w:hyperlink r:id="rId9" w:history="1">
        <w:r w:rsidRPr="00EE4DD9">
          <w:rPr>
            <w:rStyle w:val="Hyperlink"/>
            <w:rFonts w:cstheme="minorHAnsi"/>
          </w:rPr>
          <w:t>https://drive.google.com/drive/folders/13fHc9Xa6TcG7qXqRfIxoLVKXlegG5LAC</w:t>
        </w:r>
      </w:hyperlink>
      <w:r w:rsidRPr="00EE4DD9">
        <w:rPr>
          <w:rFonts w:cstheme="minorHAnsi"/>
        </w:rPr>
        <w:t xml:space="preserve"> (Video L-N9.4)</w:t>
      </w:r>
    </w:p>
    <w:p w14:paraId="4EEC4575" w14:textId="59316B06" w:rsidR="00C943A0" w:rsidRDefault="00C943A0" w:rsidP="00EB4CA2">
      <w:pPr>
        <w:spacing w:after="0"/>
        <w:rPr>
          <w:rFonts w:cstheme="minorHAnsi"/>
        </w:rPr>
      </w:pPr>
    </w:p>
    <w:p w14:paraId="57E3B6FF" w14:textId="77777777" w:rsidR="00C943A0" w:rsidRPr="00EE4DD9" w:rsidRDefault="00C943A0" w:rsidP="00EB4CA2">
      <w:pPr>
        <w:spacing w:after="0"/>
        <w:rPr>
          <w:rFonts w:cstheme="minorHAnsi"/>
        </w:rPr>
      </w:pPr>
    </w:p>
    <w:p w14:paraId="5BDFDB71" w14:textId="35F26454" w:rsidR="004A0E54" w:rsidRPr="00EE4DD9" w:rsidRDefault="004A0E54" w:rsidP="00EB4CA2">
      <w:pPr>
        <w:spacing w:after="0"/>
        <w:rPr>
          <w:rFonts w:cstheme="minorHAnsi"/>
          <w:b/>
          <w:bCs/>
        </w:rPr>
      </w:pPr>
    </w:p>
    <w:p w14:paraId="3B615FD5" w14:textId="64DAE7E3" w:rsidR="00673DE0" w:rsidRPr="00EE4DD9" w:rsidRDefault="00A466F6" w:rsidP="00A466F6">
      <w:pPr>
        <w:spacing w:after="0"/>
        <w:rPr>
          <w:rFonts w:cstheme="minorHAnsi"/>
          <w:b/>
          <w:bCs/>
        </w:rPr>
      </w:pPr>
      <w:r w:rsidRPr="00EE4DD9">
        <w:rPr>
          <w:rFonts w:cstheme="minorHAnsi"/>
          <w:b/>
          <w:bCs/>
        </w:rPr>
        <w:t>Project Procedure:</w:t>
      </w:r>
    </w:p>
    <w:p w14:paraId="3CFEE0D5" w14:textId="19041E67" w:rsidR="00A466F6" w:rsidRPr="00EE4DD9" w:rsidRDefault="00A466F6" w:rsidP="00A466F6">
      <w:pPr>
        <w:spacing w:after="0"/>
        <w:rPr>
          <w:rFonts w:cstheme="minorHAnsi"/>
        </w:rPr>
      </w:pPr>
    </w:p>
    <w:p w14:paraId="4E0F12C9" w14:textId="35FB2081" w:rsidR="00A466F6" w:rsidRPr="00EE4DD9" w:rsidRDefault="00A466F6" w:rsidP="00A466F6">
      <w:pPr>
        <w:spacing w:after="0"/>
        <w:rPr>
          <w:rFonts w:cstheme="minorHAnsi"/>
        </w:rPr>
      </w:pPr>
      <w:r w:rsidRPr="00EE4DD9">
        <w:rPr>
          <w:rFonts w:cstheme="minorHAnsi"/>
        </w:rPr>
        <w:t xml:space="preserve">When synchronizing a real time embedded system to provide a deterministic, predictable and fault tolerant response. </w:t>
      </w:r>
      <w:r w:rsidR="00C9145A" w:rsidRPr="00EE4DD9">
        <w:rPr>
          <w:rFonts w:cstheme="minorHAnsi"/>
        </w:rPr>
        <w:t>A sequencer module which</w:t>
      </w:r>
      <w:r w:rsidRPr="00EE4DD9">
        <w:rPr>
          <w:rFonts w:cstheme="minorHAnsi"/>
        </w:rPr>
        <w:t xml:space="preserve"> uses an </w:t>
      </w:r>
      <w:r w:rsidR="00A86D72" w:rsidRPr="00EE4DD9">
        <w:rPr>
          <w:rFonts w:cstheme="minorHAnsi"/>
        </w:rPr>
        <w:t>auxiliary</w:t>
      </w:r>
      <w:r w:rsidRPr="00EE4DD9">
        <w:rPr>
          <w:rFonts w:cstheme="minorHAnsi"/>
        </w:rPr>
        <w:t xml:space="preserve"> clock that generates an Interrupt every 120 times per second (120 Hz)</w:t>
      </w:r>
      <w:r w:rsidR="00C9145A" w:rsidRPr="00EE4DD9">
        <w:rPr>
          <w:rFonts w:cstheme="minorHAnsi"/>
        </w:rPr>
        <w:t xml:space="preserve"> is utilized</w:t>
      </w:r>
      <w:r w:rsidRPr="00EE4DD9">
        <w:rPr>
          <w:rFonts w:cstheme="minorHAnsi"/>
        </w:rPr>
        <w:t>.</w:t>
      </w:r>
      <w:r w:rsidR="00A86D72" w:rsidRPr="00EE4DD9">
        <w:rPr>
          <w:rFonts w:cstheme="minorHAnsi"/>
        </w:rPr>
        <w:t xml:space="preserve"> This oscillator can also be duplicated for redundancy.</w:t>
      </w:r>
      <w:r w:rsidR="00CB2901" w:rsidRPr="00EE4DD9">
        <w:rPr>
          <w:rFonts w:cstheme="minorHAnsi"/>
        </w:rPr>
        <w:t xml:space="preserve"> An interval is loaded to the software and if they match,</w:t>
      </w:r>
      <w:r w:rsidR="00925860" w:rsidRPr="00EE4DD9">
        <w:rPr>
          <w:rFonts w:cstheme="minorHAnsi"/>
        </w:rPr>
        <w:t xml:space="preserve"> a</w:t>
      </w:r>
      <w:r w:rsidR="00CB2901" w:rsidRPr="00EE4DD9">
        <w:rPr>
          <w:rFonts w:cstheme="minorHAnsi"/>
        </w:rPr>
        <w:t xml:space="preserve"> sequencer service </w:t>
      </w:r>
      <w:r w:rsidR="00925860" w:rsidRPr="00EE4DD9">
        <w:rPr>
          <w:rFonts w:cstheme="minorHAnsi"/>
        </w:rPr>
        <w:t>of</w:t>
      </w:r>
      <w:r w:rsidR="00CB2901" w:rsidRPr="00EE4DD9">
        <w:rPr>
          <w:rFonts w:cstheme="minorHAnsi"/>
        </w:rPr>
        <w:t xml:space="preserve"> 120Hz</w:t>
      </w:r>
      <w:r w:rsidR="00925860" w:rsidRPr="00EE4DD9">
        <w:rPr>
          <w:rFonts w:cstheme="minorHAnsi"/>
        </w:rPr>
        <w:t xml:space="preserve"> is obtained</w:t>
      </w:r>
      <w:r w:rsidR="00CB2901" w:rsidRPr="00EE4DD9">
        <w:rPr>
          <w:rFonts w:cstheme="minorHAnsi"/>
        </w:rPr>
        <w:t>. The value 120Hz is chosen considering the below 2 factors:</w:t>
      </w:r>
    </w:p>
    <w:p w14:paraId="7FD09127" w14:textId="75A52701" w:rsidR="00CB2901" w:rsidRPr="00EE4DD9" w:rsidRDefault="00CB2901" w:rsidP="00CB2901">
      <w:pPr>
        <w:pStyle w:val="ListParagraph"/>
        <w:numPr>
          <w:ilvl w:val="0"/>
          <w:numId w:val="14"/>
        </w:numPr>
        <w:spacing w:after="0"/>
        <w:rPr>
          <w:rFonts w:cstheme="minorHAnsi"/>
        </w:rPr>
      </w:pPr>
      <w:r w:rsidRPr="00EE4DD9">
        <w:rPr>
          <w:rFonts w:cstheme="minorHAnsi"/>
        </w:rPr>
        <w:t>The sequencer should run at a highest frequency compared to other driving systems (frame acquisition, frame differencing and frame selection) which runs at a sub rate of this frequency.</w:t>
      </w:r>
    </w:p>
    <w:p w14:paraId="5BD63E62" w14:textId="6AA02390" w:rsidR="00CB2901" w:rsidRPr="00EE4DD9" w:rsidRDefault="00CB2901" w:rsidP="00CB2901">
      <w:pPr>
        <w:pStyle w:val="ListParagraph"/>
        <w:numPr>
          <w:ilvl w:val="0"/>
          <w:numId w:val="14"/>
        </w:numPr>
        <w:spacing w:after="0"/>
        <w:rPr>
          <w:rFonts w:cstheme="minorHAnsi"/>
        </w:rPr>
      </w:pPr>
      <w:r w:rsidRPr="00EE4DD9">
        <w:rPr>
          <w:rFonts w:cstheme="minorHAnsi"/>
        </w:rPr>
        <w:t>The sequencer should not steal a lot of CPU time and hence should not increase the overall latency of the system. (That can cause the system to miss deadline).</w:t>
      </w:r>
    </w:p>
    <w:p w14:paraId="1C814AC5" w14:textId="688527F1" w:rsidR="00CB2901" w:rsidRPr="00EE4DD9" w:rsidRDefault="00CB2901" w:rsidP="00AC413F">
      <w:pPr>
        <w:spacing w:after="0"/>
        <w:rPr>
          <w:rFonts w:cstheme="minorHAnsi"/>
        </w:rPr>
      </w:pPr>
      <w:r w:rsidRPr="00EE4DD9">
        <w:rPr>
          <w:rFonts w:cstheme="minorHAnsi"/>
        </w:rPr>
        <w:t>It posts 3 binary semaphores:</w:t>
      </w:r>
    </w:p>
    <w:p w14:paraId="575A3652" w14:textId="3ECB07A3" w:rsidR="00CB2901" w:rsidRPr="00EE4DD9" w:rsidRDefault="00CB2901" w:rsidP="00CB2901">
      <w:pPr>
        <w:pStyle w:val="ListParagraph"/>
        <w:numPr>
          <w:ilvl w:val="1"/>
          <w:numId w:val="14"/>
        </w:numPr>
        <w:spacing w:after="0"/>
        <w:rPr>
          <w:rFonts w:cstheme="minorHAnsi"/>
        </w:rPr>
      </w:pPr>
      <w:r w:rsidRPr="00EE4DD9">
        <w:rPr>
          <w:rFonts w:cstheme="minorHAnsi"/>
        </w:rPr>
        <w:t>Mod 6 semaphore for frame acquisition.</w:t>
      </w:r>
    </w:p>
    <w:p w14:paraId="0DF0CB50" w14:textId="76B2E124" w:rsidR="00CB2901" w:rsidRPr="00EE4DD9" w:rsidRDefault="00CB2901" w:rsidP="00CB2901">
      <w:pPr>
        <w:pStyle w:val="ListParagraph"/>
        <w:numPr>
          <w:ilvl w:val="1"/>
          <w:numId w:val="14"/>
        </w:numPr>
        <w:spacing w:after="0"/>
        <w:rPr>
          <w:rFonts w:cstheme="minorHAnsi"/>
        </w:rPr>
      </w:pPr>
      <w:r w:rsidRPr="00EE4DD9">
        <w:rPr>
          <w:rFonts w:cstheme="minorHAnsi"/>
        </w:rPr>
        <w:t>Mod 60 semaphore for frame differencing</w:t>
      </w:r>
    </w:p>
    <w:p w14:paraId="4774164B" w14:textId="52FF3810" w:rsidR="00CB2901" w:rsidRPr="00EE4DD9" w:rsidRDefault="00CB2901" w:rsidP="00CB2901">
      <w:pPr>
        <w:pStyle w:val="ListParagraph"/>
        <w:numPr>
          <w:ilvl w:val="1"/>
          <w:numId w:val="14"/>
        </w:numPr>
        <w:spacing w:after="0"/>
        <w:rPr>
          <w:rFonts w:cstheme="minorHAnsi"/>
        </w:rPr>
      </w:pPr>
      <w:r w:rsidRPr="00EE4DD9">
        <w:rPr>
          <w:rFonts w:cstheme="minorHAnsi"/>
        </w:rPr>
        <w:t>Mod 120 semaphore for frame selection.</w:t>
      </w:r>
    </w:p>
    <w:p w14:paraId="24169DA6" w14:textId="5E70A296" w:rsidR="00AC413F" w:rsidRPr="00EE4DD9" w:rsidRDefault="00AC413F" w:rsidP="00AC413F">
      <w:pPr>
        <w:spacing w:after="0"/>
        <w:rPr>
          <w:rFonts w:cstheme="minorHAnsi"/>
        </w:rPr>
      </w:pPr>
      <w:r w:rsidRPr="00EE4DD9">
        <w:rPr>
          <w:rFonts w:cstheme="minorHAnsi"/>
        </w:rPr>
        <w:t xml:space="preserve">Now, the frame acquisition will be running at 20Hz, which will be driven by the stable oscillator. </w:t>
      </w:r>
    </w:p>
    <w:p w14:paraId="221A408A" w14:textId="00AED0B5" w:rsidR="00AC413F" w:rsidRPr="00EE4DD9" w:rsidRDefault="00AC413F" w:rsidP="00AC413F">
      <w:pPr>
        <w:spacing w:after="0"/>
        <w:rPr>
          <w:rFonts w:cstheme="minorHAnsi"/>
        </w:rPr>
      </w:pPr>
      <w:r w:rsidRPr="00EE4DD9">
        <w:rPr>
          <w:rFonts w:cstheme="minorHAnsi"/>
        </w:rPr>
        <w:t>The acquired frames are fed into a ring buffer which is RAM based, this is added to the remove the IO coupling which can increase the IO latency.</w:t>
      </w:r>
    </w:p>
    <w:p w14:paraId="4D897057" w14:textId="72930638" w:rsidR="00AC413F" w:rsidRPr="00EE4DD9" w:rsidRDefault="00AC413F" w:rsidP="00AC413F">
      <w:pPr>
        <w:spacing w:after="0"/>
        <w:rPr>
          <w:rFonts w:cstheme="minorHAnsi"/>
        </w:rPr>
      </w:pPr>
      <w:r w:rsidRPr="00EE4DD9">
        <w:rPr>
          <w:rFonts w:cstheme="minorHAnsi"/>
        </w:rPr>
        <w:t>The frame differencing module will select the most stable frame from a differencing algorithm. For this design, it will</w:t>
      </w:r>
      <w:r w:rsidR="00C9145A" w:rsidRPr="00EE4DD9">
        <w:rPr>
          <w:rFonts w:cstheme="minorHAnsi"/>
        </w:rPr>
        <w:t xml:space="preserve"> select the most stable frames out of 20 best frames from the ring buffer every 500msec.</w:t>
      </w:r>
    </w:p>
    <w:p w14:paraId="0D627FE4" w14:textId="5543552E" w:rsidR="00E31015" w:rsidRPr="00EE4DD9" w:rsidRDefault="004456A8" w:rsidP="00AC413F">
      <w:pPr>
        <w:spacing w:after="0"/>
        <w:rPr>
          <w:rFonts w:cstheme="minorHAnsi"/>
        </w:rPr>
      </w:pPr>
      <w:r w:rsidRPr="00EE4DD9">
        <w:rPr>
          <w:rFonts w:cstheme="minorHAnsi"/>
        </w:rPr>
        <w:t>The most stable frame selected at 1Hz frequency created due to the Mod 120 semaphore from the sequencer</w:t>
      </w:r>
      <w:r w:rsidR="00EF1BD9" w:rsidRPr="00EE4DD9">
        <w:rPr>
          <w:rFonts w:cstheme="minorHAnsi"/>
        </w:rPr>
        <w:t xml:space="preserve"> in the frame select system. This is again fed to a ring buffer for safe writes to the non-volatile memory. Since the write back does not involve processing, it can still be a best effort system while the rest of the systems </w:t>
      </w:r>
      <w:r w:rsidR="00B126AF" w:rsidRPr="00EE4DD9">
        <w:rPr>
          <w:rFonts w:cstheme="minorHAnsi"/>
        </w:rPr>
        <w:t>must</w:t>
      </w:r>
      <w:r w:rsidR="00EF1BD9" w:rsidRPr="00EE4DD9">
        <w:rPr>
          <w:rFonts w:cstheme="minorHAnsi"/>
        </w:rPr>
        <w:t xml:space="preserve"> be a real time system. </w:t>
      </w:r>
      <w:r w:rsidR="009D2A22" w:rsidRPr="00EE4DD9">
        <w:rPr>
          <w:rFonts w:cstheme="minorHAnsi"/>
        </w:rPr>
        <w:t>This design</w:t>
      </w:r>
      <w:r w:rsidR="00B126AF" w:rsidRPr="00EE4DD9">
        <w:rPr>
          <w:rFonts w:cstheme="minorHAnsi"/>
        </w:rPr>
        <w:t xml:space="preserve"> thereby creates a fault tolerant, predictable response real time system to capture frames at exactly 1 second and exactly 100msec (stretched goal – 10Hz) without software glitches throughout the execution time.</w:t>
      </w:r>
      <w:r w:rsidR="00323891" w:rsidRPr="00EE4DD9">
        <w:rPr>
          <w:rFonts w:cstheme="minorHAnsi"/>
        </w:rPr>
        <w:t xml:space="preserve"> Syslog traces are used for verification and validation of all the involved subsystems.</w:t>
      </w:r>
    </w:p>
    <w:p w14:paraId="1327B67B" w14:textId="75904E51" w:rsidR="00D330C6" w:rsidRPr="00EE4DD9" w:rsidRDefault="00D330C6" w:rsidP="00AC413F">
      <w:pPr>
        <w:spacing w:after="0"/>
        <w:rPr>
          <w:rFonts w:cstheme="minorHAnsi"/>
        </w:rPr>
      </w:pPr>
    </w:p>
    <w:p w14:paraId="3C197E20" w14:textId="0AEADA62" w:rsidR="00D330C6" w:rsidRPr="00EE4DD9" w:rsidRDefault="00D330C6" w:rsidP="00AC413F">
      <w:pPr>
        <w:spacing w:after="0"/>
        <w:rPr>
          <w:rFonts w:cstheme="minorHAnsi"/>
          <w:b/>
          <w:bCs/>
        </w:rPr>
      </w:pPr>
      <w:r w:rsidRPr="00EE4DD9">
        <w:rPr>
          <w:rFonts w:cstheme="minorHAnsi"/>
          <w:b/>
          <w:bCs/>
        </w:rPr>
        <w:t>Cheddar Analysis</w:t>
      </w:r>
    </w:p>
    <w:p w14:paraId="6EC8991F" w14:textId="33682C81" w:rsidR="00D330C6" w:rsidRPr="00EE4DD9" w:rsidRDefault="00230941" w:rsidP="00AC413F">
      <w:pPr>
        <w:spacing w:after="0"/>
        <w:rPr>
          <w:rFonts w:cstheme="minorHAnsi"/>
        </w:rPr>
      </w:pPr>
      <w:r w:rsidRPr="00EE4DD9">
        <w:rPr>
          <w:rFonts w:cstheme="minorHAnsi"/>
        </w:rPr>
        <w:t>For obtaining the cheddar analysis, we have 4 services</w:t>
      </w:r>
    </w:p>
    <w:p w14:paraId="49DE10C3" w14:textId="5CFABDCF" w:rsidR="007932C8" w:rsidRPr="00EE4DD9" w:rsidRDefault="00230941" w:rsidP="007932C8">
      <w:pPr>
        <w:pStyle w:val="ListParagraph"/>
        <w:numPr>
          <w:ilvl w:val="0"/>
          <w:numId w:val="15"/>
        </w:numPr>
        <w:spacing w:after="0"/>
        <w:rPr>
          <w:rFonts w:cstheme="minorHAnsi"/>
        </w:rPr>
      </w:pPr>
      <w:r w:rsidRPr="00EE4DD9">
        <w:rPr>
          <w:rFonts w:cstheme="minorHAnsi"/>
        </w:rPr>
        <w:t>Sequencer</w:t>
      </w:r>
      <w:r w:rsidR="007932C8" w:rsidRPr="00EE4DD9">
        <w:rPr>
          <w:rFonts w:cstheme="minorHAnsi"/>
        </w:rPr>
        <w:tab/>
      </w:r>
      <w:r w:rsidR="007932C8" w:rsidRPr="00EE4DD9">
        <w:rPr>
          <w:rFonts w:cstheme="minorHAnsi"/>
        </w:rPr>
        <w:tab/>
        <w:t>- (S1)</w:t>
      </w:r>
    </w:p>
    <w:p w14:paraId="31E73A59" w14:textId="75E49236" w:rsidR="00230941" w:rsidRPr="00EE4DD9" w:rsidRDefault="00230941" w:rsidP="00230941">
      <w:pPr>
        <w:pStyle w:val="ListParagraph"/>
        <w:numPr>
          <w:ilvl w:val="0"/>
          <w:numId w:val="15"/>
        </w:numPr>
        <w:spacing w:after="0"/>
        <w:rPr>
          <w:rFonts w:cstheme="minorHAnsi"/>
        </w:rPr>
      </w:pPr>
      <w:r w:rsidRPr="00EE4DD9">
        <w:rPr>
          <w:rFonts w:cstheme="minorHAnsi"/>
        </w:rPr>
        <w:t>Frame Acquisition</w:t>
      </w:r>
      <w:r w:rsidR="007932C8" w:rsidRPr="00EE4DD9">
        <w:rPr>
          <w:rFonts w:cstheme="minorHAnsi"/>
        </w:rPr>
        <w:tab/>
        <w:t>- (S2)</w:t>
      </w:r>
    </w:p>
    <w:p w14:paraId="2AE587DD" w14:textId="033A556B" w:rsidR="007932C8" w:rsidRPr="00EE4DD9" w:rsidRDefault="00230941" w:rsidP="007932C8">
      <w:pPr>
        <w:pStyle w:val="ListParagraph"/>
        <w:numPr>
          <w:ilvl w:val="0"/>
          <w:numId w:val="15"/>
        </w:numPr>
        <w:spacing w:after="0"/>
        <w:rPr>
          <w:rFonts w:cstheme="minorHAnsi"/>
        </w:rPr>
      </w:pPr>
      <w:r w:rsidRPr="00EE4DD9">
        <w:rPr>
          <w:rFonts w:cstheme="minorHAnsi"/>
        </w:rPr>
        <w:t>Frame Differencing</w:t>
      </w:r>
      <w:r w:rsidR="007932C8" w:rsidRPr="00EE4DD9">
        <w:rPr>
          <w:rFonts w:cstheme="minorHAnsi"/>
        </w:rPr>
        <w:tab/>
        <w:t>- (S3)</w:t>
      </w:r>
    </w:p>
    <w:p w14:paraId="682B1753" w14:textId="6C32C04F" w:rsidR="00285E6E" w:rsidRPr="00EE4DD9" w:rsidRDefault="00230941" w:rsidP="00285E6E">
      <w:pPr>
        <w:pStyle w:val="ListParagraph"/>
        <w:numPr>
          <w:ilvl w:val="0"/>
          <w:numId w:val="15"/>
        </w:numPr>
        <w:spacing w:after="0"/>
        <w:rPr>
          <w:rFonts w:cstheme="minorHAnsi"/>
        </w:rPr>
      </w:pPr>
      <w:r w:rsidRPr="00EE4DD9">
        <w:rPr>
          <w:rFonts w:cstheme="minorHAnsi"/>
        </w:rPr>
        <w:t>Frame Selection.</w:t>
      </w:r>
      <w:r w:rsidR="007932C8" w:rsidRPr="00EE4DD9">
        <w:rPr>
          <w:rFonts w:cstheme="minorHAnsi"/>
        </w:rPr>
        <w:tab/>
        <w:t>- (S4)</w:t>
      </w:r>
    </w:p>
    <w:p w14:paraId="72088272" w14:textId="1994E7D2" w:rsidR="00285E6E" w:rsidRPr="00EE4DD9" w:rsidRDefault="00285E6E" w:rsidP="00285E6E">
      <w:pPr>
        <w:spacing w:after="0"/>
        <w:rPr>
          <w:rFonts w:cstheme="minorHAnsi"/>
        </w:rPr>
      </w:pPr>
    </w:p>
    <w:p w14:paraId="008E3291" w14:textId="1547B09C" w:rsidR="00285E6E" w:rsidRPr="00EE4DD9" w:rsidRDefault="00CA502F" w:rsidP="00285E6E">
      <w:pPr>
        <w:spacing w:after="0"/>
        <w:rPr>
          <w:rFonts w:cstheme="minorHAnsi"/>
        </w:rPr>
      </w:pPr>
      <w:r w:rsidRPr="00EE4DD9">
        <w:rPr>
          <w:rFonts w:cstheme="minorHAnsi"/>
        </w:rPr>
        <w:t>Write back is considered a best effort system and is hence not taking place in the cheddar analysis.</w:t>
      </w:r>
    </w:p>
    <w:p w14:paraId="7A4F18D3" w14:textId="6DC0B618" w:rsidR="00CA502F" w:rsidRPr="00EE4DD9" w:rsidRDefault="00CA502F" w:rsidP="00285E6E">
      <w:pPr>
        <w:spacing w:after="0"/>
        <w:rPr>
          <w:rFonts w:cstheme="minorHAnsi"/>
        </w:rPr>
      </w:pPr>
    </w:p>
    <w:p w14:paraId="1516A05F" w14:textId="0B7BAAC4" w:rsidR="007807D4" w:rsidRPr="00EE4DD9" w:rsidRDefault="007807D4" w:rsidP="00285E6E">
      <w:pPr>
        <w:spacing w:after="0"/>
        <w:rPr>
          <w:rFonts w:cstheme="minorHAnsi"/>
        </w:rPr>
      </w:pPr>
      <w:r w:rsidRPr="00EE4DD9">
        <w:rPr>
          <w:rFonts w:cstheme="minorHAnsi"/>
        </w:rPr>
        <w:t>Time periods for the 4 operations to capture 1800 frames</w:t>
      </w:r>
    </w:p>
    <w:p w14:paraId="2252CE89" w14:textId="51898370" w:rsidR="007807D4" w:rsidRPr="00EE4DD9" w:rsidRDefault="007807D4" w:rsidP="007807D4">
      <w:pPr>
        <w:pStyle w:val="ListParagraph"/>
        <w:numPr>
          <w:ilvl w:val="0"/>
          <w:numId w:val="16"/>
        </w:numPr>
        <w:spacing w:after="0"/>
        <w:rPr>
          <w:rFonts w:cstheme="minorHAnsi"/>
        </w:rPr>
      </w:pPr>
      <w:r w:rsidRPr="00EE4DD9">
        <w:rPr>
          <w:rFonts w:cstheme="minorHAnsi"/>
        </w:rPr>
        <w:t>Sequencer period – T1</w:t>
      </w:r>
      <w:r w:rsidRPr="00EE4DD9">
        <w:rPr>
          <w:rFonts w:cstheme="minorHAnsi"/>
        </w:rPr>
        <w:tab/>
      </w:r>
      <w:r w:rsidRPr="00EE4DD9">
        <w:rPr>
          <w:rFonts w:cstheme="minorHAnsi"/>
        </w:rPr>
        <w:tab/>
        <w:t>= (1/120) * 1800 = 15 seconds</w:t>
      </w:r>
      <w:r w:rsidR="00B6135F" w:rsidRPr="00EE4DD9">
        <w:rPr>
          <w:rFonts w:cstheme="minorHAnsi"/>
        </w:rPr>
        <w:tab/>
      </w:r>
      <w:r w:rsidR="00B6135F" w:rsidRPr="00EE4DD9">
        <w:rPr>
          <w:rFonts w:cstheme="minorHAnsi"/>
        </w:rPr>
        <w:tab/>
        <w:t>(--120 Hz frequency)</w:t>
      </w:r>
    </w:p>
    <w:p w14:paraId="212252D7" w14:textId="774BA6C6" w:rsidR="007807D4" w:rsidRPr="00EE4DD9" w:rsidRDefault="007807D4" w:rsidP="007807D4">
      <w:pPr>
        <w:pStyle w:val="ListParagraph"/>
        <w:numPr>
          <w:ilvl w:val="0"/>
          <w:numId w:val="16"/>
        </w:numPr>
        <w:spacing w:after="0"/>
        <w:rPr>
          <w:rFonts w:cstheme="minorHAnsi"/>
        </w:rPr>
      </w:pPr>
      <w:r w:rsidRPr="00EE4DD9">
        <w:rPr>
          <w:rFonts w:cstheme="minorHAnsi"/>
        </w:rPr>
        <w:t>Frame acquisition period – T2</w:t>
      </w:r>
      <w:r w:rsidRPr="00EE4DD9">
        <w:rPr>
          <w:rFonts w:cstheme="minorHAnsi"/>
        </w:rPr>
        <w:tab/>
        <w:t>= (1/</w:t>
      </w:r>
      <w:r w:rsidR="00B6135F" w:rsidRPr="00EE4DD9">
        <w:rPr>
          <w:rFonts w:cstheme="minorHAnsi"/>
        </w:rPr>
        <w:t>2</w:t>
      </w:r>
      <w:r w:rsidRPr="00EE4DD9">
        <w:rPr>
          <w:rFonts w:cstheme="minorHAnsi"/>
        </w:rPr>
        <w:t xml:space="preserve">0) * 1800 = </w:t>
      </w:r>
      <w:r w:rsidR="00B6135F" w:rsidRPr="00EE4DD9">
        <w:rPr>
          <w:rFonts w:cstheme="minorHAnsi"/>
        </w:rPr>
        <w:t>9</w:t>
      </w:r>
      <w:r w:rsidRPr="00EE4DD9">
        <w:rPr>
          <w:rFonts w:cstheme="minorHAnsi"/>
        </w:rPr>
        <w:t>0 seconds</w:t>
      </w:r>
      <w:r w:rsidR="00B6135F" w:rsidRPr="00EE4DD9">
        <w:rPr>
          <w:rFonts w:cstheme="minorHAnsi"/>
        </w:rPr>
        <w:tab/>
      </w:r>
      <w:r w:rsidR="00B6135F" w:rsidRPr="00EE4DD9">
        <w:rPr>
          <w:rFonts w:cstheme="minorHAnsi"/>
        </w:rPr>
        <w:tab/>
        <w:t>(--20 Hz frequency)</w:t>
      </w:r>
    </w:p>
    <w:p w14:paraId="2DAC223C" w14:textId="0685EB1F" w:rsidR="007807D4" w:rsidRPr="00EE4DD9" w:rsidRDefault="007807D4" w:rsidP="007807D4">
      <w:pPr>
        <w:pStyle w:val="ListParagraph"/>
        <w:numPr>
          <w:ilvl w:val="0"/>
          <w:numId w:val="16"/>
        </w:numPr>
        <w:spacing w:after="0"/>
        <w:rPr>
          <w:rFonts w:cstheme="minorHAnsi"/>
        </w:rPr>
      </w:pPr>
      <w:r w:rsidRPr="00EE4DD9">
        <w:rPr>
          <w:rFonts w:cstheme="minorHAnsi"/>
        </w:rPr>
        <w:t>Frame Differencing period – T3</w:t>
      </w:r>
      <w:r w:rsidRPr="00EE4DD9">
        <w:rPr>
          <w:rFonts w:cstheme="minorHAnsi"/>
        </w:rPr>
        <w:tab/>
        <w:t>= (1/2) * 1800 = 900 seconds</w:t>
      </w:r>
      <w:r w:rsidR="00B6135F" w:rsidRPr="00EE4DD9">
        <w:rPr>
          <w:rFonts w:cstheme="minorHAnsi"/>
        </w:rPr>
        <w:tab/>
      </w:r>
      <w:r w:rsidR="00B6135F" w:rsidRPr="00EE4DD9">
        <w:rPr>
          <w:rFonts w:cstheme="minorHAnsi"/>
        </w:rPr>
        <w:tab/>
        <w:t>(--2 Hz frequency)</w:t>
      </w:r>
    </w:p>
    <w:p w14:paraId="5BC646F9" w14:textId="0613C16A" w:rsidR="007807D4" w:rsidRPr="00EE4DD9" w:rsidRDefault="007807D4" w:rsidP="007807D4">
      <w:pPr>
        <w:pStyle w:val="ListParagraph"/>
        <w:numPr>
          <w:ilvl w:val="0"/>
          <w:numId w:val="16"/>
        </w:numPr>
        <w:spacing w:after="0"/>
        <w:rPr>
          <w:rFonts w:cstheme="minorHAnsi"/>
        </w:rPr>
      </w:pPr>
      <w:r w:rsidRPr="00EE4DD9">
        <w:rPr>
          <w:rFonts w:cstheme="minorHAnsi"/>
        </w:rPr>
        <w:lastRenderedPageBreak/>
        <w:t>Frame Selection period – T4</w:t>
      </w:r>
      <w:r w:rsidRPr="00EE4DD9">
        <w:rPr>
          <w:rFonts w:cstheme="minorHAnsi"/>
        </w:rPr>
        <w:tab/>
        <w:t>= (1/1) * 1800 = 1800 seconds</w:t>
      </w:r>
      <w:r w:rsidR="00B6135F" w:rsidRPr="00EE4DD9">
        <w:rPr>
          <w:rFonts w:cstheme="minorHAnsi"/>
        </w:rPr>
        <w:tab/>
      </w:r>
      <w:r w:rsidR="00B6135F" w:rsidRPr="00EE4DD9">
        <w:rPr>
          <w:rFonts w:cstheme="minorHAnsi"/>
        </w:rPr>
        <w:tab/>
        <w:t>(--1 Hz frequency)</w:t>
      </w:r>
      <w:r w:rsidRPr="00EE4DD9">
        <w:rPr>
          <w:rFonts w:cstheme="minorHAnsi"/>
        </w:rPr>
        <w:t xml:space="preserve"> </w:t>
      </w:r>
    </w:p>
    <w:p w14:paraId="3EEFA51F" w14:textId="5BDBD02B" w:rsidR="008D5062" w:rsidRPr="00EE4DD9" w:rsidRDefault="008D5062" w:rsidP="008D5062">
      <w:pPr>
        <w:spacing w:after="0"/>
        <w:rPr>
          <w:rFonts w:cstheme="minorHAnsi"/>
        </w:rPr>
      </w:pPr>
    </w:p>
    <w:p w14:paraId="1ACDF995" w14:textId="150F4BA6" w:rsidR="008D5062" w:rsidRPr="00EE4DD9" w:rsidRDefault="008D5062" w:rsidP="008D5062">
      <w:pPr>
        <w:spacing w:after="0"/>
        <w:rPr>
          <w:rFonts w:cstheme="minorHAnsi"/>
        </w:rPr>
      </w:pPr>
      <w:r w:rsidRPr="00EE4DD9">
        <w:rPr>
          <w:rFonts w:cstheme="minorHAnsi"/>
        </w:rPr>
        <w:t>C – Capacity for all the 4 services</w:t>
      </w:r>
    </w:p>
    <w:p w14:paraId="01F42F35" w14:textId="2B4FF431" w:rsidR="00050277" w:rsidRPr="00EE4DD9" w:rsidRDefault="00825CC9" w:rsidP="00050277">
      <w:pPr>
        <w:pStyle w:val="ListParagraph"/>
        <w:numPr>
          <w:ilvl w:val="0"/>
          <w:numId w:val="17"/>
        </w:numPr>
        <w:spacing w:after="0"/>
        <w:rPr>
          <w:rFonts w:cstheme="minorHAnsi"/>
        </w:rPr>
      </w:pPr>
      <w:r w:rsidRPr="00EE4DD9">
        <w:rPr>
          <w:rFonts w:cstheme="minorHAnsi"/>
        </w:rPr>
        <w:t xml:space="preserve">Sequencer </w:t>
      </w:r>
      <w:r w:rsidR="00050277" w:rsidRPr="00EE4DD9">
        <w:rPr>
          <w:rFonts w:cstheme="minorHAnsi"/>
        </w:rPr>
        <w:t>capacity</w:t>
      </w:r>
      <w:r w:rsidRPr="00EE4DD9">
        <w:rPr>
          <w:rFonts w:cstheme="minorHAnsi"/>
        </w:rPr>
        <w:t>:</w:t>
      </w:r>
      <w:r w:rsidR="00050277" w:rsidRPr="00EE4DD9">
        <w:rPr>
          <w:rFonts w:cstheme="minorHAnsi"/>
        </w:rPr>
        <w:t xml:space="preserve"> (C1):</w:t>
      </w:r>
      <w:r w:rsidR="00050277" w:rsidRPr="00EE4DD9">
        <w:rPr>
          <w:rFonts w:cstheme="minorHAnsi"/>
        </w:rPr>
        <w:tab/>
      </w:r>
      <w:r w:rsidR="00050277" w:rsidRPr="00EE4DD9">
        <w:rPr>
          <w:rFonts w:cstheme="minorHAnsi"/>
        </w:rPr>
        <w:tab/>
      </w:r>
      <w:r w:rsidR="00D21EAF" w:rsidRPr="00EE4DD9">
        <w:rPr>
          <w:rFonts w:cstheme="minorHAnsi"/>
        </w:rPr>
        <w:t>Running a sequencer program with the foreseen</w:t>
      </w:r>
    </w:p>
    <w:p w14:paraId="04794776" w14:textId="4610B826" w:rsidR="00D21EAF" w:rsidRPr="00EE4DD9" w:rsidRDefault="00D21EAF" w:rsidP="00D21EAF">
      <w:pPr>
        <w:pStyle w:val="ListParagraph"/>
        <w:spacing w:after="0"/>
        <w:ind w:left="4320"/>
        <w:rPr>
          <w:rFonts w:cstheme="minorHAnsi"/>
        </w:rPr>
      </w:pPr>
      <w:r w:rsidRPr="00EE4DD9">
        <w:rPr>
          <w:rFonts w:cstheme="minorHAnsi"/>
        </w:rPr>
        <w:t xml:space="preserve">Conditions. </w:t>
      </w:r>
      <w:r w:rsidR="00A20CA4" w:rsidRPr="00EE4DD9">
        <w:rPr>
          <w:rFonts w:cstheme="minorHAnsi"/>
        </w:rPr>
        <w:t>–</w:t>
      </w:r>
      <w:r w:rsidRPr="00EE4DD9">
        <w:rPr>
          <w:rFonts w:cstheme="minorHAnsi"/>
        </w:rPr>
        <w:t xml:space="preserve"> </w:t>
      </w:r>
      <w:r w:rsidR="00A20CA4" w:rsidRPr="00EE4DD9">
        <w:rPr>
          <w:rFonts w:cstheme="minorHAnsi"/>
        </w:rPr>
        <w:t>total time consumed = 125msec, 0.125 sec</w:t>
      </w:r>
    </w:p>
    <w:p w14:paraId="2AEB4470" w14:textId="40A36460" w:rsidR="00050277" w:rsidRPr="00EE4DD9" w:rsidRDefault="00050277" w:rsidP="00050277">
      <w:pPr>
        <w:pStyle w:val="ListParagraph"/>
        <w:numPr>
          <w:ilvl w:val="0"/>
          <w:numId w:val="17"/>
        </w:numPr>
        <w:spacing w:after="0"/>
        <w:rPr>
          <w:rFonts w:cstheme="minorHAnsi"/>
        </w:rPr>
      </w:pPr>
      <w:r w:rsidRPr="00EE4DD9">
        <w:rPr>
          <w:rFonts w:cstheme="minorHAnsi"/>
        </w:rPr>
        <w:t>Frame acquisition capacity: (C2):</w:t>
      </w:r>
      <w:r w:rsidRPr="00EE4DD9">
        <w:rPr>
          <w:rFonts w:cstheme="minorHAnsi"/>
        </w:rPr>
        <w:tab/>
      </w:r>
      <w:r w:rsidR="00240F42" w:rsidRPr="00EE4DD9">
        <w:rPr>
          <w:rFonts w:cstheme="minorHAnsi"/>
        </w:rPr>
        <w:t>Frame acquisition time taken found out to be 61sec.</w:t>
      </w:r>
    </w:p>
    <w:p w14:paraId="5674194D" w14:textId="5571025B" w:rsidR="00050277" w:rsidRPr="00EE4DD9" w:rsidRDefault="00050277" w:rsidP="00050277">
      <w:pPr>
        <w:pStyle w:val="ListParagraph"/>
        <w:numPr>
          <w:ilvl w:val="0"/>
          <w:numId w:val="17"/>
        </w:numPr>
        <w:spacing w:after="0"/>
        <w:rPr>
          <w:rFonts w:cstheme="minorHAnsi"/>
        </w:rPr>
      </w:pPr>
      <w:r w:rsidRPr="00EE4DD9">
        <w:rPr>
          <w:rFonts w:cstheme="minorHAnsi"/>
        </w:rPr>
        <w:t>Frame differencing capacity (C3):</w:t>
      </w:r>
      <w:r w:rsidRPr="00EE4DD9">
        <w:rPr>
          <w:rFonts w:cstheme="minorHAnsi"/>
        </w:rPr>
        <w:tab/>
        <w:t>For analysis assuming this to be 2</w:t>
      </w:r>
      <w:r w:rsidR="00257A05" w:rsidRPr="00EE4DD9">
        <w:rPr>
          <w:rFonts w:cstheme="minorHAnsi"/>
        </w:rPr>
        <w:t xml:space="preserve"> second</w:t>
      </w:r>
    </w:p>
    <w:p w14:paraId="308E5143" w14:textId="5192A827" w:rsidR="003F361E" w:rsidRPr="00EE4DD9" w:rsidRDefault="00050277" w:rsidP="003F361E">
      <w:pPr>
        <w:pStyle w:val="ListParagraph"/>
        <w:numPr>
          <w:ilvl w:val="0"/>
          <w:numId w:val="17"/>
        </w:numPr>
        <w:spacing w:after="0"/>
        <w:rPr>
          <w:rFonts w:cstheme="minorHAnsi"/>
        </w:rPr>
      </w:pPr>
      <w:r w:rsidRPr="00EE4DD9">
        <w:rPr>
          <w:rFonts w:cstheme="minorHAnsi"/>
        </w:rPr>
        <w:t>Frame selection capacity (C4):</w:t>
      </w:r>
      <w:r w:rsidRPr="00EE4DD9">
        <w:rPr>
          <w:rFonts w:cstheme="minorHAnsi"/>
        </w:rPr>
        <w:tab/>
      </w:r>
      <w:r w:rsidRPr="00EE4DD9">
        <w:rPr>
          <w:rFonts w:cstheme="minorHAnsi"/>
        </w:rPr>
        <w:tab/>
        <w:t>For analysis assuming this to be 1</w:t>
      </w:r>
      <w:r w:rsidR="00257A05" w:rsidRPr="00EE4DD9">
        <w:rPr>
          <w:rFonts w:cstheme="minorHAnsi"/>
        </w:rPr>
        <w:t xml:space="preserve"> second</w:t>
      </w:r>
    </w:p>
    <w:p w14:paraId="1F388086" w14:textId="1A0106DD" w:rsidR="009824ED" w:rsidRPr="00EE4DD9" w:rsidRDefault="009824ED" w:rsidP="009824ED">
      <w:pPr>
        <w:spacing w:after="0"/>
        <w:rPr>
          <w:rFonts w:cstheme="minorHAnsi"/>
          <w:b/>
          <w:bCs/>
        </w:rPr>
      </w:pPr>
      <w:r w:rsidRPr="00EE4DD9">
        <w:rPr>
          <w:rFonts w:cstheme="minorHAnsi"/>
          <w:b/>
          <w:bCs/>
        </w:rPr>
        <w:t>Cheddar Diagram for Rate monotonic Feasibility</w:t>
      </w:r>
    </w:p>
    <w:p w14:paraId="34710648" w14:textId="07C54790" w:rsidR="009824ED" w:rsidRPr="00EE4DD9" w:rsidRDefault="009F558E" w:rsidP="009824ED">
      <w:pPr>
        <w:spacing w:after="0"/>
        <w:rPr>
          <w:rFonts w:cstheme="minorHAnsi"/>
          <w:b/>
          <w:bCs/>
        </w:rPr>
      </w:pPr>
      <w:r w:rsidRPr="00EE4DD9">
        <w:rPr>
          <w:rFonts w:cstheme="minorHAnsi"/>
          <w:b/>
          <w:bCs/>
          <w:noProof/>
        </w:rPr>
        <w:drawing>
          <wp:inline distT="0" distB="0" distL="0" distR="0" wp14:anchorId="6C1FE390" wp14:editId="7CBD5DD2">
            <wp:extent cx="5943600" cy="311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p>
    <w:p w14:paraId="17040846" w14:textId="74A554D0" w:rsidR="003F361E" w:rsidRPr="00EE4DD9" w:rsidRDefault="009F558E" w:rsidP="003F361E">
      <w:pPr>
        <w:spacing w:after="0"/>
        <w:rPr>
          <w:rFonts w:cstheme="minorHAnsi"/>
          <w:b/>
          <w:bCs/>
        </w:rPr>
      </w:pPr>
      <w:r w:rsidRPr="00EE4DD9">
        <w:rPr>
          <w:rFonts w:cstheme="minorHAnsi"/>
          <w:b/>
          <w:bCs/>
        </w:rPr>
        <w:t>Result of cheddar diagram:</w:t>
      </w:r>
    </w:p>
    <w:p w14:paraId="05B39B17" w14:textId="72857E34" w:rsidR="009F558E" w:rsidRPr="00EE4DD9" w:rsidRDefault="009F558E" w:rsidP="003F361E">
      <w:pPr>
        <w:spacing w:after="0"/>
        <w:rPr>
          <w:rFonts w:cstheme="minorHAnsi"/>
        </w:rPr>
      </w:pPr>
      <w:r w:rsidRPr="00EE4DD9">
        <w:rPr>
          <w:rFonts w:cstheme="minorHAnsi"/>
        </w:rPr>
        <w:t>The RMA analysis for feasibility tests were validated and found to be feasible, hence comfortably proceeding with rate monotonic analysis for this project.</w:t>
      </w:r>
    </w:p>
    <w:p w14:paraId="06477BD1" w14:textId="77777777" w:rsidR="00CC7CF7" w:rsidRPr="00EE4DD9" w:rsidRDefault="00CC7CF7" w:rsidP="003F361E">
      <w:pPr>
        <w:spacing w:after="0"/>
        <w:rPr>
          <w:rFonts w:cstheme="minorHAnsi"/>
        </w:rPr>
      </w:pPr>
    </w:p>
    <w:p w14:paraId="495F394B" w14:textId="41EFCE07" w:rsidR="003F361E" w:rsidRPr="00EE4DD9" w:rsidRDefault="003F361E" w:rsidP="003F361E">
      <w:pPr>
        <w:spacing w:after="0"/>
        <w:rPr>
          <w:rFonts w:cstheme="minorHAnsi"/>
          <w:b/>
          <w:bCs/>
        </w:rPr>
      </w:pPr>
      <w:r w:rsidRPr="00EE4DD9">
        <w:rPr>
          <w:rFonts w:cstheme="minorHAnsi"/>
          <w:b/>
          <w:bCs/>
        </w:rPr>
        <w:t>Schedule Plan</w:t>
      </w:r>
    </w:p>
    <w:tbl>
      <w:tblPr>
        <w:tblStyle w:val="TableGrid"/>
        <w:tblW w:w="0" w:type="auto"/>
        <w:tblLook w:val="04A0" w:firstRow="1" w:lastRow="0" w:firstColumn="1" w:lastColumn="0" w:noHBand="0" w:noVBand="1"/>
      </w:tblPr>
      <w:tblGrid>
        <w:gridCol w:w="1278"/>
        <w:gridCol w:w="8072"/>
      </w:tblGrid>
      <w:tr w:rsidR="003F361E" w:rsidRPr="00EE4DD9" w14:paraId="73D37BC3" w14:textId="77777777" w:rsidTr="003741CD">
        <w:tc>
          <w:tcPr>
            <w:tcW w:w="1278" w:type="dxa"/>
          </w:tcPr>
          <w:p w14:paraId="670C0695" w14:textId="129D49BD" w:rsidR="003F361E" w:rsidRPr="00EE4DD9" w:rsidRDefault="003F361E" w:rsidP="003F361E">
            <w:pPr>
              <w:rPr>
                <w:rFonts w:cstheme="minorHAnsi"/>
              </w:rPr>
            </w:pPr>
            <w:r w:rsidRPr="00EE4DD9">
              <w:rPr>
                <w:rFonts w:cstheme="minorHAnsi"/>
              </w:rPr>
              <w:t>Date</w:t>
            </w:r>
          </w:p>
        </w:tc>
        <w:tc>
          <w:tcPr>
            <w:tcW w:w="8072" w:type="dxa"/>
          </w:tcPr>
          <w:p w14:paraId="536564A9" w14:textId="0C9AE9BC" w:rsidR="003F361E" w:rsidRPr="00EE4DD9" w:rsidRDefault="003F361E" w:rsidP="003F361E">
            <w:pPr>
              <w:rPr>
                <w:rFonts w:cstheme="minorHAnsi"/>
              </w:rPr>
            </w:pPr>
            <w:r w:rsidRPr="00EE4DD9">
              <w:rPr>
                <w:rFonts w:cstheme="minorHAnsi"/>
              </w:rPr>
              <w:t>Target Completion of the process</w:t>
            </w:r>
          </w:p>
        </w:tc>
      </w:tr>
      <w:tr w:rsidR="003F361E" w:rsidRPr="00EE4DD9" w14:paraId="39F9A2D7" w14:textId="77777777" w:rsidTr="003741CD">
        <w:tc>
          <w:tcPr>
            <w:tcW w:w="1278" w:type="dxa"/>
          </w:tcPr>
          <w:p w14:paraId="133FD5EA" w14:textId="10144FD3" w:rsidR="003F361E" w:rsidRPr="00EE4DD9" w:rsidRDefault="003F361E" w:rsidP="003F361E">
            <w:pPr>
              <w:rPr>
                <w:rFonts w:cstheme="minorHAnsi"/>
              </w:rPr>
            </w:pPr>
            <w:r w:rsidRPr="00EE4DD9">
              <w:rPr>
                <w:rFonts w:cstheme="minorHAnsi"/>
              </w:rPr>
              <w:t>07/28/2022</w:t>
            </w:r>
          </w:p>
        </w:tc>
        <w:tc>
          <w:tcPr>
            <w:tcW w:w="8072" w:type="dxa"/>
          </w:tcPr>
          <w:p w14:paraId="2644AD7E" w14:textId="77777777" w:rsidR="003F361E" w:rsidRPr="00EE4DD9" w:rsidRDefault="003F361E" w:rsidP="003F361E">
            <w:pPr>
              <w:rPr>
                <w:rFonts w:cstheme="minorHAnsi"/>
              </w:rPr>
            </w:pPr>
            <w:r w:rsidRPr="00EE4DD9">
              <w:rPr>
                <w:rFonts w:cstheme="minorHAnsi"/>
              </w:rPr>
              <w:t xml:space="preserve">Create the </w:t>
            </w:r>
            <w:proofErr w:type="spellStart"/>
            <w:r w:rsidRPr="00EE4DD9">
              <w:rPr>
                <w:rFonts w:cstheme="minorHAnsi"/>
              </w:rPr>
              <w:t>makefile</w:t>
            </w:r>
            <w:proofErr w:type="spellEnd"/>
            <w:r w:rsidRPr="00EE4DD9">
              <w:rPr>
                <w:rFonts w:cstheme="minorHAnsi"/>
              </w:rPr>
              <w:t xml:space="preserve"> and understand the dependencies of all the involved processes</w:t>
            </w:r>
          </w:p>
          <w:p w14:paraId="12FE1F0B" w14:textId="12A39D83" w:rsidR="00AF0348" w:rsidRPr="00EE4DD9" w:rsidRDefault="00AF0348" w:rsidP="003F361E">
            <w:pPr>
              <w:rPr>
                <w:rFonts w:cstheme="minorHAnsi"/>
              </w:rPr>
            </w:pPr>
            <w:r w:rsidRPr="00EE4DD9">
              <w:rPr>
                <w:rFonts w:cstheme="minorHAnsi"/>
              </w:rPr>
              <w:t>+ Report Preparation.</w:t>
            </w:r>
          </w:p>
        </w:tc>
      </w:tr>
      <w:tr w:rsidR="003F361E" w:rsidRPr="00EE4DD9" w14:paraId="365D7333" w14:textId="77777777" w:rsidTr="003741CD">
        <w:tc>
          <w:tcPr>
            <w:tcW w:w="1278" w:type="dxa"/>
          </w:tcPr>
          <w:p w14:paraId="38E8F4A3" w14:textId="57BBAF70" w:rsidR="003F361E" w:rsidRPr="00EE4DD9" w:rsidRDefault="003F361E" w:rsidP="003F361E">
            <w:pPr>
              <w:rPr>
                <w:rFonts w:cstheme="minorHAnsi"/>
              </w:rPr>
            </w:pPr>
            <w:r w:rsidRPr="00EE4DD9">
              <w:rPr>
                <w:rFonts w:cstheme="minorHAnsi"/>
              </w:rPr>
              <w:t>07/29/2022</w:t>
            </w:r>
          </w:p>
        </w:tc>
        <w:tc>
          <w:tcPr>
            <w:tcW w:w="8072" w:type="dxa"/>
          </w:tcPr>
          <w:p w14:paraId="55E4E027" w14:textId="77777777" w:rsidR="003F361E" w:rsidRPr="00EE4DD9" w:rsidRDefault="003F361E" w:rsidP="003F361E">
            <w:pPr>
              <w:rPr>
                <w:rFonts w:cstheme="minorHAnsi"/>
              </w:rPr>
            </w:pPr>
            <w:r w:rsidRPr="00EE4DD9">
              <w:rPr>
                <w:rFonts w:cstheme="minorHAnsi"/>
              </w:rPr>
              <w:t>Interface a simple capture module with the sequencer program to run frames at 120Hz</w:t>
            </w:r>
          </w:p>
          <w:p w14:paraId="5BFDE595" w14:textId="66D564CB" w:rsidR="00AF0348" w:rsidRPr="00EE4DD9" w:rsidRDefault="00AF0348" w:rsidP="003F361E">
            <w:pPr>
              <w:rPr>
                <w:rFonts w:cstheme="minorHAnsi"/>
              </w:rPr>
            </w:pPr>
            <w:r w:rsidRPr="00EE4DD9">
              <w:rPr>
                <w:rFonts w:cstheme="minorHAnsi"/>
              </w:rPr>
              <w:t>+ Report Preparation.</w:t>
            </w:r>
          </w:p>
        </w:tc>
      </w:tr>
      <w:tr w:rsidR="003F361E" w:rsidRPr="00EE4DD9" w14:paraId="39166D31" w14:textId="77777777" w:rsidTr="003741CD">
        <w:tc>
          <w:tcPr>
            <w:tcW w:w="1278" w:type="dxa"/>
          </w:tcPr>
          <w:p w14:paraId="3A193ED9" w14:textId="602361BA" w:rsidR="003F361E" w:rsidRPr="00EE4DD9" w:rsidRDefault="003F361E" w:rsidP="003F361E">
            <w:pPr>
              <w:rPr>
                <w:rFonts w:cstheme="minorHAnsi"/>
              </w:rPr>
            </w:pPr>
            <w:r w:rsidRPr="00EE4DD9">
              <w:rPr>
                <w:rFonts w:cstheme="minorHAnsi"/>
              </w:rPr>
              <w:t>07/30/2022</w:t>
            </w:r>
          </w:p>
        </w:tc>
        <w:tc>
          <w:tcPr>
            <w:tcW w:w="8072" w:type="dxa"/>
          </w:tcPr>
          <w:p w14:paraId="3F3BDCD8" w14:textId="77777777" w:rsidR="003F361E" w:rsidRPr="00EE4DD9" w:rsidRDefault="003F361E" w:rsidP="003F361E">
            <w:pPr>
              <w:rPr>
                <w:rFonts w:cstheme="minorHAnsi"/>
              </w:rPr>
            </w:pPr>
            <w:r w:rsidRPr="00EE4DD9">
              <w:rPr>
                <w:rFonts w:cstheme="minorHAnsi"/>
              </w:rPr>
              <w:t>Interface circular buffers to the program to remove IO coupling.</w:t>
            </w:r>
          </w:p>
          <w:p w14:paraId="758CE412" w14:textId="06275A82" w:rsidR="003328AE" w:rsidRPr="00EE4DD9" w:rsidRDefault="003328AE" w:rsidP="003F361E">
            <w:pPr>
              <w:rPr>
                <w:rFonts w:cstheme="minorHAnsi"/>
              </w:rPr>
            </w:pPr>
            <w:r w:rsidRPr="00EE4DD9">
              <w:rPr>
                <w:rFonts w:cstheme="minorHAnsi"/>
              </w:rPr>
              <w:t>+ Report Preparation.</w:t>
            </w:r>
          </w:p>
        </w:tc>
      </w:tr>
      <w:tr w:rsidR="003F361E" w:rsidRPr="00EE4DD9" w14:paraId="7B624BF2" w14:textId="77777777" w:rsidTr="003741CD">
        <w:tc>
          <w:tcPr>
            <w:tcW w:w="1278" w:type="dxa"/>
          </w:tcPr>
          <w:p w14:paraId="2C67C4F2" w14:textId="20712503" w:rsidR="003F361E" w:rsidRPr="00EE4DD9" w:rsidRDefault="003F361E" w:rsidP="003F361E">
            <w:pPr>
              <w:rPr>
                <w:rFonts w:cstheme="minorHAnsi"/>
              </w:rPr>
            </w:pPr>
            <w:r w:rsidRPr="00EE4DD9">
              <w:rPr>
                <w:rFonts w:cstheme="minorHAnsi"/>
              </w:rPr>
              <w:t>07/31/2022</w:t>
            </w:r>
          </w:p>
        </w:tc>
        <w:tc>
          <w:tcPr>
            <w:tcW w:w="8072" w:type="dxa"/>
          </w:tcPr>
          <w:p w14:paraId="5020B05D" w14:textId="77777777" w:rsidR="003F361E" w:rsidRPr="00EE4DD9" w:rsidRDefault="003F361E" w:rsidP="003F361E">
            <w:pPr>
              <w:rPr>
                <w:rFonts w:cstheme="minorHAnsi"/>
              </w:rPr>
            </w:pPr>
            <w:r w:rsidRPr="00EE4DD9">
              <w:rPr>
                <w:rFonts w:cstheme="minorHAnsi"/>
              </w:rPr>
              <w:t>Implement frame differencing at 2Hz frequency that selects the most stable frames</w:t>
            </w:r>
          </w:p>
          <w:p w14:paraId="23FB5115" w14:textId="135C987A" w:rsidR="006971C8" w:rsidRPr="00EE4DD9" w:rsidRDefault="006971C8" w:rsidP="003F361E">
            <w:pPr>
              <w:rPr>
                <w:rFonts w:cstheme="minorHAnsi"/>
              </w:rPr>
            </w:pPr>
            <w:r w:rsidRPr="00EE4DD9">
              <w:rPr>
                <w:rFonts w:cstheme="minorHAnsi"/>
              </w:rPr>
              <w:t>+ Report Preparation.</w:t>
            </w:r>
          </w:p>
        </w:tc>
      </w:tr>
      <w:tr w:rsidR="003F361E" w:rsidRPr="00EE4DD9" w14:paraId="135F21F2" w14:textId="77777777" w:rsidTr="003741CD">
        <w:tc>
          <w:tcPr>
            <w:tcW w:w="1278" w:type="dxa"/>
          </w:tcPr>
          <w:p w14:paraId="05088166" w14:textId="4A6FF04E" w:rsidR="003F361E" w:rsidRPr="00EE4DD9" w:rsidRDefault="003F361E" w:rsidP="003F361E">
            <w:pPr>
              <w:rPr>
                <w:rFonts w:cstheme="minorHAnsi"/>
              </w:rPr>
            </w:pPr>
            <w:r w:rsidRPr="00EE4DD9">
              <w:rPr>
                <w:rFonts w:cstheme="minorHAnsi"/>
              </w:rPr>
              <w:t>0</w:t>
            </w:r>
            <w:r w:rsidR="00890246" w:rsidRPr="00EE4DD9">
              <w:rPr>
                <w:rFonts w:cstheme="minorHAnsi"/>
              </w:rPr>
              <w:t>8/01/2022</w:t>
            </w:r>
          </w:p>
        </w:tc>
        <w:tc>
          <w:tcPr>
            <w:tcW w:w="8072" w:type="dxa"/>
          </w:tcPr>
          <w:p w14:paraId="5192316D" w14:textId="77777777" w:rsidR="003F361E" w:rsidRPr="00EE4DD9" w:rsidRDefault="00890246" w:rsidP="003F361E">
            <w:pPr>
              <w:rPr>
                <w:rFonts w:cstheme="minorHAnsi"/>
              </w:rPr>
            </w:pPr>
            <w:r w:rsidRPr="00EE4DD9">
              <w:rPr>
                <w:rFonts w:cstheme="minorHAnsi"/>
              </w:rPr>
              <w:t>Implement frame selection at 1Hz frequency that selects the correct frame.</w:t>
            </w:r>
          </w:p>
          <w:p w14:paraId="3258CA8C" w14:textId="1C653C93" w:rsidR="000C6896" w:rsidRPr="00EE4DD9" w:rsidRDefault="000C6896" w:rsidP="003F361E">
            <w:pPr>
              <w:rPr>
                <w:rFonts w:cstheme="minorHAnsi"/>
              </w:rPr>
            </w:pPr>
            <w:r w:rsidRPr="00EE4DD9">
              <w:rPr>
                <w:rFonts w:cstheme="minorHAnsi"/>
              </w:rPr>
              <w:t>+ Report Preparation.</w:t>
            </w:r>
          </w:p>
        </w:tc>
      </w:tr>
      <w:tr w:rsidR="003F361E" w:rsidRPr="00EE4DD9" w14:paraId="01BB5CEF" w14:textId="77777777" w:rsidTr="003741CD">
        <w:tc>
          <w:tcPr>
            <w:tcW w:w="1278" w:type="dxa"/>
          </w:tcPr>
          <w:p w14:paraId="43A60686" w14:textId="15056B04" w:rsidR="003F361E" w:rsidRPr="00EE4DD9" w:rsidRDefault="00890246" w:rsidP="003F361E">
            <w:pPr>
              <w:rPr>
                <w:rFonts w:cstheme="minorHAnsi"/>
              </w:rPr>
            </w:pPr>
            <w:r w:rsidRPr="00EE4DD9">
              <w:rPr>
                <w:rFonts w:cstheme="minorHAnsi"/>
              </w:rPr>
              <w:t>08/02/2022</w:t>
            </w:r>
          </w:p>
        </w:tc>
        <w:tc>
          <w:tcPr>
            <w:tcW w:w="8072" w:type="dxa"/>
          </w:tcPr>
          <w:p w14:paraId="535512B4" w14:textId="47535448" w:rsidR="003F361E" w:rsidRPr="00EE4DD9" w:rsidRDefault="00890246" w:rsidP="003F361E">
            <w:pPr>
              <w:rPr>
                <w:rFonts w:cstheme="minorHAnsi"/>
              </w:rPr>
            </w:pPr>
            <w:r w:rsidRPr="00EE4DD9">
              <w:rPr>
                <w:rFonts w:cstheme="minorHAnsi"/>
              </w:rPr>
              <w:t>Implement the final ring buffer that implements the write back function to the flash</w:t>
            </w:r>
            <w:r w:rsidR="000522DE" w:rsidRPr="00EE4DD9">
              <w:rPr>
                <w:rFonts w:cstheme="minorHAnsi"/>
              </w:rPr>
              <w:t>.</w:t>
            </w:r>
          </w:p>
        </w:tc>
      </w:tr>
      <w:tr w:rsidR="003F361E" w:rsidRPr="00EE4DD9" w14:paraId="4E1BFBEF" w14:textId="77777777" w:rsidTr="003741CD">
        <w:tc>
          <w:tcPr>
            <w:tcW w:w="1278" w:type="dxa"/>
          </w:tcPr>
          <w:p w14:paraId="0BE8F2A0" w14:textId="0BFE0914" w:rsidR="003F361E" w:rsidRPr="00EE4DD9" w:rsidRDefault="00B74FC0" w:rsidP="003F361E">
            <w:pPr>
              <w:rPr>
                <w:rFonts w:cstheme="minorHAnsi"/>
              </w:rPr>
            </w:pPr>
            <w:r w:rsidRPr="00EE4DD9">
              <w:rPr>
                <w:rFonts w:cstheme="minorHAnsi"/>
              </w:rPr>
              <w:t>08/03/2022</w:t>
            </w:r>
          </w:p>
        </w:tc>
        <w:tc>
          <w:tcPr>
            <w:tcW w:w="8072" w:type="dxa"/>
          </w:tcPr>
          <w:p w14:paraId="02B0A7A4" w14:textId="25356C14" w:rsidR="00B74FC0" w:rsidRPr="00EE4DD9" w:rsidRDefault="00B74FC0" w:rsidP="003F361E">
            <w:pPr>
              <w:rPr>
                <w:rFonts w:cstheme="minorHAnsi"/>
              </w:rPr>
            </w:pPr>
            <w:r w:rsidRPr="00EE4DD9">
              <w:rPr>
                <w:rFonts w:cstheme="minorHAnsi"/>
              </w:rPr>
              <w:t xml:space="preserve">Testing and Debugging with Professor Sam </w:t>
            </w:r>
            <w:proofErr w:type="spellStart"/>
            <w:r w:rsidRPr="00EE4DD9">
              <w:rPr>
                <w:rFonts w:cstheme="minorHAnsi"/>
              </w:rPr>
              <w:t>Siewart</w:t>
            </w:r>
            <w:proofErr w:type="spellEnd"/>
          </w:p>
        </w:tc>
      </w:tr>
      <w:tr w:rsidR="00B74FC0" w:rsidRPr="00EE4DD9" w14:paraId="1D54A566" w14:textId="77777777" w:rsidTr="003741CD">
        <w:tc>
          <w:tcPr>
            <w:tcW w:w="1278" w:type="dxa"/>
          </w:tcPr>
          <w:p w14:paraId="7532B5BE" w14:textId="64827ECF" w:rsidR="00B74FC0" w:rsidRPr="00EE4DD9" w:rsidRDefault="00B74FC0" w:rsidP="003F361E">
            <w:pPr>
              <w:rPr>
                <w:rFonts w:cstheme="minorHAnsi"/>
              </w:rPr>
            </w:pPr>
            <w:r w:rsidRPr="00EE4DD9">
              <w:rPr>
                <w:rFonts w:cstheme="minorHAnsi"/>
              </w:rPr>
              <w:t>08/04/2022</w:t>
            </w:r>
          </w:p>
        </w:tc>
        <w:tc>
          <w:tcPr>
            <w:tcW w:w="8072" w:type="dxa"/>
          </w:tcPr>
          <w:p w14:paraId="357324B9" w14:textId="680C0F28" w:rsidR="00B74FC0" w:rsidRPr="00EE4DD9" w:rsidRDefault="00B74FC0" w:rsidP="003F361E">
            <w:pPr>
              <w:rPr>
                <w:rFonts w:cstheme="minorHAnsi"/>
              </w:rPr>
            </w:pPr>
            <w:r w:rsidRPr="00EE4DD9">
              <w:rPr>
                <w:rFonts w:cstheme="minorHAnsi"/>
              </w:rPr>
              <w:t>Correction of errors and potential failures stated by professor in the meeting.</w:t>
            </w:r>
          </w:p>
        </w:tc>
      </w:tr>
      <w:tr w:rsidR="003741CD" w:rsidRPr="00EE4DD9" w14:paraId="07C03105" w14:textId="77777777" w:rsidTr="003741CD">
        <w:tc>
          <w:tcPr>
            <w:tcW w:w="1278" w:type="dxa"/>
          </w:tcPr>
          <w:p w14:paraId="592E33F5" w14:textId="721F23C7" w:rsidR="003741CD" w:rsidRPr="00EE4DD9" w:rsidRDefault="003741CD" w:rsidP="003741CD">
            <w:pPr>
              <w:rPr>
                <w:rFonts w:cstheme="minorHAnsi"/>
              </w:rPr>
            </w:pPr>
            <w:r w:rsidRPr="00EE4DD9">
              <w:rPr>
                <w:rFonts w:cstheme="minorHAnsi"/>
              </w:rPr>
              <w:lastRenderedPageBreak/>
              <w:t xml:space="preserve">08/05/2022 </w:t>
            </w:r>
          </w:p>
        </w:tc>
        <w:tc>
          <w:tcPr>
            <w:tcW w:w="8072" w:type="dxa"/>
          </w:tcPr>
          <w:p w14:paraId="5C8C26FA" w14:textId="00C37584" w:rsidR="003741CD" w:rsidRPr="00EE4DD9" w:rsidRDefault="003741CD" w:rsidP="003741CD">
            <w:pPr>
              <w:rPr>
                <w:rFonts w:cstheme="minorHAnsi"/>
              </w:rPr>
            </w:pPr>
            <w:r w:rsidRPr="00EE4DD9">
              <w:rPr>
                <w:rFonts w:cstheme="minorHAnsi"/>
              </w:rPr>
              <w:t>Correction of errors and potential failures stated by professor in the meeting.</w:t>
            </w:r>
          </w:p>
        </w:tc>
      </w:tr>
      <w:tr w:rsidR="003741CD" w:rsidRPr="00EE4DD9" w14:paraId="59B1F384" w14:textId="77777777" w:rsidTr="003741CD">
        <w:tc>
          <w:tcPr>
            <w:tcW w:w="1278" w:type="dxa"/>
          </w:tcPr>
          <w:p w14:paraId="2E3315AC" w14:textId="2ABA0389" w:rsidR="003741CD" w:rsidRPr="00EE4DD9" w:rsidRDefault="003741CD" w:rsidP="003741CD">
            <w:pPr>
              <w:rPr>
                <w:rFonts w:cstheme="minorHAnsi"/>
              </w:rPr>
            </w:pPr>
            <w:r w:rsidRPr="00EE4DD9">
              <w:rPr>
                <w:rFonts w:cstheme="minorHAnsi"/>
              </w:rPr>
              <w:t>08/06/2022</w:t>
            </w:r>
          </w:p>
        </w:tc>
        <w:tc>
          <w:tcPr>
            <w:tcW w:w="8072" w:type="dxa"/>
          </w:tcPr>
          <w:p w14:paraId="78D33555" w14:textId="740BD3CB" w:rsidR="003741CD" w:rsidRPr="00EE4DD9" w:rsidRDefault="003741CD" w:rsidP="003741CD">
            <w:pPr>
              <w:rPr>
                <w:rFonts w:cstheme="minorHAnsi"/>
              </w:rPr>
            </w:pPr>
            <w:r w:rsidRPr="00EE4DD9">
              <w:rPr>
                <w:rFonts w:cstheme="minorHAnsi"/>
              </w:rPr>
              <w:t>Testing the 1Hz situation against an external analog clock</w:t>
            </w:r>
          </w:p>
        </w:tc>
      </w:tr>
      <w:tr w:rsidR="000D4870" w:rsidRPr="00EE4DD9" w14:paraId="28CFEF92" w14:textId="77777777" w:rsidTr="003741CD">
        <w:tc>
          <w:tcPr>
            <w:tcW w:w="1278" w:type="dxa"/>
          </w:tcPr>
          <w:p w14:paraId="69287268" w14:textId="33A87A5F" w:rsidR="000D4870" w:rsidRPr="00EE4DD9" w:rsidRDefault="000D4870" w:rsidP="003741CD">
            <w:pPr>
              <w:rPr>
                <w:rFonts w:cstheme="minorHAnsi"/>
              </w:rPr>
            </w:pPr>
            <w:r w:rsidRPr="00EE4DD9">
              <w:rPr>
                <w:rFonts w:cstheme="minorHAnsi"/>
              </w:rPr>
              <w:t>08/07/2022</w:t>
            </w:r>
          </w:p>
        </w:tc>
        <w:tc>
          <w:tcPr>
            <w:tcW w:w="8072" w:type="dxa"/>
          </w:tcPr>
          <w:p w14:paraId="4FB9DFEA" w14:textId="3946ABC9" w:rsidR="000D4870" w:rsidRPr="00EE4DD9" w:rsidRDefault="000D4870" w:rsidP="003741CD">
            <w:pPr>
              <w:rPr>
                <w:rFonts w:cstheme="minorHAnsi"/>
              </w:rPr>
            </w:pPr>
            <w:r w:rsidRPr="00EE4DD9">
              <w:rPr>
                <w:rFonts w:cstheme="minorHAnsi"/>
              </w:rPr>
              <w:t>Implementing all the above scenarios at 10Hz situation once 1Hz is done to perfection.</w:t>
            </w:r>
          </w:p>
        </w:tc>
      </w:tr>
      <w:tr w:rsidR="00541169" w:rsidRPr="00EE4DD9" w14:paraId="72C7BED8" w14:textId="77777777" w:rsidTr="003741CD">
        <w:tc>
          <w:tcPr>
            <w:tcW w:w="1278" w:type="dxa"/>
          </w:tcPr>
          <w:p w14:paraId="535C1543" w14:textId="608E7E07" w:rsidR="00541169" w:rsidRPr="00EE4DD9" w:rsidRDefault="00541169" w:rsidP="003741CD">
            <w:pPr>
              <w:rPr>
                <w:rFonts w:cstheme="minorHAnsi"/>
              </w:rPr>
            </w:pPr>
            <w:r w:rsidRPr="00EE4DD9">
              <w:rPr>
                <w:rFonts w:cstheme="minorHAnsi"/>
              </w:rPr>
              <w:t>08/08/2022</w:t>
            </w:r>
          </w:p>
        </w:tc>
        <w:tc>
          <w:tcPr>
            <w:tcW w:w="8072" w:type="dxa"/>
          </w:tcPr>
          <w:p w14:paraId="0EA88A21" w14:textId="0F4C12C4" w:rsidR="00541169" w:rsidRPr="00EE4DD9" w:rsidRDefault="00541169" w:rsidP="003741CD">
            <w:pPr>
              <w:rPr>
                <w:rFonts w:cstheme="minorHAnsi"/>
              </w:rPr>
            </w:pPr>
            <w:r w:rsidRPr="00EE4DD9">
              <w:rPr>
                <w:rFonts w:cstheme="minorHAnsi"/>
              </w:rPr>
              <w:t>Final demonstration with professor for the project and report validation</w:t>
            </w:r>
          </w:p>
        </w:tc>
      </w:tr>
    </w:tbl>
    <w:p w14:paraId="27BFBEA2" w14:textId="2C84D753" w:rsidR="003F361E" w:rsidRPr="00EE4DD9" w:rsidRDefault="003F361E" w:rsidP="003F361E">
      <w:pPr>
        <w:spacing w:after="0"/>
        <w:rPr>
          <w:rFonts w:cstheme="minorHAnsi"/>
        </w:rPr>
      </w:pPr>
    </w:p>
    <w:p w14:paraId="74A3A447" w14:textId="77777777" w:rsidR="009D2A22" w:rsidRPr="00EE4DD9" w:rsidRDefault="009D2A22" w:rsidP="00AC413F">
      <w:pPr>
        <w:spacing w:after="0"/>
        <w:rPr>
          <w:rFonts w:cstheme="minorHAnsi"/>
        </w:rPr>
      </w:pPr>
    </w:p>
    <w:p w14:paraId="1EC36414" w14:textId="0E7B9190" w:rsidR="00C9145A" w:rsidRDefault="00C943A0" w:rsidP="00AC413F">
      <w:pPr>
        <w:spacing w:after="0"/>
        <w:rPr>
          <w:rFonts w:cstheme="minorHAnsi"/>
          <w:b/>
          <w:bCs/>
        </w:rPr>
      </w:pPr>
      <w:r>
        <w:rPr>
          <w:rFonts w:cstheme="minorHAnsi"/>
          <w:b/>
          <w:bCs/>
        </w:rPr>
        <w:t>References used for the proposal</w:t>
      </w:r>
    </w:p>
    <w:p w14:paraId="794AF7BF" w14:textId="6998D8DB" w:rsidR="00C943A0" w:rsidRPr="00C943A0" w:rsidRDefault="00000000" w:rsidP="00C943A0">
      <w:pPr>
        <w:pStyle w:val="ListParagraph"/>
        <w:numPr>
          <w:ilvl w:val="0"/>
          <w:numId w:val="20"/>
        </w:numPr>
        <w:spacing w:after="0"/>
        <w:rPr>
          <w:rFonts w:cstheme="minorHAnsi"/>
        </w:rPr>
      </w:pPr>
      <w:hyperlink r:id="rId11" w:history="1">
        <w:r w:rsidR="00C943A0">
          <w:rPr>
            <w:rStyle w:val="Hyperlink"/>
          </w:rPr>
          <w:t>simple-capture-1800-syslog - Google Drive</w:t>
        </w:r>
      </w:hyperlink>
      <w:r w:rsidR="00C943A0">
        <w:t xml:space="preserve"> Ran this program for to calculate the frame acquisition time. (61 seconds) Please see the screenshot below for reference.</w:t>
      </w:r>
    </w:p>
    <w:p w14:paraId="27C42EF0" w14:textId="52394614" w:rsidR="00C943A0" w:rsidRDefault="003E13A1" w:rsidP="003E13A1">
      <w:pPr>
        <w:pStyle w:val="ListParagraph"/>
        <w:spacing w:after="0"/>
        <w:rPr>
          <w:rFonts w:cstheme="minorHAnsi"/>
        </w:rPr>
      </w:pPr>
      <w:r>
        <w:rPr>
          <w:rFonts w:cstheme="minorHAnsi"/>
          <w:b/>
          <w:bCs/>
          <w:noProof/>
          <w:color w:val="000000"/>
        </w:rPr>
        <w:drawing>
          <wp:inline distT="0" distB="0" distL="0" distR="0" wp14:anchorId="17EA34C2" wp14:editId="1CB7CCD2">
            <wp:extent cx="4298950" cy="2069014"/>
            <wp:effectExtent l="0" t="0" r="635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09022" cy="2073861"/>
                    </a:xfrm>
                    <a:prstGeom prst="rect">
                      <a:avLst/>
                    </a:prstGeom>
                    <a:noFill/>
                    <a:ln>
                      <a:noFill/>
                    </a:ln>
                  </pic:spPr>
                </pic:pic>
              </a:graphicData>
            </a:graphic>
          </wp:inline>
        </w:drawing>
      </w:r>
    </w:p>
    <w:p w14:paraId="7A424EC8" w14:textId="2FA2168B" w:rsidR="003E13A1" w:rsidRPr="003E13A1" w:rsidRDefault="003E13A1" w:rsidP="003E13A1">
      <w:pPr>
        <w:pStyle w:val="ListParagraph"/>
        <w:numPr>
          <w:ilvl w:val="0"/>
          <w:numId w:val="20"/>
        </w:numPr>
        <w:spacing w:after="0"/>
        <w:rPr>
          <w:rFonts w:cstheme="minorHAnsi"/>
        </w:rPr>
      </w:pPr>
      <w:r>
        <w:rPr>
          <w:rFonts w:cstheme="minorHAnsi"/>
        </w:rPr>
        <w:t xml:space="preserve">Ran the </w:t>
      </w:r>
      <w:hyperlink r:id="rId13" w:history="1">
        <w:r>
          <w:rPr>
            <w:rStyle w:val="Hyperlink"/>
          </w:rPr>
          <w:t>Folder - Google Drive</w:t>
        </w:r>
      </w:hyperlink>
      <w:r>
        <w:t xml:space="preserve"> (consisting of the sequencer C program) for three functions at requested frequencies. </w:t>
      </w:r>
    </w:p>
    <w:p w14:paraId="78479195" w14:textId="19324A64" w:rsidR="003E13A1" w:rsidRDefault="003E13A1" w:rsidP="003E13A1">
      <w:pPr>
        <w:pStyle w:val="ListParagraph"/>
        <w:spacing w:after="0"/>
      </w:pPr>
      <w:r>
        <w:t>Frame acquisition – 20Hz</w:t>
      </w:r>
    </w:p>
    <w:p w14:paraId="23C39B33" w14:textId="1BFB24F2" w:rsidR="003E13A1" w:rsidRDefault="003E13A1" w:rsidP="003E13A1">
      <w:pPr>
        <w:pStyle w:val="ListParagraph"/>
        <w:spacing w:after="0"/>
      </w:pPr>
      <w:r>
        <w:t>Frame difference – 2Hz</w:t>
      </w:r>
    </w:p>
    <w:p w14:paraId="37A0EC77" w14:textId="13C6C99D" w:rsidR="003E13A1" w:rsidRDefault="003E13A1" w:rsidP="003E13A1">
      <w:pPr>
        <w:pStyle w:val="ListParagraph"/>
        <w:spacing w:after="0"/>
      </w:pPr>
      <w:r>
        <w:t>Frame selection – 1Hz</w:t>
      </w:r>
    </w:p>
    <w:p w14:paraId="4C3148E0" w14:textId="0B0C16D1" w:rsidR="00764D6A" w:rsidRPr="00C943A0" w:rsidRDefault="00764D6A" w:rsidP="003E13A1">
      <w:pPr>
        <w:pStyle w:val="ListParagraph"/>
        <w:spacing w:after="0"/>
        <w:rPr>
          <w:rFonts w:cstheme="minorHAnsi"/>
        </w:rPr>
      </w:pPr>
      <w:r>
        <w:t>The corrected c file is attached with this</w:t>
      </w:r>
      <w:r w:rsidR="000F7497">
        <w:t>.</w:t>
      </w:r>
    </w:p>
    <w:sectPr w:rsidR="00764D6A" w:rsidRPr="00C943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ACAB7" w14:textId="77777777" w:rsidR="005C6D3C" w:rsidRDefault="005C6D3C" w:rsidP="009C073B">
      <w:pPr>
        <w:spacing w:after="0" w:line="240" w:lineRule="auto"/>
      </w:pPr>
      <w:r>
        <w:separator/>
      </w:r>
    </w:p>
  </w:endnote>
  <w:endnote w:type="continuationSeparator" w:id="0">
    <w:p w14:paraId="739E0FCD" w14:textId="77777777" w:rsidR="005C6D3C" w:rsidRDefault="005C6D3C" w:rsidP="009C0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1AFB4" w14:textId="77777777" w:rsidR="005C6D3C" w:rsidRDefault="005C6D3C" w:rsidP="009C073B">
      <w:pPr>
        <w:spacing w:after="0" w:line="240" w:lineRule="auto"/>
      </w:pPr>
      <w:r>
        <w:separator/>
      </w:r>
    </w:p>
  </w:footnote>
  <w:footnote w:type="continuationSeparator" w:id="0">
    <w:p w14:paraId="4F0E1369" w14:textId="77777777" w:rsidR="005C6D3C" w:rsidRDefault="005C6D3C" w:rsidP="009C0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8F9"/>
    <w:multiLevelType w:val="hybridMultilevel"/>
    <w:tmpl w:val="AC40A1CC"/>
    <w:lvl w:ilvl="0" w:tplc="6FB28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650FF"/>
    <w:multiLevelType w:val="hybridMultilevel"/>
    <w:tmpl w:val="2688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C06CC"/>
    <w:multiLevelType w:val="hybridMultilevel"/>
    <w:tmpl w:val="85FA4010"/>
    <w:lvl w:ilvl="0" w:tplc="3DBA82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45756"/>
    <w:multiLevelType w:val="hybridMultilevel"/>
    <w:tmpl w:val="0A8AB8A0"/>
    <w:lvl w:ilvl="0" w:tplc="B120CA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72558"/>
    <w:multiLevelType w:val="hybridMultilevel"/>
    <w:tmpl w:val="62B402B6"/>
    <w:lvl w:ilvl="0" w:tplc="09E63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93FDB"/>
    <w:multiLevelType w:val="hybridMultilevel"/>
    <w:tmpl w:val="FA960026"/>
    <w:lvl w:ilvl="0" w:tplc="C85E38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119DF"/>
    <w:multiLevelType w:val="hybridMultilevel"/>
    <w:tmpl w:val="DE1682C0"/>
    <w:lvl w:ilvl="0" w:tplc="8006E6E4">
      <w:start w:val="1"/>
      <w:numFmt w:val="bullet"/>
      <w:lvlText w:val=""/>
      <w:lvlJc w:val="left"/>
      <w:pPr>
        <w:ind w:left="1800" w:hanging="360"/>
      </w:pPr>
      <w:rPr>
        <w:rFonts w:ascii="Symbol" w:hAnsi="Symbol"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EAB19A5"/>
    <w:multiLevelType w:val="hybridMultilevel"/>
    <w:tmpl w:val="95AC4ABA"/>
    <w:lvl w:ilvl="0" w:tplc="3500A2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2814BD2"/>
    <w:multiLevelType w:val="hybridMultilevel"/>
    <w:tmpl w:val="4EA0C4E4"/>
    <w:lvl w:ilvl="0" w:tplc="B866C8B4">
      <w:start w:val="1"/>
      <w:numFmt w:val="decimal"/>
      <w:lvlText w:val="%1."/>
      <w:lvlJc w:val="left"/>
      <w:pPr>
        <w:ind w:left="720" w:hanging="360"/>
      </w:pPr>
      <w:rPr>
        <w:rFonts w:cs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090C2E"/>
    <w:multiLevelType w:val="hybridMultilevel"/>
    <w:tmpl w:val="AD587C18"/>
    <w:lvl w:ilvl="0" w:tplc="1FBE1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5A25C1"/>
    <w:multiLevelType w:val="hybridMultilevel"/>
    <w:tmpl w:val="A1025FDA"/>
    <w:lvl w:ilvl="0" w:tplc="F1CEE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4C6174"/>
    <w:multiLevelType w:val="hybridMultilevel"/>
    <w:tmpl w:val="B4387722"/>
    <w:lvl w:ilvl="0" w:tplc="1FAC62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E573E8"/>
    <w:multiLevelType w:val="hybridMultilevel"/>
    <w:tmpl w:val="D5E6879E"/>
    <w:lvl w:ilvl="0" w:tplc="396A1C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1D46FA"/>
    <w:multiLevelType w:val="hybridMultilevel"/>
    <w:tmpl w:val="919CA750"/>
    <w:lvl w:ilvl="0" w:tplc="5CB86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D331DB"/>
    <w:multiLevelType w:val="hybridMultilevel"/>
    <w:tmpl w:val="D4FE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5386C"/>
    <w:multiLevelType w:val="hybridMultilevel"/>
    <w:tmpl w:val="413C2E5C"/>
    <w:lvl w:ilvl="0" w:tplc="9D78A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184E33"/>
    <w:multiLevelType w:val="hybridMultilevel"/>
    <w:tmpl w:val="E3C4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55C76"/>
    <w:multiLevelType w:val="hybridMultilevel"/>
    <w:tmpl w:val="C8DC54FC"/>
    <w:lvl w:ilvl="0" w:tplc="F15C1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FC185D"/>
    <w:multiLevelType w:val="hybridMultilevel"/>
    <w:tmpl w:val="D7962AEE"/>
    <w:lvl w:ilvl="0" w:tplc="93FA6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0F4E34"/>
    <w:multiLevelType w:val="hybridMultilevel"/>
    <w:tmpl w:val="AE8E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7517357">
    <w:abstractNumId w:val="9"/>
  </w:num>
  <w:num w:numId="2" w16cid:durableId="1148861485">
    <w:abstractNumId w:val="3"/>
  </w:num>
  <w:num w:numId="3" w16cid:durableId="1373577655">
    <w:abstractNumId w:val="7"/>
  </w:num>
  <w:num w:numId="4" w16cid:durableId="1316102763">
    <w:abstractNumId w:val="11"/>
  </w:num>
  <w:num w:numId="5" w16cid:durableId="385107409">
    <w:abstractNumId w:val="6"/>
  </w:num>
  <w:num w:numId="6" w16cid:durableId="1496531533">
    <w:abstractNumId w:val="15"/>
  </w:num>
  <w:num w:numId="7" w16cid:durableId="1423065089">
    <w:abstractNumId w:val="12"/>
  </w:num>
  <w:num w:numId="8" w16cid:durableId="1260144270">
    <w:abstractNumId w:val="19"/>
  </w:num>
  <w:num w:numId="9" w16cid:durableId="216817223">
    <w:abstractNumId w:val="1"/>
  </w:num>
  <w:num w:numId="10" w16cid:durableId="966592878">
    <w:abstractNumId w:val="16"/>
  </w:num>
  <w:num w:numId="11" w16cid:durableId="868642085">
    <w:abstractNumId w:val="14"/>
  </w:num>
  <w:num w:numId="12" w16cid:durableId="668825505">
    <w:abstractNumId w:val="13"/>
  </w:num>
  <w:num w:numId="13" w16cid:durableId="127817179">
    <w:abstractNumId w:val="4"/>
  </w:num>
  <w:num w:numId="14" w16cid:durableId="674966067">
    <w:abstractNumId w:val="2"/>
  </w:num>
  <w:num w:numId="15" w16cid:durableId="2002267054">
    <w:abstractNumId w:val="5"/>
  </w:num>
  <w:num w:numId="16" w16cid:durableId="264925281">
    <w:abstractNumId w:val="10"/>
  </w:num>
  <w:num w:numId="17" w16cid:durableId="70466178">
    <w:abstractNumId w:val="18"/>
  </w:num>
  <w:num w:numId="18" w16cid:durableId="1008294186">
    <w:abstractNumId w:val="8"/>
  </w:num>
  <w:num w:numId="19" w16cid:durableId="1768499335">
    <w:abstractNumId w:val="17"/>
  </w:num>
  <w:num w:numId="20" w16cid:durableId="1060514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99"/>
    <w:rsid w:val="00001410"/>
    <w:rsid w:val="00002614"/>
    <w:rsid w:val="00007153"/>
    <w:rsid w:val="00007991"/>
    <w:rsid w:val="000155E4"/>
    <w:rsid w:val="00016411"/>
    <w:rsid w:val="000237E1"/>
    <w:rsid w:val="00023999"/>
    <w:rsid w:val="0003042B"/>
    <w:rsid w:val="000322BA"/>
    <w:rsid w:val="000351F1"/>
    <w:rsid w:val="00047DA2"/>
    <w:rsid w:val="00047DB8"/>
    <w:rsid w:val="00050236"/>
    <w:rsid w:val="00050277"/>
    <w:rsid w:val="000522DE"/>
    <w:rsid w:val="0005239F"/>
    <w:rsid w:val="00065867"/>
    <w:rsid w:val="0008349E"/>
    <w:rsid w:val="00084B47"/>
    <w:rsid w:val="000853BC"/>
    <w:rsid w:val="00087CA7"/>
    <w:rsid w:val="000B1E00"/>
    <w:rsid w:val="000B5625"/>
    <w:rsid w:val="000C1515"/>
    <w:rsid w:val="000C52D0"/>
    <w:rsid w:val="000C6896"/>
    <w:rsid w:val="000D4870"/>
    <w:rsid w:val="000D73BB"/>
    <w:rsid w:val="000E4676"/>
    <w:rsid w:val="000F7497"/>
    <w:rsid w:val="00100E62"/>
    <w:rsid w:val="00102ADB"/>
    <w:rsid w:val="001038EE"/>
    <w:rsid w:val="001107B2"/>
    <w:rsid w:val="0011225C"/>
    <w:rsid w:val="0011367B"/>
    <w:rsid w:val="00115065"/>
    <w:rsid w:val="001269A3"/>
    <w:rsid w:val="001308C9"/>
    <w:rsid w:val="001341B5"/>
    <w:rsid w:val="00136A6D"/>
    <w:rsid w:val="001372E0"/>
    <w:rsid w:val="00162EBE"/>
    <w:rsid w:val="00164197"/>
    <w:rsid w:val="001679C2"/>
    <w:rsid w:val="00170CAF"/>
    <w:rsid w:val="00172382"/>
    <w:rsid w:val="00180DAD"/>
    <w:rsid w:val="001873E0"/>
    <w:rsid w:val="001A56F9"/>
    <w:rsid w:val="001B467C"/>
    <w:rsid w:val="001B5BE0"/>
    <w:rsid w:val="001C3944"/>
    <w:rsid w:val="001D0068"/>
    <w:rsid w:val="001D53C2"/>
    <w:rsid w:val="001D75A0"/>
    <w:rsid w:val="001E04B9"/>
    <w:rsid w:val="001E2678"/>
    <w:rsid w:val="001E7FD7"/>
    <w:rsid w:val="001F2A29"/>
    <w:rsid w:val="001F333F"/>
    <w:rsid w:val="00221BC0"/>
    <w:rsid w:val="00230941"/>
    <w:rsid w:val="00230D05"/>
    <w:rsid w:val="00240F42"/>
    <w:rsid w:val="00241B09"/>
    <w:rsid w:val="00247AA5"/>
    <w:rsid w:val="00247BA7"/>
    <w:rsid w:val="00257A05"/>
    <w:rsid w:val="00261554"/>
    <w:rsid w:val="002628EE"/>
    <w:rsid w:val="0027406E"/>
    <w:rsid w:val="002774C1"/>
    <w:rsid w:val="00285434"/>
    <w:rsid w:val="00285E6E"/>
    <w:rsid w:val="00292BEE"/>
    <w:rsid w:val="002943D6"/>
    <w:rsid w:val="002946FD"/>
    <w:rsid w:val="00297875"/>
    <w:rsid w:val="002A3C68"/>
    <w:rsid w:val="002A4C4F"/>
    <w:rsid w:val="002B0333"/>
    <w:rsid w:val="002B184B"/>
    <w:rsid w:val="002B1C14"/>
    <w:rsid w:val="002C3745"/>
    <w:rsid w:val="002C6199"/>
    <w:rsid w:val="002C6D65"/>
    <w:rsid w:val="002D5BA6"/>
    <w:rsid w:val="002D7F6C"/>
    <w:rsid w:val="002E1368"/>
    <w:rsid w:val="002F49CB"/>
    <w:rsid w:val="003032F1"/>
    <w:rsid w:val="00303BAB"/>
    <w:rsid w:val="00321B3E"/>
    <w:rsid w:val="00323891"/>
    <w:rsid w:val="00325194"/>
    <w:rsid w:val="003328AE"/>
    <w:rsid w:val="00341EF8"/>
    <w:rsid w:val="003450AC"/>
    <w:rsid w:val="003456B4"/>
    <w:rsid w:val="00354CA5"/>
    <w:rsid w:val="00360367"/>
    <w:rsid w:val="00366905"/>
    <w:rsid w:val="003741CD"/>
    <w:rsid w:val="003755D8"/>
    <w:rsid w:val="00376FAB"/>
    <w:rsid w:val="0037733E"/>
    <w:rsid w:val="003872DB"/>
    <w:rsid w:val="0039335D"/>
    <w:rsid w:val="003C252C"/>
    <w:rsid w:val="003C4D75"/>
    <w:rsid w:val="003E13A1"/>
    <w:rsid w:val="003E53F5"/>
    <w:rsid w:val="003E7F3D"/>
    <w:rsid w:val="003F0F14"/>
    <w:rsid w:val="003F361E"/>
    <w:rsid w:val="00406929"/>
    <w:rsid w:val="0042486B"/>
    <w:rsid w:val="00427829"/>
    <w:rsid w:val="0043282B"/>
    <w:rsid w:val="004456A8"/>
    <w:rsid w:val="004524A0"/>
    <w:rsid w:val="0045382D"/>
    <w:rsid w:val="0045776E"/>
    <w:rsid w:val="00473727"/>
    <w:rsid w:val="00482C50"/>
    <w:rsid w:val="004953DE"/>
    <w:rsid w:val="00496B3E"/>
    <w:rsid w:val="004A0E54"/>
    <w:rsid w:val="004B5765"/>
    <w:rsid w:val="004B791B"/>
    <w:rsid w:val="004C3B2E"/>
    <w:rsid w:val="004E329C"/>
    <w:rsid w:val="004E60B5"/>
    <w:rsid w:val="004E71C8"/>
    <w:rsid w:val="005004C4"/>
    <w:rsid w:val="0050053C"/>
    <w:rsid w:val="00501A55"/>
    <w:rsid w:val="00513D53"/>
    <w:rsid w:val="00522D17"/>
    <w:rsid w:val="005270D4"/>
    <w:rsid w:val="00541169"/>
    <w:rsid w:val="00544E69"/>
    <w:rsid w:val="00551689"/>
    <w:rsid w:val="005527B5"/>
    <w:rsid w:val="00552FD6"/>
    <w:rsid w:val="00553591"/>
    <w:rsid w:val="005537C0"/>
    <w:rsid w:val="00564ACF"/>
    <w:rsid w:val="00564DCC"/>
    <w:rsid w:val="005846B4"/>
    <w:rsid w:val="00593475"/>
    <w:rsid w:val="00595EFE"/>
    <w:rsid w:val="00597E0D"/>
    <w:rsid w:val="005B0275"/>
    <w:rsid w:val="005C51BA"/>
    <w:rsid w:val="005C6D3C"/>
    <w:rsid w:val="005E067F"/>
    <w:rsid w:val="005E71FD"/>
    <w:rsid w:val="005F513E"/>
    <w:rsid w:val="00601F68"/>
    <w:rsid w:val="00602DCA"/>
    <w:rsid w:val="00603838"/>
    <w:rsid w:val="00611934"/>
    <w:rsid w:val="00626F38"/>
    <w:rsid w:val="00627AA5"/>
    <w:rsid w:val="00644D57"/>
    <w:rsid w:val="00650807"/>
    <w:rsid w:val="00657DB8"/>
    <w:rsid w:val="00664718"/>
    <w:rsid w:val="00667225"/>
    <w:rsid w:val="00671B37"/>
    <w:rsid w:val="00673DE0"/>
    <w:rsid w:val="006742F1"/>
    <w:rsid w:val="006822BA"/>
    <w:rsid w:val="006971C8"/>
    <w:rsid w:val="006B6DED"/>
    <w:rsid w:val="006C13AD"/>
    <w:rsid w:val="006C49A8"/>
    <w:rsid w:val="006C72C7"/>
    <w:rsid w:val="006D274D"/>
    <w:rsid w:val="006E37CE"/>
    <w:rsid w:val="006F01CD"/>
    <w:rsid w:val="006F6809"/>
    <w:rsid w:val="0070031C"/>
    <w:rsid w:val="007056C5"/>
    <w:rsid w:val="007131C0"/>
    <w:rsid w:val="00723559"/>
    <w:rsid w:val="00733B1A"/>
    <w:rsid w:val="00734D97"/>
    <w:rsid w:val="00736A60"/>
    <w:rsid w:val="007475A3"/>
    <w:rsid w:val="007507FD"/>
    <w:rsid w:val="00754519"/>
    <w:rsid w:val="00757D2D"/>
    <w:rsid w:val="00764D6A"/>
    <w:rsid w:val="007746EF"/>
    <w:rsid w:val="0077526C"/>
    <w:rsid w:val="007807D4"/>
    <w:rsid w:val="00787D81"/>
    <w:rsid w:val="00792AFA"/>
    <w:rsid w:val="007932C8"/>
    <w:rsid w:val="007935B0"/>
    <w:rsid w:val="0079505D"/>
    <w:rsid w:val="007A2B0F"/>
    <w:rsid w:val="007B2DC7"/>
    <w:rsid w:val="007B50E6"/>
    <w:rsid w:val="007B6A2F"/>
    <w:rsid w:val="007C41DD"/>
    <w:rsid w:val="007C584B"/>
    <w:rsid w:val="007F6C13"/>
    <w:rsid w:val="00805DB4"/>
    <w:rsid w:val="0081672F"/>
    <w:rsid w:val="008178ED"/>
    <w:rsid w:val="008206B8"/>
    <w:rsid w:val="00825CC9"/>
    <w:rsid w:val="008268EB"/>
    <w:rsid w:val="00826DB3"/>
    <w:rsid w:val="00830187"/>
    <w:rsid w:val="00832064"/>
    <w:rsid w:val="00832F70"/>
    <w:rsid w:val="00835B98"/>
    <w:rsid w:val="00840A98"/>
    <w:rsid w:val="00840D89"/>
    <w:rsid w:val="00845F6A"/>
    <w:rsid w:val="008561CF"/>
    <w:rsid w:val="00866802"/>
    <w:rsid w:val="00870EE8"/>
    <w:rsid w:val="008810AE"/>
    <w:rsid w:val="00881AC0"/>
    <w:rsid w:val="00884D38"/>
    <w:rsid w:val="00887A68"/>
    <w:rsid w:val="00890246"/>
    <w:rsid w:val="008B2E48"/>
    <w:rsid w:val="008B3D6A"/>
    <w:rsid w:val="008B465C"/>
    <w:rsid w:val="008B4E5E"/>
    <w:rsid w:val="008B7D9A"/>
    <w:rsid w:val="008C477B"/>
    <w:rsid w:val="008D3C93"/>
    <w:rsid w:val="008D5062"/>
    <w:rsid w:val="008E3628"/>
    <w:rsid w:val="008F30A0"/>
    <w:rsid w:val="008F52ED"/>
    <w:rsid w:val="00910CCA"/>
    <w:rsid w:val="00925860"/>
    <w:rsid w:val="00933CD7"/>
    <w:rsid w:val="00935648"/>
    <w:rsid w:val="009363BF"/>
    <w:rsid w:val="009566A3"/>
    <w:rsid w:val="00957150"/>
    <w:rsid w:val="00960F04"/>
    <w:rsid w:val="00962344"/>
    <w:rsid w:val="0096675C"/>
    <w:rsid w:val="00971A75"/>
    <w:rsid w:val="009823EA"/>
    <w:rsid w:val="009824ED"/>
    <w:rsid w:val="009A34C6"/>
    <w:rsid w:val="009C073B"/>
    <w:rsid w:val="009C2AFD"/>
    <w:rsid w:val="009C5182"/>
    <w:rsid w:val="009D2A22"/>
    <w:rsid w:val="009D5572"/>
    <w:rsid w:val="009E3F48"/>
    <w:rsid w:val="009F558E"/>
    <w:rsid w:val="009F7882"/>
    <w:rsid w:val="00A03530"/>
    <w:rsid w:val="00A03871"/>
    <w:rsid w:val="00A05EA4"/>
    <w:rsid w:val="00A16B68"/>
    <w:rsid w:val="00A20CA4"/>
    <w:rsid w:val="00A22B32"/>
    <w:rsid w:val="00A2486A"/>
    <w:rsid w:val="00A40678"/>
    <w:rsid w:val="00A41822"/>
    <w:rsid w:val="00A45B75"/>
    <w:rsid w:val="00A46409"/>
    <w:rsid w:val="00A466F6"/>
    <w:rsid w:val="00A6385C"/>
    <w:rsid w:val="00A67A84"/>
    <w:rsid w:val="00A82ECF"/>
    <w:rsid w:val="00A830E1"/>
    <w:rsid w:val="00A843EA"/>
    <w:rsid w:val="00A85C18"/>
    <w:rsid w:val="00A86D72"/>
    <w:rsid w:val="00A9215E"/>
    <w:rsid w:val="00A940A7"/>
    <w:rsid w:val="00AA1517"/>
    <w:rsid w:val="00AA6FF6"/>
    <w:rsid w:val="00AA7280"/>
    <w:rsid w:val="00AB0268"/>
    <w:rsid w:val="00AB4BCF"/>
    <w:rsid w:val="00AC413F"/>
    <w:rsid w:val="00AE38CC"/>
    <w:rsid w:val="00AE4148"/>
    <w:rsid w:val="00AE6ECA"/>
    <w:rsid w:val="00AE732D"/>
    <w:rsid w:val="00AF0348"/>
    <w:rsid w:val="00B10E32"/>
    <w:rsid w:val="00B126AF"/>
    <w:rsid w:val="00B1384A"/>
    <w:rsid w:val="00B15F2D"/>
    <w:rsid w:val="00B34738"/>
    <w:rsid w:val="00B37410"/>
    <w:rsid w:val="00B40719"/>
    <w:rsid w:val="00B54422"/>
    <w:rsid w:val="00B6135F"/>
    <w:rsid w:val="00B720EB"/>
    <w:rsid w:val="00B74FC0"/>
    <w:rsid w:val="00B76BF4"/>
    <w:rsid w:val="00B77361"/>
    <w:rsid w:val="00B802F4"/>
    <w:rsid w:val="00B879C1"/>
    <w:rsid w:val="00B900FB"/>
    <w:rsid w:val="00B934B3"/>
    <w:rsid w:val="00B93866"/>
    <w:rsid w:val="00B94C04"/>
    <w:rsid w:val="00B96BCE"/>
    <w:rsid w:val="00BA171D"/>
    <w:rsid w:val="00BA6866"/>
    <w:rsid w:val="00BB32F8"/>
    <w:rsid w:val="00BC080E"/>
    <w:rsid w:val="00BE40D6"/>
    <w:rsid w:val="00BE4CEB"/>
    <w:rsid w:val="00BF641E"/>
    <w:rsid w:val="00C07A01"/>
    <w:rsid w:val="00C20DDC"/>
    <w:rsid w:val="00C2280C"/>
    <w:rsid w:val="00C27F36"/>
    <w:rsid w:val="00C326A7"/>
    <w:rsid w:val="00C62EB2"/>
    <w:rsid w:val="00C66D10"/>
    <w:rsid w:val="00C87254"/>
    <w:rsid w:val="00C9145A"/>
    <w:rsid w:val="00C9316C"/>
    <w:rsid w:val="00C93BA2"/>
    <w:rsid w:val="00C943A0"/>
    <w:rsid w:val="00C94DCA"/>
    <w:rsid w:val="00C96774"/>
    <w:rsid w:val="00CA502F"/>
    <w:rsid w:val="00CB2901"/>
    <w:rsid w:val="00CC7CF7"/>
    <w:rsid w:val="00CD38C2"/>
    <w:rsid w:val="00CD4643"/>
    <w:rsid w:val="00CF304A"/>
    <w:rsid w:val="00CF4BE8"/>
    <w:rsid w:val="00CF6C61"/>
    <w:rsid w:val="00CF7F3B"/>
    <w:rsid w:val="00D01D5D"/>
    <w:rsid w:val="00D07193"/>
    <w:rsid w:val="00D10F43"/>
    <w:rsid w:val="00D1137E"/>
    <w:rsid w:val="00D1354D"/>
    <w:rsid w:val="00D1781C"/>
    <w:rsid w:val="00D21864"/>
    <w:rsid w:val="00D21EAF"/>
    <w:rsid w:val="00D21FE8"/>
    <w:rsid w:val="00D330C6"/>
    <w:rsid w:val="00D4325A"/>
    <w:rsid w:val="00D46CA8"/>
    <w:rsid w:val="00D4754A"/>
    <w:rsid w:val="00D5581A"/>
    <w:rsid w:val="00D61146"/>
    <w:rsid w:val="00D80083"/>
    <w:rsid w:val="00D842E0"/>
    <w:rsid w:val="00D86FAE"/>
    <w:rsid w:val="00DA397B"/>
    <w:rsid w:val="00DB7E4E"/>
    <w:rsid w:val="00DC216B"/>
    <w:rsid w:val="00DE0A1A"/>
    <w:rsid w:val="00DF38BD"/>
    <w:rsid w:val="00E05DC6"/>
    <w:rsid w:val="00E07821"/>
    <w:rsid w:val="00E12153"/>
    <w:rsid w:val="00E140E2"/>
    <w:rsid w:val="00E31015"/>
    <w:rsid w:val="00E4396B"/>
    <w:rsid w:val="00E51B0F"/>
    <w:rsid w:val="00E63E15"/>
    <w:rsid w:val="00E721E6"/>
    <w:rsid w:val="00E750E8"/>
    <w:rsid w:val="00EB4CA2"/>
    <w:rsid w:val="00EE2F26"/>
    <w:rsid w:val="00EE4DD9"/>
    <w:rsid w:val="00EE7188"/>
    <w:rsid w:val="00EF1BD9"/>
    <w:rsid w:val="00F3683F"/>
    <w:rsid w:val="00F50223"/>
    <w:rsid w:val="00F552B0"/>
    <w:rsid w:val="00F573DE"/>
    <w:rsid w:val="00F6105C"/>
    <w:rsid w:val="00F80708"/>
    <w:rsid w:val="00F87101"/>
    <w:rsid w:val="00FA4337"/>
    <w:rsid w:val="00FB0EAD"/>
    <w:rsid w:val="00FB5161"/>
    <w:rsid w:val="00FC10AD"/>
    <w:rsid w:val="00FC6946"/>
    <w:rsid w:val="00FD0A81"/>
    <w:rsid w:val="00FE24C2"/>
    <w:rsid w:val="00FE4570"/>
    <w:rsid w:val="00FE5929"/>
    <w:rsid w:val="00FE5EAC"/>
    <w:rsid w:val="00FF223E"/>
    <w:rsid w:val="00FF247B"/>
    <w:rsid w:val="00FF3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40DD"/>
  <w15:chartTrackingRefBased/>
  <w15:docId w15:val="{07A6B737-69C0-4817-97E3-E54DB14B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199"/>
    <w:pPr>
      <w:ind w:left="720"/>
      <w:contextualSpacing/>
    </w:pPr>
  </w:style>
  <w:style w:type="character" w:customStyle="1" w:styleId="textlayer--absolute">
    <w:name w:val="textlayer--absolute"/>
    <w:basedOn w:val="DefaultParagraphFont"/>
    <w:rsid w:val="002C6199"/>
  </w:style>
  <w:style w:type="character" w:styleId="Hyperlink">
    <w:name w:val="Hyperlink"/>
    <w:basedOn w:val="DefaultParagraphFont"/>
    <w:uiPriority w:val="99"/>
    <w:unhideWhenUsed/>
    <w:rsid w:val="00BE40D6"/>
    <w:rPr>
      <w:color w:val="0563C1" w:themeColor="hyperlink"/>
      <w:u w:val="single"/>
    </w:rPr>
  </w:style>
  <w:style w:type="character" w:styleId="UnresolvedMention">
    <w:name w:val="Unresolved Mention"/>
    <w:basedOn w:val="DefaultParagraphFont"/>
    <w:uiPriority w:val="99"/>
    <w:semiHidden/>
    <w:unhideWhenUsed/>
    <w:rsid w:val="00BE40D6"/>
    <w:rPr>
      <w:color w:val="605E5C"/>
      <w:shd w:val="clear" w:color="auto" w:fill="E1DFDD"/>
    </w:rPr>
  </w:style>
  <w:style w:type="table" w:styleId="TableGrid">
    <w:name w:val="Table Grid"/>
    <w:basedOn w:val="TableNormal"/>
    <w:uiPriority w:val="39"/>
    <w:rsid w:val="003F3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0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73B"/>
  </w:style>
  <w:style w:type="paragraph" w:styleId="Footer">
    <w:name w:val="footer"/>
    <w:basedOn w:val="Normal"/>
    <w:link w:val="FooterChar"/>
    <w:uiPriority w:val="99"/>
    <w:unhideWhenUsed/>
    <w:rsid w:val="009C0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73B"/>
  </w:style>
  <w:style w:type="character" w:styleId="FollowedHyperlink">
    <w:name w:val="FollowedHyperlink"/>
    <w:basedOn w:val="DefaultParagraphFont"/>
    <w:uiPriority w:val="99"/>
    <w:semiHidden/>
    <w:unhideWhenUsed/>
    <w:rsid w:val="003E13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drive/folders/1-EfpRuEKd8w_FwnmIME4gx0fDr6N7mg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u/0/folders/1jv7MJEAvtHw_urJbL6wlrraNb60fhT1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rive.google.com/drive/folders/13fHc9Xa6TcG7qXqRfIxoLVKXlegG5LA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51F1F-BB69-4CFD-A707-FC43C7792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4</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Sricharan Kidambi</dc:creator>
  <cp:keywords/>
  <dc:description/>
  <cp:lastModifiedBy>Sricharan Kidambi</cp:lastModifiedBy>
  <cp:revision>1044</cp:revision>
  <dcterms:created xsi:type="dcterms:W3CDTF">2022-07-25T19:26:00Z</dcterms:created>
  <dcterms:modified xsi:type="dcterms:W3CDTF">2022-08-11T04:24:00Z</dcterms:modified>
</cp:coreProperties>
</file>