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РФ</w:t>
      </w: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технологический университет «МИСиС»</w:t>
      </w: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ИТКН</w:t>
      </w: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Курсовая работа на тему:</w:t>
      </w:r>
    </w:p>
    <w:p w:rsidR="002C2A99" w:rsidRPr="00D14AC1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="00D14A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Декартово дерево</w:t>
      </w: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Выполнила:</w:t>
      </w:r>
    </w:p>
    <w:p w:rsidR="002C2A99" w:rsidRPr="009C5485" w:rsidRDefault="002C2A99" w:rsidP="00FA026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студентка группы БИВТ-23-2</w:t>
      </w:r>
    </w:p>
    <w:p w:rsidR="002C2A99" w:rsidRPr="009C5485" w:rsidRDefault="002C2A99" w:rsidP="00FA026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Сорокина Маргарита Алексеевна</w:t>
      </w: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D14AC1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 202</w:t>
      </w:r>
      <w:r w:rsidR="00D14A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val="ru-RU"/>
          <w14:ligatures w14:val="standardContextual"/>
        </w:rPr>
        <w:id w:val="-7441069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C5485" w:rsidRPr="00D14AC1" w:rsidRDefault="009C5485" w:rsidP="009C5485">
          <w:pPr>
            <w:pStyle w:val="af1"/>
            <w:rPr>
              <w:rFonts w:ascii="Times New Roman" w:hAnsi="Times New Roman" w:cs="Times New Roman"/>
              <w:lang w:val="ru-RU"/>
            </w:rPr>
          </w:pPr>
          <w:r w:rsidRPr="00D14AC1">
            <w:rPr>
              <w:rFonts w:ascii="Times New Roman" w:hAnsi="Times New Roman" w:cs="Times New Roman"/>
              <w:lang w:val="ru-RU"/>
            </w:rPr>
            <w:t>Содержание</w:t>
          </w:r>
        </w:p>
        <w:p w:rsidR="00D14AC1" w:rsidRDefault="009C5485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D14AC1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D14AC1">
            <w:rPr>
              <w:rFonts w:ascii="Times New Roman" w:hAnsi="Times New Roman" w:cs="Times New Roman"/>
            </w:rPr>
            <w:instrText xml:space="preserve"> TOC \o "1-3" \h \z \u </w:instrText>
          </w:r>
          <w:r w:rsidRPr="00D14AC1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99362584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1. Введение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_Toc199362584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3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85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2. Теоретические основы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_Toc199362585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3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9362586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2.1. Определение декартова дерева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_Toc199362586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3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9362587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2.2. Свойства и принципы работы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_Toc199362587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4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88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3. Базовые операции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_Toc199362588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4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9362589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3.1. Разделение (split)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_Toc199362589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4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9362590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3.2. Объединение (merge)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_Toc199362590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5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9362591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3.3. Вставка узла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_Toc199362591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5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9362592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3.4. Удаление узла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_Toc199362592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5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9362593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3.5. Поиск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_Toc199362593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6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94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4. Реализация на языке Python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_Toc199362594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6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95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5. Графическая визуализация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_Toc199362595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9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96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6. Сравнение с другими структурами данных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_Toc199362596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14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97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7. Преимущества и недостатки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_Toc199362597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14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98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8. Практическое применение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_Toc199362598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15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9362599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9. Заключение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_Toc199362599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16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9C5485" w:rsidRPr="00D14AC1" w:rsidRDefault="009C5485">
          <w:pPr>
            <w:rPr>
              <w:rFonts w:ascii="Times New Roman" w:hAnsi="Times New Roman" w:cs="Times New Roman"/>
            </w:rPr>
          </w:pPr>
          <w:r w:rsidRPr="00D14A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2C2A99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Pr="009C5485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99361489"/>
      <w:bookmarkStart w:id="1" w:name="_Toc199362584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Введение</w:t>
      </w:r>
      <w:bookmarkEnd w:id="0"/>
      <w:bookmarkEnd w:id="1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Современные алгоритмы и структуры данных являются фундаментом эффективной обработки и хранения информации. Среди них важную роль играют сбалансированные бинарные деревья, позволяющие обеспечивать логарифмическую сложность основных операций: вставки, удаления и поиска. Одной из таких структур является декартово дерево, или treap — уникальное сочетание бинарного дерева поиска и кучи, которое балансируется с помощью случайных приоритетов.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интересен своей простотой реализации, математической элегантностью и практической эффективностью. Несмотря на то, что сбалансированность дерева достигается не строгим контролем высоты, как в AVL- или красно-черных деревьях, а благодаря случайным приоритетам, это обеспечивает стабильную работу в среднем случае, что делает treap удобным в задачах, где важна как эффективность, так и простота реализации.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Цель данной курсовой работы — изучить структуру данных «декартово дерево», её внутренние принципы, ключевые операции и сравнение с другими структурами. Также будет представлена реализация на языке программирования Python и рассмотрено возможное практическое применение treap.</w:t>
      </w: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99361490"/>
      <w:bookmarkStart w:id="3" w:name="_Toc199362585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2. Теоретические основы</w:t>
      </w:r>
      <w:bookmarkEnd w:id="2"/>
      <w:bookmarkEnd w:id="3"/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199362586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2.1. Определение декартова дерева</w:t>
      </w:r>
      <w:bookmarkEnd w:id="4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Декартово дерево (или treap, от слов tree и heap) — это бинарное дерево, в котором каждый узел хранит два значения: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Ключ — значение, по которому дерево упорядочено, как в обычном бинарном дереве поиска.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Приоритет — случайное число, определяющее структуру кучи (heap).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Таким образом, декартово дерево удовлетворяет одновременно двум свойствам: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1.</w:t>
      </w:r>
      <w:r w:rsidRPr="009C5485">
        <w:rPr>
          <w:rFonts w:ascii="Times New Roman" w:hAnsi="Times New Roman" w:cs="Times New Roman"/>
          <w:color w:val="000000" w:themeColor="text1"/>
        </w:rPr>
        <w:tab/>
        <w:t>Свойство бинарного дерева поиска: для любого узла все элементы в левом поддереве имеют ключи меньше ключа узла, а в правом — больше.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2.</w:t>
      </w:r>
      <w:r w:rsidRPr="009C5485">
        <w:rPr>
          <w:rFonts w:ascii="Times New Roman" w:hAnsi="Times New Roman" w:cs="Times New Roman"/>
          <w:color w:val="000000" w:themeColor="text1"/>
        </w:rPr>
        <w:tab/>
        <w:t>Свойство кучи по приоритету: приоритет любого узла больше приоритета его потомков.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199362587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2.2. Свойства и принципы работы</w:t>
      </w:r>
      <w:bookmarkEnd w:id="5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можно получить, если вставлять элементы в пустое дерево, используя алгоритм, который: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ищет место для вставки по ключу, как в бинарном дереве поиска;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при необходимости делает поворот (разделение и объединение), чтобы соблюсти свойство кучи.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Сбалансированность достигается за счёт случайных приоритетов. С вероятностью, близкой к 1, глубина дерева будет O(log n), если приоритеты выбраны случайно и независимо.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Такая реализация сочетает простоту и эффективность, что делает treap хорошим выбором в задачах, где важны быстрое выполнение операций и простота кода.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99362588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3. Базовые операции</w:t>
      </w:r>
      <w:bookmarkEnd w:id="6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реализует пять основных операций, обеспечивая логарифмическую сложность в среднем случае. Рассмотрим каждую подробнее.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199362589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3.1. Разделение (split)</w:t>
      </w:r>
      <w:bookmarkEnd w:id="7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split(T, x) разбивает дерево T на два дерева — L и R: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Все элементы в L имеют ключи меньше x.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Все элементы в R — ключи не меньше x.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Алгоритм работает рекурсивно, разбивая дерево по ключу и сохраняя при этом свойства treap.</w:t>
      </w:r>
    </w:p>
    <w:p w:rsidR="002B786E" w:rsidRPr="009C5485" w:rsidRDefault="002B786E" w:rsidP="009C54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1268046" cy="4830618"/>
            <wp:effectExtent l="0" t="0" r="2540" b="0"/>
            <wp:docPr id="129737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73101" name="Picture 12973731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453" cy="50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E" w:rsidRPr="009C5485" w:rsidRDefault="002B786E" w:rsidP="009C54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Рисунок 1- </w:t>
      </w:r>
      <w:r w:rsidR="00F1296C" w:rsidRPr="009C5485">
        <w:rPr>
          <w:rFonts w:ascii="Times New Roman" w:eastAsia="Times New Roman" w:hAnsi="Times New Roman" w:cs="Times New Roman"/>
          <w:color w:val="000000" w:themeColor="text1"/>
          <w:lang w:eastAsia="ru-RU"/>
        </w:rPr>
        <w:t>Графическая реализация</w:t>
      </w:r>
      <w:r w:rsidRPr="009C5485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декартова дерева </w:t>
      </w:r>
      <w:r w:rsidRPr="009C5485">
        <w:rPr>
          <w:rFonts w:ascii="Times New Roman" w:hAnsi="Times New Roman" w:cs="Times New Roman"/>
          <w:color w:val="000000" w:themeColor="text1"/>
        </w:rPr>
        <w:t>с разбиением по ключу и сохранени</w:t>
      </w:r>
      <w:r w:rsidR="009C5485">
        <w:rPr>
          <w:rFonts w:ascii="Times New Roman" w:hAnsi="Times New Roman" w:cs="Times New Roman"/>
          <w:color w:val="000000" w:themeColor="text1"/>
        </w:rPr>
        <w:t>ем</w:t>
      </w:r>
      <w:r w:rsidRPr="009C5485">
        <w:rPr>
          <w:rFonts w:ascii="Times New Roman" w:hAnsi="Times New Roman" w:cs="Times New Roman"/>
          <w:color w:val="000000" w:themeColor="text1"/>
        </w:rPr>
        <w:t xml:space="preserve"> при этом свойства treap.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199362590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3.2. Объединение (merge)</w:t>
      </w:r>
      <w:bookmarkEnd w:id="8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merge(L, R) объединяет два treap’а L и R, в которых все ключи в L меньше, чем в R. Объединение выполняется по приоритетам: корнем нового дерева становится тот из корней L или R, у которого выше приоритет.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199362591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3.3. Вставка узла</w:t>
      </w:r>
      <w:bookmarkEnd w:id="9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insert(T, x) вставляет узел с ключом x в treap T. Выполняется сначала как обычная вставка в бинарное дерево поиска, после чего, при необходимости, дерево восстанавливается с помощью операций split и merge для соблюдения свойства кучи.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199362592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3.4. Удаление узла</w:t>
      </w:r>
      <w:bookmarkEnd w:id="10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erase(T, x) удаляет узел с ключом x. Если найденный узел имеет двух потомков, он заменяется результатом merge его левого и правого поддеревьев.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199362593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3.5. Поиск</w:t>
      </w:r>
      <w:bookmarkEnd w:id="11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Поиск в treap аналогичен бинарному дереву поиска и требует O(log n) операций в среднем случае.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99362594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4. Реализация на языке Python</w:t>
      </w:r>
      <w:bookmarkEnd w:id="12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Пример реализации treap с основными операциями:</w:t>
      </w:r>
    </w:p>
    <w:p w:rsidR="002C2A99" w:rsidRPr="00D14AC1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import random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class Node: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def __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init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_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_(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self, key, priority=None):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key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self.priority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priority if priority else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random.randint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(1, 1000000)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None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None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split(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key):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(None, None)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key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left,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split(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(left, root)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, right = split(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(root, right)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merge(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left, right):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if not left or not right: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left or right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left.priority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&gt;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right.priority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left.right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merge(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left.right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right)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left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right.left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merge(left,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right.left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right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insert(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node):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node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node.priority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&gt;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left, right =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split(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root,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left, right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node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elif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insert(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node)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insert(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node)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return root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delete(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key):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return None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== key: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merge(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elif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key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delete(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delete(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return root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search(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key):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False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== key: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True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elif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key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search(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search(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</w:rPr>
        <w:t>Пример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C5485">
        <w:rPr>
          <w:rFonts w:ascii="Times New Roman" w:hAnsi="Times New Roman" w:cs="Times New Roman"/>
          <w:color w:val="000000" w:themeColor="text1"/>
        </w:rPr>
        <w:t>использования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root = None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for key in [10, 20, 5, 15]: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root =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insert(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Node(key))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print(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search(root, 15))  # True</w:t>
      </w:r>
    </w:p>
    <w:p w:rsidR="002C2A99" w:rsidRPr="00B77B1A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root =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delete(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10)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C5485">
        <w:rPr>
          <w:rFonts w:ascii="Times New Roman" w:hAnsi="Times New Roman" w:cs="Times New Roman"/>
          <w:color w:val="000000" w:themeColor="text1"/>
        </w:rPr>
        <w:t>print</w:t>
      </w:r>
      <w:proofErr w:type="spellEnd"/>
      <w:r w:rsidRPr="009C5485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9C5485">
        <w:rPr>
          <w:rFonts w:ascii="Times New Roman" w:hAnsi="Times New Roman" w:cs="Times New Roman"/>
          <w:color w:val="000000" w:themeColor="text1"/>
        </w:rPr>
        <w:t>search</w:t>
      </w:r>
      <w:proofErr w:type="spellEnd"/>
      <w:r w:rsidRPr="009C548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C5485">
        <w:rPr>
          <w:rFonts w:ascii="Times New Roman" w:hAnsi="Times New Roman" w:cs="Times New Roman"/>
          <w:color w:val="000000" w:themeColor="text1"/>
        </w:rPr>
        <w:t>root</w:t>
      </w:r>
      <w:proofErr w:type="spellEnd"/>
      <w:r w:rsidRPr="009C5485">
        <w:rPr>
          <w:rFonts w:ascii="Times New Roman" w:hAnsi="Times New Roman" w:cs="Times New Roman"/>
          <w:color w:val="000000" w:themeColor="text1"/>
        </w:rPr>
        <w:t xml:space="preserve">, 10))  # </w:t>
      </w:r>
      <w:proofErr w:type="spellStart"/>
      <w:r w:rsidRPr="009C5485">
        <w:rPr>
          <w:rFonts w:ascii="Times New Roman" w:hAnsi="Times New Roman" w:cs="Times New Roman"/>
          <w:color w:val="000000" w:themeColor="text1"/>
        </w:rPr>
        <w:t>False</w:t>
      </w:r>
      <w:proofErr w:type="spellEnd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400731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99362595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Графическая </w:t>
      </w:r>
      <w:r w:rsidR="00527124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визуал</w:t>
      </w:r>
      <w:r w:rsidR="009C5485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изация</w:t>
      </w:r>
      <w:bookmarkEnd w:id="13"/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Для графической </w:t>
      </w:r>
      <w:r w:rsidR="009C5485" w:rsidRPr="009C5485">
        <w:rPr>
          <w:rFonts w:ascii="Times New Roman" w:hAnsi="Times New Roman" w:cs="Times New Roman"/>
          <w:color w:val="000000" w:themeColor="text1"/>
        </w:rPr>
        <w:t xml:space="preserve">визуализации </w:t>
      </w:r>
      <w:r w:rsidRPr="009C5485">
        <w:rPr>
          <w:rFonts w:ascii="Times New Roman" w:hAnsi="Times New Roman" w:cs="Times New Roman"/>
          <w:color w:val="000000" w:themeColor="text1"/>
        </w:rPr>
        <w:t xml:space="preserve">были использованы библиотеки </w:t>
      </w:r>
      <w:r w:rsidRPr="009C5485">
        <w:rPr>
          <w:rFonts w:ascii="Times New Roman" w:hAnsi="Times New Roman" w:cs="Times New Roman"/>
          <w:color w:val="000000" w:themeColor="text1"/>
          <w:lang w:val="en-US"/>
        </w:rPr>
        <w:t>Python</w:t>
      </w:r>
      <w:r w:rsidR="009C5485" w:rsidRPr="009C5485">
        <w:rPr>
          <w:rFonts w:ascii="Times New Roman" w:hAnsi="Times New Roman" w:cs="Times New Roman"/>
          <w:color w:val="000000" w:themeColor="text1"/>
        </w:rPr>
        <w:t>:</w:t>
      </w:r>
      <w:r w:rsidRPr="009C5485">
        <w:rPr>
          <w:rFonts w:ascii="Times New Roman" w:hAnsi="Times New Roman" w:cs="Times New Roman"/>
          <w:color w:val="000000" w:themeColor="text1"/>
        </w:rPr>
        <w:t xml:space="preserve"> import random,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networkx</w:t>
      </w:r>
      <w:proofErr w:type="spellEnd"/>
      <w:r w:rsidRPr="009C5485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matplotlib.pyplot</w:t>
      </w:r>
      <w:proofErr w:type="spellEnd"/>
      <w:proofErr w:type="gramEnd"/>
      <w:r w:rsidRPr="009C5485">
        <w:rPr>
          <w:rFonts w:ascii="Times New Roman" w:hAnsi="Times New Roman" w:cs="Times New Roman"/>
          <w:color w:val="000000" w:themeColor="text1"/>
          <w:lang w:val="en-US"/>
        </w:rPr>
        <w:t>.</w:t>
      </w:r>
    </w:p>
    <w:p w:rsidR="00FA0261" w:rsidRPr="009C5485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</w:rPr>
        <w:t>Пример</w:t>
      </w:r>
      <w:r w:rsidRPr="00D14AC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C5485">
        <w:rPr>
          <w:rFonts w:ascii="Times New Roman" w:hAnsi="Times New Roman" w:cs="Times New Roman"/>
          <w:color w:val="000000" w:themeColor="text1"/>
        </w:rPr>
        <w:t>кода</w:t>
      </w:r>
      <w:r w:rsidRPr="009C5485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import random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networkx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as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nx</w:t>
      </w:r>
      <w:proofErr w:type="spellEnd"/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matplotlib.pyplot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as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plt</w:t>
      </w:r>
      <w:proofErr w:type="spellEnd"/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class Node: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def __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init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_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_(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self, key, priority=None):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key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self.priority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priority if priority else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random.randint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(1, 1000000)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None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self.right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None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split(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key):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(None, None)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key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left,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split(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(left, root)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, right = split(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(root, right)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merge(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left, right):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left or not right: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left or right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if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left.priority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&gt;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right.priority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left.right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merge(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left.right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right)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left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right.left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merge(left,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right.left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right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insert(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node):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node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node.priority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&gt;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left, right =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split(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root,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left, right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node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elif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insert(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node)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insert(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node)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return root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delete(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key):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None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== key: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merge(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elif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key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delete(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 delete(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return root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search(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key):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not root: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False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if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== key: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True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elif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key &lt;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root.key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search(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else: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return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search(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key)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def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visualize_treap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(root):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graph =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nx.DiGraph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()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pos = {}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def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add_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edges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node, x=0, y=0, layer=1):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if node is not None: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pos[f"{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{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})"] = (x, y)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if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node.left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graph.add_edge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(f"{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{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})", f"{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node.left.key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}({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node.left.priority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})")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add_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edges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node.left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x - 1 / layer, y - 1, layer * 2)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if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node.right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graph.add_edge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(f"{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{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})", f"{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node.right.key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}({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node.right.priority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})")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add_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edges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node.right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, x + 1 / layer, y - 1, layer * 2)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if root: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add_edges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(root)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plt.figure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figsize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=(10, 7))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nx.draw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(graph, pos,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with_labels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=True,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node_size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=3000,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node_color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="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skyblue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", 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       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font_size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=10,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font_weight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="bold", 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arrowsize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=20)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plt.title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("</w:t>
      </w: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Treap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Visualization")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plt.show</w:t>
      </w:r>
      <w:proofErr w:type="spellEnd"/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()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D14AC1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# </w:t>
      </w:r>
      <w:r w:rsidRPr="009C5485">
        <w:rPr>
          <w:rFonts w:ascii="Times New Roman" w:hAnsi="Times New Roman" w:cs="Times New Roman"/>
          <w:color w:val="000000" w:themeColor="text1"/>
        </w:rPr>
        <w:t>Пример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root = None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>for key in [10, 20, 5, 15]: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root =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insert(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Node(key))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D14AC1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print(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"</w:t>
      </w:r>
      <w:r w:rsidRPr="009C5485">
        <w:rPr>
          <w:rFonts w:ascii="Times New Roman" w:hAnsi="Times New Roman" w:cs="Times New Roman"/>
          <w:color w:val="000000" w:themeColor="text1"/>
        </w:rPr>
        <w:t>Поиск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15:", search(root, 15))</w:t>
      </w:r>
    </w:p>
    <w:p w:rsidR="00FA0261" w:rsidRPr="00D14AC1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print(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"</w:t>
      </w:r>
      <w:r w:rsidRPr="009C5485">
        <w:rPr>
          <w:rFonts w:ascii="Times New Roman" w:hAnsi="Times New Roman" w:cs="Times New Roman"/>
          <w:color w:val="000000" w:themeColor="text1"/>
        </w:rPr>
        <w:t>Поиск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10 </w:t>
      </w:r>
      <w:r w:rsidRPr="009C5485">
        <w:rPr>
          <w:rFonts w:ascii="Times New Roman" w:hAnsi="Times New Roman" w:cs="Times New Roman"/>
          <w:color w:val="000000" w:themeColor="text1"/>
        </w:rPr>
        <w:t>до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C5485">
        <w:rPr>
          <w:rFonts w:ascii="Times New Roman" w:hAnsi="Times New Roman" w:cs="Times New Roman"/>
          <w:color w:val="000000" w:themeColor="text1"/>
        </w:rPr>
        <w:t>удаления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:", search(root, 10)) 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# Визуализация до удаления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print("Визуализация Treap до удаления:")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B77B1A">
        <w:rPr>
          <w:rFonts w:ascii="Times New Roman" w:hAnsi="Times New Roman" w:cs="Times New Roman"/>
          <w:color w:val="000000" w:themeColor="text1"/>
          <w:lang w:val="en-US"/>
        </w:rPr>
        <w:t>visualize_treap</w:t>
      </w:r>
      <w:proofErr w:type="spellEnd"/>
      <w:r w:rsidRPr="00B77B1A">
        <w:rPr>
          <w:rFonts w:ascii="Times New Roman" w:hAnsi="Times New Roman" w:cs="Times New Roman"/>
          <w:color w:val="000000" w:themeColor="text1"/>
          <w:lang w:val="en-US"/>
        </w:rPr>
        <w:t>(root)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# </w:t>
      </w:r>
      <w:r w:rsidRPr="009C5485">
        <w:rPr>
          <w:rFonts w:ascii="Times New Roman" w:hAnsi="Times New Roman" w:cs="Times New Roman"/>
          <w:color w:val="000000" w:themeColor="text1"/>
        </w:rPr>
        <w:t>Удаление</w:t>
      </w: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C5485">
        <w:rPr>
          <w:rFonts w:ascii="Times New Roman" w:hAnsi="Times New Roman" w:cs="Times New Roman"/>
          <w:color w:val="000000" w:themeColor="text1"/>
        </w:rPr>
        <w:t>узла</w:t>
      </w:r>
    </w:p>
    <w:p w:rsidR="00FA0261" w:rsidRPr="00B77B1A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B77B1A">
        <w:rPr>
          <w:rFonts w:ascii="Times New Roman" w:hAnsi="Times New Roman" w:cs="Times New Roman"/>
          <w:color w:val="000000" w:themeColor="text1"/>
          <w:lang w:val="en-US"/>
        </w:rPr>
        <w:t xml:space="preserve">root = </w:t>
      </w:r>
      <w:proofErr w:type="gramStart"/>
      <w:r w:rsidRPr="00B77B1A">
        <w:rPr>
          <w:rFonts w:ascii="Times New Roman" w:hAnsi="Times New Roman" w:cs="Times New Roman"/>
          <w:color w:val="000000" w:themeColor="text1"/>
          <w:lang w:val="en-US"/>
        </w:rPr>
        <w:t>delete(</w:t>
      </w:r>
      <w:proofErr w:type="gramEnd"/>
      <w:r w:rsidRPr="00B77B1A">
        <w:rPr>
          <w:rFonts w:ascii="Times New Roman" w:hAnsi="Times New Roman" w:cs="Times New Roman"/>
          <w:color w:val="000000" w:themeColor="text1"/>
          <w:lang w:val="en-US"/>
        </w:rPr>
        <w:t>root, 10)</w:t>
      </w:r>
    </w:p>
    <w:p w:rsidR="00FA0261" w:rsidRPr="004A3777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C5485">
        <w:rPr>
          <w:rFonts w:ascii="Times New Roman" w:hAnsi="Times New Roman" w:cs="Times New Roman"/>
          <w:color w:val="000000" w:themeColor="text1"/>
        </w:rPr>
        <w:t>print</w:t>
      </w:r>
      <w:proofErr w:type="spellEnd"/>
      <w:r w:rsidRPr="009C5485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C5485">
        <w:rPr>
          <w:rFonts w:ascii="Times New Roman" w:hAnsi="Times New Roman" w:cs="Times New Roman"/>
          <w:color w:val="000000" w:themeColor="text1"/>
        </w:rPr>
        <w:t>"Поиск 10 после удаления:", search(root, 10))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# Визуализация после удаления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print("Визуализация Treap после удаления:")</w:t>
      </w:r>
    </w:p>
    <w:p w:rsidR="004A3777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visualize_treap(root)</w:t>
      </w:r>
    </w:p>
    <w:p w:rsidR="00FA0261" w:rsidRPr="009C5485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br/>
        <w:t>Что мы получили:</w:t>
      </w:r>
    </w:p>
    <w:p w:rsidR="00400731" w:rsidRPr="009C5485" w:rsidRDefault="00400731" w:rsidP="00FA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78D44A7" wp14:editId="68D040CF">
            <wp:extent cx="4170986" cy="2946400"/>
            <wp:effectExtent l="0" t="0" r="0" b="0"/>
            <wp:docPr id="107090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1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515" cy="29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61" w:rsidRPr="009C5485" w:rsidRDefault="00FA0261" w:rsidP="00527124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Рис.2 - Визуализация до удаления</w:t>
      </w:r>
    </w:p>
    <w:p w:rsidR="00FA0261" w:rsidRPr="009C5485" w:rsidRDefault="00FA0261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</w:rPr>
        <w:t>На Рис.2 изображено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декартово дерево до удаления одного из узлов</w:t>
      </w:r>
      <w:r w:rsidRPr="009C5485">
        <w:rPr>
          <w:color w:val="000000"/>
        </w:rPr>
        <w:t>, а именно:</w:t>
      </w:r>
    </w:p>
    <w:p w:rsidR="00FA0261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</w:rPr>
        <w:lastRenderedPageBreak/>
        <w:t>Центральный узел: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10(204968)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color w:val="000000"/>
        </w:rPr>
        <w:t>— это корень дерева. В скобках ука</w:t>
      </w:r>
      <w:r w:rsidR="00527124" w:rsidRPr="00D14AC1">
        <w:rPr>
          <w:color w:val="000000"/>
        </w:rPr>
        <w:t>з</w:t>
      </w:r>
      <w:r w:rsidRPr="00D14AC1">
        <w:rPr>
          <w:color w:val="000000"/>
        </w:rPr>
        <w:t>ан приоритет.</w:t>
      </w:r>
    </w:p>
    <w:p w:rsidR="00FA0261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</w:rPr>
        <w:t>Слева от него — узел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5(136068)</w:t>
      </w:r>
      <w:r w:rsidRPr="00D14AC1">
        <w:rPr>
          <w:b/>
          <w:bCs/>
          <w:color w:val="000000"/>
        </w:rPr>
        <w:t>.</w:t>
      </w:r>
    </w:p>
    <w:p w:rsidR="00FA0261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</w:rPr>
        <w:t>Справа — узел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15(61726)</w:t>
      </w:r>
      <w:r w:rsidRPr="00D14AC1">
        <w:rPr>
          <w:b/>
          <w:bCs/>
          <w:color w:val="000000"/>
        </w:rPr>
        <w:t>.</w:t>
      </w:r>
    </w:p>
    <w:p w:rsidR="00527124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</w:rPr>
        <w:t>Вверху —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20(999339)</w:t>
      </w:r>
      <w:r w:rsidRPr="00D14AC1">
        <w:rPr>
          <w:b/>
          <w:bCs/>
          <w:color w:val="000000"/>
        </w:rPr>
        <w:t>,</w:t>
      </w:r>
      <w:r w:rsidRPr="00D14AC1">
        <w:rPr>
          <w:color w:val="000000"/>
        </w:rPr>
        <w:t xml:space="preserve"> он оказался выше, чем 10, потому что у него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color w:val="000000"/>
        </w:rPr>
        <w:t>приоритет выше</w:t>
      </w:r>
      <w:r w:rsidRPr="00D14AC1">
        <w:rPr>
          <w:color w:val="000000"/>
        </w:rPr>
        <w:t>, и дерево "подняло" его.</w:t>
      </w:r>
    </w:p>
    <w:p w:rsidR="00FA0261" w:rsidRPr="009C5485" w:rsidRDefault="00527124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</w:rPr>
        <w:t>Рис.2</w:t>
      </w:r>
      <w:r w:rsidR="00FA0261" w:rsidRPr="009C5485">
        <w:rPr>
          <w:color w:val="000000"/>
        </w:rPr>
        <w:t xml:space="preserve"> показывает, как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rStyle w:val="af"/>
          <w:rFonts w:eastAsiaTheme="majorEastAsia"/>
          <w:b w:val="0"/>
          <w:bCs w:val="0"/>
          <w:color w:val="000000"/>
        </w:rPr>
        <w:t>структура treap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color w:val="000000"/>
        </w:rPr>
        <w:t>подчиняется одновременно:</w:t>
      </w:r>
      <w:r w:rsidRPr="009C5485">
        <w:rPr>
          <w:color w:val="000000"/>
        </w:rPr>
        <w:t xml:space="preserve"> </w:t>
      </w:r>
      <w:r w:rsidRPr="009C5485">
        <w:rPr>
          <w:rStyle w:val="af"/>
          <w:rFonts w:eastAsiaTheme="majorEastAsia"/>
          <w:b w:val="0"/>
          <w:bCs w:val="0"/>
          <w:color w:val="000000"/>
        </w:rPr>
        <w:t>п</w:t>
      </w:r>
      <w:r w:rsidR="00FA0261" w:rsidRPr="009C5485">
        <w:rPr>
          <w:rStyle w:val="af"/>
          <w:rFonts w:eastAsiaTheme="majorEastAsia"/>
          <w:b w:val="0"/>
          <w:bCs w:val="0"/>
          <w:color w:val="000000"/>
        </w:rPr>
        <w:t>равилам бинарного дерева поиска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color w:val="000000"/>
        </w:rPr>
        <w:t xml:space="preserve">(лево </w:t>
      </w:r>
      <w:proofErr w:type="gramStart"/>
      <w:r w:rsidR="00FA0261" w:rsidRPr="009C5485">
        <w:rPr>
          <w:color w:val="000000"/>
        </w:rPr>
        <w:t>&lt; корень</w:t>
      </w:r>
      <w:proofErr w:type="gramEnd"/>
      <w:r w:rsidR="00FA0261" w:rsidRPr="009C5485">
        <w:rPr>
          <w:color w:val="000000"/>
        </w:rPr>
        <w:t xml:space="preserve"> &lt; право)</w:t>
      </w:r>
      <w:r w:rsidRPr="009C5485">
        <w:rPr>
          <w:color w:val="000000"/>
        </w:rPr>
        <w:t xml:space="preserve"> и </w:t>
      </w:r>
      <w:r w:rsidR="00FA0261" w:rsidRPr="009C5485">
        <w:rPr>
          <w:rStyle w:val="af"/>
          <w:rFonts w:eastAsiaTheme="majorEastAsia"/>
          <w:b w:val="0"/>
          <w:bCs w:val="0"/>
          <w:color w:val="000000"/>
        </w:rPr>
        <w:t>правилам кучи по приоритету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color w:val="000000"/>
        </w:rPr>
        <w:t>(родитель &gt; потомки по приоритету).</w:t>
      </w:r>
    </w:p>
    <w:p w:rsidR="00FA0261" w:rsidRPr="009C5485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400731" w:rsidRPr="009C5485" w:rsidRDefault="00400731" w:rsidP="00FA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04D903D" wp14:editId="2F818EED">
            <wp:extent cx="4257964" cy="2974820"/>
            <wp:effectExtent l="0" t="0" r="0" b="0"/>
            <wp:docPr id="26923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34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276" cy="29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61" w:rsidRPr="009C5485" w:rsidRDefault="00FA0261" w:rsidP="00FA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Рис.3 - Визуализация после удаления</w:t>
      </w:r>
    </w:p>
    <w:p w:rsidR="00527124" w:rsidRPr="009C5485" w:rsidRDefault="009C5485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</w:rPr>
        <w:t>На Рис.3 м</w:t>
      </w:r>
      <w:r w:rsidR="00527124" w:rsidRPr="009C5485">
        <w:rPr>
          <w:color w:val="000000"/>
        </w:rPr>
        <w:t>ы удалили узел с ключом</w:t>
      </w:r>
      <w:r w:rsidR="00527124" w:rsidRPr="009C5485">
        <w:rPr>
          <w:rStyle w:val="apple-converted-space"/>
          <w:rFonts w:eastAsiaTheme="majorEastAsia"/>
          <w:color w:val="000000"/>
        </w:rPr>
        <w:t> </w:t>
      </w:r>
      <w:r w:rsidR="00527124" w:rsidRPr="009C5485">
        <w:rPr>
          <w:rStyle w:val="af"/>
          <w:rFonts w:eastAsiaTheme="majorEastAsia"/>
          <w:b w:val="0"/>
          <w:bCs w:val="0"/>
          <w:color w:val="000000"/>
        </w:rPr>
        <w:t>10</w:t>
      </w:r>
      <w:r w:rsidR="00527124" w:rsidRPr="009C5485">
        <w:rPr>
          <w:color w:val="000000"/>
        </w:rPr>
        <w:t>, и теперь его</w:t>
      </w:r>
      <w:r w:rsidR="00527124" w:rsidRPr="009C5485">
        <w:rPr>
          <w:rStyle w:val="apple-converted-space"/>
          <w:rFonts w:eastAsiaTheme="majorEastAsia"/>
          <w:color w:val="000000"/>
        </w:rPr>
        <w:t> </w:t>
      </w:r>
      <w:r w:rsidR="00527124" w:rsidRPr="009C5485">
        <w:rPr>
          <w:rStyle w:val="af"/>
          <w:rFonts w:eastAsiaTheme="majorEastAsia"/>
          <w:b w:val="0"/>
          <w:bCs w:val="0"/>
          <w:color w:val="000000"/>
        </w:rPr>
        <w:t>нет на дереве</w:t>
      </w:r>
      <w:r w:rsidR="00527124" w:rsidRPr="009C5485">
        <w:rPr>
          <w:color w:val="000000"/>
        </w:rPr>
        <w:t>.</w:t>
      </w:r>
    </w:p>
    <w:p w:rsidR="00527124" w:rsidRPr="009C5485" w:rsidRDefault="00527124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</w:rPr>
        <w:t>Удаление устроено так:</w:t>
      </w:r>
    </w:p>
    <w:p w:rsidR="00527124" w:rsidRPr="009C5485" w:rsidRDefault="00527124" w:rsidP="00527124">
      <w:pPr>
        <w:pStyle w:val="ae"/>
        <w:numPr>
          <w:ilvl w:val="0"/>
          <w:numId w:val="7"/>
        </w:numPr>
        <w:spacing w:line="360" w:lineRule="auto"/>
        <w:rPr>
          <w:color w:val="000000"/>
        </w:rPr>
      </w:pPr>
      <w:r w:rsidRPr="009C5485">
        <w:rPr>
          <w:color w:val="000000"/>
        </w:rPr>
        <w:t>Если нужно удалить узел, то его левое и правое поддерево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сливаются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функцией</w:t>
      </w:r>
      <w:r w:rsidRPr="009C5485">
        <w:rPr>
          <w:rStyle w:val="apple-converted-space"/>
          <w:rFonts w:eastAsiaTheme="majorEastAsia"/>
          <w:color w:val="000000"/>
        </w:rPr>
        <w:t xml:space="preserve"> </w:t>
      </w:r>
      <w:r w:rsidRPr="009C5485">
        <w:rPr>
          <w:rStyle w:val="apple-converted-space"/>
          <w:rFonts w:eastAsiaTheme="majorEastAsia"/>
          <w:color w:val="000000"/>
          <w:lang w:val="en-US"/>
        </w:rPr>
        <w:t>merge</w:t>
      </w:r>
      <w:r w:rsidRPr="009C5485">
        <w:rPr>
          <w:color w:val="000000"/>
        </w:rPr>
        <w:t>.</w:t>
      </w:r>
    </w:p>
    <w:p w:rsidR="00527124" w:rsidRPr="009C5485" w:rsidRDefault="00527124" w:rsidP="00527124">
      <w:pPr>
        <w:pStyle w:val="ae"/>
        <w:numPr>
          <w:ilvl w:val="0"/>
          <w:numId w:val="7"/>
        </w:numPr>
        <w:spacing w:line="360" w:lineRule="auto"/>
        <w:rPr>
          <w:color w:val="000000"/>
        </w:rPr>
      </w:pPr>
      <w:r w:rsidRPr="009C5485">
        <w:rPr>
          <w:color w:val="000000"/>
        </w:rPr>
        <w:t>При этом сохраняется и структура бинарного дерева, и "куча по приоритетам".</w:t>
      </w:r>
    </w:p>
    <w:p w:rsidR="00527124" w:rsidRPr="009C5485" w:rsidRDefault="00527124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</w:rPr>
        <w:lastRenderedPageBreak/>
        <w:t>В итоге:</w:t>
      </w:r>
    </w:p>
    <w:p w:rsidR="00527124" w:rsidRPr="009C5485" w:rsidRDefault="00527124" w:rsidP="00527124">
      <w:pPr>
        <w:pStyle w:val="ae"/>
        <w:numPr>
          <w:ilvl w:val="0"/>
          <w:numId w:val="6"/>
        </w:numPr>
        <w:spacing w:line="360" w:lineRule="auto"/>
        <w:rPr>
          <w:color w:val="000000"/>
        </w:rPr>
      </w:pPr>
      <w:r w:rsidRPr="009C5485">
        <w:rPr>
          <w:color w:val="000000"/>
        </w:rPr>
        <w:t>Узел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10(204968)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исчез.</w:t>
      </w:r>
    </w:p>
    <w:p w:rsidR="00527124" w:rsidRPr="009C5485" w:rsidRDefault="00527124" w:rsidP="00527124">
      <w:pPr>
        <w:pStyle w:val="ae"/>
        <w:numPr>
          <w:ilvl w:val="0"/>
          <w:numId w:val="6"/>
        </w:numPr>
        <w:spacing w:line="360" w:lineRule="auto"/>
        <w:rPr>
          <w:color w:val="000000"/>
        </w:rPr>
      </w:pPr>
      <w:r w:rsidRPr="009C5485">
        <w:rPr>
          <w:color w:val="000000"/>
        </w:rPr>
        <w:t>Его дети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5(136068)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и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15(61726)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теперь напрямую соединены с другим узлом (с 20)</w:t>
      </w:r>
    </w:p>
    <w:p w:rsidR="00527124" w:rsidRPr="009C5485" w:rsidRDefault="00527124" w:rsidP="00527124">
      <w:pPr>
        <w:pStyle w:val="ae"/>
        <w:numPr>
          <w:ilvl w:val="0"/>
          <w:numId w:val="6"/>
        </w:numPr>
        <w:spacing w:line="360" w:lineRule="auto"/>
        <w:rPr>
          <w:color w:val="000000"/>
        </w:rPr>
      </w:pPr>
      <w:r w:rsidRPr="009C5485">
        <w:rPr>
          <w:color w:val="000000"/>
        </w:rPr>
        <w:t>Структура дерева изменилась, и теперь узлы пересобрались в новую конфигурацию.</w:t>
      </w:r>
    </w:p>
    <w:p w:rsidR="002C2A99" w:rsidRPr="00D14AC1" w:rsidRDefault="009C5485" w:rsidP="00D14AC1">
      <w:pPr>
        <w:pStyle w:val="ae"/>
        <w:spacing w:line="360" w:lineRule="auto"/>
        <w:rPr>
          <w:b/>
          <w:bCs/>
          <w:color w:val="000000"/>
        </w:rPr>
      </w:pPr>
      <w:r w:rsidRPr="009C5485">
        <w:rPr>
          <w:color w:val="000000"/>
        </w:rPr>
        <w:t>Данная реализация демонстрирует работу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декартового дерева (Treap)</w:t>
      </w:r>
      <w:r w:rsidRPr="009C5485">
        <w:rPr>
          <w:rStyle w:val="apple-converted-space"/>
          <w:rFonts w:eastAsiaTheme="majorEastAsia"/>
          <w:b/>
          <w:bCs/>
          <w:color w:val="000000"/>
        </w:rPr>
        <w:t> </w:t>
      </w:r>
      <w:r w:rsidRPr="009C5485">
        <w:rPr>
          <w:color w:val="000000"/>
        </w:rPr>
        <w:t>— структуры данных, сочетающей свойства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бинарного дерева поиска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и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двоичной кучи по приоритету</w:t>
      </w:r>
      <w:r w:rsidRPr="009C5485">
        <w:rPr>
          <w:color w:val="000000"/>
        </w:rPr>
        <w:t>.</w:t>
      </w: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99362596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Сравнение с другими структурами данных</w:t>
      </w:r>
      <w:bookmarkEnd w:id="14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относится к классу самобалансирующихся деревьев и может быть альтернативой таким структурам, как AVL-деревья и красно-черные деревья (RBT). Ниже приведены основные отличия.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Характеристика</w:t>
            </w:r>
          </w:p>
        </w:tc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Treap</w:t>
            </w:r>
          </w:p>
        </w:tc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AVL-дерево</w:t>
            </w:r>
          </w:p>
        </w:tc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Красно-чёрное дерево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Балансировка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Случайная (по приоритету)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Строгая (по высоте)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По цветам узлов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Сложность операций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O(log n) в среднем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O(log n) в худшем случае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O(log n) в худшем случае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Устойчивость к худшему случаю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Нет (возможно вырождение)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Да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Да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Реализация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Простая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Сложнее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Сложная</w:t>
            </w:r>
          </w:p>
        </w:tc>
      </w:tr>
    </w:tbl>
    <w:p w:rsidR="00527124" w:rsidRPr="009C5485" w:rsidRDefault="00527124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выигрывает простотой реализации и эффективностью в среднем случае. Однако в отличие от строгих структур (например, AVL), он не гарантирует логарифмическую глубину в худшем случае — возможно вырождение при неудачном распределении приоритетов.</w:t>
      </w: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99362597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Преимущества и недостатки</w:t>
      </w:r>
      <w:bookmarkEnd w:id="15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Преимущества: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Простота кода — минимальное количество условий и поворотов.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Эффективность в среднем случае — логарифмическая сложность операций.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Гибкость — легко адаптируется под задачи с неявными ключами или диапазонными запросами.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Малая зависимость от высоты дерева — не требует строгой балансировки.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Недостатки: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Возможность вырождения — при неудачных приоритетах глубина может быть линейной.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Зависимость от генератора случайных чисел — качество работы связано со случайностью.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Нет гарантий на худший случай, в отличие от строго сбалансированных деревьев.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99362598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Практическое применение</w:t>
      </w:r>
      <w:bookmarkEnd w:id="16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находит применение в следующих областях: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1.</w:t>
      </w:r>
      <w:r w:rsidRPr="009C5485">
        <w:rPr>
          <w:rFonts w:ascii="Times New Roman" w:hAnsi="Times New Roman" w:cs="Times New Roman"/>
          <w:color w:val="000000" w:themeColor="text1"/>
        </w:rPr>
        <w:tab/>
        <w:t>Контестное программирование — за счёт скорости и простоты, treap активно используется для реализации структур с быстрым доступом к элементам и поддержкой модификаций.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2.</w:t>
      </w:r>
      <w:r w:rsidRPr="009C5485">
        <w:rPr>
          <w:rFonts w:ascii="Times New Roman" w:hAnsi="Times New Roman" w:cs="Times New Roman"/>
          <w:color w:val="000000" w:themeColor="text1"/>
        </w:rPr>
        <w:tab/>
        <w:t>Текстовые редакторы — реализация rope-структур (строковых буферов) через неявные ключи.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3.</w:t>
      </w:r>
      <w:r w:rsidRPr="009C5485">
        <w:rPr>
          <w:rFonts w:ascii="Times New Roman" w:hAnsi="Times New Roman" w:cs="Times New Roman"/>
          <w:color w:val="000000" w:themeColor="text1"/>
        </w:rPr>
        <w:tab/>
        <w:t>Реализация деков и очередей с приоритетами, когда нужен быстрый доступ к минимуму/максимуму с возможностью удаления произвольных элементов.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4.</w:t>
      </w:r>
      <w:r w:rsidRPr="009C5485">
        <w:rPr>
          <w:rFonts w:ascii="Times New Roman" w:hAnsi="Times New Roman" w:cs="Times New Roman"/>
          <w:color w:val="000000" w:themeColor="text1"/>
        </w:rPr>
        <w:tab/>
        <w:t>Системы версионирования данных — благодаря возможности эффективных копий через split и merge.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99362599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Заключение</w:t>
      </w:r>
      <w:bookmarkEnd w:id="17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В ходе данной курсовой работы была рассмотрена структура данных декартово дерево (treap) — симбиоз бинарного дерева поиска и кучи. Несмотря на свою простоту, treap </w:t>
      </w:r>
      <w:r w:rsidRPr="009C5485">
        <w:rPr>
          <w:rFonts w:ascii="Times New Roman" w:hAnsi="Times New Roman" w:cs="Times New Roman"/>
          <w:color w:val="000000" w:themeColor="text1"/>
        </w:rPr>
        <w:lastRenderedPageBreak/>
        <w:t>обеспечивает эффективную поддержку всех стандартных операций с логарифмической сложностью в среднем случае. Благодаря использованию случайных приоритетов, дерево самобалансируется без необходимости сложной логики.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Быстрая реализация, наглядная структура и гибкость делают treap особенно привлекательным в задачах соревновательного программирования и при построении эффективных хранилищ с произвольными доступами. В сравнении с другими структурами treap выигрывает в удобстве, хотя и уступает в гарантированной эффективности наихудшего случая.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Ссылка на репозиторий</w:t>
      </w:r>
      <w:r w:rsidRPr="00B77B1A">
        <w:rPr>
          <w:rFonts w:ascii="Times New Roman" w:hAnsi="Times New Roman" w:cs="Times New Roman"/>
          <w:color w:val="000000" w:themeColor="text1"/>
        </w:rPr>
        <w:t xml:space="preserve">: </w:t>
      </w:r>
    </w:p>
    <w:p w:rsidR="00B77B1A" w:rsidRPr="00B77B1A" w:rsidRDefault="00B77B1A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77B1A">
        <w:rPr>
          <w:rFonts w:ascii="Times New Roman" w:hAnsi="Times New Roman" w:cs="Times New Roman"/>
          <w:color w:val="000000" w:themeColor="text1"/>
        </w:rPr>
        <w:t>https://github.com/srknrita/-</w:t>
      </w:r>
    </w:p>
    <w:p w:rsidR="002C2A99" w:rsidRPr="00C459A8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527124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sectPr w:rsidR="002C2A99" w:rsidRPr="009C5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74E60"/>
    <w:multiLevelType w:val="multilevel"/>
    <w:tmpl w:val="20E44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3687B"/>
    <w:multiLevelType w:val="multilevel"/>
    <w:tmpl w:val="F41A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681D9A"/>
    <w:multiLevelType w:val="hybridMultilevel"/>
    <w:tmpl w:val="8D2C56F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7B2175"/>
    <w:multiLevelType w:val="hybridMultilevel"/>
    <w:tmpl w:val="6424211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72545A"/>
    <w:multiLevelType w:val="multilevel"/>
    <w:tmpl w:val="91C6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54599A"/>
    <w:multiLevelType w:val="multilevel"/>
    <w:tmpl w:val="87C28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E4BDA"/>
    <w:multiLevelType w:val="hybridMultilevel"/>
    <w:tmpl w:val="4EC2F92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08087384">
    <w:abstractNumId w:val="0"/>
  </w:num>
  <w:num w:numId="2" w16cid:durableId="529686449">
    <w:abstractNumId w:val="5"/>
  </w:num>
  <w:num w:numId="3" w16cid:durableId="2062095088">
    <w:abstractNumId w:val="3"/>
  </w:num>
  <w:num w:numId="4" w16cid:durableId="2063819280">
    <w:abstractNumId w:val="1"/>
  </w:num>
  <w:num w:numId="5" w16cid:durableId="1354843029">
    <w:abstractNumId w:val="4"/>
  </w:num>
  <w:num w:numId="6" w16cid:durableId="1552305504">
    <w:abstractNumId w:val="2"/>
  </w:num>
  <w:num w:numId="7" w16cid:durableId="943615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99"/>
    <w:rsid w:val="002B786E"/>
    <w:rsid w:val="002C2A99"/>
    <w:rsid w:val="00400731"/>
    <w:rsid w:val="004A3777"/>
    <w:rsid w:val="00527124"/>
    <w:rsid w:val="00552148"/>
    <w:rsid w:val="009C5485"/>
    <w:rsid w:val="00B77B1A"/>
    <w:rsid w:val="00BE7D93"/>
    <w:rsid w:val="00C459A8"/>
    <w:rsid w:val="00D14AC1"/>
    <w:rsid w:val="00F1296C"/>
    <w:rsid w:val="00FA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D93C8"/>
  <w15:chartTrackingRefBased/>
  <w15:docId w15:val="{1D21C87B-D74C-4F49-BC48-ABD7D49D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2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2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2A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2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2A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2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2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2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2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2A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2A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2A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2A9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2A9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2A9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2A9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2A9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2A9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2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2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2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2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2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2A9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2A9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2A9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2A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2A9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2A99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C2A9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C2A99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F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a0"/>
    <w:rsid w:val="00FA0261"/>
  </w:style>
  <w:style w:type="character" w:styleId="af">
    <w:name w:val="Strong"/>
    <w:basedOn w:val="a0"/>
    <w:uiPriority w:val="22"/>
    <w:qFormat/>
    <w:rsid w:val="00FA0261"/>
    <w:rPr>
      <w:b/>
      <w:bCs/>
    </w:rPr>
  </w:style>
  <w:style w:type="table" w:styleId="af0">
    <w:name w:val="Table Grid"/>
    <w:basedOn w:val="a1"/>
    <w:uiPriority w:val="39"/>
    <w:rsid w:val="00527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27124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9C5485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C5485"/>
    <w:pPr>
      <w:spacing w:before="120" w:after="0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9C5485"/>
    <w:pPr>
      <w:spacing w:before="120" w:after="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9C5485"/>
    <w:pPr>
      <w:spacing w:after="0"/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C5485"/>
    <w:pPr>
      <w:spacing w:after="0"/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9C5485"/>
    <w:pPr>
      <w:spacing w:after="0"/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9C5485"/>
    <w:pPr>
      <w:spacing w:after="0"/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9C5485"/>
    <w:pPr>
      <w:spacing w:after="0"/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9C5485"/>
    <w:pPr>
      <w:spacing w:after="0"/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9C5485"/>
    <w:pPr>
      <w:spacing w:after="0"/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B3B31F-8CC0-2949-819E-A58838BFE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2153</Words>
  <Characters>12275</Characters>
  <Application>Microsoft Office Word</Application>
  <DocSecurity>0</DocSecurity>
  <Lines>102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vor6o6n6@mail.ru</dc:creator>
  <cp:keywords/>
  <dc:description/>
  <cp:lastModifiedBy>Маргарита Сорокина</cp:lastModifiedBy>
  <cp:revision>4</cp:revision>
  <dcterms:created xsi:type="dcterms:W3CDTF">2025-05-27T14:53:00Z</dcterms:created>
  <dcterms:modified xsi:type="dcterms:W3CDTF">2025-05-28T19:29:00Z</dcterms:modified>
</cp:coreProperties>
</file>