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1F1" w:rsidRDefault="007C11F1">
      <w:pPr>
        <w:rPr>
          <w:b/>
          <w:sz w:val="32"/>
          <w:szCs w:val="32"/>
          <w:u w:val="single"/>
        </w:rPr>
      </w:pPr>
    </w:p>
    <w:p w:rsidR="005B6169" w:rsidRDefault="005B6169" w:rsidP="007C11F1">
      <w:pPr>
        <w:jc w:val="center"/>
        <w:rPr>
          <w:b/>
          <w:sz w:val="48"/>
          <w:szCs w:val="48"/>
        </w:rPr>
      </w:pPr>
    </w:p>
    <w:p w:rsidR="00296057" w:rsidRDefault="005B6169" w:rsidP="007C11F1">
      <w:pPr>
        <w:jc w:val="center"/>
        <w:rPr>
          <w:b/>
          <w:sz w:val="44"/>
          <w:szCs w:val="44"/>
        </w:rPr>
      </w:pPr>
      <w:r>
        <w:rPr>
          <w:b/>
          <w:sz w:val="48"/>
          <w:szCs w:val="48"/>
        </w:rPr>
        <w:t>‘</w:t>
      </w:r>
      <w:r w:rsidRPr="008D5E77">
        <w:rPr>
          <w:b/>
          <w:sz w:val="48"/>
          <w:szCs w:val="48"/>
        </w:rPr>
        <w:t>Predicting Breast Cancer</w:t>
      </w:r>
      <w:r>
        <w:rPr>
          <w:b/>
          <w:sz w:val="48"/>
          <w:szCs w:val="48"/>
        </w:rPr>
        <w:t>’</w:t>
      </w:r>
      <w:r w:rsidRPr="008D5E77">
        <w:rPr>
          <w:b/>
          <w:sz w:val="48"/>
          <w:szCs w:val="48"/>
        </w:rPr>
        <w:t xml:space="preserve"> Assignment</w:t>
      </w:r>
    </w:p>
    <w:p w:rsidR="00296057" w:rsidRDefault="00296057" w:rsidP="007C11F1">
      <w:pPr>
        <w:jc w:val="center"/>
        <w:rPr>
          <w:b/>
          <w:sz w:val="44"/>
          <w:szCs w:val="44"/>
        </w:rPr>
      </w:pPr>
    </w:p>
    <w:p w:rsidR="00296057" w:rsidRDefault="00296057" w:rsidP="007C11F1">
      <w:pPr>
        <w:jc w:val="center"/>
        <w:rPr>
          <w:b/>
          <w:sz w:val="44"/>
          <w:szCs w:val="44"/>
        </w:rPr>
      </w:pPr>
    </w:p>
    <w:p w:rsidR="007C11F1" w:rsidRPr="00D35FC0" w:rsidRDefault="007C11F1" w:rsidP="007C11F1">
      <w:pPr>
        <w:jc w:val="center"/>
        <w:rPr>
          <w:b/>
          <w:sz w:val="44"/>
          <w:szCs w:val="44"/>
          <w:u w:val="single"/>
        </w:rPr>
      </w:pPr>
      <w:r w:rsidRPr="00D35FC0">
        <w:rPr>
          <w:b/>
          <w:sz w:val="44"/>
          <w:szCs w:val="44"/>
          <w:u w:val="single"/>
        </w:rPr>
        <w:t>Data Analysis Report</w:t>
      </w:r>
    </w:p>
    <w:p w:rsidR="00296057" w:rsidRPr="008D5E77" w:rsidRDefault="00296057" w:rsidP="00296057">
      <w:pPr>
        <w:jc w:val="center"/>
        <w:rPr>
          <w:b/>
          <w:sz w:val="28"/>
          <w:szCs w:val="28"/>
        </w:rPr>
      </w:pPr>
      <w:r w:rsidRPr="008D5E77">
        <w:rPr>
          <w:b/>
          <w:sz w:val="28"/>
          <w:szCs w:val="28"/>
        </w:rPr>
        <w:t>By</w:t>
      </w:r>
    </w:p>
    <w:p w:rsidR="00296057" w:rsidRPr="00D35FC0" w:rsidRDefault="00296057" w:rsidP="00296057">
      <w:pPr>
        <w:jc w:val="center"/>
        <w:rPr>
          <w:b/>
          <w:i/>
          <w:sz w:val="28"/>
          <w:szCs w:val="28"/>
        </w:rPr>
      </w:pPr>
      <w:r w:rsidRPr="00D35FC0">
        <w:rPr>
          <w:b/>
          <w:i/>
          <w:sz w:val="28"/>
          <w:szCs w:val="28"/>
        </w:rPr>
        <w:t xml:space="preserve">Sai </w:t>
      </w:r>
      <w:proofErr w:type="spellStart"/>
      <w:r w:rsidRPr="00D35FC0">
        <w:rPr>
          <w:b/>
          <w:i/>
          <w:sz w:val="28"/>
          <w:szCs w:val="28"/>
        </w:rPr>
        <w:t>Yallapragada</w:t>
      </w:r>
      <w:proofErr w:type="spellEnd"/>
    </w:p>
    <w:p w:rsidR="007C11F1" w:rsidRDefault="007C11F1" w:rsidP="007C11F1">
      <w:pPr>
        <w:jc w:val="center"/>
        <w:rPr>
          <w:b/>
          <w:sz w:val="44"/>
          <w:szCs w:val="44"/>
        </w:rPr>
      </w:pPr>
    </w:p>
    <w:p w:rsidR="00296057" w:rsidRDefault="00296057" w:rsidP="007C11F1">
      <w:pPr>
        <w:jc w:val="center"/>
        <w:rPr>
          <w:b/>
          <w:sz w:val="28"/>
          <w:szCs w:val="28"/>
        </w:rPr>
      </w:pPr>
    </w:p>
    <w:p w:rsidR="007C11F1" w:rsidRPr="007C11F1" w:rsidRDefault="007C11F1" w:rsidP="007C11F1">
      <w:pPr>
        <w:jc w:val="center"/>
        <w:rPr>
          <w:b/>
          <w:sz w:val="28"/>
          <w:szCs w:val="28"/>
        </w:rPr>
      </w:pPr>
      <w:r w:rsidRPr="007C11F1">
        <w:rPr>
          <w:b/>
          <w:sz w:val="28"/>
          <w:szCs w:val="28"/>
        </w:rPr>
        <w:t xml:space="preserve">For the consumption of </w:t>
      </w:r>
    </w:p>
    <w:p w:rsidR="007C11F1" w:rsidRPr="00533A5C" w:rsidRDefault="007C11F1" w:rsidP="007315FB">
      <w:pPr>
        <w:spacing w:line="240" w:lineRule="auto"/>
        <w:jc w:val="center"/>
        <w:rPr>
          <w:b/>
          <w:sz w:val="56"/>
          <w:szCs w:val="56"/>
        </w:rPr>
      </w:pPr>
      <w:r w:rsidRPr="00533A5C">
        <w:rPr>
          <w:b/>
          <w:sz w:val="56"/>
          <w:szCs w:val="56"/>
        </w:rPr>
        <w:t>The Chief Oncologist</w:t>
      </w:r>
    </w:p>
    <w:p w:rsidR="007C11F1" w:rsidRPr="00533A5C" w:rsidRDefault="007C11F1" w:rsidP="007315FB">
      <w:pPr>
        <w:spacing w:line="240" w:lineRule="auto"/>
        <w:jc w:val="center"/>
        <w:rPr>
          <w:b/>
          <w:i/>
          <w:sz w:val="44"/>
          <w:szCs w:val="44"/>
        </w:rPr>
      </w:pPr>
      <w:r w:rsidRPr="00533A5C">
        <w:rPr>
          <w:b/>
          <w:i/>
          <w:sz w:val="44"/>
          <w:szCs w:val="44"/>
        </w:rPr>
        <w:t>Seattle Grace Hospital</w:t>
      </w:r>
    </w:p>
    <w:p w:rsidR="007C11F1" w:rsidRDefault="007C11F1">
      <w:pPr>
        <w:rPr>
          <w:b/>
          <w:sz w:val="32"/>
          <w:szCs w:val="32"/>
          <w:u w:val="single"/>
        </w:rPr>
      </w:pPr>
      <w:r>
        <w:rPr>
          <w:b/>
          <w:sz w:val="32"/>
          <w:szCs w:val="32"/>
          <w:u w:val="single"/>
        </w:rPr>
        <w:br w:type="page"/>
      </w:r>
    </w:p>
    <w:p w:rsidR="00DB38A0" w:rsidRPr="00BC5F01" w:rsidRDefault="00DB38A0">
      <w:pPr>
        <w:rPr>
          <w:b/>
          <w:sz w:val="32"/>
          <w:szCs w:val="32"/>
          <w:u w:val="single"/>
        </w:rPr>
      </w:pPr>
      <w:r w:rsidRPr="00BC5F01">
        <w:rPr>
          <w:b/>
          <w:sz w:val="32"/>
          <w:szCs w:val="32"/>
          <w:u w:val="single"/>
        </w:rPr>
        <w:lastRenderedPageBreak/>
        <w:t>Executive Summary</w:t>
      </w:r>
    </w:p>
    <w:p w:rsidR="00BC5F01" w:rsidRDefault="00BC5F01" w:rsidP="00BC45C9">
      <w:pPr>
        <w:jc w:val="both"/>
      </w:pPr>
      <w:r w:rsidRPr="00BC5F01">
        <w:t xml:space="preserve">This </w:t>
      </w:r>
      <w:r>
        <w:t>report provides an in-depth analysis and recommendation</w:t>
      </w:r>
      <w:r w:rsidR="00F47DAB">
        <w:t>s</w:t>
      </w:r>
      <w:r>
        <w:t xml:space="preserve"> regarding the </w:t>
      </w:r>
      <w:r w:rsidR="00BC45C9">
        <w:t xml:space="preserve">reliability of the new </w:t>
      </w:r>
      <w:proofErr w:type="spellStart"/>
      <w:r w:rsidR="00BC45C9" w:rsidRPr="00BC45C9">
        <w:rPr>
          <w:i/>
        </w:rPr>
        <w:t>ScanWare</w:t>
      </w:r>
      <w:proofErr w:type="spellEnd"/>
      <w:r w:rsidR="00BC45C9" w:rsidRPr="00BC45C9">
        <w:rPr>
          <w:i/>
        </w:rPr>
        <w:t xml:space="preserve"> Systems</w:t>
      </w:r>
      <w:r w:rsidR="00BC45C9">
        <w:t xml:space="preserve"> developed by the </w:t>
      </w:r>
      <w:proofErr w:type="spellStart"/>
      <w:r w:rsidR="00BC45C9" w:rsidRPr="00BC45C9">
        <w:rPr>
          <w:i/>
        </w:rPr>
        <w:t>WestCoast</w:t>
      </w:r>
      <w:proofErr w:type="spellEnd"/>
      <w:r w:rsidR="00BC45C9" w:rsidRPr="00BC45C9">
        <w:rPr>
          <w:i/>
        </w:rPr>
        <w:t xml:space="preserve"> Technologies Inc.</w:t>
      </w:r>
      <w:r w:rsidR="00BC45C9">
        <w:rPr>
          <w:i/>
        </w:rPr>
        <w:t xml:space="preserve"> </w:t>
      </w:r>
      <w:r w:rsidR="00BC45C9">
        <w:t xml:space="preserve">that identify the presence of malignant tumors in human breast tissues.  The analysis and recommendations are requested by the </w:t>
      </w:r>
      <w:r w:rsidR="00BC45C9" w:rsidRPr="00BC45C9">
        <w:rPr>
          <w:i/>
        </w:rPr>
        <w:t>Seattle Grace Hospitals</w:t>
      </w:r>
      <w:r w:rsidR="00311961">
        <w:rPr>
          <w:i/>
        </w:rPr>
        <w:t xml:space="preserve"> </w:t>
      </w:r>
      <w:r w:rsidR="00311961">
        <w:t xml:space="preserve">which might consider using the new technology if it’s considered reliable in predicting the malignant tumors. </w:t>
      </w:r>
      <w:r w:rsidR="00BC45C9">
        <w:t xml:space="preserve">The data used in this analysis is provided by the </w:t>
      </w:r>
      <w:r w:rsidR="00BC45C9" w:rsidRPr="00BC45C9">
        <w:rPr>
          <w:i/>
        </w:rPr>
        <w:t>Seattle Grace Hospitals</w:t>
      </w:r>
      <w:r w:rsidR="00BC45C9">
        <w:rPr>
          <w:i/>
        </w:rPr>
        <w:t xml:space="preserve"> </w:t>
      </w:r>
      <w:r w:rsidR="00BC45C9" w:rsidRPr="00BC45C9">
        <w:t>and</w:t>
      </w:r>
      <w:r w:rsidR="00311961">
        <w:t xml:space="preserve"> </w:t>
      </w:r>
      <w:r w:rsidR="00BC45C9">
        <w:t xml:space="preserve">recommendations are provided after exhaustive data analysis using widely used </w:t>
      </w:r>
      <w:r w:rsidR="00311961">
        <w:t xml:space="preserve">and industry standard </w:t>
      </w:r>
      <w:r w:rsidR="00BC45C9">
        <w:t xml:space="preserve">data analysis </w:t>
      </w:r>
      <w:r w:rsidR="00311961">
        <w:t>techniques and methodologies. The model uses various regression techniques to check the accuracy of the models and settles on the Random Forest regression method.</w:t>
      </w:r>
    </w:p>
    <w:p w:rsidR="00C11866" w:rsidRPr="00BC45C9" w:rsidRDefault="00C11866" w:rsidP="00BC45C9">
      <w:pPr>
        <w:jc w:val="both"/>
      </w:pPr>
      <w:r>
        <w:t xml:space="preserve">After performing data analysis on the provided data we found that the new technology </w:t>
      </w:r>
      <w:proofErr w:type="spellStart"/>
      <w:r w:rsidRPr="00C11866">
        <w:rPr>
          <w:i/>
        </w:rPr>
        <w:t>ScanWare</w:t>
      </w:r>
      <w:proofErr w:type="spellEnd"/>
      <w:r w:rsidRPr="00C11866">
        <w:rPr>
          <w:i/>
        </w:rPr>
        <w:t xml:space="preserve"> Systems</w:t>
      </w:r>
      <w:r>
        <w:t xml:space="preserve"> is highly reliable in predicting the presence of malig</w:t>
      </w:r>
      <w:r w:rsidR="00717937">
        <w:t>nant tumors, as the data study</w:t>
      </w:r>
      <w:r>
        <w:t xml:space="preserve"> shows high confidence level</w:t>
      </w:r>
      <w:r w:rsidR="00311961">
        <w:t xml:space="preserve"> with an accurate fit</w:t>
      </w:r>
      <w:r>
        <w:t xml:space="preserve"> and the model came out with high accuracy.</w:t>
      </w:r>
      <w:r w:rsidR="00254114">
        <w:t xml:space="preserve"> Thus, the </w:t>
      </w:r>
      <w:proofErr w:type="spellStart"/>
      <w:r w:rsidR="00254114">
        <w:t>anlysis</w:t>
      </w:r>
      <w:proofErr w:type="spellEnd"/>
      <w:r w:rsidR="00254114">
        <w:t xml:space="preserve"> recommends using the </w:t>
      </w:r>
      <w:proofErr w:type="spellStart"/>
      <w:r w:rsidR="00254114" w:rsidRPr="00254114">
        <w:rPr>
          <w:i/>
        </w:rPr>
        <w:t>ScanWare</w:t>
      </w:r>
      <w:proofErr w:type="spellEnd"/>
      <w:r w:rsidR="00254114" w:rsidRPr="00254114">
        <w:rPr>
          <w:i/>
        </w:rPr>
        <w:t xml:space="preserve"> Systems</w:t>
      </w:r>
      <w:r w:rsidR="00254114">
        <w:t xml:space="preserve"> developed by the </w:t>
      </w:r>
      <w:proofErr w:type="spellStart"/>
      <w:r w:rsidR="00254114" w:rsidRPr="00254114">
        <w:rPr>
          <w:i/>
        </w:rPr>
        <w:t>WestCoast</w:t>
      </w:r>
      <w:proofErr w:type="spellEnd"/>
      <w:r w:rsidR="00254114" w:rsidRPr="00254114">
        <w:rPr>
          <w:i/>
        </w:rPr>
        <w:t xml:space="preserve"> Technologies</w:t>
      </w:r>
      <w:r w:rsidR="00254114">
        <w:rPr>
          <w:i/>
        </w:rPr>
        <w:t>.</w:t>
      </w:r>
    </w:p>
    <w:p w:rsidR="00BC5F01" w:rsidRDefault="00BC5F01">
      <w:pPr>
        <w:rPr>
          <w:b/>
          <w:sz w:val="24"/>
          <w:szCs w:val="24"/>
        </w:rPr>
      </w:pPr>
    </w:p>
    <w:p w:rsidR="00BC5F01" w:rsidRDefault="00BC5F01">
      <w:pPr>
        <w:rPr>
          <w:b/>
          <w:sz w:val="24"/>
          <w:szCs w:val="24"/>
        </w:rPr>
      </w:pPr>
    </w:p>
    <w:p w:rsidR="00BC5F01" w:rsidRDefault="00BC5F01">
      <w:pPr>
        <w:rPr>
          <w:b/>
          <w:sz w:val="24"/>
          <w:szCs w:val="24"/>
        </w:rPr>
      </w:pPr>
    </w:p>
    <w:p w:rsidR="00BC5F01" w:rsidRDefault="00BC5F01">
      <w:pPr>
        <w:rPr>
          <w:b/>
          <w:sz w:val="24"/>
          <w:szCs w:val="24"/>
        </w:rPr>
      </w:pPr>
    </w:p>
    <w:p w:rsidR="00BC5F01" w:rsidRDefault="00BC5F01">
      <w:pPr>
        <w:rPr>
          <w:b/>
          <w:sz w:val="24"/>
          <w:szCs w:val="24"/>
        </w:rPr>
      </w:pPr>
    </w:p>
    <w:p w:rsidR="00BC5F01" w:rsidRDefault="00BC5F01">
      <w:pPr>
        <w:rPr>
          <w:b/>
          <w:sz w:val="24"/>
          <w:szCs w:val="24"/>
        </w:rPr>
      </w:pPr>
    </w:p>
    <w:p w:rsidR="00BC5F01" w:rsidRDefault="00BC5F01">
      <w:pPr>
        <w:rPr>
          <w:b/>
          <w:sz w:val="24"/>
          <w:szCs w:val="24"/>
        </w:rPr>
      </w:pPr>
    </w:p>
    <w:p w:rsidR="00BC5F01" w:rsidRDefault="00BC5F01">
      <w:pPr>
        <w:rPr>
          <w:b/>
          <w:sz w:val="24"/>
          <w:szCs w:val="24"/>
        </w:rPr>
      </w:pPr>
    </w:p>
    <w:p w:rsidR="00BC5F01" w:rsidRDefault="00BC5F01">
      <w:pPr>
        <w:rPr>
          <w:b/>
          <w:sz w:val="24"/>
          <w:szCs w:val="24"/>
        </w:rPr>
      </w:pPr>
    </w:p>
    <w:p w:rsidR="00BC5F01" w:rsidRDefault="00BC5F01">
      <w:pPr>
        <w:rPr>
          <w:b/>
          <w:sz w:val="24"/>
          <w:szCs w:val="24"/>
        </w:rPr>
      </w:pPr>
    </w:p>
    <w:p w:rsidR="00BC5F01" w:rsidRDefault="00BC5F01">
      <w:pPr>
        <w:rPr>
          <w:b/>
          <w:sz w:val="24"/>
          <w:szCs w:val="24"/>
        </w:rPr>
      </w:pPr>
    </w:p>
    <w:p w:rsidR="00BC5F01" w:rsidRDefault="00BC5F01">
      <w:pPr>
        <w:rPr>
          <w:b/>
          <w:sz w:val="24"/>
          <w:szCs w:val="24"/>
        </w:rPr>
      </w:pPr>
    </w:p>
    <w:p w:rsidR="00BC5F01" w:rsidRDefault="00BC5F01">
      <w:pPr>
        <w:rPr>
          <w:b/>
          <w:sz w:val="24"/>
          <w:szCs w:val="24"/>
        </w:rPr>
      </w:pPr>
    </w:p>
    <w:p w:rsidR="00BC5F01" w:rsidRDefault="00BC5F01">
      <w:pPr>
        <w:rPr>
          <w:b/>
          <w:sz w:val="24"/>
          <w:szCs w:val="24"/>
        </w:rPr>
      </w:pPr>
    </w:p>
    <w:p w:rsidR="00BC5F01" w:rsidRDefault="00BC5F01">
      <w:pPr>
        <w:rPr>
          <w:b/>
          <w:sz w:val="24"/>
          <w:szCs w:val="24"/>
        </w:rPr>
      </w:pPr>
    </w:p>
    <w:p w:rsidR="00DF02A3" w:rsidRDefault="00DF02A3">
      <w:pPr>
        <w:rPr>
          <w:b/>
          <w:sz w:val="32"/>
          <w:szCs w:val="32"/>
          <w:u w:val="single"/>
        </w:rPr>
      </w:pPr>
      <w:r w:rsidRPr="007F10D8">
        <w:rPr>
          <w:b/>
          <w:sz w:val="32"/>
          <w:szCs w:val="32"/>
          <w:u w:val="single"/>
        </w:rPr>
        <w:lastRenderedPageBreak/>
        <w:t>Introduction</w:t>
      </w:r>
    </w:p>
    <w:p w:rsidR="007F10D8" w:rsidRDefault="0083540E" w:rsidP="006359C5">
      <w:pPr>
        <w:jc w:val="both"/>
        <w:rPr>
          <w:b/>
          <w:sz w:val="24"/>
          <w:szCs w:val="24"/>
        </w:rPr>
      </w:pPr>
      <w:proofErr w:type="spellStart"/>
      <w:r w:rsidRPr="0083540E">
        <w:rPr>
          <w:i/>
        </w:rPr>
        <w:t>WestCoast</w:t>
      </w:r>
      <w:proofErr w:type="spellEnd"/>
      <w:r w:rsidRPr="0083540E">
        <w:rPr>
          <w:i/>
        </w:rPr>
        <w:t xml:space="preserve"> Technologies Inc.</w:t>
      </w:r>
      <w:r>
        <w:t xml:space="preserve"> is a technology company that came out with a new technology called </w:t>
      </w:r>
      <w:proofErr w:type="spellStart"/>
      <w:r w:rsidRPr="0083540E">
        <w:rPr>
          <w:i/>
        </w:rPr>
        <w:t>ScanWare</w:t>
      </w:r>
      <w:proofErr w:type="spellEnd"/>
      <w:r w:rsidRPr="0083540E">
        <w:rPr>
          <w:i/>
        </w:rPr>
        <w:t xml:space="preserve"> Systems</w:t>
      </w:r>
      <w:r>
        <w:t xml:space="preserve"> that can scan a patient’s tumors and determine if its malignant or not. </w:t>
      </w:r>
      <w:r w:rsidRPr="0083540E">
        <w:rPr>
          <w:i/>
        </w:rPr>
        <w:t xml:space="preserve">Seattle Grace Hospital </w:t>
      </w:r>
      <w:r>
        <w:t xml:space="preserve">is considering using this technology for their hospitals but wanted to test the accuracy of this new technology. They approached us and provided us with the data and wanted to find out the accuracy of this new technology with the help of the data. The data contains various variables that represent the physical characteristics of </w:t>
      </w:r>
      <w:r w:rsidR="006359C5">
        <w:t xml:space="preserve">tumors and variable that shows if that tumor is malignant or not. We are going to perform data analysis on this data using various data regression methods to determine the accuracy of this data. </w:t>
      </w:r>
    </w:p>
    <w:p w:rsidR="007F10D8" w:rsidRDefault="007F10D8">
      <w:pPr>
        <w:rPr>
          <w:b/>
          <w:sz w:val="24"/>
          <w:szCs w:val="24"/>
        </w:rPr>
      </w:pPr>
    </w:p>
    <w:p w:rsidR="007F10D8" w:rsidRDefault="007F10D8">
      <w:pPr>
        <w:rPr>
          <w:b/>
          <w:sz w:val="24"/>
          <w:szCs w:val="24"/>
        </w:rPr>
      </w:pPr>
    </w:p>
    <w:p w:rsidR="007F10D8" w:rsidRDefault="007F10D8">
      <w:pPr>
        <w:rPr>
          <w:b/>
          <w:sz w:val="24"/>
          <w:szCs w:val="24"/>
        </w:rPr>
      </w:pPr>
    </w:p>
    <w:p w:rsidR="007F10D8" w:rsidRDefault="007F10D8">
      <w:pPr>
        <w:rPr>
          <w:b/>
          <w:sz w:val="24"/>
          <w:szCs w:val="24"/>
        </w:rPr>
      </w:pPr>
    </w:p>
    <w:p w:rsidR="007F10D8" w:rsidRDefault="007F10D8">
      <w:pPr>
        <w:rPr>
          <w:b/>
          <w:sz w:val="24"/>
          <w:szCs w:val="24"/>
        </w:rPr>
      </w:pPr>
    </w:p>
    <w:p w:rsidR="007F10D8" w:rsidRDefault="007F10D8">
      <w:pPr>
        <w:rPr>
          <w:b/>
          <w:sz w:val="24"/>
          <w:szCs w:val="24"/>
        </w:rPr>
      </w:pPr>
    </w:p>
    <w:p w:rsidR="007F10D8" w:rsidRDefault="007F10D8">
      <w:pPr>
        <w:rPr>
          <w:b/>
          <w:sz w:val="24"/>
          <w:szCs w:val="24"/>
        </w:rPr>
      </w:pPr>
    </w:p>
    <w:p w:rsidR="007F10D8" w:rsidRDefault="007F10D8">
      <w:pPr>
        <w:rPr>
          <w:b/>
          <w:sz w:val="24"/>
          <w:szCs w:val="24"/>
        </w:rPr>
      </w:pPr>
    </w:p>
    <w:p w:rsidR="007F10D8" w:rsidRDefault="007F10D8">
      <w:pPr>
        <w:rPr>
          <w:b/>
          <w:sz w:val="24"/>
          <w:szCs w:val="24"/>
        </w:rPr>
      </w:pPr>
    </w:p>
    <w:p w:rsidR="007F10D8" w:rsidRDefault="007F10D8">
      <w:pPr>
        <w:rPr>
          <w:b/>
          <w:sz w:val="24"/>
          <w:szCs w:val="24"/>
        </w:rPr>
      </w:pPr>
    </w:p>
    <w:p w:rsidR="007F10D8" w:rsidRDefault="007F10D8">
      <w:pPr>
        <w:rPr>
          <w:b/>
          <w:sz w:val="24"/>
          <w:szCs w:val="24"/>
        </w:rPr>
      </w:pPr>
    </w:p>
    <w:p w:rsidR="007F10D8" w:rsidRDefault="007F10D8">
      <w:pPr>
        <w:rPr>
          <w:b/>
          <w:sz w:val="24"/>
          <w:szCs w:val="24"/>
        </w:rPr>
      </w:pPr>
    </w:p>
    <w:p w:rsidR="007F10D8" w:rsidRDefault="007F10D8">
      <w:pPr>
        <w:rPr>
          <w:b/>
          <w:sz w:val="24"/>
          <w:szCs w:val="24"/>
        </w:rPr>
      </w:pPr>
    </w:p>
    <w:p w:rsidR="007F10D8" w:rsidRDefault="007F10D8">
      <w:pPr>
        <w:rPr>
          <w:b/>
          <w:sz w:val="24"/>
          <w:szCs w:val="24"/>
        </w:rPr>
      </w:pPr>
    </w:p>
    <w:p w:rsidR="007F10D8" w:rsidRDefault="007F10D8">
      <w:pPr>
        <w:rPr>
          <w:b/>
          <w:sz w:val="24"/>
          <w:szCs w:val="24"/>
        </w:rPr>
      </w:pPr>
    </w:p>
    <w:p w:rsidR="007F10D8" w:rsidRDefault="007F10D8">
      <w:pPr>
        <w:rPr>
          <w:b/>
          <w:sz w:val="24"/>
          <w:szCs w:val="24"/>
        </w:rPr>
      </w:pPr>
    </w:p>
    <w:p w:rsidR="007F10D8" w:rsidRDefault="007F10D8">
      <w:pPr>
        <w:rPr>
          <w:b/>
          <w:sz w:val="24"/>
          <w:szCs w:val="24"/>
        </w:rPr>
      </w:pPr>
    </w:p>
    <w:p w:rsidR="007F10D8" w:rsidRDefault="007F10D8">
      <w:pPr>
        <w:rPr>
          <w:b/>
          <w:sz w:val="24"/>
          <w:szCs w:val="24"/>
        </w:rPr>
      </w:pPr>
    </w:p>
    <w:p w:rsidR="00DB38A0" w:rsidRPr="000B5068" w:rsidRDefault="00DB38A0">
      <w:pPr>
        <w:rPr>
          <w:b/>
          <w:sz w:val="32"/>
          <w:szCs w:val="32"/>
          <w:u w:val="single"/>
        </w:rPr>
      </w:pPr>
      <w:r w:rsidRPr="000B5068">
        <w:rPr>
          <w:b/>
          <w:sz w:val="32"/>
          <w:szCs w:val="32"/>
          <w:u w:val="single"/>
        </w:rPr>
        <w:lastRenderedPageBreak/>
        <w:t>Data Summary</w:t>
      </w:r>
    </w:p>
    <w:p w:rsidR="006B28F4" w:rsidRDefault="006B28F4">
      <w:r>
        <w:t xml:space="preserve">The provided data set contains </w:t>
      </w:r>
      <w:r w:rsidR="00B07C75">
        <w:t>699 entries</w:t>
      </w:r>
      <w:r w:rsidR="00B07C75">
        <w:t xml:space="preserve"> and the f</w:t>
      </w:r>
      <w:r>
        <w:t>ollowing variables</w:t>
      </w:r>
      <w:r w:rsidR="00B07C75">
        <w:t>-</w:t>
      </w:r>
    </w:p>
    <w:p w:rsidR="006B28F4" w:rsidRPr="006B28F4" w:rsidRDefault="006B28F4" w:rsidP="006B28F4">
      <w:pPr>
        <w:pStyle w:val="ListParagraph"/>
        <w:numPr>
          <w:ilvl w:val="0"/>
          <w:numId w:val="3"/>
        </w:numPr>
        <w:rPr>
          <w:i/>
        </w:rPr>
      </w:pPr>
      <w:r w:rsidRPr="006B28F4">
        <w:rPr>
          <w:i/>
        </w:rPr>
        <w:t>id number</w:t>
      </w:r>
    </w:p>
    <w:p w:rsidR="006B28F4" w:rsidRPr="006B28F4" w:rsidRDefault="006B28F4" w:rsidP="006B28F4">
      <w:pPr>
        <w:pStyle w:val="ListParagraph"/>
        <w:numPr>
          <w:ilvl w:val="0"/>
          <w:numId w:val="3"/>
        </w:numPr>
        <w:rPr>
          <w:i/>
        </w:rPr>
      </w:pPr>
      <w:proofErr w:type="spellStart"/>
      <w:r w:rsidRPr="006B28F4">
        <w:rPr>
          <w:i/>
        </w:rPr>
        <w:t>clump_thickness</w:t>
      </w:r>
      <w:proofErr w:type="spellEnd"/>
    </w:p>
    <w:p w:rsidR="006B28F4" w:rsidRPr="006B28F4" w:rsidRDefault="006B28F4" w:rsidP="006B28F4">
      <w:pPr>
        <w:pStyle w:val="ListParagraph"/>
        <w:numPr>
          <w:ilvl w:val="0"/>
          <w:numId w:val="3"/>
        </w:numPr>
        <w:rPr>
          <w:i/>
        </w:rPr>
      </w:pPr>
      <w:proofErr w:type="spellStart"/>
      <w:r w:rsidRPr="006B28F4">
        <w:rPr>
          <w:i/>
        </w:rPr>
        <w:t>uniformity_of_cell_size</w:t>
      </w:r>
      <w:proofErr w:type="spellEnd"/>
    </w:p>
    <w:p w:rsidR="006B28F4" w:rsidRPr="006B28F4" w:rsidRDefault="006B28F4" w:rsidP="006B28F4">
      <w:pPr>
        <w:pStyle w:val="ListParagraph"/>
        <w:numPr>
          <w:ilvl w:val="0"/>
          <w:numId w:val="3"/>
        </w:numPr>
        <w:rPr>
          <w:i/>
        </w:rPr>
      </w:pPr>
      <w:proofErr w:type="spellStart"/>
      <w:r w:rsidRPr="006B28F4">
        <w:rPr>
          <w:i/>
        </w:rPr>
        <w:t>uniformity_of_cell_shape</w:t>
      </w:r>
      <w:proofErr w:type="spellEnd"/>
    </w:p>
    <w:p w:rsidR="006B28F4" w:rsidRPr="006B28F4" w:rsidRDefault="006B28F4" w:rsidP="006B28F4">
      <w:pPr>
        <w:pStyle w:val="ListParagraph"/>
        <w:numPr>
          <w:ilvl w:val="0"/>
          <w:numId w:val="3"/>
        </w:numPr>
        <w:rPr>
          <w:i/>
        </w:rPr>
      </w:pPr>
      <w:proofErr w:type="spellStart"/>
      <w:r w:rsidRPr="006B28F4">
        <w:rPr>
          <w:i/>
        </w:rPr>
        <w:t>marginal_adhesion</w:t>
      </w:r>
      <w:proofErr w:type="spellEnd"/>
    </w:p>
    <w:p w:rsidR="006B28F4" w:rsidRPr="006B28F4" w:rsidRDefault="006B28F4" w:rsidP="006B28F4">
      <w:pPr>
        <w:pStyle w:val="ListParagraph"/>
        <w:numPr>
          <w:ilvl w:val="0"/>
          <w:numId w:val="3"/>
        </w:numPr>
        <w:rPr>
          <w:i/>
        </w:rPr>
      </w:pPr>
      <w:proofErr w:type="spellStart"/>
      <w:r w:rsidRPr="006B28F4">
        <w:rPr>
          <w:i/>
        </w:rPr>
        <w:t>epithelial_cell_size</w:t>
      </w:r>
      <w:proofErr w:type="spellEnd"/>
    </w:p>
    <w:p w:rsidR="006B28F4" w:rsidRPr="006B28F4" w:rsidRDefault="006B28F4" w:rsidP="006B28F4">
      <w:pPr>
        <w:pStyle w:val="ListParagraph"/>
        <w:numPr>
          <w:ilvl w:val="0"/>
          <w:numId w:val="3"/>
        </w:numPr>
        <w:rPr>
          <w:i/>
        </w:rPr>
      </w:pPr>
      <w:proofErr w:type="spellStart"/>
      <w:r w:rsidRPr="006B28F4">
        <w:rPr>
          <w:i/>
        </w:rPr>
        <w:t>bare_nuclei</w:t>
      </w:r>
      <w:proofErr w:type="spellEnd"/>
    </w:p>
    <w:p w:rsidR="006B28F4" w:rsidRPr="006B28F4" w:rsidRDefault="006B28F4" w:rsidP="006B28F4">
      <w:pPr>
        <w:pStyle w:val="ListParagraph"/>
        <w:numPr>
          <w:ilvl w:val="0"/>
          <w:numId w:val="3"/>
        </w:numPr>
        <w:rPr>
          <w:i/>
        </w:rPr>
      </w:pPr>
      <w:proofErr w:type="spellStart"/>
      <w:r w:rsidRPr="006B28F4">
        <w:rPr>
          <w:i/>
        </w:rPr>
        <w:t>bland_chromatin</w:t>
      </w:r>
      <w:proofErr w:type="spellEnd"/>
    </w:p>
    <w:p w:rsidR="006B28F4" w:rsidRPr="006B28F4" w:rsidRDefault="006B28F4" w:rsidP="006B28F4">
      <w:pPr>
        <w:pStyle w:val="ListParagraph"/>
        <w:numPr>
          <w:ilvl w:val="0"/>
          <w:numId w:val="3"/>
        </w:numPr>
        <w:rPr>
          <w:i/>
        </w:rPr>
      </w:pPr>
      <w:proofErr w:type="spellStart"/>
      <w:r w:rsidRPr="006B28F4">
        <w:rPr>
          <w:i/>
        </w:rPr>
        <w:t>normal_nucleoli</w:t>
      </w:r>
      <w:proofErr w:type="spellEnd"/>
    </w:p>
    <w:p w:rsidR="006B28F4" w:rsidRPr="006B28F4" w:rsidRDefault="006B28F4" w:rsidP="006B28F4">
      <w:pPr>
        <w:pStyle w:val="ListParagraph"/>
        <w:numPr>
          <w:ilvl w:val="0"/>
          <w:numId w:val="3"/>
        </w:numPr>
        <w:rPr>
          <w:i/>
        </w:rPr>
      </w:pPr>
      <w:r w:rsidRPr="006B28F4">
        <w:rPr>
          <w:i/>
        </w:rPr>
        <w:t>mitoses</w:t>
      </w:r>
    </w:p>
    <w:p w:rsidR="006B28F4" w:rsidRPr="006B28F4" w:rsidRDefault="006B28F4" w:rsidP="006B28F4">
      <w:pPr>
        <w:pStyle w:val="ListParagraph"/>
        <w:numPr>
          <w:ilvl w:val="0"/>
          <w:numId w:val="3"/>
        </w:numPr>
        <w:rPr>
          <w:u w:val="single"/>
        </w:rPr>
      </w:pPr>
      <w:r w:rsidRPr="006B28F4">
        <w:rPr>
          <w:i/>
          <w:u w:val="single"/>
        </w:rPr>
        <w:t xml:space="preserve">malignant </w:t>
      </w:r>
    </w:p>
    <w:p w:rsidR="00B07C75" w:rsidRDefault="006B28F4" w:rsidP="006B28F4">
      <w:r>
        <w:t>For the purpose of this study we are going to consider all these variables as independent variables and only the malignant variable as dependent variable</w:t>
      </w:r>
      <w:r w:rsidR="00B07C75">
        <w:t xml:space="preserve">. </w:t>
      </w:r>
      <w:r w:rsidR="007668E1">
        <w:t>The goal of this analysis is twofold-</w:t>
      </w:r>
    </w:p>
    <w:p w:rsidR="007668E1" w:rsidRDefault="007668E1" w:rsidP="007668E1">
      <w:pPr>
        <w:pStyle w:val="ListParagraph"/>
        <w:numPr>
          <w:ilvl w:val="0"/>
          <w:numId w:val="4"/>
        </w:numPr>
      </w:pPr>
      <w:r>
        <w:t>To determine if the dependent variable malignant has any correlation to the provided variables, if so, can we measure the accuracy of this correlation?  In other words, can we confidently say that the provided data shows an relation to the state of the tumor, whether it is malignant or not</w:t>
      </w:r>
    </w:p>
    <w:p w:rsidR="007668E1" w:rsidRDefault="007668E1" w:rsidP="007668E1">
      <w:pPr>
        <w:pStyle w:val="ListParagraph"/>
        <w:numPr>
          <w:ilvl w:val="0"/>
          <w:numId w:val="4"/>
        </w:numPr>
      </w:pPr>
      <w:r>
        <w:t>If the model suggests that these independent variables together are indicative if the tumor is malignant or not, which of these variables(s) have strongest correlation to the malignant variable</w:t>
      </w:r>
    </w:p>
    <w:p w:rsidR="00A534C3" w:rsidRPr="006B28F4" w:rsidRDefault="00A534C3" w:rsidP="006B28F4">
      <w:r w:rsidRPr="006B28F4">
        <w:br w:type="page"/>
      </w:r>
    </w:p>
    <w:p w:rsidR="00C646DC" w:rsidRPr="000B5068" w:rsidRDefault="00C646DC" w:rsidP="00C646DC">
      <w:pPr>
        <w:rPr>
          <w:b/>
          <w:sz w:val="32"/>
          <w:szCs w:val="32"/>
          <w:u w:val="single"/>
        </w:rPr>
      </w:pPr>
      <w:r w:rsidRPr="000B5068">
        <w:rPr>
          <w:b/>
          <w:sz w:val="32"/>
          <w:szCs w:val="32"/>
          <w:u w:val="single"/>
        </w:rPr>
        <w:lastRenderedPageBreak/>
        <w:t>Data Analysis Process</w:t>
      </w:r>
    </w:p>
    <w:p w:rsidR="00422A81" w:rsidRDefault="00422A81">
      <w:r>
        <w:t xml:space="preserve">The process of analyzing the data involves the following. Without adjusting the data or adding any features to the prediction, </w:t>
      </w:r>
      <w:r w:rsidR="007263B1">
        <w:t xml:space="preserve">we </w:t>
      </w:r>
      <w:r>
        <w:t>first r</w:t>
      </w:r>
      <w:r w:rsidR="007263B1">
        <w:t>a</w:t>
      </w:r>
      <w:r>
        <w:t>n a linear regression analysis on the data.</w:t>
      </w:r>
    </w:p>
    <w:p w:rsidR="00422A81" w:rsidRDefault="00422A81">
      <w:r>
        <w:t>Linear regression is defined as-</w:t>
      </w:r>
    </w:p>
    <w:p w:rsidR="00422A81" w:rsidRDefault="00422A81">
      <w:pPr>
        <w:rPr>
          <w:rFonts w:ascii="Segoe UI" w:hAnsi="Segoe UI" w:cs="Segoe UI"/>
          <w:i/>
          <w:color w:val="000000"/>
          <w:sz w:val="20"/>
          <w:szCs w:val="20"/>
          <w:shd w:val="clear" w:color="auto" w:fill="FFFFFF"/>
          <w:vertAlign w:val="superscript"/>
        </w:rPr>
      </w:pPr>
      <w:r>
        <w:rPr>
          <w:rFonts w:ascii="Segoe UI" w:hAnsi="Segoe UI" w:cs="Segoe UI"/>
          <w:i/>
          <w:color w:val="000000"/>
          <w:sz w:val="20"/>
          <w:szCs w:val="20"/>
          <w:shd w:val="clear" w:color="auto" w:fill="FFFFFF"/>
        </w:rPr>
        <w:t>“</w:t>
      </w:r>
      <w:r w:rsidRPr="00422A81">
        <w:rPr>
          <w:rFonts w:ascii="Segoe UI" w:hAnsi="Segoe UI" w:cs="Segoe UI"/>
          <w:i/>
          <w:color w:val="000000"/>
          <w:sz w:val="20"/>
          <w:szCs w:val="20"/>
          <w:shd w:val="clear" w:color="auto" w:fill="FFFFFF"/>
        </w:rPr>
        <w:t>I</w:t>
      </w:r>
      <w:r w:rsidRPr="00422A81">
        <w:rPr>
          <w:rFonts w:ascii="Segoe UI" w:hAnsi="Segoe UI" w:cs="Segoe UI"/>
          <w:i/>
          <w:color w:val="000000"/>
          <w:sz w:val="20"/>
          <w:szCs w:val="20"/>
          <w:shd w:val="clear" w:color="auto" w:fill="FFFFFF"/>
        </w:rPr>
        <w:t>n a cause and effect relationship, the</w:t>
      </w:r>
      <w:r w:rsidRPr="00422A81">
        <w:rPr>
          <w:rStyle w:val="apple-converted-space"/>
          <w:rFonts w:ascii="Segoe UI" w:hAnsi="Segoe UI" w:cs="Segoe UI"/>
          <w:i/>
          <w:color w:val="000000"/>
          <w:sz w:val="20"/>
          <w:szCs w:val="20"/>
          <w:shd w:val="clear" w:color="auto" w:fill="FFFFFF"/>
        </w:rPr>
        <w:t> </w:t>
      </w:r>
      <w:r w:rsidRPr="00422A81">
        <w:rPr>
          <w:rStyle w:val="Strong"/>
          <w:rFonts w:ascii="Segoe UI" w:hAnsi="Segoe UI" w:cs="Segoe UI"/>
          <w:i/>
          <w:color w:val="000000"/>
          <w:sz w:val="20"/>
          <w:szCs w:val="20"/>
          <w:shd w:val="clear" w:color="auto" w:fill="FFFFFF"/>
        </w:rPr>
        <w:t>independent variable</w:t>
      </w:r>
      <w:r w:rsidRPr="00422A81">
        <w:rPr>
          <w:rStyle w:val="apple-converted-space"/>
          <w:rFonts w:ascii="Segoe UI" w:hAnsi="Segoe UI" w:cs="Segoe UI"/>
          <w:i/>
          <w:color w:val="000000"/>
          <w:sz w:val="20"/>
          <w:szCs w:val="20"/>
          <w:shd w:val="clear" w:color="auto" w:fill="FFFFFF"/>
        </w:rPr>
        <w:t> </w:t>
      </w:r>
      <w:r w:rsidRPr="00422A81">
        <w:rPr>
          <w:rFonts w:ascii="Segoe UI" w:hAnsi="Segoe UI" w:cs="Segoe UI"/>
          <w:i/>
          <w:color w:val="000000"/>
          <w:sz w:val="20"/>
          <w:szCs w:val="20"/>
          <w:shd w:val="clear" w:color="auto" w:fill="FFFFFF"/>
        </w:rPr>
        <w:t>is the cause, and the</w:t>
      </w:r>
      <w:r w:rsidRPr="00422A81">
        <w:rPr>
          <w:rFonts w:ascii="Segoe UI" w:hAnsi="Segoe UI" w:cs="Segoe UI"/>
          <w:i/>
          <w:color w:val="000000"/>
          <w:sz w:val="20"/>
          <w:szCs w:val="20"/>
          <w:shd w:val="clear" w:color="auto" w:fill="FFFFFF"/>
        </w:rPr>
        <w:t xml:space="preserve"> </w:t>
      </w:r>
      <w:r w:rsidRPr="00422A81">
        <w:rPr>
          <w:rStyle w:val="Strong"/>
          <w:rFonts w:ascii="Segoe UI" w:hAnsi="Segoe UI" w:cs="Segoe UI"/>
          <w:i/>
          <w:color w:val="000000"/>
          <w:sz w:val="20"/>
          <w:szCs w:val="20"/>
          <w:shd w:val="clear" w:color="auto" w:fill="FFFFFF"/>
        </w:rPr>
        <w:t>dependent variable</w:t>
      </w:r>
      <w:r w:rsidRPr="00422A81">
        <w:rPr>
          <w:rStyle w:val="apple-converted-space"/>
          <w:rFonts w:ascii="Segoe UI" w:hAnsi="Segoe UI" w:cs="Segoe UI"/>
          <w:i/>
          <w:color w:val="000000"/>
          <w:sz w:val="20"/>
          <w:szCs w:val="20"/>
          <w:shd w:val="clear" w:color="auto" w:fill="FFFFFF"/>
        </w:rPr>
        <w:t> </w:t>
      </w:r>
      <w:r w:rsidRPr="00422A81">
        <w:rPr>
          <w:rFonts w:ascii="Segoe UI" w:hAnsi="Segoe UI" w:cs="Segoe UI"/>
          <w:i/>
          <w:color w:val="000000"/>
          <w:sz w:val="20"/>
          <w:szCs w:val="20"/>
          <w:shd w:val="clear" w:color="auto" w:fill="FFFFFF"/>
        </w:rPr>
        <w:t>is the effect.</w:t>
      </w:r>
      <w:r w:rsidRPr="00422A81">
        <w:rPr>
          <w:rStyle w:val="apple-converted-space"/>
          <w:rFonts w:ascii="Segoe UI" w:hAnsi="Segoe UI" w:cs="Segoe UI"/>
          <w:i/>
          <w:color w:val="000000"/>
          <w:sz w:val="20"/>
          <w:szCs w:val="20"/>
          <w:shd w:val="clear" w:color="auto" w:fill="FFFFFF"/>
        </w:rPr>
        <w:t> </w:t>
      </w:r>
      <w:r w:rsidRPr="00422A81">
        <w:rPr>
          <w:rStyle w:val="Strong"/>
          <w:rFonts w:ascii="Segoe UI" w:hAnsi="Segoe UI" w:cs="Segoe UI"/>
          <w:i/>
          <w:color w:val="000000"/>
          <w:sz w:val="20"/>
          <w:szCs w:val="20"/>
          <w:shd w:val="clear" w:color="auto" w:fill="FFFFFF"/>
        </w:rPr>
        <w:t>Least squares linear regression</w:t>
      </w:r>
      <w:r w:rsidRPr="00422A81">
        <w:rPr>
          <w:rStyle w:val="apple-converted-space"/>
          <w:rFonts w:ascii="Segoe UI" w:hAnsi="Segoe UI" w:cs="Segoe UI"/>
          <w:i/>
          <w:color w:val="000000"/>
          <w:sz w:val="20"/>
          <w:szCs w:val="20"/>
          <w:shd w:val="clear" w:color="auto" w:fill="FFFFFF"/>
        </w:rPr>
        <w:t> </w:t>
      </w:r>
      <w:r w:rsidRPr="00422A81">
        <w:rPr>
          <w:rFonts w:ascii="Segoe UI" w:hAnsi="Segoe UI" w:cs="Segoe UI"/>
          <w:i/>
          <w:color w:val="000000"/>
          <w:sz w:val="20"/>
          <w:szCs w:val="20"/>
          <w:shd w:val="clear" w:color="auto" w:fill="FFFFFF"/>
        </w:rPr>
        <w:t>is a method for predicting the value of a dependent variable</w:t>
      </w:r>
      <w:r w:rsidRPr="00422A81">
        <w:rPr>
          <w:rStyle w:val="apple-converted-space"/>
          <w:rFonts w:ascii="Segoe UI" w:hAnsi="Segoe UI" w:cs="Segoe UI"/>
          <w:i/>
          <w:color w:val="000000"/>
          <w:sz w:val="20"/>
          <w:szCs w:val="20"/>
          <w:shd w:val="clear" w:color="auto" w:fill="FFFFFF"/>
        </w:rPr>
        <w:t> </w:t>
      </w:r>
      <w:r w:rsidRPr="00422A81">
        <w:rPr>
          <w:rStyle w:val="Emphasis"/>
          <w:rFonts w:ascii="Segoe UI" w:hAnsi="Segoe UI" w:cs="Segoe UI"/>
          <w:i w:val="0"/>
          <w:color w:val="000000"/>
          <w:sz w:val="20"/>
          <w:szCs w:val="20"/>
          <w:shd w:val="clear" w:color="auto" w:fill="FFFFFF"/>
        </w:rPr>
        <w:t>Y</w:t>
      </w:r>
      <w:r w:rsidRPr="00422A81">
        <w:rPr>
          <w:rFonts w:ascii="Segoe UI" w:hAnsi="Segoe UI" w:cs="Segoe UI"/>
          <w:i/>
          <w:color w:val="000000"/>
          <w:sz w:val="20"/>
          <w:szCs w:val="20"/>
          <w:shd w:val="clear" w:color="auto" w:fill="FFFFFF"/>
        </w:rPr>
        <w:t>, based on the value of an independent variable</w:t>
      </w:r>
      <w:r w:rsidRPr="00422A81">
        <w:rPr>
          <w:rStyle w:val="apple-converted-space"/>
          <w:rFonts w:ascii="Segoe UI" w:hAnsi="Segoe UI" w:cs="Segoe UI"/>
          <w:i/>
          <w:color w:val="000000"/>
          <w:sz w:val="20"/>
          <w:szCs w:val="20"/>
          <w:shd w:val="clear" w:color="auto" w:fill="FFFFFF"/>
        </w:rPr>
        <w:t> </w:t>
      </w:r>
      <w:r w:rsidRPr="00422A81">
        <w:rPr>
          <w:rStyle w:val="Emphasis"/>
          <w:rFonts w:ascii="Segoe UI" w:hAnsi="Segoe UI" w:cs="Segoe UI"/>
          <w:i w:val="0"/>
          <w:color w:val="000000"/>
          <w:sz w:val="20"/>
          <w:szCs w:val="20"/>
          <w:shd w:val="clear" w:color="auto" w:fill="FFFFFF"/>
        </w:rPr>
        <w:t>X</w:t>
      </w:r>
      <w:r w:rsidRPr="00422A81">
        <w:rPr>
          <w:rFonts w:ascii="Segoe UI" w:hAnsi="Segoe UI" w:cs="Segoe UI"/>
          <w:i/>
          <w:color w:val="000000"/>
          <w:sz w:val="20"/>
          <w:szCs w:val="20"/>
          <w:shd w:val="clear" w:color="auto" w:fill="FFFFFF"/>
        </w:rPr>
        <w:t>.</w:t>
      </w:r>
      <w:r>
        <w:rPr>
          <w:rFonts w:ascii="Segoe UI" w:hAnsi="Segoe UI" w:cs="Segoe UI"/>
          <w:i/>
          <w:color w:val="000000"/>
          <w:sz w:val="20"/>
          <w:szCs w:val="20"/>
          <w:shd w:val="clear" w:color="auto" w:fill="FFFFFF"/>
        </w:rPr>
        <w:t xml:space="preserve">” </w:t>
      </w:r>
      <w:r w:rsidRPr="00422A81">
        <w:rPr>
          <w:rFonts w:ascii="Segoe UI" w:hAnsi="Segoe UI" w:cs="Segoe UI"/>
          <w:i/>
          <w:color w:val="000000"/>
          <w:sz w:val="20"/>
          <w:szCs w:val="20"/>
          <w:shd w:val="clear" w:color="auto" w:fill="FFFFFF"/>
          <w:vertAlign w:val="superscript"/>
        </w:rPr>
        <w:t>1</w:t>
      </w:r>
    </w:p>
    <w:p w:rsidR="00422A81" w:rsidRDefault="00422A81">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What we are looking from the linear regression model is the Coefficient of determination or R</w:t>
      </w:r>
      <w:r w:rsidRPr="00422A81">
        <w:rPr>
          <w:rFonts w:ascii="Segoe UI" w:hAnsi="Segoe UI" w:cs="Segoe UI"/>
          <w:color w:val="000000"/>
          <w:sz w:val="20"/>
          <w:szCs w:val="20"/>
          <w:shd w:val="clear" w:color="auto" w:fill="FFFFFF"/>
          <w:vertAlign w:val="superscript"/>
        </w:rPr>
        <w:t>2</w:t>
      </w:r>
      <w:r>
        <w:rPr>
          <w:rFonts w:ascii="Segoe UI" w:hAnsi="Segoe UI" w:cs="Segoe UI"/>
          <w:color w:val="000000"/>
          <w:sz w:val="20"/>
          <w:szCs w:val="20"/>
          <w:shd w:val="clear" w:color="auto" w:fill="FFFFFF"/>
        </w:rPr>
        <w:t xml:space="preserve"> value. R</w:t>
      </w:r>
      <w:r w:rsidRPr="00422A81">
        <w:rPr>
          <w:rFonts w:ascii="Segoe UI" w:hAnsi="Segoe UI" w:cs="Segoe UI"/>
          <w:color w:val="000000"/>
          <w:sz w:val="20"/>
          <w:szCs w:val="20"/>
          <w:shd w:val="clear" w:color="auto" w:fill="FFFFFF"/>
          <w:vertAlign w:val="superscript"/>
        </w:rPr>
        <w:t>2</w:t>
      </w:r>
      <w:r>
        <w:rPr>
          <w:rFonts w:ascii="Segoe UI" w:hAnsi="Segoe UI" w:cs="Segoe UI"/>
          <w:color w:val="000000"/>
          <w:sz w:val="20"/>
          <w:szCs w:val="20"/>
          <w:shd w:val="clear" w:color="auto" w:fill="FFFFFF"/>
        </w:rPr>
        <w:t xml:space="preserve"> value is defined as </w:t>
      </w:r>
    </w:p>
    <w:p w:rsidR="00422A81" w:rsidRPr="00422A81" w:rsidRDefault="00422A81" w:rsidP="00422A81">
      <w:pPr>
        <w:spacing w:before="100" w:beforeAutospacing="1" w:after="100" w:afterAutospacing="1" w:line="300" w:lineRule="atLeast"/>
        <w:rPr>
          <w:rFonts w:ascii="Segoe UI" w:eastAsia="Times New Roman" w:hAnsi="Segoe UI" w:cs="Segoe UI"/>
          <w:i/>
          <w:color w:val="000000"/>
          <w:sz w:val="20"/>
          <w:szCs w:val="20"/>
        </w:rPr>
      </w:pPr>
      <w:r>
        <w:rPr>
          <w:rFonts w:ascii="Segoe UI" w:eastAsia="Times New Roman" w:hAnsi="Segoe UI" w:cs="Segoe UI"/>
          <w:i/>
          <w:color w:val="000000"/>
          <w:sz w:val="20"/>
          <w:szCs w:val="20"/>
        </w:rPr>
        <w:t>“</w:t>
      </w:r>
      <w:r w:rsidRPr="00422A81">
        <w:rPr>
          <w:rFonts w:ascii="Segoe UI" w:eastAsia="Times New Roman" w:hAnsi="Segoe UI" w:cs="Segoe UI"/>
          <w:i/>
          <w:color w:val="000000"/>
          <w:sz w:val="20"/>
          <w:szCs w:val="20"/>
        </w:rPr>
        <w:t>The </w:t>
      </w:r>
      <w:r w:rsidRPr="00422A81">
        <w:rPr>
          <w:rFonts w:ascii="Segoe UI" w:eastAsia="Times New Roman" w:hAnsi="Segoe UI" w:cs="Segoe UI"/>
          <w:b/>
          <w:bCs/>
          <w:i/>
          <w:color w:val="000000"/>
          <w:sz w:val="20"/>
          <w:szCs w:val="20"/>
        </w:rPr>
        <w:t>coefficient of determination</w:t>
      </w:r>
      <w:r w:rsidRPr="00422A81">
        <w:rPr>
          <w:rFonts w:ascii="Segoe UI" w:eastAsia="Times New Roman" w:hAnsi="Segoe UI" w:cs="Segoe UI"/>
          <w:i/>
          <w:color w:val="000000"/>
          <w:sz w:val="20"/>
          <w:szCs w:val="20"/>
        </w:rPr>
        <w:t> (denoted by R</w:t>
      </w:r>
      <w:r w:rsidRPr="00422A81">
        <w:rPr>
          <w:rFonts w:ascii="Segoe UI" w:eastAsia="Times New Roman" w:hAnsi="Segoe UI" w:cs="Segoe UI"/>
          <w:i/>
          <w:color w:val="000000"/>
          <w:sz w:val="20"/>
          <w:szCs w:val="20"/>
          <w:vertAlign w:val="superscript"/>
        </w:rPr>
        <w:t>2</w:t>
      </w:r>
      <w:r w:rsidRPr="00422A81">
        <w:rPr>
          <w:rFonts w:ascii="Segoe UI" w:eastAsia="Times New Roman" w:hAnsi="Segoe UI" w:cs="Segoe UI"/>
          <w:i/>
          <w:color w:val="000000"/>
          <w:sz w:val="20"/>
          <w:szCs w:val="20"/>
        </w:rPr>
        <w:t>) is a key output of regression analysis. It is interpreted as the proportion of the variance in the dependent variable that is predictable from the independent variable.</w:t>
      </w:r>
    </w:p>
    <w:p w:rsidR="00422A81" w:rsidRPr="00422A81" w:rsidRDefault="00422A81" w:rsidP="00422A81">
      <w:pPr>
        <w:numPr>
          <w:ilvl w:val="0"/>
          <w:numId w:val="5"/>
        </w:numPr>
        <w:spacing w:before="100" w:beforeAutospacing="1" w:after="100" w:afterAutospacing="1" w:line="360" w:lineRule="atLeast"/>
        <w:rPr>
          <w:rFonts w:ascii="Segoe UI" w:eastAsia="Times New Roman" w:hAnsi="Segoe UI" w:cs="Segoe UI"/>
          <w:i/>
          <w:color w:val="000000"/>
          <w:sz w:val="20"/>
          <w:szCs w:val="20"/>
        </w:rPr>
      </w:pPr>
      <w:r w:rsidRPr="00422A81">
        <w:rPr>
          <w:rFonts w:ascii="Segoe UI" w:eastAsia="Times New Roman" w:hAnsi="Segoe UI" w:cs="Segoe UI"/>
          <w:i/>
          <w:color w:val="000000"/>
          <w:sz w:val="20"/>
          <w:szCs w:val="20"/>
        </w:rPr>
        <w:t>The coefficient of determination ranges from 0 to 1.</w:t>
      </w:r>
    </w:p>
    <w:p w:rsidR="00422A81" w:rsidRPr="00422A81" w:rsidRDefault="00422A81" w:rsidP="00422A81">
      <w:pPr>
        <w:numPr>
          <w:ilvl w:val="0"/>
          <w:numId w:val="5"/>
        </w:numPr>
        <w:spacing w:before="100" w:beforeAutospacing="1" w:after="100" w:afterAutospacing="1" w:line="360" w:lineRule="atLeast"/>
        <w:rPr>
          <w:rFonts w:ascii="Segoe UI" w:eastAsia="Times New Roman" w:hAnsi="Segoe UI" w:cs="Segoe UI"/>
          <w:i/>
          <w:color w:val="000000"/>
          <w:sz w:val="20"/>
          <w:szCs w:val="20"/>
        </w:rPr>
      </w:pPr>
      <w:r w:rsidRPr="00422A81">
        <w:rPr>
          <w:rFonts w:ascii="Segoe UI" w:eastAsia="Times New Roman" w:hAnsi="Segoe UI" w:cs="Segoe UI"/>
          <w:i/>
          <w:color w:val="000000"/>
          <w:sz w:val="20"/>
          <w:szCs w:val="20"/>
        </w:rPr>
        <w:t>An R</w:t>
      </w:r>
      <w:r w:rsidRPr="00422A81">
        <w:rPr>
          <w:rFonts w:ascii="Segoe UI" w:eastAsia="Times New Roman" w:hAnsi="Segoe UI" w:cs="Segoe UI"/>
          <w:i/>
          <w:color w:val="000000"/>
          <w:sz w:val="20"/>
          <w:szCs w:val="20"/>
          <w:vertAlign w:val="superscript"/>
        </w:rPr>
        <w:t>2</w:t>
      </w:r>
      <w:r w:rsidRPr="00422A81">
        <w:rPr>
          <w:rFonts w:ascii="Segoe UI" w:eastAsia="Times New Roman" w:hAnsi="Segoe UI" w:cs="Segoe UI"/>
          <w:i/>
          <w:color w:val="000000"/>
          <w:sz w:val="20"/>
          <w:szCs w:val="20"/>
        </w:rPr>
        <w:t> of 0 means that the dependent variable cannot be predicted from the independent variable.</w:t>
      </w:r>
    </w:p>
    <w:p w:rsidR="00422A81" w:rsidRPr="00422A81" w:rsidRDefault="00422A81" w:rsidP="00422A81">
      <w:pPr>
        <w:numPr>
          <w:ilvl w:val="0"/>
          <w:numId w:val="5"/>
        </w:numPr>
        <w:spacing w:before="100" w:beforeAutospacing="1" w:after="100" w:afterAutospacing="1" w:line="360" w:lineRule="atLeast"/>
        <w:rPr>
          <w:rFonts w:ascii="Segoe UI" w:eastAsia="Times New Roman" w:hAnsi="Segoe UI" w:cs="Segoe UI"/>
          <w:i/>
          <w:color w:val="000000"/>
          <w:sz w:val="20"/>
          <w:szCs w:val="20"/>
        </w:rPr>
      </w:pPr>
      <w:r w:rsidRPr="00422A81">
        <w:rPr>
          <w:rFonts w:ascii="Segoe UI" w:eastAsia="Times New Roman" w:hAnsi="Segoe UI" w:cs="Segoe UI"/>
          <w:i/>
          <w:color w:val="000000"/>
          <w:sz w:val="20"/>
          <w:szCs w:val="20"/>
        </w:rPr>
        <w:t>An R</w:t>
      </w:r>
      <w:r w:rsidRPr="00422A81">
        <w:rPr>
          <w:rFonts w:ascii="Segoe UI" w:eastAsia="Times New Roman" w:hAnsi="Segoe UI" w:cs="Segoe UI"/>
          <w:i/>
          <w:color w:val="000000"/>
          <w:sz w:val="20"/>
          <w:szCs w:val="20"/>
          <w:vertAlign w:val="superscript"/>
        </w:rPr>
        <w:t>2</w:t>
      </w:r>
      <w:r w:rsidRPr="00422A81">
        <w:rPr>
          <w:rFonts w:ascii="Segoe UI" w:eastAsia="Times New Roman" w:hAnsi="Segoe UI" w:cs="Segoe UI"/>
          <w:i/>
          <w:color w:val="000000"/>
          <w:sz w:val="20"/>
          <w:szCs w:val="20"/>
        </w:rPr>
        <w:t> of 1 means the dependent variable can be predicted without error from the independent variable.</w:t>
      </w:r>
    </w:p>
    <w:p w:rsidR="00422A81" w:rsidRPr="00422A81" w:rsidRDefault="00422A81" w:rsidP="00422A81">
      <w:pPr>
        <w:numPr>
          <w:ilvl w:val="0"/>
          <w:numId w:val="5"/>
        </w:numPr>
        <w:spacing w:before="100" w:beforeAutospacing="1" w:after="100" w:afterAutospacing="1" w:line="360" w:lineRule="atLeast"/>
        <w:rPr>
          <w:rFonts w:ascii="Segoe UI" w:eastAsia="Times New Roman" w:hAnsi="Segoe UI" w:cs="Segoe UI"/>
          <w:i/>
          <w:color w:val="000000"/>
          <w:sz w:val="20"/>
          <w:szCs w:val="20"/>
        </w:rPr>
      </w:pPr>
      <w:r w:rsidRPr="00422A81">
        <w:rPr>
          <w:rFonts w:ascii="Segoe UI" w:eastAsia="Times New Roman" w:hAnsi="Segoe UI" w:cs="Segoe UI"/>
          <w:i/>
          <w:color w:val="000000"/>
          <w:sz w:val="20"/>
          <w:szCs w:val="20"/>
        </w:rPr>
        <w:t>An R</w:t>
      </w:r>
      <w:r w:rsidRPr="00422A81">
        <w:rPr>
          <w:rFonts w:ascii="Segoe UI" w:eastAsia="Times New Roman" w:hAnsi="Segoe UI" w:cs="Segoe UI"/>
          <w:i/>
          <w:color w:val="000000"/>
          <w:sz w:val="20"/>
          <w:szCs w:val="20"/>
          <w:vertAlign w:val="superscript"/>
        </w:rPr>
        <w:t>2</w:t>
      </w:r>
      <w:r w:rsidRPr="00422A81">
        <w:rPr>
          <w:rFonts w:ascii="Segoe UI" w:eastAsia="Times New Roman" w:hAnsi="Segoe UI" w:cs="Segoe UI"/>
          <w:i/>
          <w:color w:val="000000"/>
          <w:sz w:val="20"/>
          <w:szCs w:val="20"/>
        </w:rPr>
        <w:t> between 0 and 1 indicates the extent to which the dependent variable is predictable. An R</w:t>
      </w:r>
      <w:r w:rsidRPr="00422A81">
        <w:rPr>
          <w:rFonts w:ascii="Segoe UI" w:eastAsia="Times New Roman" w:hAnsi="Segoe UI" w:cs="Segoe UI"/>
          <w:i/>
          <w:color w:val="000000"/>
          <w:sz w:val="20"/>
          <w:szCs w:val="20"/>
          <w:vertAlign w:val="superscript"/>
        </w:rPr>
        <w:t>2</w:t>
      </w:r>
      <w:r w:rsidRPr="00422A81">
        <w:rPr>
          <w:rFonts w:ascii="Segoe UI" w:eastAsia="Times New Roman" w:hAnsi="Segoe UI" w:cs="Segoe UI"/>
          <w:i/>
          <w:color w:val="000000"/>
          <w:sz w:val="20"/>
          <w:szCs w:val="20"/>
        </w:rPr>
        <w:t> of 0.10 means that 10 percent of the variance in </w:t>
      </w:r>
      <w:r w:rsidRPr="00422A81">
        <w:rPr>
          <w:rFonts w:ascii="Segoe UI" w:eastAsia="Times New Roman" w:hAnsi="Segoe UI" w:cs="Segoe UI"/>
          <w:i/>
          <w:iCs/>
          <w:color w:val="000000"/>
          <w:sz w:val="20"/>
          <w:szCs w:val="20"/>
        </w:rPr>
        <w:t>Y</w:t>
      </w:r>
      <w:r w:rsidRPr="00422A81">
        <w:rPr>
          <w:rFonts w:ascii="Segoe UI" w:eastAsia="Times New Roman" w:hAnsi="Segoe UI" w:cs="Segoe UI"/>
          <w:i/>
          <w:color w:val="000000"/>
          <w:sz w:val="20"/>
          <w:szCs w:val="20"/>
        </w:rPr>
        <w:t> is predictable from </w:t>
      </w:r>
      <w:r w:rsidRPr="00422A81">
        <w:rPr>
          <w:rFonts w:ascii="Segoe UI" w:eastAsia="Times New Roman" w:hAnsi="Segoe UI" w:cs="Segoe UI"/>
          <w:i/>
          <w:iCs/>
          <w:color w:val="000000"/>
          <w:sz w:val="20"/>
          <w:szCs w:val="20"/>
        </w:rPr>
        <w:t>X</w:t>
      </w:r>
      <w:r w:rsidRPr="00422A81">
        <w:rPr>
          <w:rFonts w:ascii="Segoe UI" w:eastAsia="Times New Roman" w:hAnsi="Segoe UI" w:cs="Segoe UI"/>
          <w:i/>
          <w:color w:val="000000"/>
          <w:sz w:val="20"/>
          <w:szCs w:val="20"/>
        </w:rPr>
        <w:t>; an R</w:t>
      </w:r>
      <w:r w:rsidRPr="00422A81">
        <w:rPr>
          <w:rFonts w:ascii="Segoe UI" w:eastAsia="Times New Roman" w:hAnsi="Segoe UI" w:cs="Segoe UI"/>
          <w:i/>
          <w:color w:val="000000"/>
          <w:sz w:val="20"/>
          <w:szCs w:val="20"/>
          <w:vertAlign w:val="superscript"/>
        </w:rPr>
        <w:t>2</w:t>
      </w:r>
      <w:r w:rsidRPr="00422A81">
        <w:rPr>
          <w:rFonts w:ascii="Segoe UI" w:eastAsia="Times New Roman" w:hAnsi="Segoe UI" w:cs="Segoe UI"/>
          <w:i/>
          <w:color w:val="000000"/>
          <w:sz w:val="20"/>
          <w:szCs w:val="20"/>
        </w:rPr>
        <w:t> of 0.20 means that 20 percent is predictable; and so on.</w:t>
      </w:r>
      <w:r>
        <w:rPr>
          <w:rFonts w:ascii="Segoe UI" w:eastAsia="Times New Roman" w:hAnsi="Segoe UI" w:cs="Segoe UI"/>
          <w:i/>
          <w:color w:val="000000"/>
          <w:sz w:val="20"/>
          <w:szCs w:val="20"/>
        </w:rPr>
        <w:t xml:space="preserve">” </w:t>
      </w:r>
      <w:r w:rsidRPr="00422A81">
        <w:rPr>
          <w:rFonts w:ascii="Segoe UI" w:eastAsia="Times New Roman" w:hAnsi="Segoe UI" w:cs="Segoe UI"/>
          <w:i/>
          <w:color w:val="000000"/>
          <w:sz w:val="20"/>
          <w:szCs w:val="20"/>
          <w:vertAlign w:val="superscript"/>
        </w:rPr>
        <w:t>2</w:t>
      </w:r>
    </w:p>
    <w:p w:rsidR="00A534C3" w:rsidRPr="00422A81" w:rsidRDefault="007263B1">
      <w:pPr>
        <w:rPr>
          <w:b/>
          <w:i/>
          <w:sz w:val="32"/>
          <w:szCs w:val="32"/>
          <w:u w:val="single"/>
        </w:rPr>
      </w:pPr>
      <w:r>
        <w:t xml:space="preserve">Secondly, we ran the Random Forest Regression analysis. Random Forest Analysis is defined as </w:t>
      </w:r>
      <w:bookmarkStart w:id="0" w:name="_GoBack"/>
      <w:bookmarkEnd w:id="0"/>
      <w:r w:rsidR="00A534C3" w:rsidRPr="00422A81">
        <w:rPr>
          <w:b/>
          <w:i/>
          <w:sz w:val="32"/>
          <w:szCs w:val="32"/>
          <w:u w:val="single"/>
        </w:rPr>
        <w:br w:type="page"/>
      </w:r>
    </w:p>
    <w:p w:rsidR="00DB38A0" w:rsidRPr="000B5068" w:rsidRDefault="00DB38A0">
      <w:pPr>
        <w:rPr>
          <w:b/>
          <w:sz w:val="32"/>
          <w:szCs w:val="32"/>
          <w:u w:val="single"/>
        </w:rPr>
      </w:pPr>
      <w:r w:rsidRPr="000B5068">
        <w:rPr>
          <w:b/>
          <w:sz w:val="32"/>
          <w:szCs w:val="32"/>
          <w:u w:val="single"/>
        </w:rPr>
        <w:lastRenderedPageBreak/>
        <w:t>Data Mining</w:t>
      </w:r>
    </w:p>
    <w:p w:rsidR="00A534C3" w:rsidRDefault="00A534C3">
      <w:pPr>
        <w:rPr>
          <w:b/>
          <w:sz w:val="32"/>
          <w:szCs w:val="32"/>
          <w:u w:val="single"/>
        </w:rPr>
      </w:pPr>
      <w:r>
        <w:rPr>
          <w:b/>
          <w:sz w:val="32"/>
          <w:szCs w:val="32"/>
          <w:u w:val="single"/>
        </w:rPr>
        <w:br w:type="page"/>
      </w:r>
    </w:p>
    <w:p w:rsidR="00DB38A0" w:rsidRPr="000B5068" w:rsidRDefault="00DB38A0">
      <w:pPr>
        <w:rPr>
          <w:b/>
          <w:sz w:val="32"/>
          <w:szCs w:val="32"/>
          <w:u w:val="single"/>
        </w:rPr>
      </w:pPr>
      <w:r w:rsidRPr="000B5068">
        <w:rPr>
          <w:b/>
          <w:sz w:val="32"/>
          <w:szCs w:val="32"/>
          <w:u w:val="single"/>
        </w:rPr>
        <w:lastRenderedPageBreak/>
        <w:t>Data Analysis Techniques</w:t>
      </w:r>
    </w:p>
    <w:p w:rsidR="00A534C3" w:rsidRDefault="00A534C3">
      <w:pPr>
        <w:rPr>
          <w:b/>
          <w:sz w:val="32"/>
          <w:szCs w:val="32"/>
          <w:u w:val="single"/>
        </w:rPr>
      </w:pPr>
      <w:r>
        <w:rPr>
          <w:b/>
          <w:sz w:val="32"/>
          <w:szCs w:val="32"/>
          <w:u w:val="single"/>
        </w:rPr>
        <w:br w:type="page"/>
      </w:r>
    </w:p>
    <w:p w:rsidR="007B65E7" w:rsidRPr="00C646DC" w:rsidRDefault="00DB38A0" w:rsidP="007B65E7">
      <w:pPr>
        <w:rPr>
          <w:sz w:val="32"/>
          <w:szCs w:val="32"/>
          <w:u w:val="single"/>
        </w:rPr>
      </w:pPr>
      <w:r w:rsidRPr="000B5068">
        <w:rPr>
          <w:b/>
          <w:sz w:val="32"/>
          <w:szCs w:val="32"/>
          <w:u w:val="single"/>
        </w:rPr>
        <w:lastRenderedPageBreak/>
        <w:t>Recommendation</w:t>
      </w:r>
      <w:r w:rsidR="0025439D" w:rsidRPr="000B5068">
        <w:rPr>
          <w:b/>
          <w:sz w:val="32"/>
          <w:szCs w:val="32"/>
          <w:u w:val="single"/>
        </w:rPr>
        <w:t>s</w:t>
      </w:r>
      <w:r w:rsidR="007B65E7">
        <w:rPr>
          <w:b/>
          <w:sz w:val="32"/>
          <w:szCs w:val="32"/>
          <w:u w:val="single"/>
        </w:rPr>
        <w:t xml:space="preserve"> &amp; </w:t>
      </w:r>
      <w:r w:rsidR="007B65E7" w:rsidRPr="00C646DC">
        <w:rPr>
          <w:b/>
          <w:sz w:val="32"/>
          <w:szCs w:val="32"/>
          <w:u w:val="single"/>
        </w:rPr>
        <w:t>Conclusion</w:t>
      </w:r>
    </w:p>
    <w:p w:rsidR="00A534C3" w:rsidRDefault="007B65E7" w:rsidP="007B65E7">
      <w:pPr>
        <w:jc w:val="both"/>
        <w:rPr>
          <w:b/>
          <w:sz w:val="32"/>
          <w:szCs w:val="32"/>
          <w:u w:val="single"/>
        </w:rPr>
      </w:pPr>
      <w:r>
        <w:t xml:space="preserve">After the thorough analysis of the provided data, we highly recommend the usage of the </w:t>
      </w:r>
      <w:proofErr w:type="spellStart"/>
      <w:r w:rsidRPr="007B65E7">
        <w:rPr>
          <w:i/>
        </w:rPr>
        <w:t>ScanWare</w:t>
      </w:r>
      <w:proofErr w:type="spellEnd"/>
      <w:r w:rsidRPr="007B65E7">
        <w:rPr>
          <w:i/>
        </w:rPr>
        <w:t xml:space="preserve"> Systems</w:t>
      </w:r>
      <w:r>
        <w:t xml:space="preserve"> developed by the </w:t>
      </w:r>
      <w:proofErr w:type="spellStart"/>
      <w:r w:rsidRPr="00BC45C9">
        <w:rPr>
          <w:i/>
        </w:rPr>
        <w:t>WestCoast</w:t>
      </w:r>
      <w:proofErr w:type="spellEnd"/>
      <w:r w:rsidRPr="00BC45C9">
        <w:rPr>
          <w:i/>
        </w:rPr>
        <w:t xml:space="preserve"> Technologies Inc</w:t>
      </w:r>
      <w:r>
        <w:t xml:space="preserve">. </w:t>
      </w:r>
      <w:r w:rsidR="006A7536">
        <w:t xml:space="preserve">as this system </w:t>
      </w:r>
      <w:r>
        <w:t xml:space="preserve">seems </w:t>
      </w:r>
      <w:r w:rsidR="006A7536">
        <w:t xml:space="preserve">to be </w:t>
      </w:r>
      <w:r>
        <w:t>highly accurate in predicting the presence of malignant tumors based on the data provided for this analysis. The study also concludes that the ‘uniformity of cell size’ seems to have major impact in determining if the tumor is cancerous or not.</w:t>
      </w:r>
      <w:r w:rsidR="004B244D">
        <w:t xml:space="preserve"> </w:t>
      </w:r>
      <w:r w:rsidR="00A534C3">
        <w:rPr>
          <w:b/>
          <w:sz w:val="32"/>
          <w:szCs w:val="32"/>
          <w:u w:val="single"/>
        </w:rPr>
        <w:br w:type="page"/>
      </w:r>
    </w:p>
    <w:p w:rsidR="00C646DC" w:rsidRPr="00C646DC" w:rsidRDefault="00432851">
      <w:pPr>
        <w:rPr>
          <w:b/>
          <w:sz w:val="32"/>
          <w:szCs w:val="32"/>
          <w:u w:val="single"/>
        </w:rPr>
      </w:pPr>
      <w:r>
        <w:rPr>
          <w:b/>
          <w:sz w:val="32"/>
          <w:szCs w:val="32"/>
          <w:u w:val="single"/>
        </w:rPr>
        <w:lastRenderedPageBreak/>
        <w:t xml:space="preserve">Summary – </w:t>
      </w:r>
      <w:r w:rsidR="00C646DC" w:rsidRPr="00C646DC">
        <w:rPr>
          <w:b/>
          <w:sz w:val="32"/>
          <w:szCs w:val="32"/>
          <w:u w:val="single"/>
        </w:rPr>
        <w:t>Q</w:t>
      </w:r>
      <w:r>
        <w:rPr>
          <w:b/>
          <w:sz w:val="32"/>
          <w:szCs w:val="32"/>
          <w:u w:val="single"/>
        </w:rPr>
        <w:t>&amp;A</w:t>
      </w:r>
    </w:p>
    <w:p w:rsidR="00C646DC" w:rsidRDefault="00C646DC" w:rsidP="00062B0F">
      <w:pPr>
        <w:pStyle w:val="NormalWeb"/>
        <w:numPr>
          <w:ilvl w:val="0"/>
          <w:numId w:val="1"/>
        </w:numPr>
        <w:shd w:val="clear" w:color="auto" w:fill="FFFFFF"/>
        <w:spacing w:before="0" w:beforeAutospacing="0" w:after="0" w:afterAutospacing="0"/>
        <w:rPr>
          <w:rFonts w:asciiTheme="minorHAnsi" w:hAnsiTheme="minorHAnsi"/>
          <w:color w:val="111111"/>
          <w:sz w:val="22"/>
          <w:szCs w:val="22"/>
        </w:rPr>
      </w:pPr>
      <w:r w:rsidRPr="00062B0F">
        <w:rPr>
          <w:rFonts w:asciiTheme="minorHAnsi" w:hAnsiTheme="minorHAnsi"/>
          <w:color w:val="111111"/>
          <w:sz w:val="22"/>
          <w:szCs w:val="22"/>
        </w:rPr>
        <w:t>Were you successful in attempting to create a machine learning model to predict malignant tumors.</w:t>
      </w:r>
    </w:p>
    <w:p w:rsidR="00062B0F" w:rsidRDefault="00062B0F" w:rsidP="00062B0F">
      <w:pPr>
        <w:pStyle w:val="NormalWeb"/>
        <w:shd w:val="clear" w:color="auto" w:fill="FFFFFF"/>
        <w:spacing w:before="0" w:beforeAutospacing="0" w:after="0" w:afterAutospacing="0"/>
        <w:ind w:left="720"/>
        <w:rPr>
          <w:rFonts w:asciiTheme="minorHAnsi" w:hAnsiTheme="minorHAnsi"/>
          <w:i/>
          <w:color w:val="111111"/>
          <w:sz w:val="22"/>
          <w:szCs w:val="22"/>
        </w:rPr>
      </w:pPr>
      <w:r w:rsidRPr="00F73F12">
        <w:rPr>
          <w:rFonts w:asciiTheme="minorHAnsi" w:hAnsiTheme="minorHAnsi"/>
          <w:b/>
          <w:i/>
          <w:color w:val="111111"/>
          <w:sz w:val="22"/>
          <w:szCs w:val="22"/>
        </w:rPr>
        <w:t>Yes – the model clearly establishes that it’s an excellent machine model and can successfully predict malignant tumors</w:t>
      </w:r>
      <w:r w:rsidRPr="00062B0F">
        <w:rPr>
          <w:rFonts w:asciiTheme="minorHAnsi" w:hAnsiTheme="minorHAnsi"/>
          <w:i/>
          <w:color w:val="111111"/>
          <w:sz w:val="22"/>
          <w:szCs w:val="22"/>
        </w:rPr>
        <w:t>.</w:t>
      </w:r>
    </w:p>
    <w:p w:rsidR="00062B0F" w:rsidRPr="00062B0F" w:rsidRDefault="00062B0F" w:rsidP="00062B0F">
      <w:pPr>
        <w:pStyle w:val="NormalWeb"/>
        <w:shd w:val="clear" w:color="auto" w:fill="FFFFFF"/>
        <w:spacing w:before="0" w:beforeAutospacing="0" w:after="0" w:afterAutospacing="0"/>
        <w:ind w:left="720"/>
        <w:rPr>
          <w:rFonts w:asciiTheme="minorHAnsi" w:hAnsiTheme="minorHAnsi"/>
          <w:i/>
          <w:color w:val="111111"/>
          <w:sz w:val="22"/>
          <w:szCs w:val="22"/>
        </w:rPr>
      </w:pPr>
    </w:p>
    <w:p w:rsidR="00C646DC" w:rsidRDefault="00C646DC" w:rsidP="00062B0F">
      <w:pPr>
        <w:pStyle w:val="NormalWeb"/>
        <w:numPr>
          <w:ilvl w:val="0"/>
          <w:numId w:val="1"/>
        </w:numPr>
        <w:shd w:val="clear" w:color="auto" w:fill="FFFFFF"/>
        <w:spacing w:before="0" w:beforeAutospacing="0" w:after="0" w:afterAutospacing="0"/>
        <w:rPr>
          <w:rFonts w:asciiTheme="minorHAnsi" w:hAnsiTheme="minorHAnsi"/>
          <w:color w:val="111111"/>
          <w:sz w:val="22"/>
          <w:szCs w:val="22"/>
        </w:rPr>
      </w:pPr>
      <w:r w:rsidRPr="00062B0F">
        <w:rPr>
          <w:rFonts w:asciiTheme="minorHAnsi" w:hAnsiTheme="minorHAnsi"/>
          <w:color w:val="111111"/>
          <w:sz w:val="22"/>
          <w:szCs w:val="22"/>
        </w:rPr>
        <w:t xml:space="preserve">The hospitals lawyers are VERY careful and are </w:t>
      </w:r>
      <w:r w:rsidR="00062B0F" w:rsidRPr="00062B0F">
        <w:rPr>
          <w:rFonts w:asciiTheme="minorHAnsi" w:hAnsiTheme="minorHAnsi"/>
          <w:color w:val="111111"/>
          <w:sz w:val="22"/>
          <w:szCs w:val="22"/>
        </w:rPr>
        <w:t>worried</w:t>
      </w:r>
      <w:r w:rsidRPr="00062B0F">
        <w:rPr>
          <w:rFonts w:asciiTheme="minorHAnsi" w:hAnsiTheme="minorHAnsi"/>
          <w:color w:val="111111"/>
          <w:sz w:val="22"/>
          <w:szCs w:val="22"/>
        </w:rPr>
        <w:t xml:space="preserve"> about the accuracy of your model.  You'll need to inform them of the risks of using your system, and possibly convince them of </w:t>
      </w:r>
      <w:r w:rsidR="00062B0F" w:rsidRPr="00062B0F">
        <w:rPr>
          <w:rFonts w:asciiTheme="minorHAnsi" w:hAnsiTheme="minorHAnsi"/>
          <w:color w:val="111111"/>
          <w:sz w:val="22"/>
          <w:szCs w:val="22"/>
        </w:rPr>
        <w:t>its</w:t>
      </w:r>
      <w:r w:rsidRPr="00062B0F">
        <w:rPr>
          <w:rFonts w:asciiTheme="minorHAnsi" w:hAnsiTheme="minorHAnsi"/>
          <w:color w:val="111111"/>
          <w:sz w:val="22"/>
          <w:szCs w:val="22"/>
        </w:rPr>
        <w:t xml:space="preserve"> safety.  </w:t>
      </w:r>
    </w:p>
    <w:p w:rsidR="00062B0F" w:rsidRPr="00F73F12" w:rsidRDefault="00062B0F" w:rsidP="00062B0F">
      <w:pPr>
        <w:pStyle w:val="NormalWeb"/>
        <w:shd w:val="clear" w:color="auto" w:fill="FFFFFF"/>
        <w:spacing w:before="0" w:beforeAutospacing="0" w:after="0" w:afterAutospacing="0"/>
        <w:ind w:left="720"/>
        <w:rPr>
          <w:rFonts w:asciiTheme="minorHAnsi" w:hAnsiTheme="minorHAnsi"/>
          <w:b/>
          <w:i/>
          <w:color w:val="111111"/>
          <w:sz w:val="22"/>
          <w:szCs w:val="22"/>
        </w:rPr>
      </w:pPr>
      <w:r w:rsidRPr="00F73F12">
        <w:rPr>
          <w:rFonts w:asciiTheme="minorHAnsi" w:hAnsiTheme="minorHAnsi"/>
          <w:b/>
          <w:i/>
          <w:color w:val="111111"/>
          <w:sz w:val="22"/>
          <w:szCs w:val="22"/>
        </w:rPr>
        <w:t>This model, like any model, carries some risk. But within the given parameters of the data science, this is certainly one of the top accurate models we can have using the Random Forest model.</w:t>
      </w:r>
    </w:p>
    <w:p w:rsidR="00062B0F" w:rsidRPr="00062B0F" w:rsidRDefault="00062B0F" w:rsidP="00062B0F">
      <w:pPr>
        <w:pStyle w:val="NormalWeb"/>
        <w:shd w:val="clear" w:color="auto" w:fill="FFFFFF"/>
        <w:spacing w:before="0" w:beforeAutospacing="0" w:after="0" w:afterAutospacing="0"/>
        <w:ind w:left="720"/>
        <w:rPr>
          <w:rFonts w:asciiTheme="minorHAnsi" w:hAnsiTheme="minorHAnsi"/>
          <w:i/>
          <w:color w:val="111111"/>
          <w:sz w:val="22"/>
          <w:szCs w:val="22"/>
        </w:rPr>
      </w:pPr>
    </w:p>
    <w:p w:rsidR="00C646DC" w:rsidRDefault="00C646DC" w:rsidP="00062B0F">
      <w:pPr>
        <w:pStyle w:val="NormalWeb"/>
        <w:numPr>
          <w:ilvl w:val="0"/>
          <w:numId w:val="2"/>
        </w:numPr>
        <w:shd w:val="clear" w:color="auto" w:fill="FFFFFF"/>
        <w:spacing w:before="0" w:beforeAutospacing="0" w:after="0" w:afterAutospacing="0"/>
        <w:rPr>
          <w:rFonts w:asciiTheme="minorHAnsi" w:hAnsiTheme="minorHAnsi"/>
          <w:color w:val="111111"/>
          <w:sz w:val="22"/>
          <w:szCs w:val="22"/>
        </w:rPr>
      </w:pPr>
      <w:r w:rsidRPr="00062B0F">
        <w:rPr>
          <w:rFonts w:asciiTheme="minorHAnsi" w:hAnsiTheme="minorHAnsi"/>
          <w:color w:val="111111"/>
          <w:sz w:val="22"/>
          <w:szCs w:val="22"/>
        </w:rPr>
        <w:t>How good is your model?  </w:t>
      </w:r>
    </w:p>
    <w:p w:rsidR="00062B0F" w:rsidRDefault="00062B0F" w:rsidP="00062B0F">
      <w:pPr>
        <w:pStyle w:val="NormalWeb"/>
        <w:shd w:val="clear" w:color="auto" w:fill="FFFFFF"/>
        <w:spacing w:before="0" w:beforeAutospacing="0" w:after="0" w:afterAutospacing="0"/>
        <w:ind w:left="1080"/>
        <w:rPr>
          <w:rFonts w:asciiTheme="minorHAnsi" w:hAnsiTheme="minorHAnsi"/>
          <w:i/>
          <w:color w:val="111111"/>
          <w:sz w:val="22"/>
          <w:szCs w:val="22"/>
        </w:rPr>
      </w:pPr>
      <w:r w:rsidRPr="00F73F12">
        <w:rPr>
          <w:rFonts w:asciiTheme="minorHAnsi" w:hAnsiTheme="minorHAnsi"/>
          <w:b/>
          <w:i/>
          <w:color w:val="111111"/>
          <w:sz w:val="22"/>
          <w:szCs w:val="22"/>
        </w:rPr>
        <w:t xml:space="preserve">The model is very good. </w:t>
      </w:r>
      <w:r w:rsidR="005247E9" w:rsidRPr="00F73F12">
        <w:rPr>
          <w:rFonts w:asciiTheme="minorHAnsi" w:hAnsiTheme="minorHAnsi"/>
          <w:b/>
          <w:i/>
          <w:color w:val="111111"/>
          <w:sz w:val="22"/>
          <w:szCs w:val="22"/>
        </w:rPr>
        <w:t>It is good to the point that the C-Score stands at 0.99, which is almost perfect</w:t>
      </w:r>
      <w:r w:rsidR="005247E9">
        <w:rPr>
          <w:rFonts w:asciiTheme="minorHAnsi" w:hAnsiTheme="minorHAnsi"/>
          <w:i/>
          <w:color w:val="111111"/>
          <w:sz w:val="22"/>
          <w:szCs w:val="22"/>
        </w:rPr>
        <w:t>.</w:t>
      </w:r>
    </w:p>
    <w:p w:rsidR="00062B0F" w:rsidRPr="00062B0F" w:rsidRDefault="00062B0F" w:rsidP="00062B0F">
      <w:pPr>
        <w:pStyle w:val="NormalWeb"/>
        <w:shd w:val="clear" w:color="auto" w:fill="FFFFFF"/>
        <w:spacing w:before="0" w:beforeAutospacing="0" w:after="0" w:afterAutospacing="0"/>
        <w:ind w:left="1080"/>
        <w:rPr>
          <w:rFonts w:asciiTheme="minorHAnsi" w:hAnsiTheme="minorHAnsi"/>
          <w:i/>
          <w:color w:val="111111"/>
          <w:sz w:val="22"/>
          <w:szCs w:val="22"/>
        </w:rPr>
      </w:pPr>
    </w:p>
    <w:p w:rsidR="00C646DC" w:rsidRDefault="00C646DC" w:rsidP="00062B0F">
      <w:pPr>
        <w:pStyle w:val="NormalWeb"/>
        <w:numPr>
          <w:ilvl w:val="0"/>
          <w:numId w:val="2"/>
        </w:numPr>
        <w:shd w:val="clear" w:color="auto" w:fill="FFFFFF"/>
        <w:spacing w:before="0" w:beforeAutospacing="0" w:after="0" w:afterAutospacing="0"/>
        <w:rPr>
          <w:rFonts w:asciiTheme="minorHAnsi" w:hAnsiTheme="minorHAnsi"/>
          <w:color w:val="111111"/>
          <w:sz w:val="22"/>
          <w:szCs w:val="22"/>
        </w:rPr>
      </w:pPr>
      <w:r w:rsidRPr="00062B0F">
        <w:rPr>
          <w:rFonts w:asciiTheme="minorHAnsi" w:hAnsiTheme="minorHAnsi"/>
          <w:color w:val="111111"/>
          <w:sz w:val="22"/>
          <w:szCs w:val="22"/>
        </w:rPr>
        <w:t>How likely is it fa</w:t>
      </w:r>
      <w:r w:rsidR="00062B0F">
        <w:rPr>
          <w:rFonts w:asciiTheme="minorHAnsi" w:hAnsiTheme="minorHAnsi"/>
          <w:color w:val="111111"/>
          <w:sz w:val="22"/>
          <w:szCs w:val="22"/>
        </w:rPr>
        <w:t>l</w:t>
      </w:r>
      <w:r w:rsidRPr="00062B0F">
        <w:rPr>
          <w:rFonts w:asciiTheme="minorHAnsi" w:hAnsiTheme="minorHAnsi"/>
          <w:color w:val="111111"/>
          <w:sz w:val="22"/>
          <w:szCs w:val="22"/>
        </w:rPr>
        <w:t xml:space="preserve">sely </w:t>
      </w:r>
      <w:r w:rsidR="00062B0F" w:rsidRPr="00062B0F">
        <w:rPr>
          <w:rFonts w:asciiTheme="minorHAnsi" w:hAnsiTheme="minorHAnsi"/>
          <w:color w:val="111111"/>
          <w:sz w:val="22"/>
          <w:szCs w:val="22"/>
        </w:rPr>
        <w:t>predicting</w:t>
      </w:r>
      <w:r w:rsidRPr="00062B0F">
        <w:rPr>
          <w:rFonts w:asciiTheme="minorHAnsi" w:hAnsiTheme="minorHAnsi"/>
          <w:color w:val="111111"/>
          <w:sz w:val="22"/>
          <w:szCs w:val="22"/>
        </w:rPr>
        <w:t xml:space="preserve"> breast cancer?</w:t>
      </w:r>
    </w:p>
    <w:p w:rsidR="00062B0F" w:rsidRPr="00F73F12" w:rsidRDefault="00062B0F" w:rsidP="00062B0F">
      <w:pPr>
        <w:pStyle w:val="NormalWeb"/>
        <w:shd w:val="clear" w:color="auto" w:fill="FFFFFF"/>
        <w:spacing w:before="0" w:beforeAutospacing="0" w:after="0" w:afterAutospacing="0"/>
        <w:ind w:left="1080"/>
        <w:rPr>
          <w:rFonts w:asciiTheme="minorHAnsi" w:hAnsiTheme="minorHAnsi"/>
          <w:b/>
          <w:i/>
          <w:color w:val="111111"/>
          <w:sz w:val="22"/>
          <w:szCs w:val="22"/>
        </w:rPr>
      </w:pPr>
      <w:r w:rsidRPr="00F73F12">
        <w:rPr>
          <w:rFonts w:asciiTheme="minorHAnsi" w:hAnsiTheme="minorHAnsi"/>
          <w:b/>
          <w:i/>
          <w:color w:val="111111"/>
          <w:sz w:val="22"/>
          <w:szCs w:val="22"/>
        </w:rPr>
        <w:t>There is a chance of roughly 1 out of 100 cases where the model can falsely predict presence of malignant tumor</w:t>
      </w:r>
    </w:p>
    <w:p w:rsidR="00062B0F" w:rsidRPr="00062B0F" w:rsidRDefault="00062B0F" w:rsidP="00062B0F">
      <w:pPr>
        <w:pStyle w:val="NormalWeb"/>
        <w:shd w:val="clear" w:color="auto" w:fill="FFFFFF"/>
        <w:spacing w:before="0" w:beforeAutospacing="0" w:after="0" w:afterAutospacing="0"/>
        <w:ind w:left="720"/>
        <w:rPr>
          <w:rFonts w:asciiTheme="minorHAnsi" w:hAnsiTheme="minorHAnsi"/>
          <w:i/>
          <w:color w:val="111111"/>
          <w:sz w:val="22"/>
          <w:szCs w:val="22"/>
        </w:rPr>
      </w:pPr>
    </w:p>
    <w:p w:rsidR="00C646DC" w:rsidRDefault="00C646DC" w:rsidP="00062B0F">
      <w:pPr>
        <w:pStyle w:val="NormalWeb"/>
        <w:numPr>
          <w:ilvl w:val="0"/>
          <w:numId w:val="2"/>
        </w:numPr>
        <w:shd w:val="clear" w:color="auto" w:fill="FFFFFF"/>
        <w:spacing w:before="0" w:beforeAutospacing="0" w:after="0" w:afterAutospacing="0"/>
        <w:rPr>
          <w:rFonts w:asciiTheme="minorHAnsi" w:hAnsiTheme="minorHAnsi"/>
          <w:color w:val="111111"/>
          <w:sz w:val="22"/>
          <w:szCs w:val="22"/>
        </w:rPr>
      </w:pPr>
      <w:r w:rsidRPr="00062B0F">
        <w:rPr>
          <w:rFonts w:asciiTheme="minorHAnsi" w:hAnsiTheme="minorHAnsi"/>
          <w:color w:val="111111"/>
          <w:sz w:val="22"/>
          <w:szCs w:val="22"/>
        </w:rPr>
        <w:t>How likely is it to miss a malignant case?</w:t>
      </w:r>
    </w:p>
    <w:p w:rsidR="00062B0F" w:rsidRPr="00F73F12" w:rsidRDefault="00062B0F" w:rsidP="00062B0F">
      <w:pPr>
        <w:pStyle w:val="NormalWeb"/>
        <w:shd w:val="clear" w:color="auto" w:fill="FFFFFF"/>
        <w:spacing w:before="0" w:beforeAutospacing="0" w:after="0" w:afterAutospacing="0"/>
        <w:ind w:left="1080"/>
        <w:rPr>
          <w:rFonts w:asciiTheme="minorHAnsi" w:hAnsiTheme="minorHAnsi"/>
          <w:b/>
          <w:i/>
          <w:color w:val="111111"/>
          <w:sz w:val="22"/>
          <w:szCs w:val="22"/>
        </w:rPr>
      </w:pPr>
      <w:r w:rsidRPr="00F73F12">
        <w:rPr>
          <w:rFonts w:asciiTheme="minorHAnsi" w:hAnsiTheme="minorHAnsi"/>
          <w:b/>
          <w:i/>
          <w:color w:val="111111"/>
          <w:sz w:val="22"/>
          <w:szCs w:val="22"/>
        </w:rPr>
        <w:t>There is a chance of roughly 1 out of 100 cases where the model can miss the presence of malignant tumor</w:t>
      </w:r>
    </w:p>
    <w:p w:rsidR="00062B0F" w:rsidRPr="00062B0F" w:rsidRDefault="00062B0F" w:rsidP="00062B0F">
      <w:pPr>
        <w:pStyle w:val="NormalWeb"/>
        <w:shd w:val="clear" w:color="auto" w:fill="FFFFFF"/>
        <w:spacing w:before="0" w:beforeAutospacing="0" w:after="240" w:afterAutospacing="0"/>
        <w:ind w:left="1080"/>
        <w:rPr>
          <w:rFonts w:asciiTheme="minorHAnsi" w:hAnsiTheme="minorHAnsi"/>
          <w:color w:val="111111"/>
          <w:sz w:val="22"/>
          <w:szCs w:val="22"/>
        </w:rPr>
      </w:pPr>
    </w:p>
    <w:p w:rsidR="00C646DC" w:rsidRDefault="00C646DC" w:rsidP="005F5145">
      <w:pPr>
        <w:pStyle w:val="NormalWeb"/>
        <w:numPr>
          <w:ilvl w:val="0"/>
          <w:numId w:val="1"/>
        </w:numPr>
        <w:shd w:val="clear" w:color="auto" w:fill="FFFFFF"/>
        <w:spacing w:before="0" w:beforeAutospacing="0" w:after="0" w:afterAutospacing="0"/>
        <w:rPr>
          <w:rFonts w:asciiTheme="minorHAnsi" w:hAnsiTheme="minorHAnsi"/>
          <w:color w:val="111111"/>
          <w:sz w:val="22"/>
          <w:szCs w:val="22"/>
        </w:rPr>
      </w:pPr>
      <w:r w:rsidRPr="00062B0F">
        <w:rPr>
          <w:rFonts w:asciiTheme="minorHAnsi" w:hAnsiTheme="minorHAnsi"/>
          <w:color w:val="111111"/>
          <w:sz w:val="22"/>
          <w:szCs w:val="22"/>
        </w:rPr>
        <w:t>The Chief Oncologist needs to be convinced that the system is making 'realistic' choices and wants to understand which variables are the most important in predicting cancer.   Explain or show the Doctor which variables are most important.</w:t>
      </w:r>
    </w:p>
    <w:p w:rsidR="00F73F12" w:rsidRPr="005F5145" w:rsidRDefault="00F73F12" w:rsidP="004D21F3">
      <w:pPr>
        <w:pStyle w:val="NormalWeb"/>
        <w:shd w:val="clear" w:color="auto" w:fill="FFFFFF"/>
        <w:spacing w:before="0" w:beforeAutospacing="0" w:after="0" w:afterAutospacing="0"/>
        <w:ind w:left="720"/>
        <w:jc w:val="both"/>
        <w:rPr>
          <w:rFonts w:asciiTheme="minorHAnsi" w:hAnsiTheme="minorHAnsi"/>
          <w:b/>
          <w:i/>
          <w:color w:val="111111"/>
          <w:sz w:val="22"/>
          <w:szCs w:val="22"/>
        </w:rPr>
      </w:pPr>
      <w:r w:rsidRPr="005F5145">
        <w:rPr>
          <w:rFonts w:asciiTheme="minorHAnsi" w:hAnsiTheme="minorHAnsi"/>
          <w:b/>
          <w:i/>
          <w:color w:val="111111"/>
          <w:sz w:val="22"/>
          <w:szCs w:val="22"/>
        </w:rPr>
        <w:t>The system is making</w:t>
      </w:r>
      <w:r w:rsidR="004D21F3">
        <w:rPr>
          <w:rFonts w:asciiTheme="minorHAnsi" w:hAnsiTheme="minorHAnsi"/>
          <w:b/>
          <w:i/>
          <w:color w:val="111111"/>
          <w:sz w:val="22"/>
          <w:szCs w:val="22"/>
        </w:rPr>
        <w:t xml:space="preserve"> a truly </w:t>
      </w:r>
      <w:r w:rsidR="004D21F3" w:rsidRPr="005F5145">
        <w:rPr>
          <w:rFonts w:asciiTheme="minorHAnsi" w:hAnsiTheme="minorHAnsi"/>
          <w:b/>
          <w:i/>
          <w:color w:val="111111"/>
          <w:sz w:val="22"/>
          <w:szCs w:val="22"/>
        </w:rPr>
        <w:t>realistic</w:t>
      </w:r>
      <w:r w:rsidR="004D21F3">
        <w:rPr>
          <w:rFonts w:asciiTheme="minorHAnsi" w:hAnsiTheme="minorHAnsi"/>
          <w:b/>
          <w:i/>
          <w:color w:val="111111"/>
          <w:sz w:val="22"/>
          <w:szCs w:val="22"/>
        </w:rPr>
        <w:t xml:space="preserve"> choice using the provided data. This can be substantiated by the data variable </w:t>
      </w:r>
      <w:r w:rsidRPr="005F5145">
        <w:rPr>
          <w:rFonts w:asciiTheme="minorHAnsi" w:hAnsiTheme="minorHAnsi"/>
          <w:b/>
          <w:i/>
          <w:color w:val="111111"/>
          <w:sz w:val="22"/>
          <w:szCs w:val="22"/>
        </w:rPr>
        <w:t>‘uniformity of cell size’</w:t>
      </w:r>
      <w:r w:rsidR="004D21F3">
        <w:rPr>
          <w:rFonts w:asciiTheme="minorHAnsi" w:hAnsiTheme="minorHAnsi"/>
          <w:b/>
          <w:i/>
          <w:color w:val="111111"/>
          <w:sz w:val="22"/>
          <w:szCs w:val="22"/>
        </w:rPr>
        <w:t xml:space="preserve"> which</w:t>
      </w:r>
      <w:r w:rsidRPr="005F5145">
        <w:rPr>
          <w:rFonts w:asciiTheme="minorHAnsi" w:hAnsiTheme="minorHAnsi"/>
          <w:b/>
          <w:i/>
          <w:color w:val="111111"/>
          <w:sz w:val="22"/>
          <w:szCs w:val="22"/>
        </w:rPr>
        <w:t xml:space="preserve"> seem</w:t>
      </w:r>
      <w:r w:rsidR="004D21F3">
        <w:rPr>
          <w:rFonts w:asciiTheme="minorHAnsi" w:hAnsiTheme="minorHAnsi"/>
          <w:b/>
          <w:i/>
          <w:color w:val="111111"/>
          <w:sz w:val="22"/>
          <w:szCs w:val="22"/>
        </w:rPr>
        <w:t>s</w:t>
      </w:r>
      <w:r w:rsidRPr="005F5145">
        <w:rPr>
          <w:rFonts w:asciiTheme="minorHAnsi" w:hAnsiTheme="minorHAnsi"/>
          <w:b/>
          <w:i/>
          <w:color w:val="111111"/>
          <w:sz w:val="22"/>
          <w:szCs w:val="22"/>
        </w:rPr>
        <w:t xml:space="preserve"> to </w:t>
      </w:r>
      <w:r w:rsidR="005F5145" w:rsidRPr="005F5145">
        <w:rPr>
          <w:rFonts w:asciiTheme="minorHAnsi" w:hAnsiTheme="minorHAnsi"/>
          <w:b/>
          <w:i/>
          <w:color w:val="111111"/>
          <w:sz w:val="22"/>
          <w:szCs w:val="22"/>
        </w:rPr>
        <w:t xml:space="preserve">have major impact in predicting the presence of malignant tumor. </w:t>
      </w:r>
      <w:r w:rsidR="004D21F3">
        <w:rPr>
          <w:rFonts w:asciiTheme="minorHAnsi" w:hAnsiTheme="minorHAnsi"/>
          <w:b/>
          <w:i/>
          <w:color w:val="111111"/>
          <w:sz w:val="22"/>
          <w:szCs w:val="22"/>
        </w:rPr>
        <w:t xml:space="preserve">What this translates to is – the tumor being malignant or not </w:t>
      </w:r>
      <w:proofErr w:type="gramStart"/>
      <w:r w:rsidR="004D21F3">
        <w:rPr>
          <w:rFonts w:asciiTheme="minorHAnsi" w:hAnsiTheme="minorHAnsi"/>
          <w:b/>
          <w:i/>
          <w:color w:val="111111"/>
          <w:sz w:val="22"/>
          <w:szCs w:val="22"/>
        </w:rPr>
        <w:t>seem</w:t>
      </w:r>
      <w:proofErr w:type="gramEnd"/>
      <w:r w:rsidR="004D21F3">
        <w:rPr>
          <w:rFonts w:asciiTheme="minorHAnsi" w:hAnsiTheme="minorHAnsi"/>
          <w:b/>
          <w:i/>
          <w:color w:val="111111"/>
          <w:sz w:val="22"/>
          <w:szCs w:val="22"/>
        </w:rPr>
        <w:t xml:space="preserve"> to have a direct correlation to the uniformity of the cell sizes inside the tumor area.</w:t>
      </w:r>
    </w:p>
    <w:p w:rsidR="00F73F12" w:rsidRPr="00062B0F" w:rsidRDefault="00F73F12" w:rsidP="004D21F3">
      <w:pPr>
        <w:pStyle w:val="NormalWeb"/>
        <w:shd w:val="clear" w:color="auto" w:fill="FFFFFF"/>
        <w:spacing w:before="0" w:beforeAutospacing="0" w:after="240" w:afterAutospacing="0"/>
        <w:ind w:left="720"/>
        <w:jc w:val="both"/>
        <w:rPr>
          <w:rFonts w:asciiTheme="minorHAnsi" w:hAnsiTheme="minorHAnsi"/>
          <w:color w:val="111111"/>
          <w:sz w:val="22"/>
          <w:szCs w:val="22"/>
        </w:rPr>
      </w:pPr>
    </w:p>
    <w:p w:rsidR="00C646DC" w:rsidRDefault="00C646DC">
      <w:pPr>
        <w:rPr>
          <w:b/>
          <w:sz w:val="24"/>
          <w:szCs w:val="24"/>
        </w:rPr>
      </w:pPr>
    </w:p>
    <w:p w:rsidR="00C646DC" w:rsidRPr="00DF02A3" w:rsidRDefault="00C646DC">
      <w:pPr>
        <w:rPr>
          <w:b/>
          <w:sz w:val="24"/>
          <w:szCs w:val="24"/>
        </w:rPr>
      </w:pPr>
    </w:p>
    <w:p w:rsidR="00A534C3" w:rsidRDefault="00A534C3">
      <w:pPr>
        <w:rPr>
          <w:b/>
          <w:sz w:val="32"/>
          <w:szCs w:val="32"/>
          <w:u w:val="single"/>
        </w:rPr>
      </w:pPr>
      <w:r>
        <w:rPr>
          <w:b/>
          <w:sz w:val="32"/>
          <w:szCs w:val="32"/>
          <w:u w:val="single"/>
        </w:rPr>
        <w:br w:type="page"/>
      </w:r>
    </w:p>
    <w:p w:rsidR="006203BD" w:rsidRDefault="006203BD" w:rsidP="006203BD">
      <w:pPr>
        <w:rPr>
          <w:b/>
          <w:sz w:val="32"/>
          <w:szCs w:val="32"/>
          <w:u w:val="single"/>
        </w:rPr>
      </w:pPr>
      <w:r w:rsidRPr="00C646DC">
        <w:rPr>
          <w:b/>
          <w:sz w:val="32"/>
          <w:szCs w:val="32"/>
          <w:u w:val="single"/>
        </w:rPr>
        <w:lastRenderedPageBreak/>
        <w:t>Bibliography</w:t>
      </w:r>
    </w:p>
    <w:p w:rsidR="00422A81" w:rsidRDefault="00422A81" w:rsidP="006203BD">
      <w:pPr>
        <w:pStyle w:val="ListParagraph"/>
        <w:numPr>
          <w:ilvl w:val="0"/>
          <w:numId w:val="6"/>
        </w:numPr>
      </w:pPr>
      <w:hyperlink r:id="rId8" w:history="1">
        <w:r w:rsidRPr="002317B0">
          <w:rPr>
            <w:rStyle w:val="Hyperlink"/>
          </w:rPr>
          <w:t>http://stattrek.com/regression/linear-regression.aspx</w:t>
        </w:r>
      </w:hyperlink>
    </w:p>
    <w:p w:rsidR="00422A81" w:rsidRDefault="00422A81" w:rsidP="006203BD">
      <w:pPr>
        <w:pStyle w:val="ListParagraph"/>
        <w:numPr>
          <w:ilvl w:val="0"/>
          <w:numId w:val="6"/>
        </w:numPr>
      </w:pPr>
      <w:hyperlink r:id="rId9" w:history="1">
        <w:r w:rsidRPr="002317B0">
          <w:rPr>
            <w:rStyle w:val="Hyperlink"/>
          </w:rPr>
          <w:t>http://stattrek.com/regression/linear-regression.aspx</w:t>
        </w:r>
      </w:hyperlink>
    </w:p>
    <w:p w:rsidR="00422A81" w:rsidRDefault="00422A81" w:rsidP="006203BD"/>
    <w:p w:rsidR="00422A81" w:rsidRPr="00422A81" w:rsidRDefault="00422A81" w:rsidP="006203BD"/>
    <w:sectPr w:rsidR="00422A81" w:rsidRPr="00422A8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D98" w:rsidRDefault="00554D98" w:rsidP="00745821">
      <w:pPr>
        <w:spacing w:after="0" w:line="240" w:lineRule="auto"/>
      </w:pPr>
      <w:r>
        <w:separator/>
      </w:r>
    </w:p>
  </w:endnote>
  <w:endnote w:type="continuationSeparator" w:id="0">
    <w:p w:rsidR="00554D98" w:rsidRDefault="00554D98" w:rsidP="00745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4541579"/>
      <w:docPartObj>
        <w:docPartGallery w:val="Page Numbers (Bottom of Page)"/>
        <w:docPartUnique/>
      </w:docPartObj>
    </w:sdtPr>
    <w:sdtEndPr/>
    <w:sdtContent>
      <w:sdt>
        <w:sdtPr>
          <w:id w:val="-1669238322"/>
          <w:docPartObj>
            <w:docPartGallery w:val="Page Numbers (Top of Page)"/>
            <w:docPartUnique/>
          </w:docPartObj>
        </w:sdtPr>
        <w:sdtEndPr/>
        <w:sdtContent>
          <w:p w:rsidR="00FC1D14" w:rsidRDefault="00FC1D1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263B1">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263B1">
              <w:rPr>
                <w:b/>
                <w:bCs/>
                <w:noProof/>
              </w:rPr>
              <w:t>10</w:t>
            </w:r>
            <w:r>
              <w:rPr>
                <w:b/>
                <w:bCs/>
                <w:sz w:val="24"/>
                <w:szCs w:val="24"/>
              </w:rPr>
              <w:fldChar w:fldCharType="end"/>
            </w:r>
          </w:p>
        </w:sdtContent>
      </w:sdt>
    </w:sdtContent>
  </w:sdt>
  <w:p w:rsidR="00FC1D14" w:rsidRDefault="00FC1D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D98" w:rsidRDefault="00554D98" w:rsidP="00745821">
      <w:pPr>
        <w:spacing w:after="0" w:line="240" w:lineRule="auto"/>
      </w:pPr>
      <w:r>
        <w:separator/>
      </w:r>
    </w:p>
  </w:footnote>
  <w:footnote w:type="continuationSeparator" w:id="0">
    <w:p w:rsidR="00554D98" w:rsidRDefault="00554D98" w:rsidP="007458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821" w:rsidRPr="004D71F8" w:rsidRDefault="004D71F8" w:rsidP="00AB0E31">
    <w:pPr>
      <w:pStyle w:val="Header"/>
      <w:jc w:val="center"/>
      <w:rPr>
        <w:b/>
        <w:sz w:val="20"/>
        <w:szCs w:val="20"/>
      </w:rPr>
    </w:pPr>
    <w:r w:rsidRPr="004D71F8">
      <w:rPr>
        <w:b/>
        <w:sz w:val="20"/>
        <w:szCs w:val="20"/>
      </w:rPr>
      <w:t xml:space="preserve">Sai </w:t>
    </w:r>
    <w:proofErr w:type="spellStart"/>
    <w:r w:rsidRPr="004D71F8">
      <w:rPr>
        <w:b/>
        <w:sz w:val="20"/>
        <w:szCs w:val="20"/>
      </w:rPr>
      <w:t>Yallapragada</w:t>
    </w:r>
    <w:proofErr w:type="spellEnd"/>
    <w:r w:rsidRPr="004D71F8">
      <w:rPr>
        <w:b/>
        <w:sz w:val="20"/>
        <w:szCs w:val="20"/>
      </w:rPr>
      <w:tab/>
    </w:r>
    <w:r w:rsidRPr="004D71F8">
      <w:rPr>
        <w:b/>
        <w:sz w:val="20"/>
        <w:szCs w:val="20"/>
      </w:rPr>
      <w:tab/>
    </w:r>
    <w:r w:rsidR="00745821" w:rsidRPr="004D71F8">
      <w:rPr>
        <w:b/>
        <w:sz w:val="20"/>
        <w:szCs w:val="20"/>
      </w:rPr>
      <w:t>Data Science Essentials</w:t>
    </w:r>
  </w:p>
  <w:p w:rsidR="00745821" w:rsidRDefault="00745821" w:rsidP="00AB0E31">
    <w:pPr>
      <w:pStyle w:val="Header"/>
      <w:jc w:val="center"/>
    </w:pPr>
    <w:r w:rsidRPr="004D71F8">
      <w:rPr>
        <w:sz w:val="20"/>
        <w:szCs w:val="20"/>
      </w:rPr>
      <w:t>Spring 2015, University of Illinois, Springfield</w:t>
    </w:r>
    <w:r w:rsidR="004D71F8" w:rsidRPr="004D71F8">
      <w:rPr>
        <w:sz w:val="20"/>
        <w:szCs w:val="20"/>
      </w:rPr>
      <w:tab/>
    </w:r>
    <w:r w:rsidR="004D71F8" w:rsidRPr="004D71F8">
      <w:rPr>
        <w:sz w:val="20"/>
        <w:szCs w:val="20"/>
      </w:rPr>
      <w:tab/>
      <w:t>Breast Cancer 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331A7"/>
    <w:multiLevelType w:val="multilevel"/>
    <w:tmpl w:val="2B32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763169"/>
    <w:multiLevelType w:val="hybridMultilevel"/>
    <w:tmpl w:val="402A0E98"/>
    <w:lvl w:ilvl="0" w:tplc="4FE221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7E4AA4"/>
    <w:multiLevelType w:val="hybridMultilevel"/>
    <w:tmpl w:val="3160C012"/>
    <w:lvl w:ilvl="0" w:tplc="309658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373598"/>
    <w:multiLevelType w:val="hybridMultilevel"/>
    <w:tmpl w:val="7BCCE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E65E19"/>
    <w:multiLevelType w:val="hybridMultilevel"/>
    <w:tmpl w:val="C10A355E"/>
    <w:lvl w:ilvl="0" w:tplc="4FECA5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64166E0"/>
    <w:multiLevelType w:val="hybridMultilevel"/>
    <w:tmpl w:val="ED044EB0"/>
    <w:lvl w:ilvl="0" w:tplc="81C4A7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5"/>
  </w:num>
  <w:num w:numId="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5A5"/>
    <w:rsid w:val="00062B0F"/>
    <w:rsid w:val="00071ED3"/>
    <w:rsid w:val="000B5068"/>
    <w:rsid w:val="00254114"/>
    <w:rsid w:val="0025439D"/>
    <w:rsid w:val="0026040B"/>
    <w:rsid w:val="00296057"/>
    <w:rsid w:val="00311961"/>
    <w:rsid w:val="00364278"/>
    <w:rsid w:val="00386ED6"/>
    <w:rsid w:val="003A648B"/>
    <w:rsid w:val="003C7280"/>
    <w:rsid w:val="003F37A1"/>
    <w:rsid w:val="00422A81"/>
    <w:rsid w:val="00432851"/>
    <w:rsid w:val="004B244D"/>
    <w:rsid w:val="004D21F3"/>
    <w:rsid w:val="004D71F8"/>
    <w:rsid w:val="004E0D7F"/>
    <w:rsid w:val="005247E9"/>
    <w:rsid w:val="00533A5C"/>
    <w:rsid w:val="00554D98"/>
    <w:rsid w:val="005B6169"/>
    <w:rsid w:val="005F5145"/>
    <w:rsid w:val="006203BD"/>
    <w:rsid w:val="006359C5"/>
    <w:rsid w:val="006A7536"/>
    <w:rsid w:val="006B28F4"/>
    <w:rsid w:val="007104CF"/>
    <w:rsid w:val="00717937"/>
    <w:rsid w:val="007263B1"/>
    <w:rsid w:val="007315FB"/>
    <w:rsid w:val="00745158"/>
    <w:rsid w:val="00745821"/>
    <w:rsid w:val="007668E1"/>
    <w:rsid w:val="007B65E7"/>
    <w:rsid w:val="007C11F1"/>
    <w:rsid w:val="007F10D8"/>
    <w:rsid w:val="007F6984"/>
    <w:rsid w:val="0083540E"/>
    <w:rsid w:val="008C31A7"/>
    <w:rsid w:val="008C378D"/>
    <w:rsid w:val="008D5E77"/>
    <w:rsid w:val="00A44FFD"/>
    <w:rsid w:val="00A534C3"/>
    <w:rsid w:val="00A5536F"/>
    <w:rsid w:val="00A840B1"/>
    <w:rsid w:val="00AB0E31"/>
    <w:rsid w:val="00AE6F2B"/>
    <w:rsid w:val="00B07C75"/>
    <w:rsid w:val="00B74AA1"/>
    <w:rsid w:val="00BC45C9"/>
    <w:rsid w:val="00BC5F01"/>
    <w:rsid w:val="00C11866"/>
    <w:rsid w:val="00C54AE3"/>
    <w:rsid w:val="00C646DC"/>
    <w:rsid w:val="00CB5C81"/>
    <w:rsid w:val="00D355A5"/>
    <w:rsid w:val="00D35FC0"/>
    <w:rsid w:val="00D65DFD"/>
    <w:rsid w:val="00DB38A0"/>
    <w:rsid w:val="00DF02A3"/>
    <w:rsid w:val="00EB5258"/>
    <w:rsid w:val="00F47DAB"/>
    <w:rsid w:val="00F73F12"/>
    <w:rsid w:val="00FC1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8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821"/>
  </w:style>
  <w:style w:type="paragraph" w:styleId="Footer">
    <w:name w:val="footer"/>
    <w:basedOn w:val="Normal"/>
    <w:link w:val="FooterChar"/>
    <w:uiPriority w:val="99"/>
    <w:unhideWhenUsed/>
    <w:rsid w:val="007458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821"/>
  </w:style>
  <w:style w:type="paragraph" w:styleId="NormalWeb">
    <w:name w:val="Normal (Web)"/>
    <w:basedOn w:val="Normal"/>
    <w:uiPriority w:val="99"/>
    <w:semiHidden/>
    <w:unhideWhenUsed/>
    <w:rsid w:val="00C646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B28F4"/>
    <w:pPr>
      <w:ind w:left="720"/>
      <w:contextualSpacing/>
    </w:pPr>
  </w:style>
  <w:style w:type="character" w:customStyle="1" w:styleId="apple-converted-space">
    <w:name w:val="apple-converted-space"/>
    <w:basedOn w:val="DefaultParagraphFont"/>
    <w:rsid w:val="00422A81"/>
  </w:style>
  <w:style w:type="character" w:styleId="Strong">
    <w:name w:val="Strong"/>
    <w:basedOn w:val="DefaultParagraphFont"/>
    <w:uiPriority w:val="22"/>
    <w:qFormat/>
    <w:rsid w:val="00422A81"/>
    <w:rPr>
      <w:b/>
      <w:bCs/>
    </w:rPr>
  </w:style>
  <w:style w:type="character" w:styleId="Emphasis">
    <w:name w:val="Emphasis"/>
    <w:basedOn w:val="DefaultParagraphFont"/>
    <w:uiPriority w:val="20"/>
    <w:qFormat/>
    <w:rsid w:val="00422A81"/>
    <w:rPr>
      <w:i/>
      <w:iCs/>
    </w:rPr>
  </w:style>
  <w:style w:type="character" w:styleId="Hyperlink">
    <w:name w:val="Hyperlink"/>
    <w:basedOn w:val="DefaultParagraphFont"/>
    <w:uiPriority w:val="99"/>
    <w:unhideWhenUsed/>
    <w:rsid w:val="00422A8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8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821"/>
  </w:style>
  <w:style w:type="paragraph" w:styleId="Footer">
    <w:name w:val="footer"/>
    <w:basedOn w:val="Normal"/>
    <w:link w:val="FooterChar"/>
    <w:uiPriority w:val="99"/>
    <w:unhideWhenUsed/>
    <w:rsid w:val="007458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821"/>
  </w:style>
  <w:style w:type="paragraph" w:styleId="NormalWeb">
    <w:name w:val="Normal (Web)"/>
    <w:basedOn w:val="Normal"/>
    <w:uiPriority w:val="99"/>
    <w:semiHidden/>
    <w:unhideWhenUsed/>
    <w:rsid w:val="00C646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B28F4"/>
    <w:pPr>
      <w:ind w:left="720"/>
      <w:contextualSpacing/>
    </w:pPr>
  </w:style>
  <w:style w:type="character" w:customStyle="1" w:styleId="apple-converted-space">
    <w:name w:val="apple-converted-space"/>
    <w:basedOn w:val="DefaultParagraphFont"/>
    <w:rsid w:val="00422A81"/>
  </w:style>
  <w:style w:type="character" w:styleId="Strong">
    <w:name w:val="Strong"/>
    <w:basedOn w:val="DefaultParagraphFont"/>
    <w:uiPriority w:val="22"/>
    <w:qFormat/>
    <w:rsid w:val="00422A81"/>
    <w:rPr>
      <w:b/>
      <w:bCs/>
    </w:rPr>
  </w:style>
  <w:style w:type="character" w:styleId="Emphasis">
    <w:name w:val="Emphasis"/>
    <w:basedOn w:val="DefaultParagraphFont"/>
    <w:uiPriority w:val="20"/>
    <w:qFormat/>
    <w:rsid w:val="00422A81"/>
    <w:rPr>
      <w:i/>
      <w:iCs/>
    </w:rPr>
  </w:style>
  <w:style w:type="character" w:styleId="Hyperlink">
    <w:name w:val="Hyperlink"/>
    <w:basedOn w:val="DefaultParagraphFont"/>
    <w:uiPriority w:val="99"/>
    <w:unhideWhenUsed/>
    <w:rsid w:val="00422A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639376">
      <w:bodyDiv w:val="1"/>
      <w:marLeft w:val="0"/>
      <w:marRight w:val="0"/>
      <w:marTop w:val="0"/>
      <w:marBottom w:val="0"/>
      <w:divBdr>
        <w:top w:val="none" w:sz="0" w:space="0" w:color="auto"/>
        <w:left w:val="none" w:sz="0" w:space="0" w:color="auto"/>
        <w:bottom w:val="none" w:sz="0" w:space="0" w:color="auto"/>
        <w:right w:val="none" w:sz="0" w:space="0" w:color="auto"/>
      </w:divBdr>
    </w:div>
    <w:div w:id="1334261319">
      <w:bodyDiv w:val="1"/>
      <w:marLeft w:val="0"/>
      <w:marRight w:val="0"/>
      <w:marTop w:val="0"/>
      <w:marBottom w:val="0"/>
      <w:divBdr>
        <w:top w:val="none" w:sz="0" w:space="0" w:color="auto"/>
        <w:left w:val="none" w:sz="0" w:space="0" w:color="auto"/>
        <w:bottom w:val="none" w:sz="0" w:space="0" w:color="auto"/>
        <w:right w:val="none" w:sz="0" w:space="0" w:color="auto"/>
      </w:divBdr>
    </w:div>
    <w:div w:id="1474256141">
      <w:bodyDiv w:val="1"/>
      <w:marLeft w:val="0"/>
      <w:marRight w:val="0"/>
      <w:marTop w:val="0"/>
      <w:marBottom w:val="0"/>
      <w:divBdr>
        <w:top w:val="none" w:sz="0" w:space="0" w:color="auto"/>
        <w:left w:val="none" w:sz="0" w:space="0" w:color="auto"/>
        <w:bottom w:val="none" w:sz="0" w:space="0" w:color="auto"/>
        <w:right w:val="none" w:sz="0" w:space="0" w:color="auto"/>
      </w:divBdr>
    </w:div>
    <w:div w:id="1756779484">
      <w:bodyDiv w:val="1"/>
      <w:marLeft w:val="0"/>
      <w:marRight w:val="0"/>
      <w:marTop w:val="0"/>
      <w:marBottom w:val="0"/>
      <w:divBdr>
        <w:top w:val="none" w:sz="0" w:space="0" w:color="auto"/>
        <w:left w:val="none" w:sz="0" w:space="0" w:color="auto"/>
        <w:bottom w:val="none" w:sz="0" w:space="0" w:color="auto"/>
        <w:right w:val="none" w:sz="0" w:space="0" w:color="auto"/>
      </w:divBdr>
    </w:div>
    <w:div w:id="177139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trek.com/regression/linear-regression.aspx"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attrek.com/regression/linear-regress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10</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International Game Technology</Company>
  <LinksUpToDate>false</LinksUpToDate>
  <CharactersWithSpaces>6913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IGTAdmin</dc:creator>
  <cp:keywords/>
  <dc:description/>
  <cp:lastModifiedBy>IGTAdmin</cp:lastModifiedBy>
  <cp:revision>56</cp:revision>
  <dcterms:created xsi:type="dcterms:W3CDTF">2015-03-29T05:21:00Z</dcterms:created>
  <dcterms:modified xsi:type="dcterms:W3CDTF">2015-03-31T04:13:00Z</dcterms:modified>
</cp:coreProperties>
</file>