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4506" w14:textId="721331B3" w:rsidR="00332F7F" w:rsidRPr="00D204F3" w:rsidRDefault="00D204F3" w:rsidP="00D204F3">
      <w:pPr>
        <w:jc w:val="center"/>
        <w:rPr>
          <w:b/>
          <w:bCs/>
          <w:sz w:val="36"/>
          <w:szCs w:val="36"/>
        </w:rPr>
      </w:pPr>
      <w:r w:rsidRPr="00D204F3">
        <w:rPr>
          <w:b/>
          <w:bCs/>
          <w:sz w:val="36"/>
          <w:szCs w:val="36"/>
        </w:rPr>
        <w:t>Assignment No. 5</w:t>
      </w:r>
    </w:p>
    <w:p w14:paraId="46BA4A9E" w14:textId="29B8816E" w:rsidR="005F6820" w:rsidRDefault="00D204F3">
      <w:r w:rsidRPr="00D204F3">
        <w:drawing>
          <wp:inline distT="0" distB="0" distL="0" distR="0" wp14:anchorId="7C305DD0" wp14:editId="0635B614">
            <wp:extent cx="4241800" cy="41720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753" cy="419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820">
        <w:t xml:space="preserve"> </w:t>
      </w:r>
    </w:p>
    <w:p w14:paraId="264A1E6C" w14:textId="6230FBB4" w:rsidR="005F6820" w:rsidRDefault="005F6820">
      <w:r>
        <w:t>Using Default values in sci-kit learn module for KNN, it uses ‘</w:t>
      </w:r>
      <w:proofErr w:type="spellStart"/>
      <w:r>
        <w:t>minoweski</w:t>
      </w:r>
      <w:proofErr w:type="spellEnd"/>
      <w:r>
        <w:t xml:space="preserve">’ metric with 5 </w:t>
      </w:r>
      <w:proofErr w:type="spellStart"/>
      <w:r>
        <w:t>neihghbour</w:t>
      </w:r>
      <w:proofErr w:type="spellEnd"/>
      <w:r>
        <w:t xml:space="preserve"> we get fairly good accuracy of 83 %.</w:t>
      </w:r>
    </w:p>
    <w:p w14:paraId="3167D6B9" w14:textId="77777777" w:rsidR="005F6820" w:rsidRDefault="005F6820" w:rsidP="005F6820">
      <w:pPr>
        <w:tabs>
          <w:tab w:val="left" w:pos="5328"/>
        </w:tabs>
      </w:pPr>
      <w:r>
        <w:tab/>
      </w:r>
      <w:r w:rsidR="00D204F3" w:rsidRPr="00D204F3">
        <w:drawing>
          <wp:inline distT="0" distB="0" distL="0" distR="0" wp14:anchorId="05CBD4F0" wp14:editId="78E89B01">
            <wp:extent cx="4216400" cy="2923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607" cy="29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4592" w14:textId="331ACE04" w:rsidR="005F6820" w:rsidRDefault="005F6820" w:rsidP="005F6820">
      <w:pPr>
        <w:tabs>
          <w:tab w:val="left" w:pos="5328"/>
        </w:tabs>
      </w:pPr>
      <w:r>
        <w:t>For KNN model with neighbours n = 1, accuracy is reduced to 80% which is also not bad. Using default metric</w:t>
      </w:r>
    </w:p>
    <w:p w14:paraId="563BB985" w14:textId="77777777" w:rsidR="005F6820" w:rsidRDefault="00D204F3" w:rsidP="005F6820">
      <w:pPr>
        <w:tabs>
          <w:tab w:val="left" w:pos="5328"/>
        </w:tabs>
      </w:pPr>
      <w:r w:rsidRPr="00D204F3">
        <w:lastRenderedPageBreak/>
        <w:drawing>
          <wp:inline distT="0" distB="0" distL="0" distR="0" wp14:anchorId="29684D77" wp14:editId="5C238C83">
            <wp:extent cx="5029200" cy="31860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199" cy="31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0650" w14:textId="0E8F5F8A" w:rsidR="0062741E" w:rsidRDefault="005F6820" w:rsidP="005F6820">
      <w:pPr>
        <w:tabs>
          <w:tab w:val="left" w:pos="5328"/>
        </w:tabs>
      </w:pPr>
      <w:r>
        <w:t>Now we take neighbour n = 2 our accuracy jumps up 93 % which is very good.</w:t>
      </w:r>
    </w:p>
    <w:p w14:paraId="2D50F372" w14:textId="77777777" w:rsidR="0062741E" w:rsidRDefault="0062741E" w:rsidP="005F6820">
      <w:pPr>
        <w:tabs>
          <w:tab w:val="left" w:pos="5328"/>
        </w:tabs>
      </w:pPr>
    </w:p>
    <w:p w14:paraId="07EC6849" w14:textId="1072E710" w:rsidR="00D204F3" w:rsidRDefault="00D204F3" w:rsidP="005F6820">
      <w:pPr>
        <w:tabs>
          <w:tab w:val="left" w:pos="5328"/>
        </w:tabs>
      </w:pPr>
      <w:r w:rsidRPr="00D204F3">
        <w:drawing>
          <wp:inline distT="0" distB="0" distL="0" distR="0" wp14:anchorId="227A21BE" wp14:editId="6893FD8D">
            <wp:extent cx="4965700" cy="31903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204" cy="32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8D53" w14:textId="04F6235E" w:rsidR="005F6820" w:rsidRDefault="005F6820" w:rsidP="005F6820">
      <w:pPr>
        <w:tabs>
          <w:tab w:val="left" w:pos="5328"/>
        </w:tabs>
      </w:pPr>
      <w:r>
        <w:t xml:space="preserve">Taking n = 3 our accuracy again </w:t>
      </w:r>
      <w:r w:rsidR="00F671CA">
        <w:t>reaches to 83% which will be same until we take n =70-80, then the accuracy will reduce drastically.</w:t>
      </w:r>
    </w:p>
    <w:p w14:paraId="35D817CE" w14:textId="71B773BC" w:rsidR="00D204F3" w:rsidRDefault="00D204F3">
      <w:r w:rsidRPr="00D204F3">
        <w:lastRenderedPageBreak/>
        <w:drawing>
          <wp:inline distT="0" distB="0" distL="0" distR="0" wp14:anchorId="4EFA7154" wp14:editId="78DA8452">
            <wp:extent cx="5044877" cy="390177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E20B" w14:textId="4F6D9AA3" w:rsidR="00F671CA" w:rsidRDefault="00F671CA">
      <w:r>
        <w:t xml:space="preserve">Same model accuracy for </w:t>
      </w:r>
      <w:proofErr w:type="spellStart"/>
      <w:r>
        <w:t>Euclidena</w:t>
      </w:r>
      <w:proofErr w:type="spellEnd"/>
      <w:r>
        <w:t xml:space="preserve"> metric and </w:t>
      </w:r>
      <w:proofErr w:type="spellStart"/>
      <w:r>
        <w:t>minkoweski</w:t>
      </w:r>
      <w:proofErr w:type="spellEnd"/>
      <w:r>
        <w:t xml:space="preserve"> metric.</w:t>
      </w:r>
    </w:p>
    <w:sectPr w:rsidR="00F671CA" w:rsidSect="00EC75FE">
      <w:headerReference w:type="default" r:id="rId11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16B7" w14:textId="77777777" w:rsidR="00411990" w:rsidRDefault="00411990" w:rsidP="00D204F3">
      <w:pPr>
        <w:spacing w:after="0" w:line="240" w:lineRule="auto"/>
      </w:pPr>
      <w:r>
        <w:separator/>
      </w:r>
    </w:p>
  </w:endnote>
  <w:endnote w:type="continuationSeparator" w:id="0">
    <w:p w14:paraId="4855703D" w14:textId="77777777" w:rsidR="00411990" w:rsidRDefault="00411990" w:rsidP="00D2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D0FA" w14:textId="77777777" w:rsidR="00411990" w:rsidRDefault="00411990" w:rsidP="00D204F3">
      <w:pPr>
        <w:spacing w:after="0" w:line="240" w:lineRule="auto"/>
      </w:pPr>
      <w:r>
        <w:separator/>
      </w:r>
    </w:p>
  </w:footnote>
  <w:footnote w:type="continuationSeparator" w:id="0">
    <w:p w14:paraId="160EBAFB" w14:textId="77777777" w:rsidR="00411990" w:rsidRDefault="00411990" w:rsidP="00D2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BF9C7" w14:textId="2FB25691" w:rsidR="00D204F3" w:rsidRDefault="00D204F3" w:rsidP="00D204F3">
    <w:pPr>
      <w:pStyle w:val="Header"/>
    </w:pPr>
    <w:r>
      <w:t xml:space="preserve">Name: Saurabh S. Ramteke                                                       </w:t>
    </w:r>
  </w:p>
  <w:p w14:paraId="77D9F7FE" w14:textId="77777777" w:rsidR="00D204F3" w:rsidRDefault="00D204F3" w:rsidP="00D204F3">
    <w:pPr>
      <w:pStyle w:val="Header"/>
    </w:pPr>
    <w:r>
      <w:t xml:space="preserve">Roll No: 21-27-19                                                               </w:t>
    </w:r>
  </w:p>
  <w:p w14:paraId="046BF30C" w14:textId="000BCE07" w:rsidR="00D204F3" w:rsidRDefault="00D204F3" w:rsidP="00D204F3">
    <w:pPr>
      <w:pStyle w:val="Header"/>
    </w:pPr>
    <w:proofErr w:type="spellStart"/>
    <w:r>
      <w:t>M.Tech</w:t>
    </w:r>
    <w:proofErr w:type="spellEnd"/>
    <w:r>
      <w:t>: 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F3"/>
    <w:rsid w:val="00332F7F"/>
    <w:rsid w:val="00411990"/>
    <w:rsid w:val="005F6820"/>
    <w:rsid w:val="0062741E"/>
    <w:rsid w:val="00D204F3"/>
    <w:rsid w:val="00EC75FE"/>
    <w:rsid w:val="00F6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88E4"/>
  <w15:chartTrackingRefBased/>
  <w15:docId w15:val="{80554013-5AC0-48F5-956B-0CD22E55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F3"/>
  </w:style>
  <w:style w:type="paragraph" w:styleId="Footer">
    <w:name w:val="footer"/>
    <w:basedOn w:val="Normal"/>
    <w:link w:val="FooterChar"/>
    <w:uiPriority w:val="99"/>
    <w:unhideWhenUsed/>
    <w:rsid w:val="00D20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ramteke</dc:creator>
  <cp:keywords/>
  <dc:description/>
  <cp:lastModifiedBy>saurabh ramteke</cp:lastModifiedBy>
  <cp:revision>4</cp:revision>
  <dcterms:created xsi:type="dcterms:W3CDTF">2022-03-13T14:23:00Z</dcterms:created>
  <dcterms:modified xsi:type="dcterms:W3CDTF">2022-03-13T14:36:00Z</dcterms:modified>
</cp:coreProperties>
</file>