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Задача о распространение рекламы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задачу о распространении рекламы, изучить и построить модель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Построить график распространения рекламы. При этом объем аудитории N=1150, в начальный момент о товаре знает 12 человек. Для случая 2 определите в какой момент времени скорость распространения рекламы будет иметь максимальное значение.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 dn</w:t>
      </w:r>
      <w:r>
        <w:t xml:space="preserve">- скорость изменения со временем числа потребителей, узнавших о товаре и готовых его купить, t - время, прошедшее с начала рекламной кампании, nt( ) - число уже информированных клиентов. Эта величина пропорциональна числу покупателей, еще не знающих о нем, это описывается следующим образом, где N - общее число потенциальных платежеспособных покупателей, характеризует интенсивность рекламной кампании (зависит от затрат на рекламу в данный момент времени).</w:t>
      </w:r>
    </w:p>
    <w:p>
      <w:pPr>
        <w:pStyle w:val="BodyText"/>
      </w:pP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величиной, которая увеличивается с увеличением потребителей узнавших о товаре.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соответствии со своим заданием выписываю константы и пишу код для описания модели о распространении рекламы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63833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8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Код для задачи о распространении рекламы</w:t>
            </w:r>
          </w:p>
          <w:bookmarkEnd w:id="26"/>
        </w:tc>
      </w:tr>
    </w:tbl>
    <w:p>
      <w:pPr>
        <w:pStyle w:val="BodyText"/>
      </w:pPr>
      <w:r>
        <w:t xml:space="preserve">Добавляю через Julia необходимые пакеты с решениями дифференциальных уравнений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70436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4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Дифференциальные уравнения</w:t>
            </w:r>
          </w:p>
          <w:bookmarkEnd w:id="30"/>
        </w:tc>
      </w:tr>
    </w:tbl>
    <w:p>
      <w:pPr>
        <w:pStyle w:val="BodyText"/>
      </w:pPr>
      <w:r>
        <w:t xml:space="preserve">Делаю производные форматы при момощи Julia tangle.jl, открываю ноутбук файл jupyter notebook и вывожу результиющий график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Результирующий график</w:t>
            </w:r>
          </w:p>
          <w:bookmarkEnd w:id="34"/>
        </w:tc>
      </w:tr>
    </w:tbl>
    <w:p>
      <w:pPr>
        <w:pStyle w:val="BodyText"/>
      </w:pPr>
      <w:r>
        <w:t xml:space="preserve">В консоль вывелись максимальная скорость распространения рекламы, которая достигается в момент времени t=0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4927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решения дифференциального уравнения в консоль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модель о распространении рекламы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Математическое моделирование. Лабораторная работа №7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Люпп Софья Романовна</dc:creator>
  <dc:language>ru-RU</dc:language>
  <cp:keywords/>
  <dcterms:created xsi:type="dcterms:W3CDTF">2026-05-16T15:23:22Z</dcterms:created>
  <dcterms:modified xsi:type="dcterms:W3CDTF">2026-05-16T15:23:22Z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Задача о распространение рекламы</vt:lpwstr>
  </property>
  <property fmtid="{D5CDD505-2E9C-101B-9397-08002B2CF9AE}" pid="16" name="toc-title">
    <vt:lpwstr>Содержание</vt:lpwstr>
  </property>
</Properties>
</file>