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CF6F6" w14:textId="7F1A28F8" w:rsidR="00853879" w:rsidRDefault="00B80D47" w:rsidP="00853879">
      <w:pPr>
        <w:spacing w:after="0" w:line="240" w:lineRule="auto"/>
        <w:ind w:left="-540" w:right="-630"/>
        <w:jc w:val="center"/>
        <w:rPr>
          <w:rFonts w:ascii="Adobe Garamond Pro Bold" w:hAnsi="Adobe Garamond Pro Bold"/>
          <w:b/>
          <w:bCs/>
          <w:sz w:val="40"/>
          <w:szCs w:val="40"/>
        </w:rPr>
      </w:pPr>
      <w:r w:rsidRPr="00B80D47">
        <w:rPr>
          <w:rFonts w:ascii="Adobe Garamond Pro Bold" w:hAnsi="Adobe Garamond Pro Bold"/>
          <w:b/>
          <w:bCs/>
          <w:sz w:val="40"/>
          <w:szCs w:val="40"/>
        </w:rPr>
        <w:t>MATHSEC</w:t>
      </w:r>
      <w:bookmarkStart w:id="0" w:name="_GoBack"/>
      <w:bookmarkEnd w:id="0"/>
      <w:r w:rsidRPr="00B80D47">
        <w:rPr>
          <w:rFonts w:ascii="Adobe Garamond Pro Bold" w:hAnsi="Adobe Garamond Pro Bold"/>
          <w:b/>
          <w:bCs/>
          <w:sz w:val="40"/>
          <w:szCs w:val="40"/>
        </w:rPr>
        <w:t>: DESIGN AND IMPLEMENTATION OF NOVEL MAPTCHA ALGORITHMS FOR ESTABLISHING SECURED ACCESS</w:t>
      </w:r>
    </w:p>
    <w:p w14:paraId="6ADAD32C" w14:textId="77777777" w:rsidR="00A679DF" w:rsidRDefault="00A679DF" w:rsidP="00853879">
      <w:pPr>
        <w:spacing w:after="0" w:line="240" w:lineRule="auto"/>
        <w:ind w:left="-540" w:right="-630"/>
        <w:jc w:val="center"/>
        <w:rPr>
          <w:rFonts w:ascii="Times New Roman" w:hAnsi="Times New Roman"/>
          <w:b/>
          <w:i/>
          <w:sz w:val="28"/>
        </w:rPr>
      </w:pPr>
    </w:p>
    <w:p w14:paraId="08AB0E17" w14:textId="77777777" w:rsidR="00853879" w:rsidRPr="008A23E4" w:rsidRDefault="00853879" w:rsidP="00853879">
      <w:pPr>
        <w:spacing w:after="0" w:line="240" w:lineRule="auto"/>
        <w:ind w:left="-540" w:right="-630"/>
        <w:jc w:val="center"/>
        <w:rPr>
          <w:rFonts w:ascii="Adobe Garamond Pro Bold" w:hAnsi="Adobe Garamond Pro Bold"/>
          <w:b/>
          <w:sz w:val="24"/>
          <w:szCs w:val="24"/>
        </w:rPr>
      </w:pPr>
      <w:r w:rsidRPr="008A23E4">
        <w:rPr>
          <w:rFonts w:ascii="Times New Roman" w:hAnsi="Times New Roman"/>
          <w:b/>
          <w:i/>
          <w:sz w:val="24"/>
          <w:szCs w:val="24"/>
        </w:rPr>
        <w:t xml:space="preserve">A Project Report </w:t>
      </w:r>
    </w:p>
    <w:p w14:paraId="25485037" w14:textId="77777777" w:rsidR="00853879" w:rsidRPr="00F33797" w:rsidRDefault="00853879" w:rsidP="00853879">
      <w:pPr>
        <w:spacing w:after="0" w:line="240" w:lineRule="auto"/>
        <w:ind w:left="-540" w:right="-630"/>
        <w:jc w:val="center"/>
        <w:rPr>
          <w:rFonts w:ascii="Adobe Garamond Pro Bold" w:hAnsi="Adobe Garamond Pro Bold"/>
          <w:b/>
          <w:i/>
          <w:iCs/>
          <w:sz w:val="24"/>
          <w:szCs w:val="24"/>
        </w:rPr>
      </w:pPr>
      <w:r w:rsidRPr="00F33797">
        <w:rPr>
          <w:rFonts w:ascii="Adobe Garamond Pro Bold" w:hAnsi="Adobe Garamond Pro Bold"/>
          <w:i/>
          <w:iCs/>
          <w:sz w:val="24"/>
          <w:szCs w:val="24"/>
        </w:rPr>
        <w:t>Submitted in partial fulfillment of the</w:t>
      </w:r>
    </w:p>
    <w:p w14:paraId="623A08DF" w14:textId="77777777" w:rsidR="00853879" w:rsidRPr="00F33797" w:rsidRDefault="00853879" w:rsidP="00853879">
      <w:pPr>
        <w:spacing w:after="0" w:line="240" w:lineRule="auto"/>
        <w:ind w:left="-540" w:right="-630"/>
        <w:jc w:val="center"/>
        <w:rPr>
          <w:rFonts w:ascii="Adobe Garamond Pro Bold" w:hAnsi="Adobe Garamond Pro Bold"/>
          <w:b/>
          <w:i/>
          <w:iCs/>
          <w:sz w:val="24"/>
          <w:szCs w:val="24"/>
        </w:rPr>
      </w:pPr>
      <w:r w:rsidRPr="00F33797">
        <w:rPr>
          <w:rFonts w:ascii="Adobe Garamond Pro Bold" w:hAnsi="Adobe Garamond Pro Bold"/>
          <w:i/>
          <w:iCs/>
          <w:sz w:val="24"/>
          <w:szCs w:val="24"/>
        </w:rPr>
        <w:t>requirements for the award of the degree</w:t>
      </w:r>
    </w:p>
    <w:p w14:paraId="67734A5F" w14:textId="77777777" w:rsidR="00853879" w:rsidRPr="00F33797" w:rsidRDefault="00853879" w:rsidP="00853879">
      <w:pPr>
        <w:spacing w:after="0" w:line="240" w:lineRule="auto"/>
        <w:jc w:val="center"/>
        <w:rPr>
          <w:rFonts w:ascii="Adobe Garamond Pro Bold" w:hAnsi="Adobe Garamond Pro Bold"/>
          <w:i/>
          <w:sz w:val="24"/>
          <w:szCs w:val="24"/>
        </w:rPr>
      </w:pPr>
      <w:r w:rsidRPr="00F33797">
        <w:rPr>
          <w:rFonts w:ascii="Adobe Garamond Pro Bold" w:hAnsi="Adobe Garamond Pro Bold"/>
          <w:i/>
          <w:sz w:val="24"/>
          <w:szCs w:val="24"/>
        </w:rPr>
        <w:t>of</w:t>
      </w:r>
    </w:p>
    <w:p w14:paraId="4CF905EA" w14:textId="77777777" w:rsidR="00853879" w:rsidRPr="008A23E4" w:rsidRDefault="00853879" w:rsidP="00853879">
      <w:pPr>
        <w:spacing w:after="0" w:line="240" w:lineRule="auto"/>
        <w:jc w:val="center"/>
        <w:rPr>
          <w:i/>
          <w:sz w:val="24"/>
          <w:szCs w:val="24"/>
        </w:rPr>
      </w:pPr>
      <w:r w:rsidRPr="008A23E4">
        <w:rPr>
          <w:rFonts w:ascii="Times New Roman" w:hAnsi="Times New Roman"/>
          <w:b/>
          <w:sz w:val="24"/>
          <w:szCs w:val="24"/>
        </w:rPr>
        <w:t>Bachelor of Engineering</w:t>
      </w:r>
    </w:p>
    <w:p w14:paraId="0864AEF6" w14:textId="77777777" w:rsidR="00853879" w:rsidRPr="00F33797" w:rsidRDefault="00853879" w:rsidP="00853879">
      <w:pPr>
        <w:spacing w:after="0" w:line="240" w:lineRule="auto"/>
        <w:jc w:val="center"/>
        <w:rPr>
          <w:rFonts w:ascii="Adobe Garamond Pro Bold" w:hAnsi="Adobe Garamond Pro Bold"/>
          <w:i/>
          <w:sz w:val="24"/>
          <w:szCs w:val="24"/>
        </w:rPr>
      </w:pPr>
      <w:r w:rsidRPr="00F33797">
        <w:rPr>
          <w:rFonts w:ascii="Adobe Garamond Pro Bold" w:hAnsi="Adobe Garamond Pro Bold"/>
          <w:i/>
          <w:sz w:val="24"/>
          <w:szCs w:val="24"/>
        </w:rPr>
        <w:t>in</w:t>
      </w:r>
    </w:p>
    <w:p w14:paraId="1998DBC0" w14:textId="77777777" w:rsidR="00853879" w:rsidRDefault="00853879" w:rsidP="0085387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A23E4">
        <w:rPr>
          <w:rFonts w:ascii="Times New Roman" w:hAnsi="Times New Roman"/>
          <w:b/>
          <w:sz w:val="24"/>
          <w:szCs w:val="24"/>
        </w:rPr>
        <w:t>COMPUTER SCIENCE &amp; ENGINEERING</w:t>
      </w:r>
    </w:p>
    <w:p w14:paraId="18331A10" w14:textId="77777777" w:rsidR="00853879" w:rsidRPr="008A23E4" w:rsidRDefault="00853879" w:rsidP="00853879">
      <w:pPr>
        <w:spacing w:after="0" w:line="240" w:lineRule="auto"/>
        <w:jc w:val="center"/>
        <w:rPr>
          <w:i/>
          <w:sz w:val="24"/>
          <w:szCs w:val="24"/>
        </w:rPr>
      </w:pPr>
    </w:p>
    <w:p w14:paraId="7B7B8BF6" w14:textId="77777777" w:rsidR="00853879" w:rsidRPr="008A23E4" w:rsidRDefault="00853879" w:rsidP="00853879">
      <w:pPr>
        <w:spacing w:after="0" w:line="120" w:lineRule="auto"/>
        <w:jc w:val="center"/>
        <w:rPr>
          <w:rFonts w:ascii="Adobe Garamond Pro Bold" w:hAnsi="Adobe Garamond Pro Bold"/>
          <w:sz w:val="24"/>
          <w:szCs w:val="24"/>
        </w:rPr>
      </w:pPr>
      <w:r w:rsidRPr="008A23E4">
        <w:rPr>
          <w:rFonts w:ascii="Adobe Garamond Pro Bold" w:hAnsi="Adobe Garamond Pro Bold"/>
          <w:sz w:val="24"/>
          <w:szCs w:val="24"/>
        </w:rPr>
        <w:t xml:space="preserve">  </w:t>
      </w:r>
    </w:p>
    <w:p w14:paraId="4DB54664" w14:textId="77777777" w:rsidR="00853879" w:rsidRPr="00582DEF" w:rsidRDefault="00853879" w:rsidP="00853879">
      <w:pPr>
        <w:spacing w:after="0" w:line="240" w:lineRule="auto"/>
        <w:jc w:val="center"/>
        <w:rPr>
          <w:rFonts w:ascii="Adobe Garamond Pro Bold" w:hAnsi="Adobe Garamond Pro Bold"/>
          <w:sz w:val="24"/>
          <w:szCs w:val="24"/>
        </w:rPr>
      </w:pPr>
      <w:r w:rsidRPr="00582DEF">
        <w:rPr>
          <w:rFonts w:ascii="Adobe Garamond Pro Bold" w:hAnsi="Adobe Garamond Pro Bold"/>
          <w:sz w:val="24"/>
          <w:szCs w:val="24"/>
        </w:rPr>
        <w:t>Under the Supervision of</w:t>
      </w:r>
    </w:p>
    <w:p w14:paraId="3E5A4511" w14:textId="77777777" w:rsidR="00853879" w:rsidRPr="00F33797" w:rsidRDefault="00853879" w:rsidP="00853879">
      <w:pPr>
        <w:spacing w:after="0" w:line="240" w:lineRule="auto"/>
        <w:jc w:val="center"/>
        <w:rPr>
          <w:rFonts w:ascii="Adobe Garamond Pro Bold" w:hAnsi="Adobe Garamond Pro Bold"/>
          <w:b/>
          <w:sz w:val="36"/>
          <w:szCs w:val="36"/>
        </w:rPr>
      </w:pPr>
      <w:r w:rsidRPr="00F33797">
        <w:rPr>
          <w:rFonts w:ascii="Adobe Garamond Pro Bold" w:hAnsi="Adobe Garamond Pro Bold"/>
          <w:b/>
          <w:sz w:val="36"/>
          <w:szCs w:val="36"/>
        </w:rPr>
        <w:t xml:space="preserve">Mr. </w:t>
      </w:r>
      <w:proofErr w:type="spellStart"/>
      <w:r w:rsidRPr="00F33797">
        <w:rPr>
          <w:rFonts w:ascii="Adobe Garamond Pro Bold" w:hAnsi="Adobe Garamond Pro Bold"/>
          <w:b/>
          <w:sz w:val="36"/>
          <w:szCs w:val="36"/>
        </w:rPr>
        <w:t>Sumit</w:t>
      </w:r>
      <w:proofErr w:type="spellEnd"/>
      <w:r w:rsidRPr="00F33797">
        <w:rPr>
          <w:rFonts w:ascii="Adobe Garamond Pro Bold" w:hAnsi="Adobe Garamond Pro Bold"/>
          <w:b/>
          <w:sz w:val="36"/>
          <w:szCs w:val="36"/>
        </w:rPr>
        <w:t xml:space="preserve"> Gupta</w:t>
      </w:r>
    </w:p>
    <w:p w14:paraId="281875BE" w14:textId="77777777" w:rsidR="00853879" w:rsidRPr="00582DEF" w:rsidRDefault="00FD4547" w:rsidP="00853879">
      <w:pPr>
        <w:spacing w:after="0" w:line="240" w:lineRule="auto"/>
        <w:jc w:val="center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>Assistant Professor</w:t>
      </w:r>
    </w:p>
    <w:p w14:paraId="4D69C853" w14:textId="77777777" w:rsidR="00853879" w:rsidRDefault="00853879" w:rsidP="00853879">
      <w:pPr>
        <w:spacing w:after="0" w:line="240" w:lineRule="auto"/>
        <w:jc w:val="center"/>
        <w:rPr>
          <w:rFonts w:ascii="Adobe Garamond Pro Bold" w:hAnsi="Adobe Garamond Pro Bold"/>
          <w:sz w:val="24"/>
          <w:szCs w:val="24"/>
        </w:rPr>
      </w:pPr>
      <w:r w:rsidRPr="00582DEF">
        <w:rPr>
          <w:rFonts w:ascii="Adobe Garamond Pro Bold" w:hAnsi="Adobe Garamond Pro Bold"/>
          <w:sz w:val="24"/>
          <w:szCs w:val="24"/>
        </w:rPr>
        <w:t xml:space="preserve"> Department of Computer Science and Engineering</w:t>
      </w:r>
    </w:p>
    <w:p w14:paraId="6E36EADF" w14:textId="77777777" w:rsidR="00FD4547" w:rsidRDefault="00FD4547" w:rsidP="00853879">
      <w:pPr>
        <w:spacing w:after="0" w:line="240" w:lineRule="auto"/>
        <w:jc w:val="center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>University Institute of Technology</w:t>
      </w:r>
    </w:p>
    <w:p w14:paraId="4BDD5B3B" w14:textId="77777777" w:rsidR="00FD4547" w:rsidRPr="00582DEF" w:rsidRDefault="00FD4547" w:rsidP="00853879">
      <w:pPr>
        <w:spacing w:after="0" w:line="240" w:lineRule="auto"/>
        <w:jc w:val="center"/>
        <w:rPr>
          <w:rFonts w:ascii="Adobe Garamond Pro Bold" w:hAnsi="Adobe Garamond Pro Bold"/>
          <w:sz w:val="24"/>
          <w:szCs w:val="24"/>
        </w:rPr>
      </w:pPr>
      <w:r>
        <w:rPr>
          <w:rFonts w:ascii="Adobe Garamond Pro Bold" w:hAnsi="Adobe Garamond Pro Bold"/>
          <w:sz w:val="24"/>
          <w:szCs w:val="24"/>
        </w:rPr>
        <w:t>The University of Burdwan</w:t>
      </w:r>
    </w:p>
    <w:p w14:paraId="0601C7C5" w14:textId="77777777" w:rsidR="00853879" w:rsidRDefault="00853879" w:rsidP="00853879">
      <w:pPr>
        <w:spacing w:after="0" w:line="240" w:lineRule="auto"/>
        <w:jc w:val="center"/>
        <w:rPr>
          <w:rFonts w:ascii="Adobe Garamond Pro Bold" w:eastAsia="Batang" w:hAnsi="Adobe Garamond Pro Bold"/>
          <w:sz w:val="20"/>
          <w:szCs w:val="20"/>
        </w:rPr>
      </w:pPr>
    </w:p>
    <w:p w14:paraId="0D59822C" w14:textId="77777777" w:rsidR="00853879" w:rsidRPr="006D1461" w:rsidRDefault="00853879" w:rsidP="00853879">
      <w:pPr>
        <w:spacing w:line="240" w:lineRule="auto"/>
        <w:jc w:val="center"/>
        <w:rPr>
          <w:rFonts w:ascii="Adobe Garamond Pro Bold" w:eastAsia="Batang" w:hAnsi="Adobe Garamond Pro Bold"/>
          <w:sz w:val="24"/>
          <w:szCs w:val="20"/>
        </w:rPr>
      </w:pPr>
      <w:r w:rsidRPr="006D1461">
        <w:rPr>
          <w:rFonts w:ascii="Adobe Garamond Pro Bold" w:eastAsia="Batang" w:hAnsi="Adobe Garamond Pro Bold"/>
          <w:sz w:val="24"/>
          <w:szCs w:val="20"/>
        </w:rPr>
        <w:t>By</w:t>
      </w:r>
    </w:p>
    <w:p w14:paraId="058B3AFB" w14:textId="77777777" w:rsidR="00B80D47" w:rsidRPr="00B80D47" w:rsidRDefault="00B80D47" w:rsidP="00B80D47">
      <w:pPr>
        <w:spacing w:line="240" w:lineRule="auto"/>
        <w:ind w:firstLine="720"/>
        <w:jc w:val="center"/>
        <w:rPr>
          <w:rFonts w:ascii="Adobe Garamond Pro Bold" w:eastAsia="Batang" w:hAnsi="Adobe Garamond Pro Bold"/>
          <w:b/>
          <w:bCs/>
          <w:sz w:val="28"/>
        </w:rPr>
      </w:pPr>
      <w:r w:rsidRPr="00B80D47">
        <w:rPr>
          <w:rFonts w:ascii="Adobe Garamond Pro Bold" w:eastAsia="Batang" w:hAnsi="Adobe Garamond Pro Bold"/>
          <w:b/>
          <w:bCs/>
          <w:sz w:val="28"/>
        </w:rPr>
        <w:t>Arnab Das (Roll no.-2014-1011, Regn. No.- A2360 of 2014-15)</w:t>
      </w:r>
    </w:p>
    <w:p w14:paraId="49625433" w14:textId="73E0F3F7" w:rsidR="00B80D47" w:rsidRPr="00B80D47" w:rsidRDefault="00B80D47" w:rsidP="00B80D47">
      <w:pPr>
        <w:spacing w:line="240" w:lineRule="auto"/>
        <w:jc w:val="center"/>
        <w:rPr>
          <w:rFonts w:ascii="Adobe Garamond Pro Bold" w:eastAsia="Batang" w:hAnsi="Adobe Garamond Pro Bold"/>
          <w:b/>
          <w:bCs/>
          <w:sz w:val="28"/>
        </w:rPr>
      </w:pPr>
      <w:r w:rsidRPr="00B80D47">
        <w:rPr>
          <w:rFonts w:ascii="Adobe Garamond Pro Bold" w:eastAsia="Batang" w:hAnsi="Adobe Garamond Pro Bold"/>
          <w:b/>
          <w:bCs/>
          <w:sz w:val="28"/>
        </w:rPr>
        <w:t xml:space="preserve">   </w:t>
      </w:r>
      <w:r>
        <w:rPr>
          <w:rFonts w:ascii="Adobe Garamond Pro Bold" w:eastAsia="Batang" w:hAnsi="Adobe Garamond Pro Bold"/>
          <w:b/>
          <w:bCs/>
          <w:sz w:val="28"/>
        </w:rPr>
        <w:tab/>
      </w:r>
      <w:proofErr w:type="spellStart"/>
      <w:r w:rsidRPr="00B80D47">
        <w:rPr>
          <w:rFonts w:ascii="Adobe Garamond Pro Bold" w:eastAsia="Batang" w:hAnsi="Adobe Garamond Pro Bold"/>
          <w:b/>
          <w:bCs/>
          <w:sz w:val="28"/>
        </w:rPr>
        <w:t>Saikat</w:t>
      </w:r>
      <w:proofErr w:type="spellEnd"/>
      <w:r w:rsidRPr="00B80D47">
        <w:rPr>
          <w:rFonts w:ascii="Adobe Garamond Pro Bold" w:eastAsia="Batang" w:hAnsi="Adobe Garamond Pro Bold"/>
          <w:b/>
          <w:bCs/>
          <w:sz w:val="28"/>
        </w:rPr>
        <w:t xml:space="preserve"> Sar (Roll no.-2014-1070, Regn. No.- A2409 of 2014-15)</w:t>
      </w:r>
    </w:p>
    <w:p w14:paraId="5C44F806" w14:textId="1B443316" w:rsidR="00B80D47" w:rsidRPr="00B80D47" w:rsidRDefault="00B80D47" w:rsidP="00B80D47">
      <w:pPr>
        <w:spacing w:line="240" w:lineRule="auto"/>
        <w:jc w:val="center"/>
        <w:rPr>
          <w:rFonts w:ascii="Adobe Garamond Pro Bold" w:eastAsia="Batang" w:hAnsi="Adobe Garamond Pro Bold"/>
          <w:b/>
          <w:bCs/>
          <w:sz w:val="28"/>
        </w:rPr>
      </w:pPr>
      <w:r w:rsidRPr="00B80D47">
        <w:rPr>
          <w:rFonts w:ascii="Adobe Garamond Pro Bold" w:eastAsia="Batang" w:hAnsi="Adobe Garamond Pro Bold"/>
          <w:b/>
          <w:bCs/>
          <w:sz w:val="28"/>
        </w:rPr>
        <w:t xml:space="preserve">            Suraj Mondal</w:t>
      </w:r>
      <w:r>
        <w:rPr>
          <w:rFonts w:ascii="Adobe Garamond Pro Bold" w:eastAsia="Batang" w:hAnsi="Adobe Garamond Pro Bold"/>
          <w:b/>
          <w:bCs/>
          <w:sz w:val="28"/>
        </w:rPr>
        <w:t xml:space="preserve"> </w:t>
      </w:r>
      <w:r w:rsidRPr="00B80D47">
        <w:rPr>
          <w:rFonts w:ascii="Adobe Garamond Pro Bold" w:eastAsia="Batang" w:hAnsi="Adobe Garamond Pro Bold"/>
          <w:b/>
          <w:bCs/>
          <w:sz w:val="28"/>
        </w:rPr>
        <w:t>(Roll no.-2014-1071, Regn. No.- A2410 of 2014-15)</w:t>
      </w:r>
    </w:p>
    <w:p w14:paraId="57F3ADF4" w14:textId="67E41F0A" w:rsidR="009F46C0" w:rsidRPr="00A679DF" w:rsidRDefault="00B80D47" w:rsidP="00A679DF">
      <w:pPr>
        <w:spacing w:line="240" w:lineRule="auto"/>
        <w:jc w:val="center"/>
        <w:rPr>
          <w:rFonts w:ascii="Adobe Garamond Pro Bold" w:eastAsia="Batang" w:hAnsi="Adobe Garamond Pro Bold"/>
          <w:b/>
          <w:sz w:val="28"/>
        </w:rPr>
      </w:pPr>
      <w:r w:rsidRPr="00B80D47">
        <w:rPr>
          <w:rFonts w:ascii="Adobe Garamond Pro Bold" w:eastAsia="Batang" w:hAnsi="Adobe Garamond Pro Bold"/>
          <w:b/>
          <w:bCs/>
          <w:sz w:val="28"/>
        </w:rPr>
        <w:t xml:space="preserve">           </w:t>
      </w:r>
      <w:proofErr w:type="spellStart"/>
      <w:r w:rsidRPr="00B80D47">
        <w:rPr>
          <w:rFonts w:ascii="Adobe Garamond Pro Bold" w:eastAsia="Batang" w:hAnsi="Adobe Garamond Pro Bold"/>
          <w:b/>
          <w:bCs/>
          <w:sz w:val="28"/>
        </w:rPr>
        <w:t>Durlov</w:t>
      </w:r>
      <w:proofErr w:type="spellEnd"/>
      <w:r w:rsidRPr="00B80D47">
        <w:rPr>
          <w:rFonts w:ascii="Adobe Garamond Pro Bold" w:eastAsia="Batang" w:hAnsi="Adobe Garamond Pro Bold"/>
          <w:b/>
          <w:bCs/>
          <w:sz w:val="28"/>
        </w:rPr>
        <w:t xml:space="preserve"> Ghosh</w:t>
      </w:r>
      <w:r>
        <w:rPr>
          <w:rFonts w:ascii="Adobe Garamond Pro Bold" w:eastAsia="Batang" w:hAnsi="Adobe Garamond Pro Bold"/>
          <w:b/>
          <w:bCs/>
          <w:sz w:val="28"/>
        </w:rPr>
        <w:t xml:space="preserve"> </w:t>
      </w:r>
      <w:r w:rsidRPr="00B80D47">
        <w:rPr>
          <w:rFonts w:ascii="Adobe Garamond Pro Bold" w:eastAsia="Batang" w:hAnsi="Adobe Garamond Pro Bold"/>
          <w:b/>
          <w:bCs/>
          <w:sz w:val="28"/>
        </w:rPr>
        <w:t>(Roll no.-2014-1012, Regn. No.- A2361 of 2014-15)</w:t>
      </w:r>
      <w:r w:rsidR="00853879">
        <w:rPr>
          <w:rFonts w:ascii="Adobe Garamond Pro Bold" w:eastAsia="Batang" w:hAnsi="Adobe Garamond Pro Bold"/>
          <w:b/>
          <w:noProof/>
          <w:sz w:val="28"/>
          <w:lang w:eastAsia="en-US" w:bidi="ar-SA"/>
        </w:rPr>
        <w:drawing>
          <wp:inline distT="0" distB="0" distL="0" distR="0" wp14:anchorId="48225AC4" wp14:editId="6900F36F">
            <wp:extent cx="1527048" cy="1508196"/>
            <wp:effectExtent l="19050" t="0" r="0" b="0"/>
            <wp:docPr id="3" name="Picture 15" descr="E:\Study Material\Documents\University_of_Burdwa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tudy Material\Documents\University_of_Burdwan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048" cy="1508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A1989" w14:textId="36C252EA" w:rsidR="00853879" w:rsidRPr="00061C15" w:rsidRDefault="00853879" w:rsidP="00853879">
      <w:pPr>
        <w:spacing w:after="0" w:line="240" w:lineRule="auto"/>
        <w:jc w:val="center"/>
        <w:rPr>
          <w:rFonts w:ascii="Adobe Garamond Pro Bold" w:eastAsia="Batang" w:hAnsi="Adobe Garamond Pro Bold"/>
          <w:b/>
          <w:sz w:val="26"/>
          <w:szCs w:val="24"/>
        </w:rPr>
      </w:pPr>
      <w:r w:rsidRPr="00061C15">
        <w:rPr>
          <w:rFonts w:ascii="Adobe Garamond Pro Bold" w:eastAsia="Batang" w:hAnsi="Adobe Garamond Pro Bold"/>
          <w:b/>
          <w:sz w:val="26"/>
          <w:szCs w:val="24"/>
        </w:rPr>
        <w:t>DEPARTMENT OF COMPUTER SCIENCE AND ENGINEERING</w:t>
      </w:r>
    </w:p>
    <w:p w14:paraId="24C9F029" w14:textId="6E37984C" w:rsidR="00853879" w:rsidRPr="00061C15" w:rsidRDefault="00853879" w:rsidP="00B80D47">
      <w:pPr>
        <w:spacing w:after="0" w:line="240" w:lineRule="auto"/>
        <w:jc w:val="center"/>
        <w:rPr>
          <w:rFonts w:ascii="Adobe Garamond Pro Bold" w:hAnsi="Adobe Garamond Pro Bold"/>
          <w:b/>
          <w:szCs w:val="24"/>
        </w:rPr>
      </w:pPr>
      <w:r w:rsidRPr="00061C15">
        <w:rPr>
          <w:rFonts w:ascii="Adobe Garamond Pro Bold" w:hAnsi="Adobe Garamond Pro Bold"/>
          <w:b/>
          <w:sz w:val="26"/>
          <w:szCs w:val="24"/>
        </w:rPr>
        <w:t>UNIVERSITY INSTITUTE OF TECHNOLOGY</w:t>
      </w:r>
      <w:r w:rsidRPr="00061C15">
        <w:rPr>
          <w:rFonts w:ascii="Adobe Garamond Pro Bold" w:hAnsi="Adobe Garamond Pro Bold"/>
          <w:b/>
          <w:sz w:val="26"/>
          <w:szCs w:val="24"/>
        </w:rPr>
        <w:br/>
        <w:t>THE UNIVERSITY OF BURDWAN</w:t>
      </w:r>
      <w:r w:rsidRPr="00061C15">
        <w:rPr>
          <w:rFonts w:ascii="Adobe Garamond Pro Bold" w:hAnsi="Adobe Garamond Pro Bold"/>
          <w:b/>
          <w:sz w:val="26"/>
          <w:szCs w:val="24"/>
        </w:rPr>
        <w:br/>
        <w:t>GOLAPBAG (NORTH), BURDWAN-</w:t>
      </w:r>
      <w:r w:rsidRPr="00061C15">
        <w:rPr>
          <w:rFonts w:ascii="Times New Roman" w:hAnsi="Times New Roman" w:cs="Times New Roman"/>
          <w:b/>
          <w:sz w:val="28"/>
          <w:szCs w:val="24"/>
        </w:rPr>
        <w:t>713104</w:t>
      </w:r>
      <w:r w:rsidRPr="00061C15">
        <w:rPr>
          <w:rFonts w:ascii="Adobe Garamond Pro Bold" w:hAnsi="Adobe Garamond Pro Bold"/>
          <w:b/>
          <w:sz w:val="26"/>
          <w:szCs w:val="24"/>
        </w:rPr>
        <w:t>, WEST BENGAL, INDIA</w:t>
      </w:r>
    </w:p>
    <w:p w14:paraId="720F1841" w14:textId="77777777" w:rsidR="00372845" w:rsidRPr="00061C15" w:rsidRDefault="0056047C" w:rsidP="00FD4547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061C15">
        <w:rPr>
          <w:rFonts w:ascii="Adobe Garamond Pro Bold" w:hAnsi="Adobe Garamond Pro Bold"/>
          <w:b/>
          <w:sz w:val="26"/>
          <w:szCs w:val="24"/>
        </w:rPr>
        <w:t>JU</w:t>
      </w:r>
      <w:r w:rsidR="00E57669" w:rsidRPr="00061C15">
        <w:rPr>
          <w:rFonts w:ascii="Adobe Garamond Pro Bold" w:hAnsi="Adobe Garamond Pro Bold"/>
          <w:b/>
          <w:sz w:val="26"/>
          <w:szCs w:val="24"/>
        </w:rPr>
        <w:t>NE</w:t>
      </w:r>
      <w:r w:rsidR="00853879" w:rsidRPr="00061C15">
        <w:rPr>
          <w:rFonts w:ascii="Adobe Garamond Pro Bold" w:hAnsi="Adobe Garamond Pro Bold"/>
          <w:b/>
          <w:sz w:val="26"/>
          <w:szCs w:val="24"/>
        </w:rPr>
        <w:t xml:space="preserve"> </w:t>
      </w:r>
      <w:r w:rsidR="00853879" w:rsidRPr="00061C15">
        <w:rPr>
          <w:rFonts w:ascii="Times New Roman" w:hAnsi="Times New Roman" w:cs="Times New Roman"/>
          <w:b/>
          <w:sz w:val="28"/>
          <w:szCs w:val="24"/>
        </w:rPr>
        <w:t>201</w:t>
      </w:r>
      <w:r w:rsidR="00E57669" w:rsidRPr="00061C15">
        <w:rPr>
          <w:rFonts w:ascii="Times New Roman" w:hAnsi="Times New Roman" w:cs="Times New Roman"/>
          <w:b/>
          <w:sz w:val="28"/>
          <w:szCs w:val="24"/>
        </w:rPr>
        <w:t>8</w:t>
      </w:r>
    </w:p>
    <w:sectPr w:rsidR="00372845" w:rsidRPr="00061C15" w:rsidSect="00586662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240C"/>
    <w:multiLevelType w:val="hybridMultilevel"/>
    <w:tmpl w:val="533C7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B7F1A"/>
    <w:multiLevelType w:val="hybridMultilevel"/>
    <w:tmpl w:val="C6AEB15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9F663D1"/>
    <w:multiLevelType w:val="hybridMultilevel"/>
    <w:tmpl w:val="0C64CB6A"/>
    <w:lvl w:ilvl="0" w:tplc="3DECEE42">
      <w:start w:val="1"/>
      <w:numFmt w:val="lowerRoman"/>
      <w:lvlText w:val="%1&gt;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EA628DF"/>
    <w:multiLevelType w:val="multilevel"/>
    <w:tmpl w:val="DC9248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26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" w15:restartNumberingAfterBreak="0">
    <w:nsid w:val="1009561F"/>
    <w:multiLevelType w:val="multilevel"/>
    <w:tmpl w:val="3BEC42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14AD5C11"/>
    <w:multiLevelType w:val="hybridMultilevel"/>
    <w:tmpl w:val="469E8F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72049"/>
    <w:multiLevelType w:val="hybridMultilevel"/>
    <w:tmpl w:val="BFC21E36"/>
    <w:lvl w:ilvl="0" w:tplc="87125E8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1842471F"/>
    <w:multiLevelType w:val="hybridMultilevel"/>
    <w:tmpl w:val="422058F4"/>
    <w:lvl w:ilvl="0" w:tplc="68EA3AE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195B6C3F"/>
    <w:multiLevelType w:val="hybridMultilevel"/>
    <w:tmpl w:val="5A8E59A0"/>
    <w:lvl w:ilvl="0" w:tplc="AC000FE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54ABF"/>
    <w:multiLevelType w:val="hybridMultilevel"/>
    <w:tmpl w:val="6F00B0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07FD7"/>
    <w:multiLevelType w:val="hybridMultilevel"/>
    <w:tmpl w:val="F314C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5506F"/>
    <w:multiLevelType w:val="hybridMultilevel"/>
    <w:tmpl w:val="DB12CAC8"/>
    <w:lvl w:ilvl="0" w:tplc="EB7216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05273"/>
    <w:multiLevelType w:val="hybridMultilevel"/>
    <w:tmpl w:val="76CA82FC"/>
    <w:lvl w:ilvl="0" w:tplc="DE3095F6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22264AD3"/>
    <w:multiLevelType w:val="hybridMultilevel"/>
    <w:tmpl w:val="DAC0ABA4"/>
    <w:lvl w:ilvl="0" w:tplc="45923D14">
      <w:start w:val="1"/>
      <w:numFmt w:val="lowerRoman"/>
      <w:lvlText w:val="%1&gt;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9A5CB4"/>
    <w:multiLevelType w:val="multilevel"/>
    <w:tmpl w:val="F6A26A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25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28E62F2A"/>
    <w:multiLevelType w:val="hybridMultilevel"/>
    <w:tmpl w:val="5CBE6AF0"/>
    <w:lvl w:ilvl="0" w:tplc="F5E26AD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29920B95"/>
    <w:multiLevelType w:val="hybridMultilevel"/>
    <w:tmpl w:val="E7B0DB38"/>
    <w:lvl w:ilvl="0" w:tplc="9992FB2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335D4034"/>
    <w:multiLevelType w:val="hybridMultilevel"/>
    <w:tmpl w:val="FB1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127D4"/>
    <w:multiLevelType w:val="hybridMultilevel"/>
    <w:tmpl w:val="6D2E11F8"/>
    <w:lvl w:ilvl="0" w:tplc="8D266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2F2B90"/>
    <w:multiLevelType w:val="hybridMultilevel"/>
    <w:tmpl w:val="B0E829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82249"/>
    <w:multiLevelType w:val="hybridMultilevel"/>
    <w:tmpl w:val="E7A2E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A48CB"/>
    <w:multiLevelType w:val="hybridMultilevel"/>
    <w:tmpl w:val="E848A2FE"/>
    <w:lvl w:ilvl="0" w:tplc="ABC2AEC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 w15:restartNumberingAfterBreak="0">
    <w:nsid w:val="42267B8F"/>
    <w:multiLevelType w:val="hybridMultilevel"/>
    <w:tmpl w:val="EA22ABC6"/>
    <w:lvl w:ilvl="0" w:tplc="D77AF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760E4"/>
    <w:multiLevelType w:val="hybridMultilevel"/>
    <w:tmpl w:val="C24219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87384E"/>
    <w:multiLevelType w:val="hybridMultilevel"/>
    <w:tmpl w:val="F6A84DEE"/>
    <w:lvl w:ilvl="0" w:tplc="60BC6A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E030C11"/>
    <w:multiLevelType w:val="hybridMultilevel"/>
    <w:tmpl w:val="B0809616"/>
    <w:lvl w:ilvl="0" w:tplc="23CA3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912478"/>
    <w:multiLevelType w:val="multilevel"/>
    <w:tmpl w:val="B302C4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3."/>
      <w:lvlJc w:val="left"/>
      <w:pPr>
        <w:ind w:left="3600" w:hanging="720"/>
      </w:pPr>
      <w:rPr>
        <w:rFonts w:ascii="Times New Roman" w:eastAsiaTheme="minorEastAsia" w:hAnsi="Times New Roman" w:cs="Times New Roman"/>
        <w:b/>
        <w:bCs/>
      </w:rPr>
    </w:lvl>
    <w:lvl w:ilvl="3">
      <w:start w:val="1"/>
      <w:numFmt w:val="decimal"/>
      <w:isLgl/>
      <w:lvlText w:val="%1.%2.%3.%4."/>
      <w:lvlJc w:val="left"/>
      <w:pPr>
        <w:ind w:left="46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2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86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97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160" w:hanging="1800"/>
      </w:pPr>
      <w:rPr>
        <w:rFonts w:hint="default"/>
        <w:b w:val="0"/>
      </w:rPr>
    </w:lvl>
  </w:abstractNum>
  <w:abstractNum w:abstractNumId="27" w15:restartNumberingAfterBreak="0">
    <w:nsid w:val="52014946"/>
    <w:multiLevelType w:val="hybridMultilevel"/>
    <w:tmpl w:val="9AA4112C"/>
    <w:lvl w:ilvl="0" w:tplc="1982F4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2F547DB"/>
    <w:multiLevelType w:val="hybridMultilevel"/>
    <w:tmpl w:val="842C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E247C"/>
    <w:multiLevelType w:val="hybridMultilevel"/>
    <w:tmpl w:val="32FC6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419D3"/>
    <w:multiLevelType w:val="hybridMultilevel"/>
    <w:tmpl w:val="2A6E3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A1982"/>
    <w:multiLevelType w:val="hybridMultilevel"/>
    <w:tmpl w:val="41FE412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9E0205"/>
    <w:multiLevelType w:val="hybridMultilevel"/>
    <w:tmpl w:val="5D24C7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B631A"/>
    <w:multiLevelType w:val="hybridMultilevel"/>
    <w:tmpl w:val="290C2276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 w15:restartNumberingAfterBreak="0">
    <w:nsid w:val="6C8162A7"/>
    <w:multiLevelType w:val="hybridMultilevel"/>
    <w:tmpl w:val="E3FA9E50"/>
    <w:lvl w:ilvl="0" w:tplc="48D6928E">
      <w:start w:val="1"/>
      <w:numFmt w:val="decimal"/>
      <w:lvlText w:val="[%1]"/>
      <w:lvlJc w:val="left"/>
      <w:pPr>
        <w:ind w:left="1485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5" w15:restartNumberingAfterBreak="0">
    <w:nsid w:val="6DF938A8"/>
    <w:multiLevelType w:val="hybridMultilevel"/>
    <w:tmpl w:val="FFD8C13C"/>
    <w:lvl w:ilvl="0" w:tplc="5AACDFB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" w15:restartNumberingAfterBreak="0">
    <w:nsid w:val="6E190058"/>
    <w:multiLevelType w:val="hybridMultilevel"/>
    <w:tmpl w:val="14DC8594"/>
    <w:lvl w:ilvl="0" w:tplc="92A40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6608FF"/>
    <w:multiLevelType w:val="hybridMultilevel"/>
    <w:tmpl w:val="7E12F0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73BB0"/>
    <w:multiLevelType w:val="multilevel"/>
    <w:tmpl w:val="0C1C0CEA"/>
    <w:lvl w:ilvl="0">
      <w:start w:val="1"/>
      <w:numFmt w:val="decimal"/>
      <w:lvlText w:val="%1."/>
      <w:lvlJc w:val="left"/>
      <w:pPr>
        <w:ind w:left="765" w:hanging="405"/>
      </w:pPr>
      <w:rPr>
        <w:rFonts w:asciiTheme="minorHAnsi" w:hAnsiTheme="minorHAnsi" w:cstheme="minorBidi"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125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9" w15:restartNumberingAfterBreak="0">
    <w:nsid w:val="7A4A33E3"/>
    <w:multiLevelType w:val="multilevel"/>
    <w:tmpl w:val="E8AA433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40" w15:restartNumberingAfterBreak="0">
    <w:nsid w:val="7C436747"/>
    <w:multiLevelType w:val="hybridMultilevel"/>
    <w:tmpl w:val="1FD82392"/>
    <w:lvl w:ilvl="0" w:tplc="32FAF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232665"/>
    <w:multiLevelType w:val="hybridMultilevel"/>
    <w:tmpl w:val="00E6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6"/>
  </w:num>
  <w:num w:numId="3">
    <w:abstractNumId w:val="9"/>
  </w:num>
  <w:num w:numId="4">
    <w:abstractNumId w:val="33"/>
  </w:num>
  <w:num w:numId="5">
    <w:abstractNumId w:val="19"/>
  </w:num>
  <w:num w:numId="6">
    <w:abstractNumId w:val="5"/>
  </w:num>
  <w:num w:numId="7">
    <w:abstractNumId w:val="20"/>
  </w:num>
  <w:num w:numId="8">
    <w:abstractNumId w:val="8"/>
  </w:num>
  <w:num w:numId="9">
    <w:abstractNumId w:val="13"/>
  </w:num>
  <w:num w:numId="10">
    <w:abstractNumId w:val="39"/>
  </w:num>
  <w:num w:numId="11">
    <w:abstractNumId w:val="17"/>
  </w:num>
  <w:num w:numId="12">
    <w:abstractNumId w:val="41"/>
  </w:num>
  <w:num w:numId="13">
    <w:abstractNumId w:val="29"/>
  </w:num>
  <w:num w:numId="14">
    <w:abstractNumId w:val="36"/>
  </w:num>
  <w:num w:numId="15">
    <w:abstractNumId w:val="10"/>
  </w:num>
  <w:num w:numId="16">
    <w:abstractNumId w:val="18"/>
  </w:num>
  <w:num w:numId="17">
    <w:abstractNumId w:val="30"/>
  </w:num>
  <w:num w:numId="18">
    <w:abstractNumId w:val="15"/>
  </w:num>
  <w:num w:numId="19">
    <w:abstractNumId w:val="7"/>
  </w:num>
  <w:num w:numId="20">
    <w:abstractNumId w:val="1"/>
  </w:num>
  <w:num w:numId="21">
    <w:abstractNumId w:val="35"/>
  </w:num>
  <w:num w:numId="22">
    <w:abstractNumId w:val="28"/>
  </w:num>
  <w:num w:numId="23">
    <w:abstractNumId w:val="32"/>
  </w:num>
  <w:num w:numId="24">
    <w:abstractNumId w:val="23"/>
  </w:num>
  <w:num w:numId="25">
    <w:abstractNumId w:val="37"/>
  </w:num>
  <w:num w:numId="26">
    <w:abstractNumId w:val="0"/>
  </w:num>
  <w:num w:numId="27">
    <w:abstractNumId w:val="11"/>
  </w:num>
  <w:num w:numId="28">
    <w:abstractNumId w:val="21"/>
  </w:num>
  <w:num w:numId="29">
    <w:abstractNumId w:val="27"/>
  </w:num>
  <w:num w:numId="30">
    <w:abstractNumId w:val="4"/>
  </w:num>
  <w:num w:numId="31">
    <w:abstractNumId w:val="14"/>
  </w:num>
  <w:num w:numId="32">
    <w:abstractNumId w:val="34"/>
  </w:num>
  <w:num w:numId="33">
    <w:abstractNumId w:val="12"/>
  </w:num>
  <w:num w:numId="34">
    <w:abstractNumId w:val="25"/>
  </w:num>
  <w:num w:numId="35">
    <w:abstractNumId w:val="40"/>
  </w:num>
  <w:num w:numId="36">
    <w:abstractNumId w:val="26"/>
  </w:num>
  <w:num w:numId="37">
    <w:abstractNumId w:val="6"/>
  </w:num>
  <w:num w:numId="38">
    <w:abstractNumId w:val="24"/>
  </w:num>
  <w:num w:numId="39">
    <w:abstractNumId w:val="2"/>
  </w:num>
  <w:num w:numId="40">
    <w:abstractNumId w:val="3"/>
  </w:num>
  <w:num w:numId="41">
    <w:abstractNumId w:val="3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79"/>
    <w:rsid w:val="00061C15"/>
    <w:rsid w:val="002C4467"/>
    <w:rsid w:val="00372845"/>
    <w:rsid w:val="004C1D5B"/>
    <w:rsid w:val="0056047C"/>
    <w:rsid w:val="00586662"/>
    <w:rsid w:val="00663AB1"/>
    <w:rsid w:val="006D1461"/>
    <w:rsid w:val="00853879"/>
    <w:rsid w:val="00880832"/>
    <w:rsid w:val="008A2FF7"/>
    <w:rsid w:val="009F39BB"/>
    <w:rsid w:val="009F46C0"/>
    <w:rsid w:val="00A679DF"/>
    <w:rsid w:val="00AA6F99"/>
    <w:rsid w:val="00B80D47"/>
    <w:rsid w:val="00BC0A70"/>
    <w:rsid w:val="00CF2EDB"/>
    <w:rsid w:val="00CF4503"/>
    <w:rsid w:val="00D62484"/>
    <w:rsid w:val="00DC3014"/>
    <w:rsid w:val="00E57669"/>
    <w:rsid w:val="00EB3293"/>
    <w:rsid w:val="00F33797"/>
    <w:rsid w:val="00FB659B"/>
    <w:rsid w:val="00F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8B44"/>
  <w15:docId w15:val="{13FE80DF-C73F-4228-BD28-67E1F22C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484"/>
  </w:style>
  <w:style w:type="paragraph" w:styleId="Heading2">
    <w:name w:val="heading 2"/>
    <w:basedOn w:val="Normal"/>
    <w:next w:val="Normal"/>
    <w:link w:val="Heading2Char"/>
    <w:qFormat/>
    <w:rsid w:val="00372845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i/>
      <w:sz w:val="20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372845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i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372845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qFormat/>
    <w:rsid w:val="00372845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87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79"/>
    <w:rPr>
      <w:rFonts w:ascii="Tahoma" w:hAnsi="Tahoma" w:cs="Tahoma"/>
      <w:sz w:val="16"/>
      <w:szCs w:val="20"/>
    </w:rPr>
  </w:style>
  <w:style w:type="paragraph" w:customStyle="1" w:styleId="Default">
    <w:name w:val="Default"/>
    <w:rsid w:val="00853879"/>
    <w:pPr>
      <w:autoSpaceDE w:val="0"/>
      <w:autoSpaceDN w:val="0"/>
      <w:adjustRightInd w:val="0"/>
      <w:spacing w:after="0" w:line="240" w:lineRule="auto"/>
    </w:pPr>
    <w:rPr>
      <w:rFonts w:ascii="Lucida Calligraphy" w:eastAsia="Calibri" w:hAnsi="Lucida Calligraphy" w:cs="Lucida Calligraphy"/>
      <w:color w:val="000000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85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3879"/>
  </w:style>
  <w:style w:type="character" w:customStyle="1" w:styleId="sumotwilighterhighlighted">
    <w:name w:val="sumo_twilighter_highlighted"/>
    <w:basedOn w:val="DefaultParagraphFont"/>
    <w:rsid w:val="00853879"/>
  </w:style>
  <w:style w:type="character" w:customStyle="1" w:styleId="Heading2Char">
    <w:name w:val="Heading 2 Char"/>
    <w:basedOn w:val="DefaultParagraphFont"/>
    <w:link w:val="Heading2"/>
    <w:rsid w:val="00372845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372845"/>
    <w:rPr>
      <w:rFonts w:ascii="Arial" w:eastAsia="Times New Roman" w:hAnsi="Arial" w:cs="Times New Roman"/>
      <w:i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372845"/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rsid w:val="00372845"/>
    <w:rPr>
      <w:rFonts w:ascii="Arial" w:eastAsia="Times New Roman" w:hAnsi="Arial" w:cs="Times New Roman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372845"/>
    <w:pPr>
      <w:ind w:left="720"/>
      <w:contextualSpacing/>
    </w:pPr>
  </w:style>
  <w:style w:type="table" w:styleId="TableGrid">
    <w:name w:val="Table Grid"/>
    <w:basedOn w:val="TableNormal"/>
    <w:uiPriority w:val="59"/>
    <w:rsid w:val="00372845"/>
    <w:pPr>
      <w:spacing w:after="0" w:line="240" w:lineRule="auto"/>
    </w:pPr>
    <w:rPr>
      <w:rFonts w:eastAsiaTheme="minorHAnsi"/>
      <w:szCs w:val="22"/>
      <w:lang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araheader">
    <w:name w:val="paraheader"/>
    <w:basedOn w:val="DefaultParagraphFont"/>
    <w:rsid w:val="00372845"/>
  </w:style>
  <w:style w:type="character" w:styleId="Emphasis">
    <w:name w:val="Emphasis"/>
    <w:basedOn w:val="DefaultParagraphFont"/>
    <w:uiPriority w:val="20"/>
    <w:qFormat/>
    <w:rsid w:val="00372845"/>
    <w:rPr>
      <w:i/>
      <w:iCs/>
    </w:rPr>
  </w:style>
  <w:style w:type="character" w:styleId="Hyperlink">
    <w:name w:val="Hyperlink"/>
    <w:basedOn w:val="DefaultParagraphFont"/>
    <w:uiPriority w:val="99"/>
    <w:unhideWhenUsed/>
    <w:rsid w:val="00372845"/>
    <w:rPr>
      <w:color w:val="0000FF" w:themeColor="hyperlink"/>
      <w:u w:val="single"/>
    </w:rPr>
  </w:style>
  <w:style w:type="character" w:customStyle="1" w:styleId="sumotwilightershares">
    <w:name w:val="sumo_twilighter_shares"/>
    <w:basedOn w:val="DefaultParagraphFont"/>
    <w:rsid w:val="00372845"/>
  </w:style>
  <w:style w:type="paragraph" w:styleId="Header">
    <w:name w:val="header"/>
    <w:basedOn w:val="Normal"/>
    <w:link w:val="HeaderChar"/>
    <w:uiPriority w:val="99"/>
    <w:semiHidden/>
    <w:unhideWhenUsed/>
    <w:rsid w:val="00372845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72845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72845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72845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 SGP</dc:creator>
  <cp:keywords/>
  <dc:description/>
  <cp:lastModifiedBy>Arnab</cp:lastModifiedBy>
  <cp:revision>7</cp:revision>
  <dcterms:created xsi:type="dcterms:W3CDTF">2018-06-01T07:29:00Z</dcterms:created>
  <dcterms:modified xsi:type="dcterms:W3CDTF">2018-06-10T14:43:00Z</dcterms:modified>
</cp:coreProperties>
</file>