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inline distT="0" distB="0" distL="0" distR="0">
            <wp:extent cx="5731510" cy="4419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4419600"/>
                    </a:xfrm>
                    <a:prstGeom prst="rect">
                      <a:avLst/>
                    </a:prstGeom>
                  </pic:spPr>
                </pic:pic>
              </a:graphicData>
            </a:graphic>
          </wp:inline>
        </w:drawing>
      </w:r>
      <w:r>
        <w:rPr/>
        <w:drawing>
          <wp:inline distT="0" distB="0" distL="0" distR="0">
            <wp:extent cx="5724525" cy="42957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24525" cy="4295775"/>
                    </a:xfrm>
                    <a:prstGeom prst="rect">
                      <a:avLst/>
                    </a:prstGeom>
                  </pic:spPr>
                </pic:pic>
              </a:graphicData>
            </a:graphic>
          </wp:inline>
        </w:drawing>
      </w:r>
    </w:p>
    <w:p>
      <w:pPr>
        <w:pStyle w:val="Normal"/>
        <w:rPr/>
      </w:pPr>
      <w:r>
        <w:rPr/>
        <w:drawing>
          <wp:inline distT="0" distB="0" distL="0" distR="0">
            <wp:extent cx="5731510" cy="430784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731510" cy="4307840"/>
                    </a:xfrm>
                    <a:prstGeom prst="rect">
                      <a:avLst/>
                    </a:prstGeom>
                  </pic:spPr>
                </pic:pic>
              </a:graphicData>
            </a:graphic>
          </wp:inline>
        </w:drawing>
      </w:r>
    </w:p>
    <w:p>
      <w:pPr>
        <w:pStyle w:val="Normal"/>
        <w:rPr/>
      </w:pPr>
      <w:r>
        <w:rPr/>
        <w:drawing>
          <wp:inline distT="0" distB="0" distL="0" distR="0">
            <wp:extent cx="5731510" cy="402717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5731510" cy="4027170"/>
                    </a:xfrm>
                    <a:prstGeom prst="rect">
                      <a:avLst/>
                    </a:prstGeom>
                  </pic:spPr>
                </pic:pic>
              </a:graphicData>
            </a:graphic>
          </wp:inline>
        </w:drawing>
      </w:r>
    </w:p>
    <w:p>
      <w:pPr>
        <w:pStyle w:val="Normal"/>
        <w:rPr/>
      </w:pPr>
      <w:r>
        <w:rPr/>
      </w:r>
    </w:p>
    <w:p>
      <w:pPr>
        <w:pStyle w:val="Normal"/>
        <w:rPr/>
      </w:pPr>
      <w:r>
        <w:rPr/>
        <w:drawing>
          <wp:inline distT="0" distB="0" distL="0" distR="0">
            <wp:extent cx="5731510" cy="403542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731510" cy="4035425"/>
                    </a:xfrm>
                    <a:prstGeom prst="rect">
                      <a:avLst/>
                    </a:prstGeom>
                  </pic:spPr>
                </pic:pic>
              </a:graphicData>
            </a:graphic>
          </wp:inline>
        </w:drawing>
      </w:r>
    </w:p>
    <w:p>
      <w:pPr>
        <w:pStyle w:val="Normal"/>
        <w:rPr/>
      </w:pPr>
      <w:r>
        <w:rPr/>
        <w:drawing>
          <wp:inline distT="0" distB="0" distL="0" distR="0">
            <wp:extent cx="5731510" cy="475742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5731510" cy="4757420"/>
                    </a:xfrm>
                    <a:prstGeom prst="rect">
                      <a:avLst/>
                    </a:prstGeom>
                  </pic:spPr>
                </pic:pic>
              </a:graphicData>
            </a:graphic>
          </wp:inline>
        </w:drawing>
      </w:r>
    </w:p>
    <w:p>
      <w:pPr>
        <w:pStyle w:val="Normal"/>
        <w:rPr/>
      </w:pPr>
      <w:r>
        <w:rPr/>
      </w:r>
    </w:p>
    <w:p>
      <w:pPr>
        <w:pStyle w:val="Normal"/>
        <w:rPr/>
      </w:pPr>
      <w:r>
        <w:rPr/>
        <w:drawing>
          <wp:inline distT="0" distB="0" distL="0" distR="0">
            <wp:extent cx="5731510" cy="85407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8"/>
                    <a:stretch>
                      <a:fillRect/>
                    </a:stretch>
                  </pic:blipFill>
                  <pic:spPr bwMode="auto">
                    <a:xfrm>
                      <a:off x="0" y="0"/>
                      <a:ext cx="5731510" cy="854075"/>
                    </a:xfrm>
                    <a:prstGeom prst="rect">
                      <a:avLst/>
                    </a:prstGeom>
                  </pic:spPr>
                </pic:pic>
              </a:graphicData>
            </a:graphic>
          </wp:inline>
        </w:drawing>
      </w:r>
    </w:p>
    <w:p>
      <w:pPr>
        <w:pStyle w:val="Normal"/>
        <w:rPr/>
      </w:pPr>
      <w:r>
        <w:rPr/>
      </w:r>
    </w:p>
    <w:p>
      <w:pPr>
        <w:pStyle w:val="Normal"/>
        <w:rPr/>
      </w:pPr>
      <w:r>
        <w:rPr/>
        <w:drawing>
          <wp:inline distT="0" distB="0" distL="0" distR="0">
            <wp:extent cx="5731510" cy="114554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5731510" cy="1145540"/>
                    </a:xfrm>
                    <a:prstGeom prst="rect">
                      <a:avLst/>
                    </a:prstGeom>
                  </pic:spPr>
                </pic:pic>
              </a:graphicData>
            </a:graphic>
          </wp:inline>
        </w:drawing>
      </w:r>
    </w:p>
    <w:p>
      <w:pPr>
        <w:pStyle w:val="Normal"/>
        <w:rPr/>
      </w:pPr>
      <w:r>
        <w:rPr/>
        <w:drawing>
          <wp:inline distT="0" distB="0" distL="0" distR="0">
            <wp:extent cx="5731510" cy="382079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5731510" cy="3820795"/>
                    </a:xfrm>
                    <a:prstGeom prst="rect">
                      <a:avLst/>
                    </a:prstGeom>
                  </pic:spPr>
                </pic:pic>
              </a:graphicData>
            </a:graphic>
          </wp:inline>
        </w:drawing>
      </w:r>
    </w:p>
    <w:p>
      <w:pPr>
        <w:pStyle w:val="Normal"/>
        <w:rPr/>
      </w:pPr>
      <w:r>
        <w:rPr/>
      </w:r>
    </w:p>
    <w:p>
      <w:pPr>
        <w:pStyle w:val="Normal"/>
        <w:rPr/>
      </w:pPr>
      <w:r>
        <w:rPr/>
        <w:drawing>
          <wp:inline distT="0" distB="0" distL="0" distR="0">
            <wp:extent cx="5731510" cy="317627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5731510" cy="3176270"/>
                    </a:xfrm>
                    <a:prstGeom prst="rect">
                      <a:avLst/>
                    </a:prstGeom>
                  </pic:spPr>
                </pic:pic>
              </a:graphicData>
            </a:graphic>
          </wp:inline>
        </w:drawing>
      </w:r>
    </w:p>
    <w:p>
      <w:pPr>
        <w:pStyle w:val="Normal"/>
        <w:rPr/>
      </w:pPr>
      <w:r>
        <w:rPr/>
      </w:r>
    </w:p>
    <w:p>
      <w:pPr>
        <w:pStyle w:val="Normal"/>
        <w:rPr/>
      </w:pPr>
      <w:r>
        <w:rPr/>
        <w:drawing>
          <wp:inline distT="0" distB="0" distL="0" distR="0">
            <wp:extent cx="5731510" cy="367093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5731510" cy="3670935"/>
                    </a:xfrm>
                    <a:prstGeom prst="rect">
                      <a:avLst/>
                    </a:prstGeom>
                  </pic:spPr>
                </pic:pic>
              </a:graphicData>
            </a:graphic>
          </wp:inline>
        </w:drawing>
      </w:r>
    </w:p>
    <w:p>
      <w:pPr>
        <w:pStyle w:val="Normal"/>
        <w:rPr/>
      </w:pPr>
      <w:r>
        <w:rPr/>
        <w:t>Goos-Hanchen shift at 9 Angstroms, where the peaks go kaflooey</w:t>
      </w:r>
    </w:p>
    <w:p>
      <w:pPr>
        <w:pStyle w:val="Normal"/>
        <w:rPr/>
      </w:pPr>
      <w:r>
        <w:rPr/>
      </w:r>
    </w:p>
    <w:p>
      <w:pPr>
        <w:pStyle w:val="Normal"/>
        <w:rPr/>
      </w:pPr>
      <w:r>
        <w:rPr/>
        <w:t>Note that the grating position whether it is before or after the sample is not correct in the run title</w:t>
      </w:r>
    </w:p>
    <w:p>
      <w:pPr>
        <w:pStyle w:val="Normal"/>
        <w:rPr/>
      </w:pPr>
      <w:r>
        <w:rPr/>
        <w:t>Runs 79130 – 79142 No grating</w:t>
      </w:r>
    </w:p>
    <w:p>
      <w:pPr>
        <w:pStyle w:val="Normal"/>
        <w:rPr/>
      </w:pPr>
      <w:r>
        <w:rPr/>
        <w:t xml:space="preserve">Runs 79143 – 79144 Grating is </w:t>
      </w:r>
      <w:r>
        <w:rPr>
          <w:b/>
        </w:rPr>
        <w:t>after</w:t>
      </w:r>
      <w:r>
        <w:rPr/>
        <w:t xml:space="preserve"> sample</w:t>
      </w:r>
    </w:p>
    <w:p>
      <w:pPr>
        <w:pStyle w:val="Normal"/>
        <w:rPr/>
      </w:pPr>
      <w:r>
        <w:rPr/>
        <w:t xml:space="preserve">Runs 79145 – 79159 Grating is </w:t>
      </w:r>
      <w:r>
        <w:rPr>
          <w:b/>
        </w:rPr>
        <w:t>before</w:t>
      </w:r>
      <w:r>
        <w:rPr/>
        <w:t xml:space="preserve"> the sample</w:t>
      </w:r>
    </w:p>
    <w:p>
      <w:pPr>
        <w:pStyle w:val="Normal"/>
        <w:rPr/>
      </w:pPr>
      <w:r>
        <w:rPr/>
        <w:t>Runs 79160 – 7916</w:t>
      </w:r>
      <w:r>
        <w:rPr/>
        <w:t>4</w:t>
      </w:r>
      <w:r>
        <w:rPr/>
        <w:t xml:space="preserve"> Grating is </w:t>
      </w:r>
      <w:r>
        <w:rPr>
          <w:b/>
        </w:rPr>
        <w:t>after</w:t>
      </w:r>
      <w:r>
        <w:rPr/>
        <w:t xml:space="preserve"> sample</w:t>
      </w:r>
    </w:p>
    <w:p>
      <w:pPr>
        <w:pStyle w:val="Normal"/>
        <w:rPr/>
      </w:pPr>
      <w:r>
        <w:rPr/>
        <w:drawing>
          <wp:inline distT="0" distB="0" distL="0" distR="0">
            <wp:extent cx="4180205" cy="269176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4180205" cy="2691765"/>
                    </a:xfrm>
                    <a:prstGeom prst="rect">
                      <a:avLst/>
                    </a:prstGeom>
                  </pic:spPr>
                </pic:pic>
              </a:graphicData>
            </a:graphic>
          </wp:inline>
        </w:drawing>
      </w:r>
    </w:p>
    <w:p>
      <w:pPr>
        <w:pStyle w:val="Normal"/>
        <w:rPr/>
      </w:pPr>
      <w:r>
        <w:rPr/>
      </w:r>
    </w:p>
    <w:p>
      <w:pPr>
        <w:pStyle w:val="Normal"/>
        <w:rPr/>
      </w:pPr>
      <w:r>
        <w:rPr/>
        <w:t>Note: Victor gets a better fit if the angle is .32 degrees instead of .35 degrees</w:t>
      </w:r>
    </w:p>
    <w:p>
      <w:pPr>
        <w:pStyle w:val="Normal"/>
        <w:rPr/>
      </w:pPr>
      <w:r>
        <w:rPr/>
      </w:r>
    </w:p>
    <w:p>
      <w:pPr>
        <w:pStyle w:val="Normal"/>
        <w:rPr/>
      </w:pPr>
      <w:r>
        <w:rPr/>
        <w:t>Remeasuring P0 from blank, started realignment at 2:45 pm on Saturday</w:t>
      </w:r>
    </w:p>
    <w:p>
      <w:pPr>
        <w:pStyle w:val="Normal"/>
        <w:rPr/>
      </w:pPr>
      <w:r>
        <w:rPr/>
        <w:t>One hour blank check was good, moving the second arm angle now</w:t>
      </w:r>
    </w:p>
    <w:p>
      <w:pPr>
        <w:pStyle w:val="Normal"/>
        <w:rPr/>
      </w:pPr>
      <w:r>
        <w:rPr/>
      </w:r>
    </w:p>
    <w:p>
      <w:pPr>
        <w:pStyle w:val="Normal"/>
        <w:rPr/>
      </w:pPr>
      <w:r>
        <w:rPr/>
        <w:t>5:10-Quick echo check, running blank over dinner after changing angle 57.78 -&gt; .4 incident angle on the blank</w:t>
      </w:r>
    </w:p>
    <w:p>
      <w:pPr>
        <w:pStyle w:val="Normal"/>
        <w:rPr/>
      </w:pPr>
      <w:r>
        <w:rPr/>
        <w:drawing>
          <wp:inline distT="0" distB="0" distL="0" distR="0">
            <wp:extent cx="5723890" cy="429895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5723890" cy="4298950"/>
                    </a:xfrm>
                    <a:prstGeom prst="rect">
                      <a:avLst/>
                    </a:prstGeom>
                  </pic:spPr>
                </pic:pic>
              </a:graphicData>
            </a:graphic>
          </wp:inline>
        </w:drawing>
      </w:r>
    </w:p>
    <w:p>
      <w:pPr>
        <w:pStyle w:val="Normal"/>
        <w:rPr/>
      </w:pPr>
      <w:r>
        <w:rPr/>
        <w:drawing>
          <wp:inline distT="0" distB="0" distL="0" distR="0">
            <wp:extent cx="5731510" cy="368300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5731510" cy="3683000"/>
                    </a:xfrm>
                    <a:prstGeom prst="rect">
                      <a:avLst/>
                    </a:prstGeom>
                  </pic:spPr>
                </pic:pic>
              </a:graphicData>
            </a:graphic>
          </wp:inline>
        </w:drawing>
      </w:r>
    </w:p>
    <w:p>
      <w:pPr>
        <w:pStyle w:val="Normal"/>
        <w:rPr/>
      </w:pPr>
      <w:r>
        <w:rPr/>
      </w:r>
    </w:p>
    <w:p>
      <w:pPr>
        <w:pStyle w:val="Normal"/>
        <w:widowControl/>
        <w:bidi w:val="0"/>
        <w:spacing w:lineRule="auto" w:line="259" w:before="0" w:after="160"/>
        <w:jc w:val="left"/>
        <w:rPr/>
      </w:pPr>
      <w:r>
        <w:rPr/>
        <w:t>9:00 Saturday: Finished a total of 3 blank scans, seems to be completely consistent, even with the different incident angle P0 scans. Put the sample back in the beam, hopefully the feature will be pushed out to larger wavelengths</w:t>
      </w:r>
      <w:bookmarkStart w:id="0" w:name="_GoBack"/>
      <w:bookmarkEnd w:id="0"/>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4747</TotalTime>
  <Application>LibreOffice/7.6.2.1$Windows_X86_64 LibreOffice_project/56f7684011345957bbf33a7ee678afaf4d2ba333</Application>
  <AppVersion>15.0000</AppVersion>
  <Pages>8</Pages>
  <Words>153</Words>
  <Characters>729</Characters>
  <CharactersWithSpaces>875</CharactersWithSpaces>
  <Paragraphs>24</Paragraphs>
  <Company>STFC O2019</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2023-11-15T15:19:00Z</dcterms:created>
  <dc:creator>Larmor Manager</dc:creator>
  <dc:description/>
  <dc:language>en-US</dc:language>
  <cp:lastModifiedBy/>
  <dcterms:modified xsi:type="dcterms:W3CDTF">2023-11-27T11:58:52Z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