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26-06-2025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Arial" w:cs="Arial" w:eastAsia="Arial" w:hAnsi="Arial"/>
                <w:rtl w:val="0"/>
              </w:rPr>
              <w:t xml:space="preserve">LTVIP2025TMID59705</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DocSpot</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554980" cy="3870960"/>
            <wp:effectExtent b="0" l="0" r="0" t="0"/>
            <wp:docPr descr="Diagram&#10;&#10;Description automatically generated" id="11" name="image2.jpg"/>
            <a:graphic>
              <a:graphicData uri="http://schemas.openxmlformats.org/drawingml/2006/picture">
                <pic:pic>
                  <pic:nvPicPr>
                    <pic:cNvPr descr="Diagram&#10;&#10;Description automatically generated" id="0" name="image2.jpg"/>
                    <pic:cNvPicPr preferRelativeResize="0"/>
                  </pic:nvPicPr>
                  <pic:blipFill>
                    <a:blip r:embed="rId7"/>
                    <a:srcRect b="3969" l="1596" r="1482" t="0"/>
                    <a:stretch>
                      <a:fillRect/>
                    </a:stretch>
                  </pic:blipFill>
                  <pic:spPr>
                    <a:xfrm>
                      <a:off x="0" y="0"/>
                      <a:ext cx="5554980" cy="387096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b w:val="1"/>
          <w:color w:val="2a2a2a"/>
          <w:sz w:val="24"/>
          <w:szCs w:val="24"/>
        </w:rPr>
      </w:pPr>
      <w:r w:rsidDel="00000000" w:rsidR="00000000" w:rsidRPr="00000000">
        <w:rPr>
          <w:rtl w:val="0"/>
        </w:rPr>
      </w:r>
    </w:p>
    <w:p w:rsidR="00000000" w:rsidDel="00000000" w:rsidP="00000000" w:rsidRDefault="00000000" w:rsidRPr="00000000" w14:paraId="00000015">
      <w:pPr>
        <w:jc w:val="both"/>
        <w:rPr>
          <w:b w:val="1"/>
          <w:color w:val="2a2a2a"/>
          <w:sz w:val="24"/>
          <w:szCs w:val="24"/>
        </w:rPr>
      </w:pPr>
      <w:r w:rsidDel="00000000" w:rsidR="00000000" w:rsidRPr="00000000">
        <w:rPr>
          <w:b w:val="1"/>
          <w:color w:val="2a2a2a"/>
          <w:sz w:val="24"/>
          <w:szCs w:val="24"/>
          <w:rtl w:val="0"/>
        </w:rPr>
        <w:t xml:space="preserve">Example: Docspot</w:t>
      </w:r>
    </w:p>
    <w:p w:rsidR="00000000" w:rsidDel="00000000" w:rsidP="00000000" w:rsidRDefault="00000000" w:rsidRPr="00000000" w14:paraId="00000016">
      <w:pPr>
        <w:rPr>
          <w:sz w:val="24"/>
          <w:szCs w:val="24"/>
        </w:rPr>
      </w:pPr>
      <w:r w:rsidDel="00000000" w:rsidR="00000000" w:rsidRPr="00000000">
        <w:rPr/>
        <w:drawing>
          <wp:inline distB="114300" distT="114300" distL="114300" distR="114300">
            <wp:extent cx="5731200" cy="5867400"/>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86740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jVTKFYsbLlHDMCCGLVz+UVNq3A==">CgMxLjA4AHIhMW00RmhtQWdSRVN0SzJVTjZLQThGMkhtYTNKNm9vYng4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