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AFD" w:rsidRPr="001C36A9" w:rsidRDefault="00314AFD" w:rsidP="00314AFD">
      <w:pPr>
        <w:jc w:val="center"/>
        <w:rPr>
          <w:b/>
          <w:sz w:val="28"/>
          <w:szCs w:val="28"/>
          <w:lang w:val="en-IN"/>
        </w:rPr>
      </w:pPr>
      <w:r w:rsidRPr="001C36A9">
        <w:rPr>
          <w:b/>
          <w:sz w:val="28"/>
          <w:szCs w:val="28"/>
          <w:lang w:val="en-IN"/>
        </w:rPr>
        <w:t xml:space="preserve">Name: </w:t>
      </w:r>
      <w:proofErr w:type="spellStart"/>
      <w:r w:rsidRPr="001C36A9">
        <w:rPr>
          <w:b/>
          <w:sz w:val="28"/>
          <w:szCs w:val="28"/>
          <w:lang w:val="en-IN"/>
        </w:rPr>
        <w:t>Rajmohan</w:t>
      </w:r>
      <w:proofErr w:type="spellEnd"/>
      <w:r w:rsidRPr="001C36A9">
        <w:rPr>
          <w:b/>
          <w:sz w:val="28"/>
          <w:szCs w:val="28"/>
          <w:lang w:val="en-IN"/>
        </w:rPr>
        <w:t xml:space="preserve"> </w:t>
      </w:r>
      <w:proofErr w:type="spellStart"/>
      <w:r w:rsidRPr="001C36A9">
        <w:rPr>
          <w:b/>
          <w:sz w:val="28"/>
          <w:szCs w:val="28"/>
          <w:lang w:val="en-IN"/>
        </w:rPr>
        <w:t>Sakkarai</w:t>
      </w:r>
      <w:proofErr w:type="spellEnd"/>
    </w:p>
    <w:p w:rsidR="007241D3" w:rsidRPr="001C36A9" w:rsidRDefault="001C36A9" w:rsidP="00276E14">
      <w:pPr>
        <w:ind w:left="2880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     </w:t>
      </w:r>
      <w:r w:rsidR="00314AFD" w:rsidRPr="001C36A9">
        <w:rPr>
          <w:b/>
          <w:sz w:val="28"/>
          <w:szCs w:val="28"/>
          <w:lang w:val="en-IN"/>
        </w:rPr>
        <w:t>EmpId:863706</w:t>
      </w:r>
      <w:bookmarkStart w:id="0" w:name="_GoBack"/>
      <w:bookmarkEnd w:id="0"/>
      <w:r w:rsidR="007241D3">
        <w:rPr>
          <w:b/>
          <w:sz w:val="28"/>
          <w:szCs w:val="28"/>
          <w:lang w:val="en-IN"/>
        </w:rPr>
        <w:t xml:space="preserve">     </w:t>
      </w:r>
    </w:p>
    <w:p w:rsidR="00314AFD" w:rsidRDefault="00314AFD">
      <w:pPr>
        <w:rPr>
          <w:b/>
          <w:u w:val="single"/>
          <w:lang w:val="en-IN"/>
        </w:rPr>
      </w:pPr>
    </w:p>
    <w:p w:rsidR="00EC26D7" w:rsidRDefault="00862C01">
      <w:pPr>
        <w:rPr>
          <w:b/>
          <w:u w:val="single"/>
          <w:lang w:val="en-IN"/>
        </w:rPr>
      </w:pPr>
      <w:r w:rsidRPr="00862C01">
        <w:rPr>
          <w:b/>
          <w:u w:val="single"/>
          <w:lang w:val="en-IN"/>
        </w:rPr>
        <w:t>Assessment1</w:t>
      </w:r>
      <w:r>
        <w:rPr>
          <w:b/>
          <w:u w:val="single"/>
          <w:lang w:val="en-IN"/>
        </w:rPr>
        <w:t>:</w:t>
      </w:r>
    </w:p>
    <w:p w:rsidR="00862C01" w:rsidRDefault="00862C01">
      <w:pPr>
        <w:rPr>
          <w:b/>
          <w:u w:val="single"/>
          <w:lang w:val="en-IN"/>
        </w:rPr>
      </w:pPr>
      <w:r>
        <w:rPr>
          <w:b/>
          <w:noProof/>
          <w:u w:val="single"/>
        </w:rPr>
        <w:drawing>
          <wp:inline distT="0" distB="0" distL="0" distR="0">
            <wp:extent cx="5943600" cy="3766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SampleDa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C01" w:rsidRDefault="00862C01">
      <w:pPr>
        <w:rPr>
          <w:b/>
          <w:u w:val="single"/>
          <w:lang w:val="en-IN"/>
        </w:rPr>
      </w:pPr>
    </w:p>
    <w:p w:rsidR="00862C01" w:rsidRDefault="00862C01">
      <w:pPr>
        <w:rPr>
          <w:b/>
          <w:u w:val="single"/>
          <w:lang w:val="en-IN"/>
        </w:rPr>
      </w:pPr>
      <w:r>
        <w:rPr>
          <w:b/>
          <w:noProof/>
          <w:u w:val="single"/>
        </w:rPr>
        <w:drawing>
          <wp:inline distT="0" distB="0" distL="0" distR="0">
            <wp:extent cx="5943600" cy="2288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Tabledetais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C01" w:rsidRDefault="00862C01">
      <w:pPr>
        <w:rPr>
          <w:b/>
          <w:u w:val="single"/>
          <w:lang w:val="en-IN"/>
        </w:rPr>
      </w:pPr>
    </w:p>
    <w:p w:rsidR="00862C01" w:rsidRDefault="00862C01">
      <w:pPr>
        <w:rPr>
          <w:b/>
          <w:u w:val="single"/>
          <w:lang w:val="en-IN"/>
        </w:rPr>
      </w:pPr>
      <w:r>
        <w:rPr>
          <w:b/>
          <w:noProof/>
          <w:u w:val="single"/>
        </w:rPr>
        <w:drawing>
          <wp:inline distT="0" distB="0" distL="0" distR="0">
            <wp:extent cx="5943600" cy="3043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roject_Structure_and_JP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C01" w:rsidRDefault="00862C01">
      <w:pPr>
        <w:rPr>
          <w:b/>
          <w:u w:val="single"/>
          <w:lang w:val="en-IN"/>
        </w:rPr>
      </w:pPr>
    </w:p>
    <w:p w:rsidR="00862C01" w:rsidRDefault="00862C01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>Assessment2:</w:t>
      </w:r>
    </w:p>
    <w:p w:rsidR="00862C01" w:rsidRDefault="00862C01">
      <w:pPr>
        <w:rPr>
          <w:b/>
          <w:noProof/>
          <w:u w:val="single"/>
        </w:rPr>
      </w:pPr>
    </w:p>
    <w:p w:rsidR="00862C01" w:rsidRDefault="00862C01">
      <w:pPr>
        <w:rPr>
          <w:b/>
          <w:noProof/>
          <w:u w:val="single"/>
        </w:rPr>
      </w:pPr>
    </w:p>
    <w:p w:rsidR="00862C01" w:rsidRDefault="00862C01">
      <w:pPr>
        <w:rPr>
          <w:b/>
          <w:u w:val="single"/>
          <w:lang w:val="en-IN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37706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Screensho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>
            <wp:extent cx="5943600" cy="3770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Screenshot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C01" w:rsidRDefault="00862C01">
      <w:pPr>
        <w:rPr>
          <w:b/>
          <w:u w:val="single"/>
          <w:lang w:val="en-IN"/>
        </w:rPr>
      </w:pPr>
    </w:p>
    <w:p w:rsidR="00862C01" w:rsidRDefault="00862C01">
      <w:pPr>
        <w:rPr>
          <w:b/>
          <w:u w:val="single"/>
          <w:lang w:val="en-IN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37706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Screenshot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C01" w:rsidRDefault="00862C01">
      <w:pPr>
        <w:rPr>
          <w:b/>
          <w:u w:val="single"/>
          <w:lang w:val="en-IN"/>
        </w:rPr>
      </w:pPr>
    </w:p>
    <w:p w:rsidR="00862C01" w:rsidRPr="00862C01" w:rsidRDefault="00862C01">
      <w:pPr>
        <w:rPr>
          <w:b/>
          <w:u w:val="single"/>
          <w:lang w:val="en-IN"/>
        </w:rPr>
      </w:pPr>
      <w:r>
        <w:rPr>
          <w:b/>
          <w:noProof/>
          <w:u w:val="single"/>
        </w:rPr>
        <w:drawing>
          <wp:inline distT="0" distB="0" distL="0" distR="0">
            <wp:extent cx="5943600" cy="3770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Screenshot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C01" w:rsidRPr="00862C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C01"/>
    <w:rsid w:val="00195EFC"/>
    <w:rsid w:val="001C36A9"/>
    <w:rsid w:val="00276E14"/>
    <w:rsid w:val="00314AFD"/>
    <w:rsid w:val="007241D3"/>
    <w:rsid w:val="00862C01"/>
    <w:rsid w:val="00A53357"/>
    <w:rsid w:val="00AC2EE3"/>
    <w:rsid w:val="00DC29DA"/>
    <w:rsid w:val="00F2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C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C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Rajmohan Sakkarai</dc:creator>
  <cp:lastModifiedBy>Rajmohan Sakkarai</cp:lastModifiedBy>
  <cp:revision>9</cp:revision>
  <cp:lastPrinted>2020-08-01T12:38:00Z</cp:lastPrinted>
  <dcterms:created xsi:type="dcterms:W3CDTF">2020-08-01T12:32:00Z</dcterms:created>
  <dcterms:modified xsi:type="dcterms:W3CDTF">2020-08-01T13:00:00Z</dcterms:modified>
</cp:coreProperties>
</file>