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B2A39" w14:textId="77777777" w:rsidR="008803DA" w:rsidRPr="001E7F20" w:rsidRDefault="008803DA" w:rsidP="00A80B96">
      <w:pPr>
        <w:jc w:val="center"/>
        <w:rPr>
          <w:color w:val="000000" w:themeColor="text1"/>
          <w:sz w:val="24"/>
          <w:szCs w:val="24"/>
        </w:rPr>
      </w:pPr>
    </w:p>
    <w:p w14:paraId="20D24F78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EE40FB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35414CB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C4EA71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1E345A3" w14:textId="22B821DD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CF7E35F" w14:textId="1CDA5CF3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02C9AEA" w14:textId="4A3FC52B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B7BEB60" w14:textId="2C018131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50C5FAEF" w14:textId="77777777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7C45EB8D" w14:textId="77777777" w:rsidR="008803DA" w:rsidRPr="001E7F20" w:rsidRDefault="008803DA" w:rsidP="008803DA">
      <w:pPr>
        <w:jc w:val="center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ab/>
      </w:r>
    </w:p>
    <w:p w14:paraId="216A7AA8" w14:textId="3A2BEB84" w:rsidR="008803DA" w:rsidRPr="00D90A6F" w:rsidRDefault="008803DA" w:rsidP="00D90A6F">
      <w:pPr>
        <w:tabs>
          <w:tab w:val="left" w:pos="3460"/>
        </w:tabs>
        <w:jc w:val="center"/>
        <w:rPr>
          <w:color w:val="000000" w:themeColor="text1"/>
          <w:sz w:val="40"/>
          <w:szCs w:val="40"/>
        </w:rPr>
      </w:pPr>
      <w:r w:rsidRPr="00D90A6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D24FCC" wp14:editId="5680B7F7">
                <wp:simplePos x="0" y="0"/>
                <wp:positionH relativeFrom="column">
                  <wp:posOffset>-136525</wp:posOffset>
                </wp:positionH>
                <wp:positionV relativeFrom="paragraph">
                  <wp:posOffset>431800</wp:posOffset>
                </wp:positionV>
                <wp:extent cx="6181725" cy="381635"/>
                <wp:effectExtent l="0" t="0" r="28575" b="18415"/>
                <wp:wrapTight wrapText="bothSides">
                  <wp:wrapPolygon edited="0">
                    <wp:start x="0" y="0"/>
                    <wp:lineTo x="0" y="21564"/>
                    <wp:lineTo x="21633" y="21564"/>
                    <wp:lineTo x="216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81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F4243" w14:textId="77777777" w:rsidR="008803DA" w:rsidRPr="00D90A6F" w:rsidRDefault="008803DA" w:rsidP="008803DA">
                            <w:pPr>
                              <w:spacing w:line="240" w:lineRule="auto"/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 w:rsidRPr="00D90A6F">
                              <w:rPr>
                                <w:sz w:val="42"/>
                                <w:szCs w:val="42"/>
                              </w:rPr>
                              <w:t>MICROBIOLOGICAL EXAMINATION OF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4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34pt;width:486.75pt;height:30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QYaQIAAOAEAAAOAAAAZHJzL2Uyb0RvYy54bWysVFFP2zAQfp+0/2D5faQpFLqKFHUgpkkM&#10;kMrEs+s4NJrj82y3Cfv1fHbSUtiepr249t3lu7vvvuv5RddotlXO12QKnh+NOFNGUlmbp4L/eLj+&#10;NOXMB2FKocmogj8rzy/mHz+ct3amxrQmXSrHAGL8rLUFX4dgZ1nm5Vo1wh+RVQbOilwjAp7uKSud&#10;aIHe6Gw8Gp1mLbnSOpLKe1iveiefJ/yqUjLcVZVXgemCo7aQTpfOVTyz+bmYPTlh17UcyhD/UEUj&#10;aoOke6grEQTbuPoPqKaWjjxV4UhSk1FV1VKlHtBNPnrXzXItrEq9gBxv9zT5/wcrb7f3jtVlwcec&#10;GdFgRA+qC+wLdWwc2WmtnyFoaREWOpgx5Z3dwxib7irXxF+0w+AHz897biOYhPE0n+Zn4wlnEr7j&#10;aX56PIkw2evX1vnwVVHD4qXgDrNLlIrtjQ996C4kJvOk6/K61jo9ol7UpXZsKzBpIaUyIU+f603z&#10;ncreDsWMhpnDDGX05unOjGqS8iJSqu1NEm1Yi0aOJ6ME/MYXK9unX2khfw7dHUQBXRvARkp76uIt&#10;dKtu4HlF5TNodtTL1Ft5XQP3RvhwLxx0CWaxa+EOR6UJxdBw42xN7vff7DEecoGXsxY6L7j/tRFO&#10;caa/GQjpc35yEhcjPU4mZ2M83KFndegxm+aSQHCOrbYyXWN80Ltr5ah5xEouYla4hJHIXfCwu16G&#10;fvuw0lItFikIq2BFuDFLKyN0HGjk86F7FM4OcggQ0i3tNkLM3qmij41fGlpsAlV1kkwkuGd14B1r&#10;lAY7rHzc08N3inr9Y5q/AAAA//8DAFBLAwQUAAYACAAAACEAjlU0u90AAAAKAQAADwAAAGRycy9k&#10;b3ducmV2LnhtbEyPwU7DMAyG70i8Q2QkblvaolWlNJ1ggtNO6yZxzRrTViRO1WRd4ekxJ7jZ8qff&#10;319tF2fFjFMYPClI1wkIpNabgToFp+PbqgARoiajrSdU8IUBtvXtTaVL4690wLmJneAQCqVW0Mc4&#10;llKGtkenw9qPSHz78JPTkdepk2bSVw53VmZJkkunB+IPvR5x12P72Vycgn0jv1+Pe5+P1hXvU3p4&#10;mF92pNT93fL8BCLiEv9g+NVndajZ6ewvZIKwClZZumFUQV5wJwYeNxkPZyazIgVZV/J/hfoHAAD/&#10;/wMAUEsBAi0AFAAGAAgAAAAhALaDOJL+AAAA4QEAABMAAAAAAAAAAAAAAAAAAAAAAFtDb250ZW50&#10;X1R5cGVzXS54bWxQSwECLQAUAAYACAAAACEAOP0h/9YAAACUAQAACwAAAAAAAAAAAAAAAAAvAQAA&#10;X3JlbHMvLnJlbHNQSwECLQAUAAYACAAAACEAT7U0GGkCAADgBAAADgAAAAAAAAAAAAAAAAAuAgAA&#10;ZHJzL2Uyb0RvYy54bWxQSwECLQAUAAYACAAAACEAjlU0u90AAAAKAQAADwAAAAAAAAAAAAAAAADD&#10;BAAAZHJzL2Rvd25yZXYueG1sUEsFBgAAAAAEAAQA8wAAAM0FAAAAAA==&#10;" fillcolor="#d9e2f3 [660]" strokeweight=".5pt">
                <v:textbox>
                  <w:txbxContent>
                    <w:p w14:paraId="7CDF4243" w14:textId="77777777" w:rsidR="008803DA" w:rsidRPr="00D90A6F" w:rsidRDefault="008803DA" w:rsidP="008803DA">
                      <w:pPr>
                        <w:spacing w:line="240" w:lineRule="auto"/>
                        <w:jc w:val="center"/>
                        <w:rPr>
                          <w:sz w:val="42"/>
                          <w:szCs w:val="42"/>
                        </w:rPr>
                      </w:pPr>
                      <w:r w:rsidRPr="00D90A6F">
                        <w:rPr>
                          <w:sz w:val="42"/>
                          <w:szCs w:val="42"/>
                        </w:rPr>
                        <w:t>MICROBIOLOGICAL EXAMINATION OF ANIMALS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90A6F">
        <w:rPr>
          <w:color w:val="000000" w:themeColor="text1"/>
          <w:sz w:val="40"/>
          <w:szCs w:val="40"/>
        </w:rPr>
        <w:t>SOP: QUAL_SOP_001_1</w:t>
      </w:r>
    </w:p>
    <w:p w14:paraId="0CF05162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A6EC19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699E7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64ADB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0DD54BA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846B4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8D26C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01593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23D02855" w14:textId="5FAFF88E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</w:pPr>
    </w:p>
    <w:p w14:paraId="4FF61B17" w14:textId="03A8040C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8"/>
          <w:footerReference w:type="default" r:id="rId9"/>
          <w:pgSz w:w="11906" w:h="16838"/>
          <w:pgMar w:top="1440" w:right="1440" w:bottom="1440" w:left="1440" w:header="708" w:footer="694" w:gutter="0"/>
          <w:cols w:space="708"/>
          <w:docGrid w:linePitch="360"/>
        </w:sectPr>
      </w:pPr>
      <w:r w:rsidRPr="001E7F20">
        <w:rPr>
          <w:color w:val="000000" w:themeColor="text1"/>
          <w:sz w:val="24"/>
          <w:szCs w:val="24"/>
        </w:rPr>
        <w:tab/>
      </w:r>
    </w:p>
    <w:p w14:paraId="2DE46B5B" w14:textId="50971B10" w:rsidR="00A171EB" w:rsidRPr="001E7F20" w:rsidRDefault="00A171EB" w:rsidP="00A80B96">
      <w:pPr>
        <w:jc w:val="center"/>
        <w:rPr>
          <w:color w:val="000000" w:themeColor="text1"/>
          <w:sz w:val="24"/>
          <w:szCs w:val="24"/>
        </w:rPr>
      </w:pPr>
    </w:p>
    <w:p w14:paraId="24336291" w14:textId="2CE4EB61" w:rsidR="008803DA" w:rsidRPr="001E7F20" w:rsidRDefault="002A44E6" w:rsidP="008803DA">
      <w:pPr>
        <w:tabs>
          <w:tab w:val="left" w:pos="7286"/>
        </w:tabs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TABLE OF CONTENTS</w:t>
      </w:r>
    </w:p>
    <w:sdt>
      <w:sdtPr>
        <w:rPr>
          <w:color w:val="000000" w:themeColor="text1"/>
          <w:sz w:val="24"/>
          <w:szCs w:val="24"/>
        </w:rPr>
        <w:id w:val="-1048841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lang w:val="en-AU"/>
        </w:rPr>
      </w:sdtEndPr>
      <w:sdtContent>
        <w:p w14:paraId="62591E07" w14:textId="77777777" w:rsidR="008803DA" w:rsidRPr="001E7F20" w:rsidRDefault="008803DA" w:rsidP="008803DA">
          <w:pPr>
            <w:pStyle w:val="TOCHeading"/>
            <w:rPr>
              <w:color w:val="000000" w:themeColor="text1"/>
              <w:sz w:val="24"/>
              <w:szCs w:val="24"/>
            </w:rPr>
          </w:pPr>
        </w:p>
        <w:p w14:paraId="0FE1EC14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r w:rsidRPr="001E7F20">
            <w:rPr>
              <w:color w:val="000000" w:themeColor="text1"/>
              <w:sz w:val="24"/>
              <w:szCs w:val="24"/>
            </w:rPr>
            <w:fldChar w:fldCharType="begin"/>
          </w:r>
          <w:r w:rsidRPr="001E7F2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E7F20">
            <w:rPr>
              <w:color w:val="000000" w:themeColor="text1"/>
              <w:sz w:val="24"/>
              <w:szCs w:val="24"/>
            </w:rPr>
            <w:fldChar w:fldCharType="separate"/>
          </w:r>
          <w:hyperlink w:anchor="_Toc6739295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1.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_Toc6739295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2A8691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6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Scope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_Toc6739296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795792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7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3.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Responsibility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_Toc6739297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214F4A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8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Definition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_Toc6739298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EB75CA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9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Procedure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_Toc6739299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12B128" w14:textId="77777777" w:rsidR="008803DA" w:rsidRPr="001E7F20" w:rsidRDefault="008803DA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0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5.1 Sampling method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_Toc6739300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5231F26" w14:textId="77777777" w:rsidR="008803DA" w:rsidRPr="001E7F20" w:rsidRDefault="008803DA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1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5.2 Sampling storage, transport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_Toc6739301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6EE9EB" w14:textId="77777777" w:rsidR="008803DA" w:rsidRPr="001E7F20" w:rsidRDefault="008803DA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2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5.3 Laboratory examination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_Toc6739302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10B28B" w14:textId="77777777" w:rsidR="008803DA" w:rsidRPr="001E7F20" w:rsidRDefault="008803DA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3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5.4 Evaluation of results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_Toc6739303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9E2DA1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4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6.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Abbreviations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_Toc6739304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34936A1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5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7.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References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_Toc6739305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1A0B9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6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8.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Annexures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_Toc6739306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3F91B4" w14:textId="77777777" w:rsidR="008803DA" w:rsidRPr="001E7F20" w:rsidRDefault="008803DA" w:rsidP="008803DA">
          <w:pPr>
            <w:rPr>
              <w:color w:val="000000" w:themeColor="text1"/>
              <w:sz w:val="24"/>
              <w:szCs w:val="24"/>
            </w:rPr>
          </w:pPr>
          <w:r w:rsidRPr="001E7F20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EC57E9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CAC04EE" w14:textId="77777777" w:rsidR="008803DA" w:rsidRPr="001E7F20" w:rsidRDefault="008803DA" w:rsidP="008803DA">
      <w:pPr>
        <w:tabs>
          <w:tab w:val="left" w:pos="7286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10"/>
          <w:footerReference w:type="default" r:id="rId11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</w:p>
    <w:p w14:paraId="5B05BB65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lastRenderedPageBreak/>
        <w:t>Purpose</w:t>
      </w:r>
    </w:p>
    <w:p w14:paraId="05F2FF51" w14:textId="7777777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To ensure that the microbiological examination of animals is carried out in accordance with ……………………</w:t>
      </w:r>
    </w:p>
    <w:p w14:paraId="56396FEF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748815CA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Scope</w:t>
      </w:r>
    </w:p>
    <w:p w14:paraId="23B8CACA" w14:textId="7777777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This SOP provides guideline to the bacteriological examination of animals (a, b, c). </w:t>
      </w:r>
    </w:p>
    <w:p w14:paraId="03486A26" w14:textId="7777777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This document provides outlines of responsible department and personnel to carry out microbiological examinations</w:t>
      </w:r>
    </w:p>
    <w:p w14:paraId="0C1CE137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4AF8B14E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Responsibility</w:t>
      </w:r>
    </w:p>
    <w:p w14:paraId="41B6E241" w14:textId="1F84F38B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Department of Microbiology</w:t>
      </w:r>
      <w:r w:rsidR="00693C9A">
        <w:rPr>
          <w:color w:val="000000" w:themeColor="text1"/>
          <w:sz w:val="24"/>
          <w:szCs w:val="24"/>
        </w:rPr>
        <w:t>: ……………….</w:t>
      </w:r>
    </w:p>
    <w:p w14:paraId="2012BBDF" w14:textId="05A4DFD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73BCF">
        <w:rPr>
          <w:color w:val="000000" w:themeColor="text1"/>
          <w:sz w:val="24"/>
          <w:szCs w:val="24"/>
        </w:rPr>
        <w:t>Quality Assurance Manager</w:t>
      </w:r>
      <w:r w:rsidR="00693C9A">
        <w:rPr>
          <w:color w:val="000000" w:themeColor="text1"/>
          <w:sz w:val="24"/>
          <w:szCs w:val="24"/>
        </w:rPr>
        <w:t>: ……………….</w:t>
      </w:r>
    </w:p>
    <w:p w14:paraId="09BE0ED7" w14:textId="530B7BC6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Quality Assurance Officer</w:t>
      </w:r>
      <w:r w:rsidR="00693C9A">
        <w:rPr>
          <w:color w:val="000000" w:themeColor="text1"/>
          <w:sz w:val="24"/>
          <w:szCs w:val="24"/>
        </w:rPr>
        <w:t>: ………….</w:t>
      </w:r>
    </w:p>
    <w:p w14:paraId="5B4C03C1" w14:textId="56F49D1B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Lab Technician</w:t>
      </w:r>
      <w:r w:rsidR="00693C9A">
        <w:rPr>
          <w:color w:val="000000" w:themeColor="text1"/>
          <w:sz w:val="24"/>
          <w:szCs w:val="24"/>
        </w:rPr>
        <w:t>: …………….</w:t>
      </w:r>
    </w:p>
    <w:p w14:paraId="0E38DF0E" w14:textId="04B12DE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Microbiologist</w:t>
      </w:r>
      <w:r w:rsidR="00693C9A">
        <w:rPr>
          <w:color w:val="000000" w:themeColor="text1"/>
          <w:sz w:val="24"/>
          <w:szCs w:val="24"/>
        </w:rPr>
        <w:t>: …………….</w:t>
      </w:r>
      <w:r w:rsidR="00173BCF">
        <w:rPr>
          <w:color w:val="000000" w:themeColor="text1"/>
          <w:sz w:val="24"/>
          <w:szCs w:val="24"/>
        </w:rPr>
        <w:t xml:space="preserve"> etc…</w:t>
      </w:r>
    </w:p>
    <w:p w14:paraId="36D1CAB1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2959C164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Definition</w:t>
      </w:r>
    </w:p>
    <w:p w14:paraId="735CF20A" w14:textId="7777777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Relevant definitions such as log count of bacteria, </w:t>
      </w:r>
    </w:p>
    <w:p w14:paraId="4FBE6C3B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574B0459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Procedure</w:t>
      </w:r>
    </w:p>
    <w:p w14:paraId="73F2C044" w14:textId="77777777" w:rsidR="008803DA" w:rsidRPr="001E7F20" w:rsidRDefault="008803DA" w:rsidP="001E7F20">
      <w:pPr>
        <w:pStyle w:val="ListParagraph"/>
        <w:ind w:left="426" w:hanging="1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All the procedure in points</w:t>
      </w:r>
    </w:p>
    <w:p w14:paraId="42C6ED29" w14:textId="1D9A3F53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5.1 </w:t>
      </w:r>
      <w:r w:rsidRPr="001E7F20">
        <w:rPr>
          <w:b/>
          <w:sz w:val="24"/>
          <w:szCs w:val="24"/>
        </w:rPr>
        <w:t>Sampling method</w:t>
      </w:r>
    </w:p>
    <w:p w14:paraId="417C0FB2" w14:textId="5B41C561" w:rsidR="00173BCF" w:rsidRPr="00173BCF" w:rsidRDefault="00173BCF" w:rsidP="00173BCF">
      <w:r>
        <w:tab/>
        <w:t>How to take blood sample from chicken?............</w:t>
      </w:r>
    </w:p>
    <w:p w14:paraId="64850C7E" w14:textId="77777777" w:rsidR="008803DA" w:rsidRPr="001E7F20" w:rsidRDefault="008803DA" w:rsidP="008803DA">
      <w:pPr>
        <w:pStyle w:val="Heading2"/>
        <w:ind w:left="851" w:hanging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5.2 </w:t>
      </w:r>
      <w:r w:rsidRPr="001E7F20">
        <w:rPr>
          <w:b/>
          <w:sz w:val="24"/>
          <w:szCs w:val="24"/>
        </w:rPr>
        <w:t>Sampling storage, transport</w:t>
      </w:r>
    </w:p>
    <w:p w14:paraId="5F3D2C5E" w14:textId="77777777" w:rsidR="008803DA" w:rsidRPr="001E7F20" w:rsidRDefault="008803DA" w:rsidP="008803DA">
      <w:pPr>
        <w:pStyle w:val="Heading2"/>
        <w:ind w:left="851" w:hanging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5.3 </w:t>
      </w:r>
      <w:r w:rsidRPr="001E7F20">
        <w:rPr>
          <w:b/>
          <w:sz w:val="24"/>
          <w:szCs w:val="24"/>
        </w:rPr>
        <w:t>Laboratory examination</w:t>
      </w:r>
    </w:p>
    <w:p w14:paraId="48DBEFE2" w14:textId="77777777" w:rsidR="008803DA" w:rsidRPr="001E7F20" w:rsidRDefault="008803DA" w:rsidP="008803DA">
      <w:pPr>
        <w:pStyle w:val="Heading2"/>
        <w:ind w:left="851" w:hanging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5.4 </w:t>
      </w:r>
      <w:r w:rsidRPr="001E7F20">
        <w:rPr>
          <w:b/>
          <w:sz w:val="24"/>
          <w:szCs w:val="24"/>
        </w:rPr>
        <w:t>Evaluation of results</w:t>
      </w:r>
    </w:p>
    <w:p w14:paraId="388E93DC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Abbreviations</w:t>
      </w:r>
    </w:p>
    <w:p w14:paraId="50CB21D5" w14:textId="7777777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QA </w:t>
      </w:r>
      <w:r w:rsidRPr="001E7F20">
        <w:rPr>
          <w:color w:val="000000" w:themeColor="text1"/>
          <w:sz w:val="24"/>
          <w:szCs w:val="24"/>
        </w:rPr>
        <w:tab/>
      </w:r>
      <w:r w:rsidRPr="001E7F20">
        <w:rPr>
          <w:color w:val="000000" w:themeColor="text1"/>
          <w:sz w:val="24"/>
          <w:szCs w:val="24"/>
        </w:rPr>
        <w:tab/>
        <w:t>Quality Assurance</w:t>
      </w:r>
    </w:p>
    <w:p w14:paraId="1BDDCA17" w14:textId="77777777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HACCP</w:t>
      </w:r>
      <w:r w:rsidRPr="001E7F20">
        <w:rPr>
          <w:color w:val="000000" w:themeColor="text1"/>
          <w:sz w:val="24"/>
          <w:szCs w:val="24"/>
        </w:rPr>
        <w:tab/>
      </w:r>
      <w:r w:rsidRPr="001E7F20">
        <w:rPr>
          <w:color w:val="000000" w:themeColor="text1"/>
          <w:sz w:val="24"/>
          <w:szCs w:val="24"/>
        </w:rPr>
        <w:tab/>
        <w:t>Hazard Analysis and Critical Control Points</w:t>
      </w:r>
    </w:p>
    <w:p w14:paraId="269E8270" w14:textId="05478B74" w:rsidR="008803DA" w:rsidRPr="001E7F20" w:rsidRDefault="008803DA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SOP</w:t>
      </w:r>
      <w:r w:rsidRPr="001E7F20">
        <w:rPr>
          <w:color w:val="000000" w:themeColor="text1"/>
          <w:sz w:val="24"/>
          <w:szCs w:val="24"/>
        </w:rPr>
        <w:tab/>
      </w:r>
      <w:r w:rsidRPr="001E7F20">
        <w:rPr>
          <w:color w:val="000000" w:themeColor="text1"/>
          <w:sz w:val="24"/>
          <w:szCs w:val="24"/>
        </w:rPr>
        <w:tab/>
        <w:t>Standard Operating Procedure</w:t>
      </w:r>
      <w:r w:rsidR="00693C9A">
        <w:rPr>
          <w:color w:val="000000" w:themeColor="text1"/>
          <w:sz w:val="24"/>
          <w:szCs w:val="24"/>
        </w:rPr>
        <w:t xml:space="preserve"> etc.</w:t>
      </w:r>
    </w:p>
    <w:p w14:paraId="29FED15D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2FB2ABFC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References</w:t>
      </w:r>
    </w:p>
    <w:p w14:paraId="747CBC29" w14:textId="77777777" w:rsidR="008803DA" w:rsidRPr="001E7F20" w:rsidRDefault="008803DA" w:rsidP="001E7F20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Other SOPs (For example, Post mortem of animals, sample export procedure etc.)</w:t>
      </w:r>
    </w:p>
    <w:p w14:paraId="704B5406" w14:textId="77777777" w:rsidR="008803DA" w:rsidRPr="001E7F20" w:rsidRDefault="008803DA" w:rsidP="001E7F20">
      <w:pPr>
        <w:pStyle w:val="ListParagraph"/>
        <w:ind w:left="426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Important papers from where information was taken</w:t>
      </w:r>
    </w:p>
    <w:p w14:paraId="6F8130DE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bookmarkStart w:id="0" w:name="_GoBack"/>
      <w:bookmarkEnd w:id="0"/>
      <w:r w:rsidRPr="001E7F20">
        <w:rPr>
          <w:b/>
          <w:sz w:val="24"/>
          <w:szCs w:val="24"/>
        </w:rPr>
        <w:t>Annexures</w:t>
      </w:r>
    </w:p>
    <w:p w14:paraId="121FE722" w14:textId="77777777" w:rsidR="008803DA" w:rsidRPr="001E7F20" w:rsidRDefault="008803DA" w:rsidP="001E7F20">
      <w:pPr>
        <w:pStyle w:val="ListParagraph"/>
        <w:ind w:left="426"/>
        <w:rPr>
          <w:color w:val="000000" w:themeColor="text1"/>
          <w:sz w:val="24"/>
          <w:szCs w:val="24"/>
        </w:rPr>
        <w:sectPr w:rsidR="008803DA" w:rsidRPr="001E7F20" w:rsidSect="008803DA">
          <w:footerReference w:type="default" r:id="rId12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  <w:r w:rsidRPr="001E7F20">
        <w:rPr>
          <w:color w:val="000000" w:themeColor="text1"/>
          <w:sz w:val="24"/>
          <w:szCs w:val="24"/>
        </w:rPr>
        <w:t xml:space="preserve">All the forms (For example, temperature control form of </w:t>
      </w:r>
      <w:proofErr w:type="gramStart"/>
      <w:r w:rsidRPr="001E7F20">
        <w:rPr>
          <w:color w:val="000000" w:themeColor="text1"/>
          <w:sz w:val="24"/>
          <w:szCs w:val="24"/>
        </w:rPr>
        <w:t>particular machine</w:t>
      </w:r>
      <w:proofErr w:type="gramEnd"/>
      <w:r w:rsidRPr="001E7F20">
        <w:rPr>
          <w:color w:val="000000" w:themeColor="text1"/>
          <w:sz w:val="24"/>
          <w:szCs w:val="24"/>
        </w:rPr>
        <w:t xml:space="preserve"> relevant here)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842"/>
        <w:gridCol w:w="2127"/>
        <w:gridCol w:w="2126"/>
      </w:tblGrid>
      <w:tr w:rsidR="001E7F20" w:rsidRPr="001E7F20" w14:paraId="0B0FA93A" w14:textId="77777777" w:rsidTr="001E7F20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C6395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D5DCE4" w:themeFill="text2" w:themeFillTint="33"/>
            <w:vAlign w:val="center"/>
          </w:tcPr>
          <w:p w14:paraId="05B51875" w14:textId="4FD30FFE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0F78055E" w14:textId="7C825222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Reviewed by</w:t>
            </w:r>
          </w:p>
        </w:tc>
        <w:tc>
          <w:tcPr>
            <w:tcW w:w="2126" w:type="dxa"/>
            <w:shd w:val="clear" w:color="auto" w:fill="D5DCE4" w:themeFill="text2" w:themeFillTint="33"/>
            <w:vAlign w:val="center"/>
          </w:tcPr>
          <w:p w14:paraId="0A7297DB" w14:textId="0A7B755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Approved by</w:t>
            </w:r>
          </w:p>
        </w:tc>
      </w:tr>
      <w:tr w:rsidR="001E7F20" w:rsidRPr="001E7F20" w14:paraId="7CEBE0CD" w14:textId="77777777" w:rsidTr="001E7F20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5DCE4" w:themeFill="text2" w:themeFillTint="33"/>
            <w:vAlign w:val="center"/>
          </w:tcPr>
          <w:p w14:paraId="72DBCAAB" w14:textId="5B4BFD04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2" w:type="dxa"/>
            <w:vAlign w:val="center"/>
          </w:tcPr>
          <w:p w14:paraId="74FAEF97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9C65C3B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9CD1E53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0694C637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001C2604" w14:textId="2D3640B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42" w:type="dxa"/>
            <w:vAlign w:val="center"/>
          </w:tcPr>
          <w:p w14:paraId="52EB1F93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127261E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5EE1B58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622266B6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47350B0B" w14:textId="4C2CCA45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Tile</w:t>
            </w:r>
          </w:p>
        </w:tc>
        <w:tc>
          <w:tcPr>
            <w:tcW w:w="1842" w:type="dxa"/>
            <w:vAlign w:val="center"/>
          </w:tcPr>
          <w:p w14:paraId="58F570BF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AF341BA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2D5D74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D7C2446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0F2F6E48" w14:textId="77777777" w:rsidR="008A30C3" w:rsidRPr="001E7F20" w:rsidRDefault="008A30C3" w:rsidP="008A30C3">
      <w:pPr>
        <w:rPr>
          <w:color w:val="000000" w:themeColor="text1"/>
        </w:rPr>
      </w:pPr>
    </w:p>
    <w:p w14:paraId="71AEDF85" w14:textId="77777777" w:rsidR="008A30C3" w:rsidRPr="001E7F20" w:rsidRDefault="008A30C3" w:rsidP="008A30C3">
      <w:pPr>
        <w:rPr>
          <w:color w:val="000000" w:themeColor="text1"/>
        </w:rPr>
      </w:pPr>
    </w:p>
    <w:p w14:paraId="174A0DD8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104B952B" w14:textId="6BE77F10" w:rsidR="00842436" w:rsidRPr="001E7F20" w:rsidRDefault="00C606CC" w:rsidP="008A30C3">
      <w:pPr>
        <w:pStyle w:val="ListParagraph"/>
        <w:ind w:left="426" w:hanging="426"/>
        <w:jc w:val="center"/>
        <w:rPr>
          <w:b/>
          <w:color w:val="000000" w:themeColor="text1"/>
          <w:sz w:val="24"/>
          <w:szCs w:val="24"/>
        </w:rPr>
      </w:pPr>
      <w:r w:rsidRPr="001E7F20">
        <w:rPr>
          <w:b/>
          <w:color w:val="000000" w:themeColor="text1"/>
          <w:sz w:val="24"/>
          <w:szCs w:val="24"/>
        </w:rPr>
        <w:t>Document Change History</w:t>
      </w:r>
    </w:p>
    <w:p w14:paraId="2B027037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76"/>
        <w:gridCol w:w="2868"/>
        <w:gridCol w:w="2846"/>
      </w:tblGrid>
      <w:tr w:rsidR="001E7F20" w:rsidRPr="001E7F20" w14:paraId="6C2F8B0A" w14:textId="77777777" w:rsidTr="00693C9A">
        <w:trPr>
          <w:trHeight w:val="520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0DA517ED" w14:textId="2FD0D17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Version no./Document no.</w:t>
            </w: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11939161" w14:textId="69FCA05A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Implementation Date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53CE524" w14:textId="3CEAAE9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Details of revision</w:t>
            </w:r>
          </w:p>
        </w:tc>
      </w:tr>
      <w:tr w:rsidR="001E7F20" w:rsidRPr="001E7F20" w14:paraId="6369A600" w14:textId="77777777" w:rsidTr="00C606CC">
        <w:trPr>
          <w:trHeight w:val="6225"/>
        </w:trPr>
        <w:tc>
          <w:tcPr>
            <w:tcW w:w="3005" w:type="dxa"/>
          </w:tcPr>
          <w:p w14:paraId="28A38074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</w:rPr>
            </w:pPr>
            <w:r w:rsidRPr="001E7F20">
              <w:rPr>
                <w:color w:val="000000" w:themeColor="text1"/>
              </w:rPr>
              <w:t>QUAL_SOP_001_1</w:t>
            </w:r>
          </w:p>
          <w:p w14:paraId="0B854F43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3A9D520C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735F7A1D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76F5ED39" w14:textId="4F26BE61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</w:rPr>
              <w:t>QUAL_SOP_001_</w:t>
            </w:r>
            <w:r w:rsidRPr="001E7F20">
              <w:rPr>
                <w:color w:val="000000" w:themeColor="text1"/>
              </w:rPr>
              <w:t>2</w:t>
            </w:r>
          </w:p>
        </w:tc>
        <w:tc>
          <w:tcPr>
            <w:tcW w:w="3005" w:type="dxa"/>
          </w:tcPr>
          <w:p w14:paraId="492D8164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MM_DD_YYYY</w:t>
            </w:r>
          </w:p>
          <w:p w14:paraId="63DC93EB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0E1D6665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774BEED4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539AA7CE" w14:textId="37162989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MM_DD_YYYY</w:t>
            </w:r>
          </w:p>
        </w:tc>
        <w:tc>
          <w:tcPr>
            <w:tcW w:w="3006" w:type="dxa"/>
          </w:tcPr>
          <w:p w14:paraId="60C1419E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New SOP</w:t>
            </w:r>
          </w:p>
          <w:p w14:paraId="07298952" w14:textId="77777777" w:rsidR="00C606CC" w:rsidRPr="001E7F20" w:rsidRDefault="00C606CC" w:rsidP="00C606CC">
            <w:pPr>
              <w:rPr>
                <w:color w:val="000000" w:themeColor="text1"/>
              </w:rPr>
            </w:pPr>
          </w:p>
          <w:p w14:paraId="26F69959" w14:textId="77777777" w:rsidR="00C606CC" w:rsidRPr="001E7F20" w:rsidRDefault="00C606CC" w:rsidP="00C606CC">
            <w:pPr>
              <w:rPr>
                <w:color w:val="000000" w:themeColor="text1"/>
                <w:sz w:val="24"/>
                <w:szCs w:val="24"/>
              </w:rPr>
            </w:pPr>
          </w:p>
          <w:p w14:paraId="1ED4F983" w14:textId="77777777" w:rsidR="00C606CC" w:rsidRPr="001E7F20" w:rsidRDefault="00C606CC" w:rsidP="00C606CC">
            <w:pPr>
              <w:rPr>
                <w:color w:val="000000" w:themeColor="text1"/>
                <w:sz w:val="24"/>
                <w:szCs w:val="24"/>
              </w:rPr>
            </w:pPr>
          </w:p>
          <w:p w14:paraId="6F246CAA" w14:textId="4C905AEA" w:rsidR="00C606CC" w:rsidRPr="001E7F20" w:rsidRDefault="00C606CC" w:rsidP="00C606CC">
            <w:pPr>
              <w:rPr>
                <w:color w:val="000000" w:themeColor="text1"/>
              </w:rPr>
            </w:pPr>
            <w:r w:rsidRPr="001E7F20">
              <w:rPr>
                <w:color w:val="000000" w:themeColor="text1"/>
              </w:rPr>
              <w:t>To update the tools used in microbiological examinations</w:t>
            </w:r>
          </w:p>
        </w:tc>
      </w:tr>
    </w:tbl>
    <w:p w14:paraId="65192442" w14:textId="58FC9F3E" w:rsidR="00C606CC" w:rsidRPr="001E7F20" w:rsidRDefault="00C606CC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6E75FE5D" w14:textId="3FAC24C1" w:rsidR="00C606CC" w:rsidRPr="001E7F20" w:rsidRDefault="00C606CC" w:rsidP="00C606CC">
      <w:pPr>
        <w:rPr>
          <w:color w:val="000000" w:themeColor="text1"/>
        </w:rPr>
      </w:pPr>
    </w:p>
    <w:p w14:paraId="4A0ADA67" w14:textId="1D69768A" w:rsidR="00C606CC" w:rsidRPr="001E7F20" w:rsidRDefault="00C606CC" w:rsidP="00C606CC">
      <w:pPr>
        <w:rPr>
          <w:color w:val="000000" w:themeColor="text1"/>
        </w:rPr>
      </w:pPr>
    </w:p>
    <w:p w14:paraId="71F54CCB" w14:textId="1797BAEF" w:rsidR="00C606CC" w:rsidRPr="001E7F20" w:rsidRDefault="008A30C3" w:rsidP="008A30C3">
      <w:pPr>
        <w:tabs>
          <w:tab w:val="left" w:pos="6381"/>
        </w:tabs>
        <w:rPr>
          <w:color w:val="000000" w:themeColor="text1"/>
        </w:rPr>
      </w:pPr>
      <w:r w:rsidRPr="001E7F20">
        <w:rPr>
          <w:color w:val="000000" w:themeColor="text1"/>
        </w:rPr>
        <w:tab/>
      </w:r>
    </w:p>
    <w:p w14:paraId="31267744" w14:textId="2BBA3D14" w:rsidR="00C606CC" w:rsidRPr="001E7F20" w:rsidRDefault="00C606CC" w:rsidP="00C606CC">
      <w:pPr>
        <w:rPr>
          <w:color w:val="000000" w:themeColor="text1"/>
        </w:rPr>
      </w:pPr>
    </w:p>
    <w:p w14:paraId="22C5E5C9" w14:textId="1D0D085E" w:rsidR="00C606CC" w:rsidRPr="001E7F20" w:rsidRDefault="00C606CC" w:rsidP="00C606CC">
      <w:pPr>
        <w:rPr>
          <w:color w:val="000000" w:themeColor="text1"/>
          <w:sz w:val="24"/>
          <w:szCs w:val="24"/>
        </w:rPr>
      </w:pPr>
    </w:p>
    <w:p w14:paraId="1806C868" w14:textId="77777777" w:rsidR="00C606CC" w:rsidRPr="001E7F20" w:rsidRDefault="00C606CC" w:rsidP="00C606CC">
      <w:pPr>
        <w:jc w:val="center"/>
        <w:rPr>
          <w:color w:val="000000" w:themeColor="text1"/>
        </w:rPr>
      </w:pPr>
    </w:p>
    <w:sectPr w:rsidR="00C606CC" w:rsidRPr="001E7F20" w:rsidSect="008803DA">
      <w:footerReference w:type="default" r:id="rId13"/>
      <w:pgSz w:w="11906" w:h="16838" w:code="9"/>
      <w:pgMar w:top="1440" w:right="1440" w:bottom="1440" w:left="1440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5C4F" w14:textId="77777777" w:rsidR="00BD2FAA" w:rsidRDefault="00BD2FAA" w:rsidP="004E5378">
      <w:pPr>
        <w:spacing w:after="0" w:line="240" w:lineRule="auto"/>
      </w:pPr>
      <w:r>
        <w:separator/>
      </w:r>
    </w:p>
  </w:endnote>
  <w:endnote w:type="continuationSeparator" w:id="0">
    <w:p w14:paraId="35D1EC41" w14:textId="77777777" w:rsidR="00BD2FAA" w:rsidRDefault="00BD2FAA" w:rsidP="004E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21D7C62C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5F9E7ED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F434F4F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744645DD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46F32A05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799FC9AB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0208ACBF" w14:textId="79D966B1" w:rsidR="008803DA" w:rsidRDefault="001E7F20">
          <w:pPr>
            <w:pStyle w:val="Footer"/>
          </w:pPr>
          <w:r>
            <w:t>V.1</w:t>
          </w:r>
        </w:p>
      </w:tc>
    </w:tr>
    <w:tr w:rsidR="00C606CC" w14:paraId="4E14F3D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DDA54F5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6BFA3D14" w14:textId="337FC30A" w:rsidR="008803DA" w:rsidRDefault="008803DA">
          <w:pPr>
            <w:pStyle w:val="Footer"/>
          </w:pPr>
          <w:r>
            <w:t>1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A060EB0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556E81D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0B7780A7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028F49F5" w14:textId="2BEB1800" w:rsidR="008803DA" w:rsidRDefault="001E7F20">
          <w:pPr>
            <w:pStyle w:val="Footer"/>
          </w:pPr>
          <w:r>
            <w:t>MICRO_SOP_01</w:t>
          </w:r>
        </w:p>
      </w:tc>
    </w:tr>
  </w:tbl>
  <w:p w14:paraId="14DACBDC" w14:textId="77777777" w:rsidR="008803DA" w:rsidRDefault="00880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4526442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377C633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64FB72A9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1D6A98F6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1D7AC77F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A441A79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71B8446F" w14:textId="12B06AAD" w:rsidR="008803DA" w:rsidRDefault="001E7F20">
          <w:pPr>
            <w:pStyle w:val="Footer"/>
          </w:pPr>
          <w:r>
            <w:t>V.1</w:t>
          </w:r>
        </w:p>
      </w:tc>
    </w:tr>
    <w:tr w:rsidR="00C606CC" w14:paraId="5D74D17F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8120A8C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172B9067" w14:textId="75BC475E" w:rsidR="008803DA" w:rsidRDefault="008803DA">
          <w:pPr>
            <w:pStyle w:val="Footer"/>
          </w:pPr>
          <w:r>
            <w:t>2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D4F7656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6C7BC6E9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638ADAA5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60F2CB79" w14:textId="70E5AC14" w:rsidR="008803DA" w:rsidRDefault="001E7F20">
          <w:pPr>
            <w:pStyle w:val="Footer"/>
          </w:pPr>
          <w:r>
            <w:t>MICRO_SOP_01</w:t>
          </w:r>
        </w:p>
      </w:tc>
    </w:tr>
  </w:tbl>
  <w:p w14:paraId="6595EE98" w14:textId="77777777" w:rsidR="008803DA" w:rsidRDefault="00880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315172B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262C9599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773CF19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50DCC01F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FC332C6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3E7FBF6E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5DFAF36" w14:textId="14F931E9" w:rsidR="008803DA" w:rsidRDefault="001E7F20">
          <w:pPr>
            <w:pStyle w:val="Footer"/>
          </w:pPr>
          <w:r>
            <w:t>V.1</w:t>
          </w:r>
        </w:p>
      </w:tc>
    </w:tr>
    <w:tr w:rsidR="00C606CC" w14:paraId="077D0F3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1CAA0CD4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42BAE5A6" w14:textId="77777777" w:rsidR="008803DA" w:rsidRDefault="008803DA">
          <w:pPr>
            <w:pStyle w:val="Footer"/>
          </w:pPr>
          <w:r>
            <w:t>3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708F9D5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E6522C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8F3907F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52FB2310" w14:textId="36076EE2" w:rsidR="008803DA" w:rsidRDefault="001E7F20">
          <w:pPr>
            <w:pStyle w:val="Footer"/>
          </w:pPr>
          <w:r>
            <w:t>MICRO_SOP_01</w:t>
          </w:r>
        </w:p>
      </w:tc>
    </w:tr>
  </w:tbl>
  <w:p w14:paraId="63BE0BEB" w14:textId="77777777" w:rsidR="008803DA" w:rsidRDefault="008803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50C6F451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5ED816FE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22F6F394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76EB3E6B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9C67DEA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ED95B58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391F092" w14:textId="36FC80ED" w:rsidR="008803DA" w:rsidRDefault="001E7F20">
          <w:pPr>
            <w:pStyle w:val="Footer"/>
          </w:pPr>
          <w:r>
            <w:t>V.1</w:t>
          </w:r>
        </w:p>
      </w:tc>
    </w:tr>
    <w:tr w:rsidR="00C606CC" w14:paraId="4E94D48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7B97BB1D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06F232C3" w14:textId="7053C8EC" w:rsidR="008803DA" w:rsidRDefault="00C606CC">
          <w:pPr>
            <w:pStyle w:val="Footer"/>
          </w:pPr>
          <w:r>
            <w:t>4</w:t>
          </w:r>
          <w:r w:rsidR="008803DA">
            <w:t xml:space="preserve">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492139F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30777C1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089FB69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187EABE3" w14:textId="56359211" w:rsidR="008803DA" w:rsidRDefault="001E7F20">
          <w:pPr>
            <w:pStyle w:val="Footer"/>
          </w:pPr>
          <w:r>
            <w:t>MICRO_SOP_01</w:t>
          </w:r>
        </w:p>
      </w:tc>
    </w:tr>
  </w:tbl>
  <w:p w14:paraId="3EAAB15D" w14:textId="77777777" w:rsidR="008803DA" w:rsidRDefault="00880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D9B7" w14:textId="77777777" w:rsidR="00BD2FAA" w:rsidRDefault="00BD2FAA" w:rsidP="004E5378">
      <w:pPr>
        <w:spacing w:after="0" w:line="240" w:lineRule="auto"/>
      </w:pPr>
      <w:r>
        <w:separator/>
      </w:r>
    </w:p>
  </w:footnote>
  <w:footnote w:type="continuationSeparator" w:id="0">
    <w:p w14:paraId="424DE54A" w14:textId="77777777" w:rsidR="00BD2FAA" w:rsidRDefault="00BD2FAA" w:rsidP="004E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ED39E" w14:textId="77777777" w:rsidR="008E5E65" w:rsidRDefault="008E5E65" w:rsidP="008E5E65">
    <w:pPr>
      <w:pStyle w:val="Header"/>
    </w:pPr>
    <w:r>
      <w:t>LOGO of Company</w:t>
    </w:r>
  </w:p>
  <w:p w14:paraId="792CFC8A" w14:textId="77777777" w:rsidR="008E5E65" w:rsidRDefault="008E5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AA08" w14:textId="77777777" w:rsidR="008803DA" w:rsidRDefault="008803DA">
    <w:pPr>
      <w:pStyle w:val="Header"/>
    </w:pPr>
    <w:r>
      <w:t>LOGO of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1230"/>
    <w:multiLevelType w:val="hybridMultilevel"/>
    <w:tmpl w:val="7FA663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66BAA"/>
    <w:multiLevelType w:val="multilevel"/>
    <w:tmpl w:val="2F5C4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MDQ3tjS1MLAwNDZT0lEKTi0uzszPAykwrAUAtL2O9SwAAAA="/>
  </w:docVars>
  <w:rsids>
    <w:rsidRoot w:val="00EE64F8"/>
    <w:rsid w:val="00041D21"/>
    <w:rsid w:val="00173BCF"/>
    <w:rsid w:val="001E7F20"/>
    <w:rsid w:val="002264D0"/>
    <w:rsid w:val="00275C23"/>
    <w:rsid w:val="002A44E6"/>
    <w:rsid w:val="004E5378"/>
    <w:rsid w:val="00693C9A"/>
    <w:rsid w:val="00842436"/>
    <w:rsid w:val="008803DA"/>
    <w:rsid w:val="008A30C3"/>
    <w:rsid w:val="008E5E65"/>
    <w:rsid w:val="00A041DA"/>
    <w:rsid w:val="00A171EB"/>
    <w:rsid w:val="00A220DF"/>
    <w:rsid w:val="00A80B96"/>
    <w:rsid w:val="00AF0179"/>
    <w:rsid w:val="00BC7755"/>
    <w:rsid w:val="00BD2FAA"/>
    <w:rsid w:val="00C40107"/>
    <w:rsid w:val="00C606CC"/>
    <w:rsid w:val="00C708A5"/>
    <w:rsid w:val="00C97BF6"/>
    <w:rsid w:val="00CB4E1B"/>
    <w:rsid w:val="00D32D1B"/>
    <w:rsid w:val="00D90A6F"/>
    <w:rsid w:val="00E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620"/>
  <w15:chartTrackingRefBased/>
  <w15:docId w15:val="{C07C7603-299A-4230-83DC-C1AF788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78"/>
  </w:style>
  <w:style w:type="paragraph" w:styleId="Footer">
    <w:name w:val="footer"/>
    <w:basedOn w:val="Normal"/>
    <w:link w:val="Foot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78"/>
  </w:style>
  <w:style w:type="table" w:styleId="TableGrid">
    <w:name w:val="Table Grid"/>
    <w:basedOn w:val="TableNormal"/>
    <w:uiPriority w:val="39"/>
    <w:rsid w:val="00A1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E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4E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4E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4E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97B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FF56-B62B-4595-AC34-59450B29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 Pokharel</dc:creator>
  <cp:keywords/>
  <dc:description/>
  <cp:lastModifiedBy>Bishwo Pokharel</cp:lastModifiedBy>
  <cp:revision>17</cp:revision>
  <dcterms:created xsi:type="dcterms:W3CDTF">2019-04-21T00:55:00Z</dcterms:created>
  <dcterms:modified xsi:type="dcterms:W3CDTF">2019-04-21T05:14:00Z</dcterms:modified>
</cp:coreProperties>
</file>