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75" w:type="dxa"/>
        <w:tblInd w:w="108" w:type="dxa"/>
        <w:tblLayout w:type="fixed"/>
        <w:tblLook w:val="01E0" w:firstRow="1" w:lastRow="1" w:firstColumn="1" w:lastColumn="1" w:noHBand="0" w:noVBand="0"/>
      </w:tblPr>
      <w:tblGrid>
        <w:gridCol w:w="10275"/>
      </w:tblGrid>
      <w:tr w:rsidR="00542A93" w:rsidRPr="00497DFC" w:rsidTr="004606F3">
        <w:trPr>
          <w:trHeight w:val="1478"/>
        </w:trPr>
        <w:tc>
          <w:tcPr>
            <w:tcW w:w="10275" w:type="dxa"/>
            <w:shd w:val="clear" w:color="auto" w:fill="auto"/>
          </w:tcPr>
          <w:p w:rsidR="00542A93" w:rsidRPr="00497DFC" w:rsidRDefault="00542A93" w:rsidP="004606F3">
            <w:pPr>
              <w:pStyle w:val="EnterYourName"/>
              <w:rPr>
                <w:rFonts w:ascii="Avenir 45" w:hAnsi="Avenir 45"/>
                <w:sz w:val="32"/>
                <w:szCs w:val="32"/>
              </w:rPr>
            </w:pPr>
            <w:r>
              <w:rPr>
                <w:rFonts w:ascii="Avenir 45" w:hAnsi="Avenir 45"/>
                <w:noProof/>
                <w:sz w:val="40"/>
                <w:szCs w:val="40"/>
              </w:rPr>
              <w:t>Ramesh Nyamathabad</w:t>
            </w:r>
            <w:r>
              <w:rPr>
                <w:noProof/>
              </w:rPr>
              <w:tab/>
            </w:r>
            <w:r>
              <w:rPr>
                <w:noProof/>
              </w:rPr>
              <w:drawing>
                <wp:inline distT="0" distB="0" distL="0" distR="0">
                  <wp:extent cx="1991995" cy="499745"/>
                  <wp:effectExtent l="0" t="0" r="8255" b="0"/>
                  <wp:docPr id="1" name="Picture 1"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1995" cy="499745"/>
                          </a:xfrm>
                          <a:prstGeom prst="rect">
                            <a:avLst/>
                          </a:prstGeom>
                          <a:noFill/>
                          <a:ln>
                            <a:noFill/>
                          </a:ln>
                        </pic:spPr>
                      </pic:pic>
                    </a:graphicData>
                  </a:graphic>
                </wp:inline>
              </w:drawing>
            </w:r>
          </w:p>
        </w:tc>
      </w:tr>
    </w:tbl>
    <w:p w:rsidR="00542A93" w:rsidRPr="00333868" w:rsidRDefault="00542A93" w:rsidP="00542A93">
      <w:pPr>
        <w:pStyle w:val="ResumeBodyChar"/>
        <w:pBdr>
          <w:bottom w:val="single" w:sz="8" w:space="1" w:color="auto"/>
        </w:pBdr>
        <w:spacing w:before="0"/>
        <w:rPr>
          <w:rFonts w:ascii="Avenir 45" w:hAnsi="Avenir 45"/>
          <w:b/>
          <w:i/>
          <w:sz w:val="24"/>
        </w:rPr>
      </w:pPr>
      <w:r w:rsidRPr="00333868">
        <w:rPr>
          <w:rFonts w:ascii="Avenir 45" w:hAnsi="Avenir 45"/>
          <w:b/>
          <w:i/>
          <w:sz w:val="24"/>
        </w:rPr>
        <w:t>Professional Summary</w:t>
      </w:r>
    </w:p>
    <w:p w:rsidR="00542A93" w:rsidRPr="0020385B" w:rsidRDefault="00542A93" w:rsidP="00542A93">
      <w:pPr>
        <w:pStyle w:val="ResumeBodyChar"/>
        <w:rPr>
          <w:rFonts w:ascii="Avenir 45" w:hAnsi="Avenir 45"/>
        </w:rPr>
      </w:pPr>
    </w:p>
    <w:p w:rsidR="00542A93" w:rsidRPr="0020385B" w:rsidRDefault="00542A93" w:rsidP="00542A93">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Skills Profile</w:t>
      </w:r>
    </w:p>
    <w:p w:rsidR="00542A93" w:rsidRPr="0020385B" w:rsidRDefault="00542A93" w:rsidP="00542A93">
      <w:pPr>
        <w:pStyle w:val="ResumeSkillSet"/>
        <w:rPr>
          <w:rFonts w:ascii="Avenir 45" w:hAnsi="Avenir 45"/>
          <w:sz w:val="20"/>
          <w:szCs w:val="20"/>
        </w:rPr>
      </w:pPr>
      <w:r w:rsidRPr="0020385B">
        <w:rPr>
          <w:rFonts w:ascii="Avenir 45" w:hAnsi="Avenir 45"/>
          <w:sz w:val="20"/>
          <w:szCs w:val="20"/>
        </w:rPr>
        <w:t>Technical</w:t>
      </w:r>
    </w:p>
    <w:tbl>
      <w:tblPr>
        <w:tblW w:w="0" w:type="auto"/>
        <w:tblLook w:val="01E0" w:firstRow="1" w:lastRow="1" w:firstColumn="1" w:lastColumn="1" w:noHBand="0" w:noVBand="0"/>
      </w:tblPr>
      <w:tblGrid>
        <w:gridCol w:w="2079"/>
        <w:gridCol w:w="7995"/>
      </w:tblGrid>
      <w:tr w:rsidR="00542A93" w:rsidRPr="00497DFC" w:rsidTr="004606F3">
        <w:trPr>
          <w:trHeight w:hRule="exact" w:val="590"/>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szCs w:val="20"/>
              </w:rPr>
            </w:pPr>
            <w:r w:rsidRPr="00497DFC">
              <w:rPr>
                <w:rFonts w:ascii="Avenir 45" w:hAnsi="Avenir 45"/>
                <w:b/>
                <w:szCs w:val="20"/>
              </w:rPr>
              <w:t>Operating System</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 xml:space="preserve"> Windows XP,7, Server 2008</w:t>
            </w:r>
          </w:p>
        </w:tc>
      </w:tr>
      <w:tr w:rsidR="00542A93" w:rsidRPr="00497DFC" w:rsidTr="004606F3">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Environment</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Style w:val="ResumeBodyCharChar"/>
                <w:rFonts w:ascii="Avenir 45" w:hAnsi="Avenir 45"/>
                <w:szCs w:val="20"/>
              </w:rPr>
            </w:pPr>
            <w:r w:rsidRPr="00497DFC">
              <w:rPr>
                <w:rStyle w:val="ResumeBodyCharChar"/>
                <w:rFonts w:ascii="Avenir 45" w:hAnsi="Avenir 45"/>
                <w:szCs w:val="20"/>
              </w:rPr>
              <w:tab/>
              <w:t>Client/Server</w:t>
            </w:r>
          </w:p>
        </w:tc>
      </w:tr>
      <w:tr w:rsidR="00542A93" w:rsidRPr="00497DFC" w:rsidTr="004606F3">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Database</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ab/>
              <w:t>MS S</w:t>
            </w:r>
            <w:r w:rsidR="006A310A">
              <w:rPr>
                <w:rStyle w:val="ResumeBodyCharChar"/>
                <w:rFonts w:ascii="Avenir 45" w:hAnsi="Avenir 45"/>
                <w:szCs w:val="20"/>
              </w:rPr>
              <w:t>QL Server, MySQL, DB2</w:t>
            </w:r>
          </w:p>
        </w:tc>
      </w:tr>
      <w:tr w:rsidR="00542A93" w:rsidRPr="00497DFC" w:rsidTr="004606F3">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Internet Tools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ab/>
            </w:r>
            <w:r w:rsidR="006A310A">
              <w:rPr>
                <w:rStyle w:val="ResumeBodyCharChar"/>
                <w:rFonts w:ascii="Avenir 45" w:hAnsi="Avenir 45"/>
                <w:szCs w:val="20"/>
              </w:rPr>
              <w:t>HTML,</w:t>
            </w:r>
            <w:r w:rsidR="007B6CC1">
              <w:rPr>
                <w:rStyle w:val="ResumeBodyCharChar"/>
                <w:rFonts w:ascii="Avenir 45" w:hAnsi="Avenir 45"/>
                <w:szCs w:val="20"/>
              </w:rPr>
              <w:t xml:space="preserve"> </w:t>
            </w:r>
            <w:r w:rsidRPr="00497DFC">
              <w:rPr>
                <w:rStyle w:val="ResumeBodyCharChar"/>
                <w:rFonts w:ascii="Avenir 45" w:hAnsi="Avenir 45"/>
                <w:szCs w:val="20"/>
              </w:rPr>
              <w:t>JavaScript, AJAX, CSS,</w:t>
            </w:r>
            <w:r>
              <w:t xml:space="preserve"> </w:t>
            </w:r>
            <w:r w:rsidRPr="00497DFC">
              <w:rPr>
                <w:rStyle w:val="ResumeBodyCharChar"/>
                <w:rFonts w:ascii="Avenir 45" w:hAnsi="Avenir 45"/>
                <w:szCs w:val="20"/>
              </w:rPr>
              <w:t>XML,jQuery</w:t>
            </w:r>
          </w:p>
        </w:tc>
      </w:tr>
      <w:tr w:rsidR="00542A93" w:rsidRPr="00497DFC" w:rsidTr="004606F3">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Languages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6A310A">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ab/>
            </w:r>
            <w:r w:rsidR="007B6CC1" w:rsidRPr="00497DFC">
              <w:rPr>
                <w:rStyle w:val="ResumeBodyCharChar"/>
                <w:rFonts w:ascii="Avenir 45" w:hAnsi="Avenir 45"/>
                <w:szCs w:val="20"/>
              </w:rPr>
              <w:t>ColdFusion,</w:t>
            </w:r>
            <w:r w:rsidR="007B6CC1">
              <w:rPr>
                <w:rStyle w:val="ResumeBodyCharChar"/>
                <w:rFonts w:ascii="Avenir 45" w:hAnsi="Avenir 45"/>
                <w:szCs w:val="20"/>
              </w:rPr>
              <w:t xml:space="preserve"> Java</w:t>
            </w:r>
            <w:r w:rsidR="006A310A">
              <w:rPr>
                <w:rStyle w:val="ResumeBodyCharChar"/>
                <w:rFonts w:ascii="Avenir 45" w:hAnsi="Avenir 45"/>
                <w:szCs w:val="20"/>
              </w:rPr>
              <w:t>,</w:t>
            </w:r>
            <w:r w:rsidRPr="00497DFC">
              <w:rPr>
                <w:rStyle w:val="ResumeBodyCharChar"/>
                <w:rFonts w:ascii="Avenir 45" w:hAnsi="Avenir 45"/>
                <w:szCs w:val="20"/>
              </w:rPr>
              <w:t xml:space="preserve"> SQL &amp; PL/SQL</w:t>
            </w:r>
          </w:p>
        </w:tc>
      </w:tr>
      <w:tr w:rsidR="00310354" w:rsidRPr="00497DFC" w:rsidTr="00310354">
        <w:trPr>
          <w:trHeight w:hRule="exact" w:val="64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10354" w:rsidRPr="00497DFC" w:rsidRDefault="00310354" w:rsidP="004606F3">
            <w:pPr>
              <w:pStyle w:val="ResumeBodyChar"/>
              <w:rPr>
                <w:rFonts w:ascii="Avenir 45" w:hAnsi="Avenir 45"/>
                <w:b/>
                <w:bCs/>
                <w:iCs/>
                <w:szCs w:val="20"/>
              </w:rPr>
            </w:pPr>
            <w:r>
              <w:rPr>
                <w:rFonts w:ascii="Avenir 45" w:hAnsi="Avenir 45"/>
                <w:b/>
                <w:bCs/>
                <w:iCs/>
                <w:szCs w:val="20"/>
              </w:rPr>
              <w:t>Version Control Tools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310354" w:rsidRPr="00497DFC" w:rsidRDefault="00283432" w:rsidP="004652DE">
            <w:pPr>
              <w:pStyle w:val="ResumeBodyChar"/>
              <w:pBdr>
                <w:bottom w:val="single" w:sz="4" w:space="1" w:color="FFFFFF"/>
              </w:pBdr>
              <w:tabs>
                <w:tab w:val="left" w:pos="72"/>
              </w:tabs>
              <w:ind w:left="-108"/>
              <w:rPr>
                <w:rStyle w:val="ResumeBodyCharChar"/>
                <w:rFonts w:ascii="Avenir 45" w:hAnsi="Avenir 45"/>
                <w:szCs w:val="20"/>
              </w:rPr>
            </w:pPr>
            <w:r>
              <w:rPr>
                <w:rStyle w:val="ResumeBodyCharChar"/>
                <w:rFonts w:ascii="Avenir 45" w:hAnsi="Avenir 45"/>
                <w:szCs w:val="20"/>
              </w:rPr>
              <w:t xml:space="preserve"> GIT,</w:t>
            </w:r>
            <w:r w:rsidR="004652DE">
              <w:rPr>
                <w:rStyle w:val="ResumeBodyCharChar"/>
                <w:rFonts w:ascii="Avenir 45" w:hAnsi="Avenir 45"/>
                <w:szCs w:val="20"/>
              </w:rPr>
              <w:t xml:space="preserve"> Aldon and </w:t>
            </w:r>
            <w:r w:rsidR="004652DE">
              <w:rPr>
                <w:rStyle w:val="ResumeBodyCharChar"/>
                <w:rFonts w:ascii="Avenir 45" w:hAnsi="Avenir 45"/>
                <w:szCs w:val="20"/>
              </w:rPr>
              <w:t>Deployment tool</w:t>
            </w:r>
            <w:r w:rsidR="004652DE">
              <w:rPr>
                <w:rStyle w:val="ResumeBodyCharChar"/>
                <w:rFonts w:ascii="Avenir 45" w:hAnsi="Avenir 45"/>
                <w:szCs w:val="20"/>
              </w:rPr>
              <w:t xml:space="preserve">s </w:t>
            </w:r>
            <w:r>
              <w:rPr>
                <w:rStyle w:val="ResumeBodyCharChar"/>
                <w:rFonts w:ascii="Avenir 45" w:hAnsi="Avenir 45"/>
                <w:szCs w:val="20"/>
              </w:rPr>
              <w:t>Stash and Jenkins</w:t>
            </w:r>
          </w:p>
        </w:tc>
      </w:tr>
      <w:tr w:rsidR="00310354" w:rsidRPr="00497DFC" w:rsidTr="00310354">
        <w:trPr>
          <w:trHeight w:hRule="exact" w:val="64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310354" w:rsidRDefault="00310354" w:rsidP="004606F3">
            <w:pPr>
              <w:pStyle w:val="ResumeBodyChar"/>
              <w:rPr>
                <w:rFonts w:ascii="Avenir 45" w:hAnsi="Avenir 45"/>
                <w:b/>
                <w:bCs/>
                <w:iCs/>
                <w:szCs w:val="20"/>
              </w:rPr>
            </w:pPr>
            <w:bookmarkStart w:id="0" w:name="_GoBack"/>
            <w:bookmarkEnd w:id="0"/>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310354" w:rsidRPr="00497DFC" w:rsidRDefault="00310354" w:rsidP="006A310A">
            <w:pPr>
              <w:pStyle w:val="ResumeBodyChar"/>
              <w:pBdr>
                <w:bottom w:val="single" w:sz="4" w:space="1" w:color="FFFFFF"/>
              </w:pBdr>
              <w:tabs>
                <w:tab w:val="left" w:pos="72"/>
              </w:tabs>
              <w:ind w:left="-108"/>
              <w:rPr>
                <w:rStyle w:val="ResumeBodyCharChar"/>
                <w:rFonts w:ascii="Avenir 45" w:hAnsi="Avenir 45"/>
                <w:szCs w:val="20"/>
              </w:rPr>
            </w:pPr>
          </w:p>
        </w:tc>
      </w:tr>
      <w:tr w:rsidR="001535D8" w:rsidRPr="00497DFC" w:rsidTr="00B62607">
        <w:trPr>
          <w:trHeight w:hRule="exact" w:val="55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1535D8" w:rsidRPr="00497DFC" w:rsidRDefault="00B62607" w:rsidP="004606F3">
            <w:pPr>
              <w:pStyle w:val="ResumeBodyChar"/>
              <w:rPr>
                <w:rFonts w:ascii="Avenir 45" w:hAnsi="Avenir 45"/>
                <w:b/>
                <w:bCs/>
                <w:iCs/>
                <w:szCs w:val="20"/>
              </w:rPr>
            </w:pPr>
            <w:r>
              <w:rPr>
                <w:rFonts w:ascii="Avenir 45" w:hAnsi="Avenir 45"/>
                <w:b/>
                <w:bCs/>
                <w:iCs/>
                <w:szCs w:val="20"/>
              </w:rPr>
              <w:t>Tickets Reporting Tools</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1535D8" w:rsidRPr="00497DFC" w:rsidRDefault="00285477" w:rsidP="006A310A">
            <w:pPr>
              <w:pStyle w:val="ResumeBodyChar"/>
              <w:pBdr>
                <w:bottom w:val="single" w:sz="4" w:space="1" w:color="FFFFFF"/>
              </w:pBdr>
              <w:tabs>
                <w:tab w:val="left" w:pos="72"/>
              </w:tabs>
              <w:ind w:left="-108"/>
              <w:rPr>
                <w:rStyle w:val="ResumeBodyCharChar"/>
                <w:rFonts w:ascii="Avenir 45" w:hAnsi="Avenir 45"/>
                <w:szCs w:val="20"/>
              </w:rPr>
            </w:pPr>
            <w:r>
              <w:rPr>
                <w:rStyle w:val="ResumeBodyCharChar"/>
                <w:rFonts w:ascii="Avenir 45" w:hAnsi="Avenir 45"/>
                <w:szCs w:val="20"/>
              </w:rPr>
              <w:t xml:space="preserve"> </w:t>
            </w:r>
            <w:r w:rsidR="00B62607">
              <w:rPr>
                <w:rStyle w:val="ResumeBodyCharChar"/>
                <w:rFonts w:ascii="Avenir 45" w:hAnsi="Avenir 45"/>
                <w:szCs w:val="20"/>
              </w:rPr>
              <w:t>Heat (Call Logging), QC Center</w:t>
            </w:r>
          </w:p>
        </w:tc>
      </w:tr>
      <w:tr w:rsidR="00542A93" w:rsidRPr="00497DFC" w:rsidTr="004606F3">
        <w:trPr>
          <w:trHeight w:hRule="exact" w:val="432"/>
        </w:trPr>
        <w:tc>
          <w:tcPr>
            <w:tcW w:w="208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Other</w:t>
            </w:r>
          </w:p>
        </w:tc>
        <w:tc>
          <w:tcPr>
            <w:tcW w:w="8100"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ab/>
            </w:r>
            <w:r w:rsidR="00B7441C">
              <w:rPr>
                <w:rStyle w:val="ResumeBodyCharChar"/>
                <w:rFonts w:ascii="Avenir 45" w:hAnsi="Avenir 45"/>
                <w:szCs w:val="20"/>
              </w:rPr>
              <w:t>Big Data</w:t>
            </w:r>
            <w:r w:rsidR="00B62607">
              <w:rPr>
                <w:rStyle w:val="ResumeBodyCharChar"/>
                <w:rFonts w:ascii="Avenir 45" w:hAnsi="Avenir 45"/>
                <w:szCs w:val="20"/>
              </w:rPr>
              <w:t xml:space="preserve"> (H</w:t>
            </w:r>
            <w:r w:rsidR="005226D5">
              <w:rPr>
                <w:rStyle w:val="ResumeBodyCharChar"/>
                <w:rFonts w:ascii="Avenir 45" w:hAnsi="Avenir 45"/>
                <w:szCs w:val="20"/>
              </w:rPr>
              <w:t>a</w:t>
            </w:r>
            <w:r w:rsidR="00B62607">
              <w:rPr>
                <w:rStyle w:val="ResumeBodyCharChar"/>
                <w:rFonts w:ascii="Avenir 45" w:hAnsi="Avenir 45"/>
                <w:szCs w:val="20"/>
              </w:rPr>
              <w:t>doop)</w:t>
            </w:r>
          </w:p>
        </w:tc>
      </w:tr>
    </w:tbl>
    <w:p w:rsidR="00542A93" w:rsidRPr="0020385B" w:rsidRDefault="00542A93" w:rsidP="00542A93">
      <w:pPr>
        <w:pStyle w:val="ResumeSkillSet"/>
        <w:rPr>
          <w:rFonts w:ascii="Avenir 45" w:hAnsi="Avenir 45"/>
          <w:sz w:val="20"/>
          <w:szCs w:val="20"/>
        </w:rPr>
      </w:pPr>
    </w:p>
    <w:p w:rsidR="00542A93" w:rsidRPr="0020385B" w:rsidRDefault="00542A93" w:rsidP="00542A93">
      <w:pPr>
        <w:pStyle w:val="ResumeSkillSet"/>
        <w:rPr>
          <w:rFonts w:ascii="Avenir 45" w:hAnsi="Avenir 45"/>
          <w:sz w:val="20"/>
          <w:szCs w:val="20"/>
        </w:rPr>
      </w:pPr>
      <w:r w:rsidRPr="0020385B">
        <w:rPr>
          <w:rFonts w:ascii="Avenir 45" w:hAnsi="Avenir 45"/>
          <w:sz w:val="20"/>
          <w:szCs w:val="20"/>
        </w:rPr>
        <w:t>Functional</w:t>
      </w:r>
    </w:p>
    <w:tbl>
      <w:tblPr>
        <w:tblW w:w="0" w:type="auto"/>
        <w:tblLook w:val="01E0" w:firstRow="1" w:lastRow="1" w:firstColumn="1" w:lastColumn="1" w:noHBand="0" w:noVBand="0"/>
      </w:tblPr>
      <w:tblGrid>
        <w:gridCol w:w="2076"/>
        <w:gridCol w:w="7998"/>
      </w:tblGrid>
      <w:tr w:rsidR="00542A93" w:rsidRPr="00497DFC" w:rsidTr="00A606BE">
        <w:trPr>
          <w:trHeight w:hRule="exact" w:val="864"/>
        </w:trPr>
        <w:tc>
          <w:tcPr>
            <w:tcW w:w="2076"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rPr>
                <w:rFonts w:ascii="Avenir 45" w:hAnsi="Avenir 45"/>
                <w:b/>
                <w:bCs/>
                <w:iCs/>
                <w:szCs w:val="20"/>
              </w:rPr>
            </w:pPr>
            <w:r w:rsidRPr="00497DFC">
              <w:rPr>
                <w:rFonts w:ascii="Avenir 45" w:hAnsi="Avenir 45"/>
                <w:b/>
                <w:bCs/>
                <w:iCs/>
                <w:szCs w:val="20"/>
              </w:rPr>
              <w:t>Management and Leadership Skills</w:t>
            </w:r>
          </w:p>
        </w:tc>
        <w:tc>
          <w:tcPr>
            <w:tcW w:w="7998" w:type="dxa"/>
            <w:tcBorders>
              <w:top w:val="single" w:sz="2" w:space="0" w:color="auto"/>
              <w:left w:val="single" w:sz="2" w:space="0" w:color="auto"/>
              <w:bottom w:val="single" w:sz="2" w:space="0" w:color="auto"/>
              <w:right w:val="single" w:sz="2" w:space="0" w:color="auto"/>
            </w:tcBorders>
            <w:shd w:val="clear" w:color="auto" w:fill="auto"/>
            <w:vAlign w:val="center"/>
          </w:tcPr>
          <w:p w:rsidR="00542A93" w:rsidRPr="00497DFC" w:rsidRDefault="00542A93" w:rsidP="004606F3">
            <w:pPr>
              <w:pStyle w:val="ResumeBodyChar"/>
              <w:pBdr>
                <w:bottom w:val="single" w:sz="4" w:space="1" w:color="FFFFFF"/>
              </w:pBdr>
              <w:tabs>
                <w:tab w:val="left" w:pos="72"/>
              </w:tabs>
              <w:ind w:left="-108"/>
              <w:rPr>
                <w:rFonts w:ascii="Avenir 45" w:hAnsi="Avenir 45"/>
                <w:szCs w:val="20"/>
              </w:rPr>
            </w:pPr>
            <w:r w:rsidRPr="00497DFC">
              <w:rPr>
                <w:rStyle w:val="ResumeBodyCharChar"/>
                <w:rFonts w:ascii="Avenir 45" w:hAnsi="Avenir 45"/>
                <w:szCs w:val="20"/>
              </w:rPr>
              <w:t xml:space="preserve"> Project Management, Strategic/Tactical Planning, Business Analysis and Development</w:t>
            </w:r>
            <w:r w:rsidR="00285477">
              <w:rPr>
                <w:rStyle w:val="ResumeBodyCharChar"/>
                <w:rFonts w:ascii="Avenir 45" w:hAnsi="Avenir 45"/>
                <w:szCs w:val="20"/>
              </w:rPr>
              <w:t xml:space="preserve"> and Daily </w:t>
            </w:r>
            <w:r w:rsidR="002335E0">
              <w:rPr>
                <w:rStyle w:val="ResumeBodyCharChar"/>
                <w:rFonts w:ascii="Avenir 45" w:hAnsi="Avenir 45"/>
                <w:szCs w:val="20"/>
              </w:rPr>
              <w:t>productivity,</w:t>
            </w:r>
            <w:r w:rsidR="00285477">
              <w:rPr>
                <w:rStyle w:val="ResumeBodyCharChar"/>
                <w:rFonts w:ascii="Avenir 45" w:hAnsi="Avenir 45"/>
                <w:szCs w:val="20"/>
              </w:rPr>
              <w:t xml:space="preserve"> Ticket count and weekly Ticket count report preparation.</w:t>
            </w:r>
          </w:p>
        </w:tc>
      </w:tr>
    </w:tbl>
    <w:p w:rsidR="00542A93" w:rsidRPr="0020385B" w:rsidRDefault="00542A93" w:rsidP="00542A93">
      <w:pPr>
        <w:pStyle w:val="ResumeHeading"/>
        <w:numPr>
          <w:ilvl w:val="0"/>
          <w:numId w:val="0"/>
        </w:numPr>
        <w:pBdr>
          <w:bottom w:val="single" w:sz="8" w:space="1" w:color="auto"/>
        </w:pBdr>
        <w:spacing w:before="0"/>
        <w:rPr>
          <w:rFonts w:ascii="Avenir 45" w:hAnsi="Avenir 45"/>
          <w:b w:val="0"/>
          <w:i w:val="0"/>
          <w:sz w:val="20"/>
          <w:szCs w:val="20"/>
        </w:rPr>
      </w:pPr>
    </w:p>
    <w:p w:rsidR="00542A93" w:rsidRPr="0020385B" w:rsidRDefault="00542A93" w:rsidP="00542A93">
      <w:pPr>
        <w:pStyle w:val="ResumeHeading"/>
        <w:numPr>
          <w:ilvl w:val="0"/>
          <w:numId w:val="0"/>
        </w:numPr>
        <w:pBdr>
          <w:bottom w:val="single" w:sz="8" w:space="1" w:color="auto"/>
        </w:pBdr>
        <w:spacing w:before="0"/>
        <w:rPr>
          <w:rFonts w:ascii="Avenir 45" w:hAnsi="Avenir 45"/>
          <w:b w:val="0"/>
          <w:i w:val="0"/>
          <w:sz w:val="20"/>
          <w:szCs w:val="20"/>
        </w:rPr>
      </w:pPr>
    </w:p>
    <w:p w:rsidR="00542A93" w:rsidRPr="0020385B" w:rsidRDefault="00542A93" w:rsidP="00542A93">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Professional Experience</w:t>
      </w:r>
    </w:p>
    <w:tbl>
      <w:tblPr>
        <w:tblpPr w:leftFromText="180" w:rightFromText="180" w:vertAnchor="text" w:tblpY="1"/>
        <w:tblOverlap w:val="never"/>
        <w:tblW w:w="0" w:type="auto"/>
        <w:tblLook w:val="01E0" w:firstRow="1" w:lastRow="1" w:firstColumn="1" w:lastColumn="1" w:noHBand="0" w:noVBand="0"/>
      </w:tblPr>
      <w:tblGrid>
        <w:gridCol w:w="5064"/>
      </w:tblGrid>
      <w:tr w:rsidR="00542A93" w:rsidRPr="00497DFC" w:rsidTr="004606F3">
        <w:trPr>
          <w:trHeight w:val="207"/>
        </w:trPr>
        <w:tc>
          <w:tcPr>
            <w:tcW w:w="5064" w:type="dxa"/>
            <w:shd w:val="clear" w:color="auto" w:fill="auto"/>
            <w:vAlign w:val="center"/>
          </w:tcPr>
          <w:p w:rsidR="00542A93" w:rsidRPr="00DA5BCF" w:rsidRDefault="00542A93" w:rsidP="004606F3">
            <w:pPr>
              <w:pStyle w:val="ResumeList"/>
              <w:spacing w:before="120"/>
              <w:rPr>
                <w:rFonts w:ascii="Avenir 45" w:hAnsi="Avenir 45"/>
                <w:b/>
                <w:color w:val="0070C0"/>
              </w:rPr>
            </w:pPr>
            <w:r w:rsidRPr="00DA5BCF">
              <w:rPr>
                <w:rFonts w:ascii="Avenir 45" w:hAnsi="Avenir 45"/>
                <w:b/>
                <w:color w:val="0070C0"/>
              </w:rPr>
              <w:t>(Client)Kemper – Specialty(Non-standard), Dallas, TX</w:t>
            </w:r>
          </w:p>
          <w:p w:rsidR="00542A93" w:rsidRPr="00497DFC" w:rsidRDefault="009847A6" w:rsidP="004606F3">
            <w:pPr>
              <w:pStyle w:val="ResumeList"/>
              <w:spacing w:before="120"/>
              <w:rPr>
                <w:rFonts w:ascii="Avenir 45" w:hAnsi="Avenir 45"/>
                <w:b/>
                <w:bCs/>
              </w:rPr>
            </w:pPr>
            <w:hyperlink r:id="rId8" w:history="1">
              <w:r w:rsidR="00542A93" w:rsidRPr="003D531C">
                <w:rPr>
                  <w:rStyle w:val="Hyperlink"/>
                  <w:rFonts w:ascii="Avenir 45" w:hAnsi="Avenir 45"/>
                  <w:b/>
                  <w:bCs/>
                </w:rPr>
                <w:t>https://specialty.kemper.com/</w:t>
              </w:r>
            </w:hyperlink>
          </w:p>
        </w:tc>
      </w:tr>
      <w:tr w:rsidR="00542A93" w:rsidRPr="00497DFC" w:rsidTr="004606F3">
        <w:trPr>
          <w:trHeight w:val="80"/>
        </w:trPr>
        <w:tc>
          <w:tcPr>
            <w:tcW w:w="5064" w:type="dxa"/>
            <w:shd w:val="clear" w:color="auto" w:fill="auto"/>
            <w:vAlign w:val="center"/>
          </w:tcPr>
          <w:p w:rsidR="00542A93" w:rsidRPr="00497DFC" w:rsidRDefault="00542A93" w:rsidP="00F046B6">
            <w:pPr>
              <w:pStyle w:val="ResumeList"/>
              <w:spacing w:before="0"/>
              <w:rPr>
                <w:rFonts w:ascii="Avenir 45" w:hAnsi="Avenir 45"/>
                <w:b/>
                <w:bCs/>
                <w:i/>
              </w:rPr>
            </w:pPr>
            <w:r w:rsidRPr="00497DFC">
              <w:rPr>
                <w:rFonts w:ascii="Avenir 45" w:hAnsi="Avenir 45"/>
                <w:b/>
                <w:i/>
              </w:rPr>
              <w:t>Team member (</w:t>
            </w:r>
            <w:r w:rsidRPr="002724BB">
              <w:rPr>
                <w:rFonts w:ascii="Avenir 45" w:hAnsi="Avenir 45"/>
                <w:b/>
                <w:i/>
              </w:rPr>
              <w:t>System Programmer Analyst</w:t>
            </w:r>
            <w:r>
              <w:rPr>
                <w:rFonts w:ascii="Avenir 45" w:hAnsi="Avenir 45"/>
                <w:b/>
                <w:i/>
              </w:rPr>
              <w:t xml:space="preserve"> &amp; </w:t>
            </w:r>
          </w:p>
        </w:tc>
      </w:tr>
    </w:tbl>
    <w:p w:rsidR="00E07864" w:rsidRDefault="00E07864" w:rsidP="00542A93">
      <w:pPr>
        <w:pStyle w:val="ResumeBullet2"/>
        <w:numPr>
          <w:ilvl w:val="0"/>
          <w:numId w:val="0"/>
        </w:numPr>
        <w:ind w:left="720"/>
        <w:rPr>
          <w:rFonts w:ascii="Avenir 45" w:hAnsi="Avenir 45"/>
        </w:rPr>
      </w:pPr>
    </w:p>
    <w:p w:rsidR="00005A0D" w:rsidRDefault="00005A0D" w:rsidP="00542A93">
      <w:pPr>
        <w:pStyle w:val="ResumeBullet2"/>
        <w:numPr>
          <w:ilvl w:val="0"/>
          <w:numId w:val="0"/>
        </w:numPr>
        <w:ind w:left="720"/>
        <w:rPr>
          <w:rFonts w:ascii="Avenir 45" w:hAnsi="Avenir 45"/>
        </w:rPr>
      </w:pPr>
    </w:p>
    <w:p w:rsidR="00005A0D" w:rsidRDefault="00005A0D" w:rsidP="00542A93">
      <w:pPr>
        <w:pStyle w:val="ResumeBullet2"/>
        <w:numPr>
          <w:ilvl w:val="0"/>
          <w:numId w:val="0"/>
        </w:numPr>
        <w:ind w:left="720"/>
        <w:rPr>
          <w:rFonts w:ascii="Avenir 45" w:hAnsi="Avenir 45"/>
        </w:rPr>
      </w:pPr>
    </w:p>
    <w:p w:rsidR="00F046B6" w:rsidRDefault="00F046B6" w:rsidP="00F046B6">
      <w:pPr>
        <w:pStyle w:val="ResumeBullet2"/>
        <w:numPr>
          <w:ilvl w:val="0"/>
          <w:numId w:val="0"/>
        </w:numPr>
        <w:rPr>
          <w:rFonts w:ascii="Avenir 45" w:hAnsi="Avenir 45"/>
        </w:rPr>
      </w:pPr>
    </w:p>
    <w:p w:rsidR="00005A0D" w:rsidRDefault="00F046B6" w:rsidP="00F046B6">
      <w:pPr>
        <w:pStyle w:val="ResumeBullet2"/>
        <w:numPr>
          <w:ilvl w:val="0"/>
          <w:numId w:val="0"/>
        </w:numPr>
        <w:rPr>
          <w:rFonts w:ascii="Avenir 45" w:hAnsi="Avenir 45"/>
        </w:rPr>
      </w:pPr>
      <w:r w:rsidRPr="002724BB">
        <w:rPr>
          <w:rFonts w:ascii="Avenir 45" w:hAnsi="Avenir 45"/>
          <w:b/>
          <w:i/>
        </w:rPr>
        <w:t>Consultant</w:t>
      </w:r>
      <w:r w:rsidRPr="00497DFC">
        <w:rPr>
          <w:rFonts w:ascii="Avenir 45" w:hAnsi="Avenir 45"/>
          <w:b/>
          <w:i/>
        </w:rPr>
        <w:t>)</w:t>
      </w:r>
    </w:p>
    <w:p w:rsidR="00005A0D" w:rsidRDefault="00005A0D" w:rsidP="00542A93">
      <w:pPr>
        <w:pStyle w:val="ResumeBullet2"/>
        <w:numPr>
          <w:ilvl w:val="0"/>
          <w:numId w:val="0"/>
        </w:numPr>
        <w:ind w:left="720"/>
        <w:rPr>
          <w:rFonts w:ascii="Avenir 45" w:hAnsi="Avenir 45"/>
        </w:rPr>
      </w:pPr>
    </w:p>
    <w:p w:rsidR="00E07864" w:rsidRDefault="00E07864" w:rsidP="00E07864">
      <w:pPr>
        <w:pStyle w:val="ResumeBullet2"/>
        <w:numPr>
          <w:ilvl w:val="0"/>
          <w:numId w:val="0"/>
        </w:numPr>
        <w:ind w:left="720"/>
        <w:rPr>
          <w:rFonts w:ascii="Avenir 45" w:hAnsi="Avenir 45"/>
        </w:rPr>
      </w:pPr>
      <w:r w:rsidRPr="00EE76F2">
        <w:rPr>
          <w:rFonts w:ascii="Avenir 45" w:hAnsi="Avenir 45"/>
        </w:rPr>
        <w:t>Kemper– Non-Standard is into high risk auto in</w:t>
      </w:r>
      <w:r>
        <w:rPr>
          <w:rFonts w:ascii="Avenir 45" w:hAnsi="Avenir 45"/>
        </w:rPr>
        <w:t xml:space="preserve">surance that sells personal and </w:t>
      </w:r>
      <w:r w:rsidRPr="00EE76F2">
        <w:rPr>
          <w:rFonts w:ascii="Avenir 45" w:hAnsi="Avenir 45"/>
        </w:rPr>
        <w:t>commercial auto insurance through</w:t>
      </w:r>
      <w:r>
        <w:rPr>
          <w:rFonts w:ascii="Avenir 45" w:hAnsi="Avenir 45"/>
        </w:rPr>
        <w:t xml:space="preserve"> </w:t>
      </w:r>
      <w:r w:rsidRPr="00EE76F2">
        <w:rPr>
          <w:rFonts w:ascii="Avenir 45" w:hAnsi="Avenir 45"/>
        </w:rPr>
        <w:t>independent agents and brokers to customers who may have had difficulties obtaining or maintaining insurance in the past.</w:t>
      </w:r>
    </w:p>
    <w:p w:rsidR="00E07864" w:rsidRDefault="00E07864" w:rsidP="00542A93">
      <w:pPr>
        <w:pStyle w:val="ResumeBullet2"/>
        <w:numPr>
          <w:ilvl w:val="0"/>
          <w:numId w:val="0"/>
        </w:numPr>
        <w:ind w:left="720"/>
        <w:rPr>
          <w:rFonts w:ascii="Avenir 45" w:hAnsi="Avenir 45"/>
        </w:rPr>
      </w:pPr>
    </w:p>
    <w:p w:rsidR="00542A93" w:rsidRPr="00DA368F" w:rsidRDefault="00542A93" w:rsidP="00542A93">
      <w:pPr>
        <w:pStyle w:val="ResumeBullet2"/>
        <w:numPr>
          <w:ilvl w:val="0"/>
          <w:numId w:val="0"/>
        </w:numPr>
        <w:rPr>
          <w:rFonts w:ascii="Avenir 45" w:hAnsi="Avenir 45"/>
          <w:b/>
          <w:i/>
        </w:rPr>
      </w:pPr>
      <w:r w:rsidRPr="00DA368F">
        <w:rPr>
          <w:rFonts w:ascii="Avenir 45" w:hAnsi="Avenir 45"/>
          <w:b/>
          <w:i/>
        </w:rPr>
        <w:t>Project Names:</w:t>
      </w:r>
    </w:p>
    <w:p w:rsidR="00542A93" w:rsidRPr="00C048D9" w:rsidRDefault="00AF21F5" w:rsidP="00542A93">
      <w:pPr>
        <w:pStyle w:val="ResumeBullet2"/>
        <w:numPr>
          <w:ilvl w:val="0"/>
          <w:numId w:val="6"/>
        </w:numPr>
        <w:rPr>
          <w:rFonts w:ascii="Avenir 45" w:hAnsi="Avenir 45"/>
        </w:rPr>
      </w:pPr>
      <w:r>
        <w:rPr>
          <w:rFonts w:ascii="Avenir 45" w:hAnsi="Avenir 45"/>
        </w:rPr>
        <w:t>Customer Communication Preferences</w:t>
      </w:r>
    </w:p>
    <w:p w:rsidR="00542A93" w:rsidRPr="00C048D9" w:rsidRDefault="00AF21F5" w:rsidP="00542A93">
      <w:pPr>
        <w:pStyle w:val="ResumeBullet2"/>
        <w:numPr>
          <w:ilvl w:val="0"/>
          <w:numId w:val="6"/>
        </w:numPr>
        <w:rPr>
          <w:rFonts w:ascii="Avenir 45" w:hAnsi="Avenir 45"/>
        </w:rPr>
      </w:pPr>
      <w:r>
        <w:rPr>
          <w:rFonts w:ascii="Avenir 45" w:hAnsi="Avenir 45"/>
        </w:rPr>
        <w:t>CO</w:t>
      </w:r>
      <w:r w:rsidR="00542A93" w:rsidRPr="00C048D9">
        <w:rPr>
          <w:rFonts w:ascii="Avenir 45" w:hAnsi="Avenir 45"/>
        </w:rPr>
        <w:t xml:space="preserve"> prefill, Unacceptable Vehicle List</w:t>
      </w:r>
    </w:p>
    <w:p w:rsidR="00542A93" w:rsidRPr="00C048D9" w:rsidRDefault="00AF21F5" w:rsidP="00542A93">
      <w:pPr>
        <w:pStyle w:val="ResumeBullet2"/>
        <w:numPr>
          <w:ilvl w:val="0"/>
          <w:numId w:val="6"/>
        </w:numPr>
        <w:rPr>
          <w:rFonts w:ascii="Avenir 45" w:hAnsi="Avenir 45"/>
        </w:rPr>
      </w:pPr>
      <w:r>
        <w:rPr>
          <w:rFonts w:ascii="Avenir 45" w:hAnsi="Avenir 45"/>
        </w:rPr>
        <w:t>CO GB</w:t>
      </w:r>
      <w:r w:rsidR="00542A93" w:rsidRPr="00C048D9">
        <w:rPr>
          <w:rFonts w:ascii="Avenir 45" w:hAnsi="Avenir 45"/>
        </w:rPr>
        <w:t xml:space="preserve"> </w:t>
      </w:r>
      <w:r>
        <w:rPr>
          <w:rFonts w:ascii="Avenir 45" w:hAnsi="Avenir 45"/>
        </w:rPr>
        <w:t>New Product</w:t>
      </w:r>
    </w:p>
    <w:p w:rsidR="00542A93" w:rsidRPr="00C048D9" w:rsidRDefault="00AF21F5" w:rsidP="00542A93">
      <w:pPr>
        <w:pStyle w:val="ResumeBullet2"/>
        <w:numPr>
          <w:ilvl w:val="0"/>
          <w:numId w:val="6"/>
        </w:numPr>
        <w:rPr>
          <w:rFonts w:ascii="Avenir 45" w:hAnsi="Avenir 45"/>
        </w:rPr>
      </w:pPr>
      <w:r>
        <w:rPr>
          <w:rFonts w:ascii="Avenir 45" w:hAnsi="Avenir 45"/>
        </w:rPr>
        <w:t>CO Policy Contract</w:t>
      </w:r>
    </w:p>
    <w:p w:rsidR="00542A93" w:rsidRPr="00C048D9" w:rsidRDefault="00040747" w:rsidP="00542A93">
      <w:pPr>
        <w:pStyle w:val="ResumeBullet2"/>
        <w:numPr>
          <w:ilvl w:val="0"/>
          <w:numId w:val="6"/>
        </w:numPr>
        <w:rPr>
          <w:rFonts w:ascii="Avenir 45" w:hAnsi="Avenir 45"/>
        </w:rPr>
      </w:pPr>
      <w:r>
        <w:rPr>
          <w:rFonts w:ascii="Avenir 45" w:hAnsi="Avenir 45"/>
        </w:rPr>
        <w:t>Issueing Policy Number At POS</w:t>
      </w:r>
    </w:p>
    <w:p w:rsidR="00542A93" w:rsidRPr="00C048D9" w:rsidRDefault="003B7839" w:rsidP="00542A93">
      <w:pPr>
        <w:pStyle w:val="ResumeBullet2"/>
        <w:numPr>
          <w:ilvl w:val="0"/>
          <w:numId w:val="6"/>
        </w:numPr>
        <w:rPr>
          <w:rFonts w:ascii="Avenir 45" w:hAnsi="Avenir 45"/>
        </w:rPr>
      </w:pPr>
      <w:r>
        <w:rPr>
          <w:rFonts w:ascii="Avenir 45" w:hAnsi="Avenir 45"/>
        </w:rPr>
        <w:t>OR Prefill</w:t>
      </w:r>
    </w:p>
    <w:p w:rsidR="00542A93" w:rsidRPr="00C048D9" w:rsidRDefault="003B7839" w:rsidP="00542A93">
      <w:pPr>
        <w:pStyle w:val="ResumeBullet2"/>
        <w:numPr>
          <w:ilvl w:val="0"/>
          <w:numId w:val="6"/>
        </w:numPr>
        <w:rPr>
          <w:rFonts w:ascii="Avenir 45" w:hAnsi="Avenir 45"/>
        </w:rPr>
      </w:pPr>
      <w:r>
        <w:rPr>
          <w:rFonts w:ascii="Avenir 45" w:hAnsi="Avenir 45"/>
        </w:rPr>
        <w:lastRenderedPageBreak/>
        <w:t>FL,WI and LA Policy Contract</w:t>
      </w:r>
    </w:p>
    <w:p w:rsidR="00542A93" w:rsidRPr="00C048D9" w:rsidRDefault="005D76A1" w:rsidP="00542A93">
      <w:pPr>
        <w:pStyle w:val="ResumeBullet2"/>
        <w:numPr>
          <w:ilvl w:val="0"/>
          <w:numId w:val="6"/>
        </w:numPr>
        <w:rPr>
          <w:rFonts w:ascii="Avenir 45" w:hAnsi="Avenir 45"/>
        </w:rPr>
      </w:pPr>
      <w:r>
        <w:rPr>
          <w:rFonts w:ascii="Avenir 45" w:hAnsi="Avenir 45"/>
        </w:rPr>
        <w:t>IL State Rate Revi</w:t>
      </w:r>
      <w:r w:rsidR="00F421D8">
        <w:rPr>
          <w:rFonts w:ascii="Avenir 45" w:hAnsi="Avenir 45"/>
        </w:rPr>
        <w:t xml:space="preserve">sion </w:t>
      </w:r>
    </w:p>
    <w:p w:rsidR="00542A93" w:rsidRDefault="005D76A1" w:rsidP="00542A93">
      <w:pPr>
        <w:pStyle w:val="ResumeBullet2"/>
        <w:numPr>
          <w:ilvl w:val="0"/>
          <w:numId w:val="6"/>
        </w:numPr>
        <w:rPr>
          <w:rFonts w:ascii="Avenir 45" w:hAnsi="Avenir 45"/>
        </w:rPr>
      </w:pPr>
      <w:r>
        <w:rPr>
          <w:rFonts w:ascii="Avenir 45" w:hAnsi="Avenir 45"/>
        </w:rPr>
        <w:t>Paperless Policy</w:t>
      </w:r>
    </w:p>
    <w:p w:rsidR="00793117" w:rsidRDefault="00793117" w:rsidP="00542A93">
      <w:pPr>
        <w:pStyle w:val="ResumeBullet2"/>
        <w:numPr>
          <w:ilvl w:val="0"/>
          <w:numId w:val="6"/>
        </w:numPr>
        <w:rPr>
          <w:rFonts w:ascii="Avenir 45" w:hAnsi="Avenir 45"/>
        </w:rPr>
      </w:pPr>
      <w:r>
        <w:rPr>
          <w:rFonts w:ascii="Avenir 45" w:hAnsi="Avenir 45"/>
        </w:rPr>
        <w:t>Melissa Address Verification</w:t>
      </w:r>
    </w:p>
    <w:p w:rsidR="00E67DB7" w:rsidRPr="00C048D9" w:rsidRDefault="00E67DB7" w:rsidP="00542A93">
      <w:pPr>
        <w:pStyle w:val="ResumeBullet2"/>
        <w:numPr>
          <w:ilvl w:val="0"/>
          <w:numId w:val="6"/>
        </w:numPr>
        <w:rPr>
          <w:rFonts w:ascii="Avenir 45" w:hAnsi="Avenir 45"/>
        </w:rPr>
      </w:pPr>
      <w:r>
        <w:rPr>
          <w:rFonts w:ascii="Avenir 45" w:hAnsi="Avenir 45"/>
        </w:rPr>
        <w:t>Lexis Nexis Data Update</w:t>
      </w:r>
    </w:p>
    <w:p w:rsidR="00542A93" w:rsidRPr="00C048D9" w:rsidRDefault="00542A93" w:rsidP="00542A93">
      <w:pPr>
        <w:pStyle w:val="ResumeBullet2"/>
        <w:numPr>
          <w:ilvl w:val="0"/>
          <w:numId w:val="6"/>
        </w:numPr>
        <w:rPr>
          <w:rFonts w:ascii="Avenir 45" w:hAnsi="Avenir 45"/>
        </w:rPr>
      </w:pPr>
      <w:r w:rsidRPr="00C048D9">
        <w:rPr>
          <w:rFonts w:ascii="Avenir 45" w:hAnsi="Avenir 45"/>
        </w:rPr>
        <w:t>Production Support</w:t>
      </w:r>
    </w:p>
    <w:p w:rsidR="00542A93" w:rsidRDefault="00542A93" w:rsidP="00542A93">
      <w:pPr>
        <w:pStyle w:val="ResumeBullet2"/>
        <w:numPr>
          <w:ilvl w:val="0"/>
          <w:numId w:val="0"/>
        </w:numPr>
        <w:rPr>
          <w:rFonts w:ascii="Avenir 45" w:hAnsi="Avenir 45"/>
          <w:b/>
          <w:i/>
        </w:rPr>
      </w:pPr>
    </w:p>
    <w:p w:rsidR="00542A93" w:rsidRPr="00645907" w:rsidRDefault="00542A93" w:rsidP="00542A93">
      <w:pPr>
        <w:pStyle w:val="ResumeBullet2"/>
        <w:numPr>
          <w:ilvl w:val="0"/>
          <w:numId w:val="0"/>
        </w:numPr>
        <w:rPr>
          <w:rFonts w:ascii="Avenir 45" w:hAnsi="Avenir 45"/>
          <w:b/>
          <w:i/>
        </w:rPr>
      </w:pPr>
      <w:r w:rsidRPr="00645907">
        <w:rPr>
          <w:rFonts w:ascii="Avenir 45" w:hAnsi="Avenir 45"/>
          <w:b/>
          <w:i/>
        </w:rPr>
        <w:t>Project Description:</w:t>
      </w:r>
    </w:p>
    <w:p w:rsidR="00542A93" w:rsidRPr="00C048D9" w:rsidRDefault="00542A93" w:rsidP="00542A93">
      <w:pPr>
        <w:pStyle w:val="ResumeBullet2"/>
        <w:numPr>
          <w:ilvl w:val="0"/>
          <w:numId w:val="0"/>
        </w:numPr>
        <w:ind w:left="720"/>
        <w:rPr>
          <w:rFonts w:ascii="Avenir 45" w:hAnsi="Avenir 45"/>
        </w:rPr>
      </w:pPr>
      <w:r w:rsidRPr="00C048D9">
        <w:rPr>
          <w:rFonts w:ascii="Avenir 45" w:hAnsi="Avenir 45"/>
        </w:rPr>
        <w:t>Kemper website portal is divided into 3 sections WebRater (WR), WebRated Endorsement (WRE) and WebSite (WS).WR is primarily used to create new policies and WRE is used to amend the existing policies through web interface. WS in turn divided into multiple sub-sections. Some of the major sub-sections include login mechanism, My News, Enrolling and modifying EZPay information, Payment section for paying dues, View Policy documents, Agency reports, Admin tools and mobile site.</w:t>
      </w:r>
    </w:p>
    <w:p w:rsidR="00542A93" w:rsidRPr="0010192A" w:rsidRDefault="00542A93" w:rsidP="00542A93">
      <w:pPr>
        <w:pStyle w:val="ResumeBullet2"/>
        <w:numPr>
          <w:ilvl w:val="0"/>
          <w:numId w:val="0"/>
        </w:numPr>
        <w:rPr>
          <w:rFonts w:ascii="Avenir 45" w:hAnsi="Avenir 45"/>
          <w:b/>
          <w:i/>
        </w:rPr>
      </w:pPr>
      <w:r w:rsidRPr="0010192A">
        <w:rPr>
          <w:rFonts w:ascii="Avenir 45" w:hAnsi="Avenir 45"/>
          <w:b/>
          <w:i/>
        </w:rPr>
        <w:t>Responsibilities:</w:t>
      </w:r>
    </w:p>
    <w:p w:rsidR="00542A93" w:rsidRPr="00C048D9" w:rsidRDefault="00542A93" w:rsidP="00542A93">
      <w:pPr>
        <w:pStyle w:val="ResumeBullet2"/>
        <w:numPr>
          <w:ilvl w:val="0"/>
          <w:numId w:val="5"/>
        </w:numPr>
        <w:rPr>
          <w:rFonts w:ascii="Avenir 45" w:hAnsi="Avenir 45"/>
        </w:rPr>
      </w:pPr>
      <w:r w:rsidRPr="00C048D9">
        <w:rPr>
          <w:rFonts w:ascii="Avenir 45" w:hAnsi="Avenir 45"/>
        </w:rPr>
        <w:t>Analyzed the application requirements to accommodate it into ColdFusion coding.</w:t>
      </w:r>
    </w:p>
    <w:p w:rsidR="00542A93" w:rsidRPr="00C048D9" w:rsidRDefault="00542A93" w:rsidP="00542A93">
      <w:pPr>
        <w:pStyle w:val="ResumeBullet2"/>
        <w:numPr>
          <w:ilvl w:val="0"/>
          <w:numId w:val="5"/>
        </w:numPr>
        <w:rPr>
          <w:rFonts w:ascii="Avenir 45" w:hAnsi="Avenir 45"/>
        </w:rPr>
      </w:pPr>
      <w:r w:rsidRPr="00C048D9">
        <w:rPr>
          <w:rFonts w:ascii="Avenir 45" w:hAnsi="Avenir 45"/>
        </w:rPr>
        <w:t>Managed feature list, requirements gathering, prioritization, and product roadmap.</w:t>
      </w:r>
    </w:p>
    <w:p w:rsidR="00542A93" w:rsidRPr="00C048D9" w:rsidRDefault="00542A93" w:rsidP="00542A93">
      <w:pPr>
        <w:pStyle w:val="ResumeBullet2"/>
        <w:numPr>
          <w:ilvl w:val="0"/>
          <w:numId w:val="5"/>
        </w:numPr>
        <w:rPr>
          <w:rFonts w:ascii="Avenir 45" w:hAnsi="Avenir 45"/>
        </w:rPr>
      </w:pPr>
      <w:r w:rsidRPr="00C048D9">
        <w:rPr>
          <w:rFonts w:ascii="Avenir 45" w:hAnsi="Avenir 45"/>
        </w:rPr>
        <w:t>Created functional specifications, design specifications, and project plans.</w:t>
      </w:r>
    </w:p>
    <w:p w:rsidR="00542A93" w:rsidRPr="00C048D9" w:rsidRDefault="00542A93" w:rsidP="00542A93">
      <w:pPr>
        <w:pStyle w:val="ResumeBullet2"/>
        <w:numPr>
          <w:ilvl w:val="0"/>
          <w:numId w:val="5"/>
        </w:numPr>
        <w:rPr>
          <w:rFonts w:ascii="Avenir 45" w:hAnsi="Avenir 45"/>
        </w:rPr>
      </w:pPr>
      <w:r w:rsidRPr="00C048D9">
        <w:rPr>
          <w:rFonts w:ascii="Avenir 45" w:hAnsi="Avenir 45"/>
        </w:rPr>
        <w:t>Reviewed code to ensure quality and performance.</w:t>
      </w:r>
    </w:p>
    <w:p w:rsidR="00542A93" w:rsidRPr="00C048D9" w:rsidRDefault="00542A93" w:rsidP="00542A93">
      <w:pPr>
        <w:pStyle w:val="ResumeBullet2"/>
        <w:numPr>
          <w:ilvl w:val="0"/>
          <w:numId w:val="5"/>
        </w:numPr>
        <w:rPr>
          <w:rFonts w:ascii="Avenir 45" w:hAnsi="Avenir 45"/>
        </w:rPr>
      </w:pPr>
      <w:r w:rsidRPr="00C048D9">
        <w:rPr>
          <w:rFonts w:ascii="Avenir 45" w:hAnsi="Avenir 45"/>
        </w:rPr>
        <w:t>Troubleshoot problems experienced on the web site dealing with ColdFusion, HTML, JavaScript or AJAX code, Database Table Data or Server Settings.</w:t>
      </w:r>
    </w:p>
    <w:p w:rsidR="00542A93" w:rsidRPr="00C048D9" w:rsidRDefault="00542A93" w:rsidP="00542A93">
      <w:pPr>
        <w:pStyle w:val="ResumeBullet2"/>
        <w:numPr>
          <w:ilvl w:val="0"/>
          <w:numId w:val="5"/>
        </w:numPr>
        <w:rPr>
          <w:rFonts w:ascii="Avenir 45" w:hAnsi="Avenir 45"/>
        </w:rPr>
      </w:pPr>
      <w:r w:rsidRPr="00C048D9">
        <w:rPr>
          <w:rFonts w:ascii="Avenir 45" w:hAnsi="Avenir 45"/>
        </w:rPr>
        <w:t>Use Tealeaf to recreate customer experiences.</w:t>
      </w:r>
    </w:p>
    <w:p w:rsidR="00542A93" w:rsidRPr="00C048D9" w:rsidRDefault="00542A93" w:rsidP="00542A93">
      <w:pPr>
        <w:pStyle w:val="ResumeBullet2"/>
        <w:numPr>
          <w:ilvl w:val="0"/>
          <w:numId w:val="5"/>
        </w:numPr>
        <w:rPr>
          <w:rFonts w:ascii="Avenir 45" w:hAnsi="Avenir 45"/>
        </w:rPr>
      </w:pPr>
      <w:r w:rsidRPr="00C048D9">
        <w:rPr>
          <w:rFonts w:ascii="Avenir 45" w:hAnsi="Avenir 45"/>
        </w:rPr>
        <w:t>Coordinate with developers and network support on production problems.</w:t>
      </w:r>
    </w:p>
    <w:p w:rsidR="00542A93" w:rsidRPr="00C048D9" w:rsidRDefault="00542A93" w:rsidP="00542A93">
      <w:pPr>
        <w:pStyle w:val="ResumeBullet2"/>
        <w:numPr>
          <w:ilvl w:val="0"/>
          <w:numId w:val="5"/>
        </w:numPr>
        <w:rPr>
          <w:rFonts w:ascii="Avenir 45" w:hAnsi="Avenir 45"/>
        </w:rPr>
      </w:pPr>
      <w:r w:rsidRPr="00C048D9">
        <w:rPr>
          <w:rFonts w:ascii="Avenir 45" w:hAnsi="Avenir 45"/>
        </w:rPr>
        <w:t>Manage, assign &amp; work Production Support tickets for a web site consisting of both Legacy code and OOP CFML code built with the Mach-II &amp; ColdSpring MVC frameworks.</w:t>
      </w:r>
    </w:p>
    <w:p w:rsidR="00542A93" w:rsidRPr="00C048D9" w:rsidRDefault="00542A93" w:rsidP="00542A93">
      <w:pPr>
        <w:pStyle w:val="ResumeBullet2"/>
        <w:numPr>
          <w:ilvl w:val="0"/>
          <w:numId w:val="5"/>
        </w:numPr>
        <w:rPr>
          <w:rFonts w:ascii="Avenir 45" w:hAnsi="Avenir 45"/>
        </w:rPr>
      </w:pPr>
      <w:r w:rsidRPr="00C048D9">
        <w:rPr>
          <w:rFonts w:ascii="Avenir 45" w:hAnsi="Avenir 45"/>
        </w:rPr>
        <w:t>Build &amp; maintain ColdFusion based tools to assist with troubleshooting &amp; testing web code.</w:t>
      </w:r>
    </w:p>
    <w:p w:rsidR="00542A93" w:rsidRPr="00C048D9" w:rsidRDefault="00542A93" w:rsidP="00542A93">
      <w:pPr>
        <w:pStyle w:val="ResumeBullet2"/>
        <w:numPr>
          <w:ilvl w:val="0"/>
          <w:numId w:val="5"/>
        </w:numPr>
        <w:rPr>
          <w:rFonts w:ascii="Avenir 45" w:hAnsi="Avenir 45"/>
        </w:rPr>
      </w:pPr>
      <w:r w:rsidRPr="00C048D9">
        <w:rPr>
          <w:rFonts w:ascii="Avenir 45" w:hAnsi="Avenir 45"/>
        </w:rPr>
        <w:t>Participate in projects to update web code with new features for rate revisions or special projects.</w:t>
      </w:r>
    </w:p>
    <w:p w:rsidR="00542A93" w:rsidRPr="00C048D9" w:rsidRDefault="00542A93" w:rsidP="00542A93">
      <w:pPr>
        <w:pStyle w:val="ResumeBullet2"/>
        <w:numPr>
          <w:ilvl w:val="0"/>
          <w:numId w:val="5"/>
        </w:numPr>
        <w:rPr>
          <w:rFonts w:ascii="Avenir 45" w:hAnsi="Avenir 45"/>
        </w:rPr>
      </w:pPr>
      <w:r w:rsidRPr="00C048D9">
        <w:rPr>
          <w:rFonts w:ascii="Avenir 45" w:hAnsi="Avenir 45"/>
        </w:rPr>
        <w:t>Act as the on-call programmer during non-business hours and involved in Severity-1 issues.</w:t>
      </w:r>
    </w:p>
    <w:p w:rsidR="00542A93" w:rsidRPr="00C048D9" w:rsidRDefault="00542A93" w:rsidP="00542A93">
      <w:pPr>
        <w:pStyle w:val="ResumeBullet2"/>
        <w:numPr>
          <w:ilvl w:val="0"/>
          <w:numId w:val="5"/>
        </w:numPr>
        <w:rPr>
          <w:rFonts w:ascii="Avenir 45" w:hAnsi="Avenir 45"/>
        </w:rPr>
      </w:pPr>
      <w:r w:rsidRPr="00C048D9">
        <w:rPr>
          <w:rFonts w:ascii="Avenir 45" w:hAnsi="Avenir 45"/>
        </w:rPr>
        <w:t>Most of the projects listed above were handled myself alone from web interface side.</w:t>
      </w:r>
    </w:p>
    <w:p w:rsidR="00542A93" w:rsidRDefault="00542A93" w:rsidP="00542A93">
      <w:pPr>
        <w:pStyle w:val="ResumeBullet2"/>
        <w:numPr>
          <w:ilvl w:val="0"/>
          <w:numId w:val="0"/>
        </w:numPr>
        <w:rPr>
          <w:rFonts w:ascii="Avenir 45" w:hAnsi="Avenir 45"/>
          <w:i/>
        </w:rPr>
      </w:pPr>
      <w:r w:rsidRPr="0020385B">
        <w:rPr>
          <w:rFonts w:ascii="Avenir 45" w:hAnsi="Avenir 45"/>
          <w:b/>
          <w:i/>
        </w:rPr>
        <w:t>Environment:</w:t>
      </w:r>
      <w:r w:rsidRPr="0020385B">
        <w:rPr>
          <w:rFonts w:ascii="Avenir 45" w:hAnsi="Avenir 45"/>
          <w:i/>
        </w:rPr>
        <w:t xml:space="preserve"> </w:t>
      </w:r>
    </w:p>
    <w:p w:rsidR="00542A93" w:rsidRDefault="00542A93" w:rsidP="00542A93">
      <w:pPr>
        <w:pStyle w:val="ResumeBullet2"/>
        <w:numPr>
          <w:ilvl w:val="0"/>
          <w:numId w:val="0"/>
        </w:numPr>
        <w:ind w:firstLine="720"/>
        <w:rPr>
          <w:rFonts w:ascii="Avenir 45" w:hAnsi="Avenir 45"/>
        </w:rPr>
      </w:pPr>
      <w:r w:rsidRPr="00C048D9">
        <w:rPr>
          <w:rFonts w:ascii="Avenir 45" w:hAnsi="Avenir 45"/>
        </w:rPr>
        <w:t>IIS6, Eclipse, ColdFusion 9, JavaScript, DB2, jQuery, GIT, HP ALM, Aldon Lme, Splunk, Tealeaf, Altova XML Spy</w:t>
      </w:r>
      <w:r>
        <w:rPr>
          <w:rFonts w:ascii="Avenir 45" w:hAnsi="Avenir 45"/>
        </w:rPr>
        <w:t>.</w:t>
      </w:r>
    </w:p>
    <w:p w:rsidR="00542A93" w:rsidRPr="00C048D9" w:rsidRDefault="00542A93" w:rsidP="00542A93">
      <w:pPr>
        <w:pStyle w:val="ResumeBullet2"/>
        <w:numPr>
          <w:ilvl w:val="0"/>
          <w:numId w:val="0"/>
        </w:numPr>
        <w:rPr>
          <w:rFonts w:ascii="Avenir 45" w:hAnsi="Avenir 45"/>
        </w:rPr>
      </w:pPr>
    </w:p>
    <w:tbl>
      <w:tblPr>
        <w:tblW w:w="0" w:type="auto"/>
        <w:tblLook w:val="01E0" w:firstRow="1" w:lastRow="1" w:firstColumn="1" w:lastColumn="1" w:noHBand="0" w:noVBand="0"/>
      </w:tblPr>
      <w:tblGrid>
        <w:gridCol w:w="5918"/>
        <w:gridCol w:w="4162"/>
      </w:tblGrid>
      <w:tr w:rsidR="00542A93" w:rsidRPr="00497DFC" w:rsidTr="004606F3">
        <w:trPr>
          <w:trHeight w:val="207"/>
        </w:trPr>
        <w:tc>
          <w:tcPr>
            <w:tcW w:w="5976" w:type="dxa"/>
            <w:shd w:val="clear" w:color="auto" w:fill="auto"/>
            <w:vAlign w:val="center"/>
          </w:tcPr>
          <w:p w:rsidR="00542A93" w:rsidRPr="00DA5BCF" w:rsidRDefault="00E00C69" w:rsidP="004606F3">
            <w:pPr>
              <w:pStyle w:val="ResumeList"/>
              <w:spacing w:before="120"/>
              <w:rPr>
                <w:rFonts w:ascii="Avenir 45" w:hAnsi="Avenir 45"/>
                <w:b/>
                <w:bCs/>
                <w:color w:val="0070C0"/>
              </w:rPr>
            </w:pPr>
            <w:r>
              <w:rPr>
                <w:rFonts w:ascii="Avenir 45" w:hAnsi="Avenir 45"/>
                <w:b/>
                <w:color w:val="0070C0"/>
              </w:rPr>
              <w:t xml:space="preserve">Client HDFC Bank - </w:t>
            </w:r>
            <w:r w:rsidRPr="00E00C69">
              <w:rPr>
                <w:rFonts w:ascii="Avenir 45" w:hAnsi="Avenir 45"/>
                <w:b/>
                <w:color w:val="0070C0"/>
              </w:rPr>
              <w:t>RTGS and NEFT Access Rights of User</w:t>
            </w:r>
          </w:p>
        </w:tc>
        <w:tc>
          <w:tcPr>
            <w:tcW w:w="4212" w:type="dxa"/>
            <w:shd w:val="clear" w:color="auto" w:fill="auto"/>
            <w:vAlign w:val="center"/>
          </w:tcPr>
          <w:p w:rsidR="00542A93" w:rsidRPr="00497DFC" w:rsidRDefault="00542A93" w:rsidP="004606F3">
            <w:pPr>
              <w:pStyle w:val="ResumeProject"/>
              <w:numPr>
                <w:ilvl w:val="0"/>
                <w:numId w:val="0"/>
              </w:numPr>
              <w:jc w:val="right"/>
              <w:rPr>
                <w:rFonts w:ascii="Avenir 45" w:hAnsi="Avenir 45"/>
                <w:szCs w:val="20"/>
                <w:u w:val="none"/>
              </w:rPr>
            </w:pPr>
          </w:p>
        </w:tc>
      </w:tr>
      <w:tr w:rsidR="00542A93" w:rsidRPr="00497DFC" w:rsidTr="004606F3">
        <w:trPr>
          <w:trHeight w:val="80"/>
        </w:trPr>
        <w:tc>
          <w:tcPr>
            <w:tcW w:w="5976" w:type="dxa"/>
            <w:shd w:val="clear" w:color="auto" w:fill="auto"/>
            <w:vAlign w:val="center"/>
          </w:tcPr>
          <w:p w:rsidR="00542A93" w:rsidRPr="00E1616D" w:rsidRDefault="00542A93" w:rsidP="004606F3">
            <w:pPr>
              <w:pStyle w:val="ResumeList"/>
              <w:spacing w:before="0"/>
              <w:rPr>
                <w:rFonts w:ascii="Avenir 45" w:hAnsi="Avenir 45"/>
                <w:b/>
                <w:i/>
              </w:rPr>
            </w:pPr>
            <w:r w:rsidRPr="00E1616D">
              <w:rPr>
                <w:rFonts w:ascii="Avenir 45" w:hAnsi="Avenir 45"/>
                <w:b/>
                <w:i/>
              </w:rPr>
              <w:t>Team member (</w:t>
            </w:r>
            <w:r w:rsidRPr="002724BB">
              <w:rPr>
                <w:rFonts w:ascii="Avenir 45" w:hAnsi="Avenir 45"/>
                <w:b/>
                <w:i/>
              </w:rPr>
              <w:t>Web Developer</w:t>
            </w:r>
            <w:r w:rsidRPr="00E1616D">
              <w:rPr>
                <w:rFonts w:ascii="Avenir 45" w:hAnsi="Avenir 45"/>
                <w:b/>
                <w:i/>
              </w:rPr>
              <w:t>)</w:t>
            </w:r>
          </w:p>
          <w:p w:rsidR="00542A93" w:rsidRPr="00497DFC" w:rsidRDefault="00542A93" w:rsidP="004606F3">
            <w:pPr>
              <w:pStyle w:val="ResumeList"/>
              <w:spacing w:before="0"/>
              <w:rPr>
                <w:rFonts w:ascii="Avenir 45" w:hAnsi="Avenir 45"/>
                <w:b/>
                <w:bCs/>
                <w:i/>
              </w:rPr>
            </w:pPr>
          </w:p>
        </w:tc>
        <w:tc>
          <w:tcPr>
            <w:tcW w:w="4212" w:type="dxa"/>
            <w:shd w:val="clear" w:color="auto" w:fill="auto"/>
            <w:vAlign w:val="center"/>
          </w:tcPr>
          <w:p w:rsidR="00542A93" w:rsidRPr="00497DFC" w:rsidRDefault="00542A93" w:rsidP="004606F3">
            <w:pPr>
              <w:pStyle w:val="ResumeProject"/>
              <w:numPr>
                <w:ilvl w:val="0"/>
                <w:numId w:val="0"/>
              </w:numPr>
              <w:rPr>
                <w:rFonts w:ascii="Avenir 45" w:hAnsi="Avenir 45"/>
                <w:szCs w:val="20"/>
                <w:u w:val="none"/>
              </w:rPr>
            </w:pPr>
          </w:p>
        </w:tc>
      </w:tr>
    </w:tbl>
    <w:p w:rsidR="00542A93" w:rsidRPr="00C048D9" w:rsidRDefault="00542A93" w:rsidP="00542A93">
      <w:pPr>
        <w:pStyle w:val="ResumeBullet2"/>
        <w:numPr>
          <w:ilvl w:val="0"/>
          <w:numId w:val="0"/>
        </w:numPr>
        <w:rPr>
          <w:rFonts w:ascii="Avenir 45" w:hAnsi="Avenir 45"/>
          <w:b/>
          <w:i/>
        </w:rPr>
      </w:pPr>
      <w:r w:rsidRPr="00C048D9">
        <w:rPr>
          <w:rFonts w:ascii="Avenir 45" w:hAnsi="Avenir 45"/>
          <w:b/>
          <w:i/>
        </w:rPr>
        <w:t>Project Description:</w:t>
      </w:r>
    </w:p>
    <w:p w:rsidR="009F42C9" w:rsidRPr="009F42C9" w:rsidRDefault="009F42C9" w:rsidP="00542A93">
      <w:pPr>
        <w:pStyle w:val="ResumeBullet2"/>
        <w:numPr>
          <w:ilvl w:val="0"/>
          <w:numId w:val="0"/>
        </w:numPr>
        <w:rPr>
          <w:rFonts w:ascii="Avenir 45" w:hAnsi="Avenir 45"/>
        </w:rPr>
      </w:pPr>
      <w:r w:rsidRPr="009F42C9">
        <w:rPr>
          <w:rFonts w:ascii="Avenir 45" w:hAnsi="Avenir 45"/>
        </w:rPr>
        <w:t>Onscreen RTGS and NEFT Access Rights are for existing users of HDFC bank corporate module to allow the specific accounts to transfer. User wants to raise the request for access rights for mapped accounts of a user. If user check on Edit/Input the user will allow to edit the beneficiary details ,if user check inquire, then user will allow to view the payments by using RTGS and NEFT mode and if user check on authorize user will allow to authorize the payments done by the user with mapped accounts.</w:t>
      </w:r>
    </w:p>
    <w:p w:rsidR="00542A93" w:rsidRDefault="00542A93" w:rsidP="00542A93">
      <w:pPr>
        <w:pStyle w:val="ResumeBullet2"/>
        <w:numPr>
          <w:ilvl w:val="0"/>
          <w:numId w:val="0"/>
        </w:numPr>
        <w:rPr>
          <w:rFonts w:ascii="Avenir 45" w:hAnsi="Avenir 45"/>
          <w:b/>
          <w:i/>
        </w:rPr>
      </w:pPr>
      <w:r w:rsidRPr="00752108">
        <w:rPr>
          <w:rFonts w:ascii="Avenir 45" w:hAnsi="Avenir 45"/>
          <w:b/>
          <w:i/>
        </w:rPr>
        <w:t>Responsibilities:</w:t>
      </w:r>
    </w:p>
    <w:p w:rsidR="00542A93" w:rsidRPr="00F5288B" w:rsidRDefault="00542A93" w:rsidP="00542A93">
      <w:pPr>
        <w:pStyle w:val="ResumeBullet"/>
        <w:numPr>
          <w:ilvl w:val="0"/>
          <w:numId w:val="7"/>
        </w:numPr>
        <w:rPr>
          <w:rFonts w:ascii="Avenir 45" w:hAnsi="Avenir 45"/>
        </w:rPr>
      </w:pPr>
      <w:r w:rsidRPr="00F5288B">
        <w:rPr>
          <w:rFonts w:ascii="Avenir 45" w:hAnsi="Avenir 45"/>
        </w:rPr>
        <w:lastRenderedPageBreak/>
        <w:t xml:space="preserve">Analyzed the application requirements to accommodate it into </w:t>
      </w:r>
      <w:r w:rsidR="00683BFA">
        <w:rPr>
          <w:rFonts w:ascii="Avenir 45" w:hAnsi="Avenir 45"/>
        </w:rPr>
        <w:t>all requirements</w:t>
      </w:r>
      <w:r w:rsidRPr="00F5288B">
        <w:rPr>
          <w:rFonts w:ascii="Avenir 45" w:hAnsi="Avenir 45"/>
        </w:rPr>
        <w:t>.</w:t>
      </w:r>
    </w:p>
    <w:p w:rsidR="00542A93" w:rsidRPr="00F5288B" w:rsidRDefault="00542A93" w:rsidP="00542A93">
      <w:pPr>
        <w:pStyle w:val="ResumeBullet"/>
        <w:numPr>
          <w:ilvl w:val="0"/>
          <w:numId w:val="7"/>
        </w:numPr>
        <w:rPr>
          <w:rFonts w:ascii="Avenir 45" w:hAnsi="Avenir 45"/>
        </w:rPr>
      </w:pPr>
      <w:r w:rsidRPr="00F5288B">
        <w:rPr>
          <w:rFonts w:ascii="Avenir 45" w:hAnsi="Avenir 45"/>
        </w:rPr>
        <w:t>Managed feature list, requirements gathering, prioritization, and product roadmap.</w:t>
      </w:r>
    </w:p>
    <w:p w:rsidR="00542A93" w:rsidRPr="00F5288B" w:rsidRDefault="00542A93" w:rsidP="00542A93">
      <w:pPr>
        <w:pStyle w:val="ResumeBullet"/>
        <w:numPr>
          <w:ilvl w:val="0"/>
          <w:numId w:val="7"/>
        </w:numPr>
        <w:rPr>
          <w:rFonts w:ascii="Avenir 45" w:hAnsi="Avenir 45"/>
          <w:i/>
        </w:rPr>
      </w:pPr>
      <w:r w:rsidRPr="00F5288B">
        <w:rPr>
          <w:rFonts w:ascii="Avenir 45" w:hAnsi="Avenir 45"/>
        </w:rPr>
        <w:t>Created functional specifications, design specifications, and project plans.</w:t>
      </w:r>
    </w:p>
    <w:p w:rsidR="00542A93" w:rsidRPr="00F5288B" w:rsidRDefault="00542A93" w:rsidP="00542A93">
      <w:pPr>
        <w:pStyle w:val="ResumeBullet"/>
        <w:numPr>
          <w:ilvl w:val="0"/>
          <w:numId w:val="7"/>
        </w:numPr>
        <w:rPr>
          <w:rFonts w:ascii="Avenir 45" w:hAnsi="Avenir 45"/>
        </w:rPr>
      </w:pPr>
      <w:r w:rsidRPr="00F5288B">
        <w:rPr>
          <w:rFonts w:ascii="Avenir 45" w:hAnsi="Avenir 45"/>
        </w:rPr>
        <w:t>Reviewed code to ensure quality and performance</w:t>
      </w:r>
    </w:p>
    <w:p w:rsidR="00542A93" w:rsidRPr="006F1508" w:rsidRDefault="00542A93" w:rsidP="00542A93">
      <w:pPr>
        <w:pStyle w:val="ResumeBullet2"/>
        <w:numPr>
          <w:ilvl w:val="0"/>
          <w:numId w:val="0"/>
        </w:numPr>
        <w:rPr>
          <w:rFonts w:ascii="Avenir 45" w:hAnsi="Avenir 45"/>
          <w:i/>
        </w:rPr>
      </w:pPr>
    </w:p>
    <w:p w:rsidR="00542A93" w:rsidRDefault="00542A93" w:rsidP="00542A93">
      <w:pPr>
        <w:pStyle w:val="ResumeBullet2"/>
        <w:numPr>
          <w:ilvl w:val="0"/>
          <w:numId w:val="0"/>
        </w:numPr>
        <w:rPr>
          <w:rFonts w:ascii="Avenir 45" w:hAnsi="Avenir 45"/>
          <w:i/>
        </w:rPr>
      </w:pPr>
      <w:r w:rsidRPr="0020385B">
        <w:rPr>
          <w:rFonts w:ascii="Avenir 45" w:hAnsi="Avenir 45"/>
          <w:b/>
          <w:i/>
        </w:rPr>
        <w:t>Environment:</w:t>
      </w:r>
      <w:r w:rsidRPr="0020385B">
        <w:rPr>
          <w:rFonts w:ascii="Avenir 45" w:hAnsi="Avenir 45"/>
          <w:i/>
        </w:rPr>
        <w:t xml:space="preserve"> </w:t>
      </w:r>
    </w:p>
    <w:p w:rsidR="00655A1C" w:rsidRPr="00191C91" w:rsidRDefault="00655A1C" w:rsidP="00191C91">
      <w:pPr>
        <w:pStyle w:val="ResumeBullet"/>
        <w:numPr>
          <w:ilvl w:val="0"/>
          <w:numId w:val="7"/>
        </w:numPr>
        <w:rPr>
          <w:rFonts w:ascii="Avenir 45" w:hAnsi="Avenir 45"/>
        </w:rPr>
      </w:pPr>
      <w:r w:rsidRPr="00191C91">
        <w:rPr>
          <w:rFonts w:ascii="Avenir 45" w:hAnsi="Avenir 45"/>
        </w:rPr>
        <w:t xml:space="preserve">Java, Struts 1.4, JavaScript and </w:t>
      </w:r>
      <w:proofErr w:type="spellStart"/>
      <w:r w:rsidRPr="00191C91">
        <w:rPr>
          <w:rFonts w:ascii="Avenir 45" w:hAnsi="Avenir 45"/>
        </w:rPr>
        <w:t>Jsp</w:t>
      </w:r>
      <w:proofErr w:type="spellEnd"/>
      <w:r w:rsidRPr="00191C91">
        <w:rPr>
          <w:rFonts w:ascii="Avenir 45" w:hAnsi="Avenir 45"/>
        </w:rPr>
        <w:t>, SQL</w:t>
      </w:r>
    </w:p>
    <w:p w:rsidR="00542A93" w:rsidRPr="0020385B" w:rsidRDefault="00542A93" w:rsidP="00542A93">
      <w:pPr>
        <w:pStyle w:val="ResumeBullet2"/>
        <w:numPr>
          <w:ilvl w:val="0"/>
          <w:numId w:val="0"/>
        </w:numPr>
        <w:tabs>
          <w:tab w:val="right" w:pos="10080"/>
        </w:tabs>
        <w:rPr>
          <w:rFonts w:ascii="Avenir 45" w:hAnsi="Avenir 45"/>
          <w:b/>
          <w:i/>
        </w:rPr>
      </w:pPr>
    </w:p>
    <w:tbl>
      <w:tblPr>
        <w:tblW w:w="0" w:type="auto"/>
        <w:tblLook w:val="01E0" w:firstRow="1" w:lastRow="1" w:firstColumn="1" w:lastColumn="1" w:noHBand="0" w:noVBand="0"/>
      </w:tblPr>
      <w:tblGrid>
        <w:gridCol w:w="5926"/>
        <w:gridCol w:w="4154"/>
      </w:tblGrid>
      <w:tr w:rsidR="00542A93" w:rsidRPr="00497DFC" w:rsidTr="00BA2694">
        <w:trPr>
          <w:trHeight w:val="207"/>
        </w:trPr>
        <w:tc>
          <w:tcPr>
            <w:tcW w:w="5926" w:type="dxa"/>
            <w:shd w:val="clear" w:color="auto" w:fill="auto"/>
            <w:vAlign w:val="center"/>
          </w:tcPr>
          <w:p w:rsidR="00542A93" w:rsidRPr="00DA5BCF" w:rsidRDefault="00BE0A63" w:rsidP="004606F3">
            <w:pPr>
              <w:pStyle w:val="ResumeList"/>
              <w:spacing w:before="120"/>
              <w:rPr>
                <w:rFonts w:ascii="Avenir 45" w:hAnsi="Avenir 45"/>
                <w:b/>
                <w:bCs/>
                <w:color w:val="0070C0"/>
              </w:rPr>
            </w:pPr>
            <w:r>
              <w:rPr>
                <w:rFonts w:ascii="Avenir 45" w:hAnsi="Avenir 45"/>
                <w:b/>
                <w:color w:val="0070C0"/>
              </w:rPr>
              <w:t xml:space="preserve">Client HDFC Bank - </w:t>
            </w:r>
            <w:r w:rsidRPr="00BE0A63">
              <w:rPr>
                <w:rFonts w:ascii="Avenir 45" w:hAnsi="Avenir 45"/>
                <w:b/>
                <w:color w:val="0070C0"/>
              </w:rPr>
              <w:t>Online Payments of Access Bank</w:t>
            </w:r>
          </w:p>
        </w:tc>
        <w:tc>
          <w:tcPr>
            <w:tcW w:w="4154" w:type="dxa"/>
            <w:shd w:val="clear" w:color="auto" w:fill="auto"/>
            <w:vAlign w:val="center"/>
          </w:tcPr>
          <w:p w:rsidR="00542A93" w:rsidRPr="00497DFC" w:rsidRDefault="00542A93" w:rsidP="004606F3">
            <w:pPr>
              <w:pStyle w:val="ResumeProject"/>
              <w:numPr>
                <w:ilvl w:val="0"/>
                <w:numId w:val="0"/>
              </w:numPr>
              <w:jc w:val="right"/>
              <w:rPr>
                <w:rFonts w:ascii="Avenir 45" w:hAnsi="Avenir 45"/>
                <w:szCs w:val="20"/>
                <w:u w:val="none"/>
              </w:rPr>
            </w:pPr>
          </w:p>
        </w:tc>
      </w:tr>
    </w:tbl>
    <w:p w:rsidR="00542A93" w:rsidRDefault="00542A93" w:rsidP="00542A93">
      <w:pPr>
        <w:pStyle w:val="ResumeBullet2"/>
        <w:numPr>
          <w:ilvl w:val="0"/>
          <w:numId w:val="0"/>
        </w:numPr>
        <w:rPr>
          <w:rFonts w:ascii="Avenir 45" w:hAnsi="Avenir 45"/>
          <w:b/>
          <w:i/>
        </w:rPr>
      </w:pPr>
      <w:r w:rsidRPr="00CF1E6C">
        <w:rPr>
          <w:rFonts w:ascii="Avenir 45" w:hAnsi="Avenir 45"/>
          <w:b/>
          <w:i/>
        </w:rPr>
        <w:t>Project Description:</w:t>
      </w:r>
    </w:p>
    <w:p w:rsidR="007A1572" w:rsidRPr="007A1572" w:rsidRDefault="007A1572" w:rsidP="00542A93">
      <w:pPr>
        <w:pStyle w:val="ResumeBullet2"/>
        <w:numPr>
          <w:ilvl w:val="0"/>
          <w:numId w:val="0"/>
        </w:numPr>
        <w:rPr>
          <w:rFonts w:ascii="Avenir 45" w:hAnsi="Avenir 45"/>
        </w:rPr>
      </w:pPr>
      <w:r w:rsidRPr="007A1572">
        <w:rPr>
          <w:rFonts w:ascii="Avenir 45" w:hAnsi="Avenir 45"/>
        </w:rPr>
        <w:t xml:space="preserve">The key features of Access bank are customer account management, loan management and Bill payment; manage profile, credit cards and teller management maintenance, Time deposits. All these components interact among themselves through well-defined interfaces provided by each of individual components. The entire system is designed using object oriented technology. The software components spread across presentations, business and data access layers, facilitating maintenance.  </w:t>
      </w:r>
    </w:p>
    <w:p w:rsidR="00542A93" w:rsidRDefault="00542A93" w:rsidP="00542A93">
      <w:pPr>
        <w:pStyle w:val="ResumeBullet2"/>
        <w:numPr>
          <w:ilvl w:val="0"/>
          <w:numId w:val="0"/>
        </w:numPr>
        <w:rPr>
          <w:rFonts w:ascii="Avenir 45" w:hAnsi="Avenir 45"/>
          <w:b/>
          <w:i/>
        </w:rPr>
      </w:pPr>
      <w:r w:rsidRPr="00CF1E6C">
        <w:rPr>
          <w:rFonts w:ascii="Avenir 45" w:hAnsi="Avenir 45"/>
          <w:b/>
          <w:i/>
        </w:rPr>
        <w:t>Responsibilities:</w:t>
      </w:r>
    </w:p>
    <w:p w:rsidR="00542A93" w:rsidRPr="00CF1E6C" w:rsidRDefault="00542A93" w:rsidP="00542A93">
      <w:pPr>
        <w:pStyle w:val="ResumeBullet2"/>
        <w:numPr>
          <w:ilvl w:val="0"/>
          <w:numId w:val="8"/>
        </w:numPr>
        <w:rPr>
          <w:rFonts w:ascii="Avenir 45" w:hAnsi="Avenir 45"/>
        </w:rPr>
      </w:pPr>
      <w:r w:rsidRPr="00CF1E6C">
        <w:rPr>
          <w:rFonts w:ascii="Avenir 45" w:hAnsi="Avenir 45"/>
        </w:rPr>
        <w:t>Analyzed the application requirements t</w:t>
      </w:r>
      <w:r w:rsidR="00ED66B2">
        <w:rPr>
          <w:rFonts w:ascii="Avenir 45" w:hAnsi="Avenir 45"/>
        </w:rPr>
        <w:t>o accommodate all requirements</w:t>
      </w:r>
      <w:r w:rsidRPr="00CF1E6C">
        <w:rPr>
          <w:rFonts w:ascii="Avenir 45" w:hAnsi="Avenir 45"/>
        </w:rPr>
        <w:t>.</w:t>
      </w:r>
    </w:p>
    <w:p w:rsidR="00542A93" w:rsidRPr="00CF1E6C" w:rsidRDefault="00542A93" w:rsidP="00542A93">
      <w:pPr>
        <w:pStyle w:val="ResumeBullet2"/>
        <w:numPr>
          <w:ilvl w:val="0"/>
          <w:numId w:val="8"/>
        </w:numPr>
        <w:rPr>
          <w:rFonts w:ascii="Avenir 45" w:hAnsi="Avenir 45"/>
        </w:rPr>
      </w:pPr>
      <w:r w:rsidRPr="00CF1E6C">
        <w:rPr>
          <w:rFonts w:ascii="Avenir 45" w:hAnsi="Avenir 45"/>
        </w:rPr>
        <w:t>Managed feature list, requirements gathering, prioritization, and product roadmap.</w:t>
      </w:r>
    </w:p>
    <w:p w:rsidR="00542A93" w:rsidRPr="00CF1E6C" w:rsidRDefault="00542A93" w:rsidP="00542A93">
      <w:pPr>
        <w:pStyle w:val="ResumeBullet2"/>
        <w:numPr>
          <w:ilvl w:val="0"/>
          <w:numId w:val="8"/>
        </w:numPr>
        <w:rPr>
          <w:rFonts w:ascii="Avenir 45" w:hAnsi="Avenir 45"/>
        </w:rPr>
      </w:pPr>
      <w:r w:rsidRPr="00CF1E6C">
        <w:rPr>
          <w:rFonts w:ascii="Avenir 45" w:hAnsi="Avenir 45"/>
        </w:rPr>
        <w:t>Created functional specifications, design specifications, and project plans.</w:t>
      </w:r>
    </w:p>
    <w:p w:rsidR="00542A93" w:rsidRPr="00CF1E6C" w:rsidRDefault="00542A93" w:rsidP="00542A93">
      <w:pPr>
        <w:pStyle w:val="ResumeBullet2"/>
        <w:numPr>
          <w:ilvl w:val="0"/>
          <w:numId w:val="8"/>
        </w:numPr>
        <w:rPr>
          <w:rFonts w:ascii="Avenir 45" w:hAnsi="Avenir 45"/>
        </w:rPr>
      </w:pPr>
      <w:r w:rsidRPr="00CF1E6C">
        <w:rPr>
          <w:rFonts w:ascii="Avenir 45" w:hAnsi="Avenir 45"/>
        </w:rPr>
        <w:t>Reviewed code to ensure quality and performance.</w:t>
      </w:r>
    </w:p>
    <w:p w:rsidR="00542A93" w:rsidRDefault="00542A93" w:rsidP="00542A93">
      <w:pPr>
        <w:pStyle w:val="ResumeBullet2"/>
        <w:numPr>
          <w:ilvl w:val="0"/>
          <w:numId w:val="0"/>
        </w:numPr>
        <w:rPr>
          <w:rFonts w:ascii="Avenir 45" w:hAnsi="Avenir 45"/>
          <w:i/>
        </w:rPr>
      </w:pPr>
      <w:r w:rsidRPr="0020385B">
        <w:rPr>
          <w:rFonts w:ascii="Avenir 45" w:hAnsi="Avenir 45"/>
          <w:b/>
          <w:i/>
        </w:rPr>
        <w:t>Environment:</w:t>
      </w:r>
      <w:r w:rsidRPr="0020385B">
        <w:rPr>
          <w:rFonts w:ascii="Avenir 45" w:hAnsi="Avenir 45"/>
          <w:i/>
        </w:rPr>
        <w:t xml:space="preserve"> </w:t>
      </w:r>
    </w:p>
    <w:p w:rsidR="00D47E24" w:rsidRPr="00191C91" w:rsidRDefault="00D47E24" w:rsidP="00D47E24">
      <w:pPr>
        <w:pStyle w:val="ResumeBullet"/>
        <w:numPr>
          <w:ilvl w:val="0"/>
          <w:numId w:val="7"/>
        </w:numPr>
        <w:rPr>
          <w:rFonts w:ascii="Avenir 45" w:hAnsi="Avenir 45"/>
        </w:rPr>
      </w:pPr>
      <w:r w:rsidRPr="00191C91">
        <w:rPr>
          <w:rFonts w:ascii="Avenir 45" w:hAnsi="Avenir 45"/>
        </w:rPr>
        <w:t xml:space="preserve">Java, Struts 1.4, JavaScript and </w:t>
      </w:r>
      <w:proofErr w:type="spellStart"/>
      <w:r w:rsidRPr="00191C91">
        <w:rPr>
          <w:rFonts w:ascii="Avenir 45" w:hAnsi="Avenir 45"/>
        </w:rPr>
        <w:t>Jsp</w:t>
      </w:r>
      <w:proofErr w:type="spellEnd"/>
      <w:r w:rsidRPr="00191C91">
        <w:rPr>
          <w:rFonts w:ascii="Avenir 45" w:hAnsi="Avenir 45"/>
        </w:rPr>
        <w:t>, SQL</w:t>
      </w:r>
    </w:p>
    <w:tbl>
      <w:tblPr>
        <w:tblW w:w="0" w:type="auto"/>
        <w:tblLook w:val="01E0" w:firstRow="1" w:lastRow="1" w:firstColumn="1" w:lastColumn="1" w:noHBand="0" w:noVBand="0"/>
      </w:tblPr>
      <w:tblGrid>
        <w:gridCol w:w="5918"/>
        <w:gridCol w:w="4162"/>
      </w:tblGrid>
      <w:tr w:rsidR="00542A93" w:rsidRPr="00497DFC" w:rsidTr="004606F3">
        <w:trPr>
          <w:trHeight w:val="207"/>
        </w:trPr>
        <w:tc>
          <w:tcPr>
            <w:tcW w:w="5976" w:type="dxa"/>
            <w:shd w:val="clear" w:color="auto" w:fill="auto"/>
            <w:vAlign w:val="center"/>
          </w:tcPr>
          <w:p w:rsidR="00542A93" w:rsidRDefault="00542A93" w:rsidP="004606F3">
            <w:pPr>
              <w:pStyle w:val="ResumeList"/>
              <w:spacing w:before="120"/>
              <w:rPr>
                <w:rFonts w:ascii="Avenir 45" w:hAnsi="Avenir 45"/>
                <w:b/>
              </w:rPr>
            </w:pPr>
          </w:p>
          <w:p w:rsidR="00542A93" w:rsidRPr="00497DFC" w:rsidRDefault="005D0290" w:rsidP="00CA1F7E">
            <w:pPr>
              <w:pStyle w:val="ResumeList"/>
              <w:spacing w:before="120"/>
              <w:rPr>
                <w:rFonts w:ascii="Avenir 45" w:hAnsi="Avenir 45"/>
                <w:b/>
                <w:bCs/>
              </w:rPr>
            </w:pPr>
            <w:r w:rsidRPr="005D0290">
              <w:rPr>
                <w:rFonts w:ascii="Avenir 45" w:hAnsi="Avenir 45"/>
                <w:b/>
                <w:color w:val="0070C0"/>
              </w:rPr>
              <w:t xml:space="preserve">Client HSBC - First Direct Share Dealing </w:t>
            </w:r>
          </w:p>
        </w:tc>
        <w:tc>
          <w:tcPr>
            <w:tcW w:w="4212" w:type="dxa"/>
            <w:shd w:val="clear" w:color="auto" w:fill="auto"/>
            <w:vAlign w:val="center"/>
          </w:tcPr>
          <w:p w:rsidR="00542A93" w:rsidRPr="00497DFC" w:rsidRDefault="00542A93" w:rsidP="004606F3">
            <w:pPr>
              <w:pStyle w:val="ResumeProject"/>
              <w:numPr>
                <w:ilvl w:val="0"/>
                <w:numId w:val="0"/>
              </w:numPr>
              <w:jc w:val="right"/>
              <w:rPr>
                <w:rFonts w:ascii="Avenir 45" w:hAnsi="Avenir 45"/>
                <w:szCs w:val="20"/>
                <w:u w:val="none"/>
              </w:rPr>
            </w:pPr>
          </w:p>
        </w:tc>
      </w:tr>
      <w:tr w:rsidR="00542A93" w:rsidRPr="00497DFC" w:rsidTr="004606F3">
        <w:trPr>
          <w:trHeight w:val="80"/>
        </w:trPr>
        <w:tc>
          <w:tcPr>
            <w:tcW w:w="5976" w:type="dxa"/>
            <w:shd w:val="clear" w:color="auto" w:fill="auto"/>
            <w:vAlign w:val="center"/>
          </w:tcPr>
          <w:p w:rsidR="00542A93" w:rsidRPr="00497DFC" w:rsidRDefault="00542A93" w:rsidP="004606F3">
            <w:pPr>
              <w:pStyle w:val="ResumeList"/>
              <w:spacing w:before="0"/>
              <w:rPr>
                <w:rFonts w:ascii="Avenir 45" w:hAnsi="Avenir 45"/>
                <w:b/>
                <w:bCs/>
                <w:i/>
              </w:rPr>
            </w:pPr>
            <w:r w:rsidRPr="00EE7446">
              <w:rPr>
                <w:rFonts w:ascii="Avenir 45" w:hAnsi="Avenir 45"/>
                <w:b/>
                <w:i/>
              </w:rPr>
              <w:t>Team member (</w:t>
            </w:r>
            <w:r w:rsidRPr="002724BB">
              <w:rPr>
                <w:rFonts w:ascii="Avenir 45" w:hAnsi="Avenir 45"/>
                <w:b/>
                <w:i/>
              </w:rPr>
              <w:t>Web Developer</w:t>
            </w:r>
            <w:r w:rsidRPr="00EE7446">
              <w:rPr>
                <w:rFonts w:ascii="Avenir 45" w:hAnsi="Avenir 45"/>
                <w:b/>
                <w:i/>
              </w:rPr>
              <w:t>)</w:t>
            </w:r>
          </w:p>
        </w:tc>
        <w:tc>
          <w:tcPr>
            <w:tcW w:w="4212" w:type="dxa"/>
            <w:shd w:val="clear" w:color="auto" w:fill="auto"/>
            <w:vAlign w:val="center"/>
          </w:tcPr>
          <w:p w:rsidR="00542A93" w:rsidRPr="00497DFC" w:rsidRDefault="00542A93" w:rsidP="004606F3">
            <w:pPr>
              <w:pStyle w:val="ResumeProject"/>
              <w:numPr>
                <w:ilvl w:val="0"/>
                <w:numId w:val="0"/>
              </w:numPr>
              <w:rPr>
                <w:rFonts w:ascii="Avenir 45" w:hAnsi="Avenir 45"/>
                <w:szCs w:val="20"/>
                <w:u w:val="none"/>
              </w:rPr>
            </w:pPr>
          </w:p>
        </w:tc>
      </w:tr>
    </w:tbl>
    <w:p w:rsidR="00542A93" w:rsidRDefault="00542A93" w:rsidP="00542A93">
      <w:pPr>
        <w:pStyle w:val="ResumeBullet2"/>
        <w:numPr>
          <w:ilvl w:val="0"/>
          <w:numId w:val="0"/>
        </w:numPr>
        <w:rPr>
          <w:rFonts w:ascii="Avenir 45" w:hAnsi="Avenir 45"/>
          <w:b/>
          <w:i/>
        </w:rPr>
      </w:pPr>
      <w:r w:rsidRPr="00EE7446">
        <w:rPr>
          <w:rFonts w:ascii="Avenir 45" w:hAnsi="Avenir 45"/>
          <w:b/>
          <w:i/>
        </w:rPr>
        <w:t>Project Description:</w:t>
      </w:r>
    </w:p>
    <w:p w:rsidR="005932B9" w:rsidRPr="005932B9" w:rsidRDefault="005932B9" w:rsidP="005932B9">
      <w:pPr>
        <w:jc w:val="both"/>
        <w:rPr>
          <w:rFonts w:ascii="Avenir 45" w:hAnsi="Avenir 45"/>
          <w:noProof/>
          <w:sz w:val="20"/>
          <w:szCs w:val="20"/>
        </w:rPr>
      </w:pPr>
      <w:r w:rsidRPr="005932B9">
        <w:rPr>
          <w:rFonts w:ascii="Avenir 45" w:hAnsi="Avenir 45"/>
          <w:noProof/>
          <w:sz w:val="20"/>
          <w:szCs w:val="20"/>
        </w:rPr>
        <w:t xml:space="preserve">First Direct Share Dealing cuts through paper work and makes share dealing simple. This service is used to buy or sell shares online or through phone and it does not need any registration and annual fees. The first direct share service is execution only and first direct does not give any investment advice. This service provides competitive online trading charge of £11 and also track shares with our Virtual Portfolio and receives alerts when they meet your criteria. </w:t>
      </w:r>
    </w:p>
    <w:p w:rsidR="005932B9" w:rsidRPr="005932B9" w:rsidRDefault="005932B9" w:rsidP="005932B9">
      <w:pPr>
        <w:jc w:val="both"/>
        <w:rPr>
          <w:rFonts w:ascii="Avenir 45" w:hAnsi="Avenir 45"/>
          <w:noProof/>
          <w:sz w:val="20"/>
          <w:szCs w:val="20"/>
        </w:rPr>
      </w:pPr>
      <w:r w:rsidRPr="005932B9">
        <w:rPr>
          <w:rFonts w:ascii="Avenir 45" w:hAnsi="Avenir 45"/>
          <w:noProof/>
          <w:sz w:val="20"/>
          <w:szCs w:val="20"/>
        </w:rPr>
        <w:t>Stock market investments should be viewed as a medium to long term investment (for at least 5 years). Obviously the value of shares may go down as well as up and you may not get back the amount you originally invested. The value of the tax advantages depends on individual circumstances. Tax rules may change.</w:t>
      </w:r>
    </w:p>
    <w:p w:rsidR="00542A93" w:rsidRDefault="00542A93" w:rsidP="00542A93">
      <w:pPr>
        <w:pStyle w:val="ResumeBullet2"/>
        <w:numPr>
          <w:ilvl w:val="0"/>
          <w:numId w:val="0"/>
        </w:numPr>
        <w:rPr>
          <w:rFonts w:ascii="Avenir 45" w:hAnsi="Avenir 45"/>
          <w:b/>
          <w:i/>
        </w:rPr>
      </w:pPr>
      <w:r w:rsidRPr="00DF3475">
        <w:rPr>
          <w:rFonts w:ascii="Avenir 45" w:hAnsi="Avenir 45"/>
          <w:b/>
          <w:i/>
        </w:rPr>
        <w:t>Responsibilities:</w:t>
      </w:r>
    </w:p>
    <w:p w:rsidR="00542A93" w:rsidRPr="00DF3475" w:rsidRDefault="00542A93" w:rsidP="00542A93">
      <w:pPr>
        <w:pStyle w:val="ResumeBullet2"/>
        <w:numPr>
          <w:ilvl w:val="0"/>
          <w:numId w:val="9"/>
        </w:numPr>
        <w:rPr>
          <w:rFonts w:ascii="Avenir 45" w:hAnsi="Avenir 45"/>
        </w:rPr>
      </w:pPr>
      <w:r w:rsidRPr="00DF3475">
        <w:rPr>
          <w:rFonts w:ascii="Avenir 45" w:hAnsi="Avenir 45"/>
        </w:rPr>
        <w:t>Analyzed the application requirements to accommodate it into ColdFusion Coding.</w:t>
      </w:r>
    </w:p>
    <w:p w:rsidR="00542A93" w:rsidRPr="00DF3475" w:rsidRDefault="00542A93" w:rsidP="00542A93">
      <w:pPr>
        <w:pStyle w:val="ResumeBullet2"/>
        <w:numPr>
          <w:ilvl w:val="0"/>
          <w:numId w:val="9"/>
        </w:numPr>
        <w:rPr>
          <w:rFonts w:ascii="Avenir 45" w:hAnsi="Avenir 45"/>
        </w:rPr>
      </w:pPr>
      <w:r w:rsidRPr="00DF3475">
        <w:rPr>
          <w:rFonts w:ascii="Avenir 45" w:hAnsi="Avenir 45"/>
        </w:rPr>
        <w:t>Managed feature list, requirements gathering, prioritization, and product roadmap.</w:t>
      </w:r>
    </w:p>
    <w:p w:rsidR="00542A93" w:rsidRPr="00DF3475" w:rsidRDefault="00542A93" w:rsidP="00542A93">
      <w:pPr>
        <w:pStyle w:val="ResumeBullet2"/>
        <w:numPr>
          <w:ilvl w:val="0"/>
          <w:numId w:val="9"/>
        </w:numPr>
        <w:rPr>
          <w:rFonts w:ascii="Avenir 45" w:hAnsi="Avenir 45"/>
        </w:rPr>
      </w:pPr>
      <w:r w:rsidRPr="00DF3475">
        <w:rPr>
          <w:rFonts w:ascii="Avenir 45" w:hAnsi="Avenir 45"/>
        </w:rPr>
        <w:t>Created functional specifications, design specifications, and project plans.</w:t>
      </w:r>
    </w:p>
    <w:p w:rsidR="00542A93" w:rsidRPr="00DF3475" w:rsidRDefault="00542A93" w:rsidP="00542A93">
      <w:pPr>
        <w:pStyle w:val="ResumeBullet2"/>
        <w:numPr>
          <w:ilvl w:val="0"/>
          <w:numId w:val="9"/>
        </w:numPr>
        <w:rPr>
          <w:rFonts w:ascii="Avenir 45" w:hAnsi="Avenir 45"/>
        </w:rPr>
      </w:pPr>
      <w:r w:rsidRPr="00DF3475">
        <w:rPr>
          <w:rFonts w:ascii="Avenir 45" w:hAnsi="Avenir 45"/>
        </w:rPr>
        <w:t>Reviewed code to ensure quality and performance.</w:t>
      </w:r>
    </w:p>
    <w:p w:rsidR="00542A93" w:rsidRDefault="00542A93" w:rsidP="00542A93">
      <w:pPr>
        <w:pStyle w:val="ResumeBullet2"/>
        <w:numPr>
          <w:ilvl w:val="0"/>
          <w:numId w:val="0"/>
        </w:numPr>
        <w:rPr>
          <w:rFonts w:ascii="Avenir 45" w:hAnsi="Avenir 45"/>
          <w:i/>
        </w:rPr>
      </w:pPr>
      <w:r w:rsidRPr="0020385B">
        <w:rPr>
          <w:rFonts w:ascii="Avenir 45" w:hAnsi="Avenir 45"/>
          <w:b/>
          <w:i/>
        </w:rPr>
        <w:t>Environment:</w:t>
      </w:r>
      <w:r w:rsidRPr="0020385B">
        <w:rPr>
          <w:rFonts w:ascii="Avenir 45" w:hAnsi="Avenir 45"/>
          <w:i/>
        </w:rPr>
        <w:t xml:space="preserve"> </w:t>
      </w:r>
    </w:p>
    <w:p w:rsidR="008612EE" w:rsidRPr="00191C91" w:rsidRDefault="008612EE" w:rsidP="008612EE">
      <w:pPr>
        <w:pStyle w:val="ResumeBullet"/>
        <w:numPr>
          <w:ilvl w:val="0"/>
          <w:numId w:val="7"/>
        </w:numPr>
        <w:rPr>
          <w:rFonts w:ascii="Avenir 45" w:hAnsi="Avenir 45"/>
        </w:rPr>
      </w:pPr>
      <w:r w:rsidRPr="00191C91">
        <w:rPr>
          <w:rFonts w:ascii="Avenir 45" w:hAnsi="Avenir 45"/>
        </w:rPr>
        <w:t xml:space="preserve">Java, Struts 1.4, JavaScript and </w:t>
      </w:r>
      <w:proofErr w:type="spellStart"/>
      <w:r w:rsidRPr="00191C91">
        <w:rPr>
          <w:rFonts w:ascii="Avenir 45" w:hAnsi="Avenir 45"/>
        </w:rPr>
        <w:t>Jsp</w:t>
      </w:r>
      <w:proofErr w:type="spellEnd"/>
      <w:r w:rsidRPr="00191C91">
        <w:rPr>
          <w:rFonts w:ascii="Avenir 45" w:hAnsi="Avenir 45"/>
        </w:rPr>
        <w:t>, SQL</w:t>
      </w:r>
    </w:p>
    <w:p w:rsidR="00542A93" w:rsidRPr="0020385B" w:rsidRDefault="00542A93" w:rsidP="00542A93">
      <w:pPr>
        <w:pStyle w:val="ResumeBullet2"/>
        <w:numPr>
          <w:ilvl w:val="0"/>
          <w:numId w:val="0"/>
        </w:numPr>
        <w:ind w:firstLine="720"/>
        <w:rPr>
          <w:rFonts w:ascii="Avenir 45" w:hAnsi="Avenir 45"/>
          <w:i/>
        </w:rPr>
      </w:pPr>
    </w:p>
    <w:p w:rsidR="00542A93" w:rsidRPr="0020385B" w:rsidRDefault="00542A93" w:rsidP="00542A93">
      <w:pPr>
        <w:pStyle w:val="ResumeBullet2"/>
        <w:numPr>
          <w:ilvl w:val="0"/>
          <w:numId w:val="0"/>
        </w:numPr>
        <w:rPr>
          <w:rFonts w:ascii="Avenir 45" w:hAnsi="Avenir 45"/>
          <w:i/>
        </w:rPr>
      </w:pPr>
    </w:p>
    <w:p w:rsidR="00542A93" w:rsidRPr="0020385B" w:rsidRDefault="00542A93" w:rsidP="00542A93">
      <w:pPr>
        <w:pStyle w:val="ResumeBullet2"/>
        <w:numPr>
          <w:ilvl w:val="0"/>
          <w:numId w:val="0"/>
        </w:numPr>
        <w:rPr>
          <w:rFonts w:ascii="Avenir 45" w:hAnsi="Avenir 45"/>
          <w:i/>
        </w:rPr>
      </w:pPr>
    </w:p>
    <w:p w:rsidR="00542A93" w:rsidRPr="0020385B" w:rsidRDefault="00542A93" w:rsidP="00542A93">
      <w:pPr>
        <w:pStyle w:val="ResumeBodyChar"/>
        <w:tabs>
          <w:tab w:val="right" w:pos="10080"/>
        </w:tabs>
        <w:rPr>
          <w:rFonts w:ascii="Avenir 45" w:hAnsi="Avenir 45"/>
          <w:szCs w:val="20"/>
        </w:rPr>
      </w:pPr>
    </w:p>
    <w:p w:rsidR="00542A93" w:rsidRPr="0020385B" w:rsidRDefault="00542A93" w:rsidP="00542A93">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Certifications</w:t>
      </w:r>
    </w:p>
    <w:p w:rsidR="00542A93" w:rsidRDefault="00542A93" w:rsidP="00542A93">
      <w:pPr>
        <w:pStyle w:val="ResumeBodyChar"/>
        <w:tabs>
          <w:tab w:val="right" w:pos="10080"/>
        </w:tabs>
        <w:rPr>
          <w:rFonts w:ascii="Avenir 45" w:hAnsi="Avenir 45"/>
          <w:b/>
          <w:i/>
          <w:szCs w:val="20"/>
        </w:rPr>
      </w:pPr>
    </w:p>
    <w:p w:rsidR="00902204" w:rsidRPr="0020385B" w:rsidRDefault="00902204" w:rsidP="00542A93">
      <w:pPr>
        <w:pStyle w:val="ResumeBodyChar"/>
        <w:tabs>
          <w:tab w:val="right" w:pos="10080"/>
        </w:tabs>
        <w:rPr>
          <w:rFonts w:ascii="Avenir 45" w:hAnsi="Avenir 45"/>
          <w:b/>
          <w:i/>
          <w:szCs w:val="20"/>
        </w:rPr>
      </w:pPr>
      <w:r>
        <w:rPr>
          <w:rFonts w:ascii="Avenir 45" w:hAnsi="Avenir 45"/>
          <w:b/>
          <w:i/>
          <w:szCs w:val="20"/>
        </w:rPr>
        <w:t>N/A</w:t>
      </w:r>
    </w:p>
    <w:p w:rsidR="00542A93" w:rsidRPr="0020385B" w:rsidRDefault="00542A93" w:rsidP="00542A93">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Education</w:t>
      </w:r>
    </w:p>
    <w:p w:rsidR="00542A93" w:rsidRPr="008A6836" w:rsidRDefault="00265359" w:rsidP="00265359">
      <w:pPr>
        <w:pStyle w:val="ResumeList"/>
        <w:numPr>
          <w:ilvl w:val="0"/>
          <w:numId w:val="4"/>
        </w:numPr>
        <w:rPr>
          <w:rFonts w:ascii="Avenir 45" w:hAnsi="Avenir 45"/>
        </w:rPr>
      </w:pPr>
      <w:r>
        <w:rPr>
          <w:rFonts w:ascii="Avenir 45" w:hAnsi="Avenir 45"/>
        </w:rPr>
        <w:t>M</w:t>
      </w:r>
      <w:r w:rsidRPr="00265359">
        <w:rPr>
          <w:rFonts w:ascii="Avenir 45" w:hAnsi="Avenir 45"/>
        </w:rPr>
        <w:t xml:space="preserve">aster of business administration </w:t>
      </w:r>
      <w:r>
        <w:rPr>
          <w:rFonts w:ascii="Avenir 45" w:hAnsi="Avenir 45"/>
        </w:rPr>
        <w:t>(MBA</w:t>
      </w:r>
      <w:r w:rsidR="00542A93" w:rsidRPr="008A6836">
        <w:rPr>
          <w:rFonts w:ascii="Avenir 45" w:hAnsi="Avenir 45"/>
        </w:rPr>
        <w:t xml:space="preserve">) in </w:t>
      </w:r>
      <w:r w:rsidR="00044D98">
        <w:rPr>
          <w:rFonts w:ascii="Avenir 45" w:hAnsi="Avenir 45"/>
        </w:rPr>
        <w:t>HR from JN</w:t>
      </w:r>
      <w:r w:rsidR="00542A93" w:rsidRPr="008A6836">
        <w:rPr>
          <w:rFonts w:ascii="Avenir 45" w:hAnsi="Avenir 45"/>
        </w:rPr>
        <w:t>NU,</w:t>
      </w:r>
      <w:r w:rsidR="00C03B85">
        <w:rPr>
          <w:rFonts w:ascii="Avenir 45" w:hAnsi="Avenir 45"/>
        </w:rPr>
        <w:t xml:space="preserve"> </w:t>
      </w:r>
      <w:r w:rsidR="00044D98">
        <w:rPr>
          <w:rFonts w:ascii="Avenir 45" w:hAnsi="Avenir 45"/>
        </w:rPr>
        <w:t>Hyderabad,</w:t>
      </w:r>
      <w:r w:rsidR="00542A93" w:rsidRPr="008A6836">
        <w:rPr>
          <w:rFonts w:ascii="Avenir 45" w:hAnsi="Avenir 45"/>
        </w:rPr>
        <w:t xml:space="preserve"> India.</w:t>
      </w:r>
    </w:p>
    <w:p w:rsidR="00542A93" w:rsidRPr="0020385B" w:rsidRDefault="00542A93" w:rsidP="00542A93">
      <w:pPr>
        <w:pStyle w:val="ResumeList"/>
        <w:numPr>
          <w:ilvl w:val="0"/>
          <w:numId w:val="4"/>
        </w:numPr>
        <w:rPr>
          <w:rFonts w:ascii="Avenir 45" w:hAnsi="Avenir 45"/>
        </w:rPr>
      </w:pPr>
      <w:r w:rsidRPr="008A6836">
        <w:rPr>
          <w:rFonts w:ascii="Avenir 45" w:hAnsi="Avenir 45"/>
        </w:rPr>
        <w:t>Bachelor of Technology (B.Tech.</w:t>
      </w:r>
      <w:r>
        <w:rPr>
          <w:rFonts w:ascii="Avenir 45" w:hAnsi="Avenir 45"/>
        </w:rPr>
        <w:t>,</w:t>
      </w:r>
      <w:r w:rsidRPr="008A6836">
        <w:rPr>
          <w:rFonts w:ascii="Avenir 45" w:hAnsi="Avenir 45"/>
        </w:rPr>
        <w:t>) in Electronics and Communication from JNTU,</w:t>
      </w:r>
      <w:r w:rsidR="00C03B85">
        <w:rPr>
          <w:rFonts w:ascii="Avenir 45" w:hAnsi="Avenir 45"/>
        </w:rPr>
        <w:t xml:space="preserve"> </w:t>
      </w:r>
      <w:r w:rsidR="00C36D85">
        <w:rPr>
          <w:rFonts w:ascii="Avenir 45" w:hAnsi="Avenir 45"/>
        </w:rPr>
        <w:t>Hyderabad,</w:t>
      </w:r>
      <w:r w:rsidRPr="008A6836">
        <w:rPr>
          <w:rFonts w:ascii="Avenir 45" w:hAnsi="Avenir 45"/>
        </w:rPr>
        <w:t xml:space="preserve"> India </w:t>
      </w:r>
    </w:p>
    <w:p w:rsidR="00542A93" w:rsidRPr="0020385B" w:rsidRDefault="00542A93" w:rsidP="00542A93">
      <w:pPr>
        <w:pStyle w:val="ResumeHeading"/>
        <w:numPr>
          <w:ilvl w:val="0"/>
          <w:numId w:val="0"/>
        </w:numPr>
        <w:pBdr>
          <w:bottom w:val="single" w:sz="8" w:space="1" w:color="auto"/>
        </w:pBdr>
        <w:spacing w:before="0"/>
        <w:rPr>
          <w:rFonts w:ascii="Avenir 45" w:hAnsi="Avenir 45"/>
          <w:b w:val="0"/>
          <w:i w:val="0"/>
          <w:sz w:val="20"/>
          <w:szCs w:val="20"/>
        </w:rPr>
      </w:pPr>
    </w:p>
    <w:p w:rsidR="00542A93" w:rsidRPr="0020385B" w:rsidRDefault="00542A93" w:rsidP="00542A93">
      <w:pPr>
        <w:pStyle w:val="ResumeHeading"/>
        <w:numPr>
          <w:ilvl w:val="0"/>
          <w:numId w:val="0"/>
        </w:numPr>
        <w:pBdr>
          <w:bottom w:val="single" w:sz="8" w:space="1" w:color="auto"/>
        </w:pBdr>
        <w:spacing w:before="0"/>
        <w:rPr>
          <w:rFonts w:ascii="Avenir 45" w:hAnsi="Avenir 45"/>
          <w:sz w:val="24"/>
          <w:szCs w:val="24"/>
        </w:rPr>
      </w:pPr>
      <w:r w:rsidRPr="0020385B">
        <w:rPr>
          <w:rFonts w:ascii="Avenir 45" w:hAnsi="Avenir 45"/>
          <w:sz w:val="24"/>
          <w:szCs w:val="24"/>
        </w:rPr>
        <w:t>Professional Organizations</w:t>
      </w:r>
    </w:p>
    <w:p w:rsidR="00542A93" w:rsidRDefault="00542A93" w:rsidP="00542A93">
      <w:pPr>
        <w:pStyle w:val="ResumeList"/>
        <w:numPr>
          <w:ilvl w:val="0"/>
          <w:numId w:val="3"/>
        </w:numPr>
        <w:rPr>
          <w:rFonts w:ascii="Avenir 45" w:hAnsi="Avenir 45"/>
        </w:rPr>
      </w:pPr>
      <w:r w:rsidRPr="00CF5DB3">
        <w:rPr>
          <w:rFonts w:ascii="Avenir 45" w:hAnsi="Avenir 45"/>
        </w:rPr>
        <w:t xml:space="preserve">Currently working in </w:t>
      </w:r>
      <w:r>
        <w:rPr>
          <w:rFonts w:ascii="Avenir 45" w:hAnsi="Avenir 45"/>
        </w:rPr>
        <w:t xml:space="preserve">Capgemini </w:t>
      </w:r>
      <w:r w:rsidR="00DD4D27">
        <w:rPr>
          <w:rFonts w:ascii="Avenir 45" w:hAnsi="Avenir 45"/>
        </w:rPr>
        <w:t>as a</w:t>
      </w:r>
      <w:r>
        <w:rPr>
          <w:rFonts w:ascii="Avenir 45" w:hAnsi="Avenir 45"/>
        </w:rPr>
        <w:t xml:space="preserve"> Consultant</w:t>
      </w:r>
      <w:r w:rsidRPr="00CF5DB3">
        <w:rPr>
          <w:rFonts w:ascii="Avenir 45" w:hAnsi="Avenir 45"/>
        </w:rPr>
        <w:t xml:space="preserve"> from </w:t>
      </w:r>
      <w:r w:rsidR="00DD4D27">
        <w:rPr>
          <w:rFonts w:ascii="Avenir 45" w:hAnsi="Avenir 45"/>
        </w:rPr>
        <w:t>April</w:t>
      </w:r>
      <w:r>
        <w:rPr>
          <w:rFonts w:ascii="Avenir 45" w:hAnsi="Avenir 45"/>
        </w:rPr>
        <w:t xml:space="preserve"> 2017</w:t>
      </w:r>
      <w:r w:rsidRPr="00CF5DB3">
        <w:rPr>
          <w:rFonts w:ascii="Avenir 45" w:hAnsi="Avenir 45"/>
        </w:rPr>
        <w:t xml:space="preserve"> to till date.</w:t>
      </w:r>
    </w:p>
    <w:p w:rsidR="00542A93" w:rsidRPr="00CF5DB3" w:rsidRDefault="00542A93" w:rsidP="00542A93">
      <w:pPr>
        <w:pStyle w:val="ResumeList"/>
        <w:numPr>
          <w:ilvl w:val="0"/>
          <w:numId w:val="3"/>
        </w:numPr>
        <w:rPr>
          <w:rFonts w:ascii="Avenir 45" w:hAnsi="Avenir 45"/>
        </w:rPr>
      </w:pPr>
      <w:r w:rsidRPr="00CF5DB3">
        <w:rPr>
          <w:rFonts w:ascii="Avenir 45" w:hAnsi="Avenir 45"/>
        </w:rPr>
        <w:t>Worked in CSC India</w:t>
      </w:r>
      <w:r w:rsidR="002577ED">
        <w:rPr>
          <w:rFonts w:ascii="Avenir 45" w:hAnsi="Avenir 45"/>
        </w:rPr>
        <w:t xml:space="preserve"> </w:t>
      </w:r>
      <w:r w:rsidR="005C2189">
        <w:rPr>
          <w:rFonts w:ascii="Avenir 45" w:hAnsi="Avenir 45"/>
        </w:rPr>
        <w:t>Pvt.Ltd.</w:t>
      </w:r>
      <w:r w:rsidR="00B13678">
        <w:rPr>
          <w:rFonts w:ascii="Avenir 45" w:hAnsi="Avenir 45"/>
        </w:rPr>
        <w:t xml:space="preserve"> as a Professional 1</w:t>
      </w:r>
      <w:r w:rsidRPr="00CF5DB3">
        <w:rPr>
          <w:rFonts w:ascii="Avenir 45" w:hAnsi="Avenir 45"/>
        </w:rPr>
        <w:t xml:space="preserve">: </w:t>
      </w:r>
      <w:r w:rsidR="00B13678">
        <w:rPr>
          <w:rFonts w:ascii="Avenir 45" w:hAnsi="Avenir 45"/>
        </w:rPr>
        <w:t>Product Developer</w:t>
      </w:r>
      <w:r w:rsidRPr="00CF5DB3">
        <w:rPr>
          <w:rFonts w:ascii="Avenir 45" w:hAnsi="Avenir 45"/>
        </w:rPr>
        <w:t>)</w:t>
      </w:r>
      <w:r w:rsidR="00B13678">
        <w:rPr>
          <w:rFonts w:ascii="Avenir 45" w:hAnsi="Avenir 45"/>
        </w:rPr>
        <w:t xml:space="preserve"> from Mar</w:t>
      </w:r>
      <w:r>
        <w:rPr>
          <w:rFonts w:ascii="Avenir 45" w:hAnsi="Avenir 45"/>
        </w:rPr>
        <w:t xml:space="preserve"> </w:t>
      </w:r>
      <w:r w:rsidRPr="00CF5DB3">
        <w:rPr>
          <w:rFonts w:ascii="Avenir 45" w:hAnsi="Avenir 45"/>
        </w:rPr>
        <w:t xml:space="preserve">2012 to </w:t>
      </w:r>
      <w:r w:rsidR="0080032C">
        <w:rPr>
          <w:rFonts w:ascii="Avenir 45" w:hAnsi="Avenir 45"/>
        </w:rPr>
        <w:t>April</w:t>
      </w:r>
      <w:r>
        <w:rPr>
          <w:rFonts w:ascii="Avenir 45" w:hAnsi="Avenir 45"/>
        </w:rPr>
        <w:t xml:space="preserve"> </w:t>
      </w:r>
      <w:r w:rsidRPr="00CF5DB3">
        <w:rPr>
          <w:rFonts w:ascii="Avenir 45" w:hAnsi="Avenir 45"/>
        </w:rPr>
        <w:t>2017.</w:t>
      </w:r>
    </w:p>
    <w:p w:rsidR="00542A93" w:rsidRPr="00CF5DB3" w:rsidRDefault="00542A93" w:rsidP="00542A93">
      <w:pPr>
        <w:pStyle w:val="ResumeList"/>
        <w:numPr>
          <w:ilvl w:val="0"/>
          <w:numId w:val="3"/>
        </w:numPr>
        <w:rPr>
          <w:rFonts w:ascii="Avenir 45" w:hAnsi="Avenir 45"/>
        </w:rPr>
      </w:pPr>
      <w:r w:rsidRPr="00CF5DB3">
        <w:rPr>
          <w:rFonts w:ascii="Avenir 45" w:hAnsi="Avenir 45"/>
        </w:rPr>
        <w:t xml:space="preserve">Worked in </w:t>
      </w:r>
      <w:r w:rsidR="009D5A62">
        <w:rPr>
          <w:rFonts w:ascii="Avenir 45" w:hAnsi="Avenir 45"/>
        </w:rPr>
        <w:t>Marlabs Pvt.</w:t>
      </w:r>
      <w:r w:rsidR="003D1822">
        <w:rPr>
          <w:rFonts w:ascii="Avenir 45" w:hAnsi="Avenir 45"/>
        </w:rPr>
        <w:t>Ltd</w:t>
      </w:r>
      <w:r w:rsidRPr="00CF5DB3">
        <w:rPr>
          <w:rFonts w:ascii="Avenir 45" w:hAnsi="Avenir 45"/>
        </w:rPr>
        <w:t xml:space="preserve"> as a </w:t>
      </w:r>
      <w:r w:rsidR="003D1822">
        <w:rPr>
          <w:rFonts w:ascii="Avenir 45" w:hAnsi="Avenir 45"/>
        </w:rPr>
        <w:t>Software</w:t>
      </w:r>
      <w:r w:rsidR="003C4C78">
        <w:rPr>
          <w:rFonts w:ascii="Avenir 45" w:hAnsi="Avenir 45"/>
        </w:rPr>
        <w:t xml:space="preserve"> Developer from Sep 2010 to Mar</w:t>
      </w:r>
      <w:r w:rsidRPr="00CF5DB3">
        <w:rPr>
          <w:rFonts w:ascii="Avenir 45" w:hAnsi="Avenir 45"/>
        </w:rPr>
        <w:t xml:space="preserve"> 2012.</w:t>
      </w:r>
    </w:p>
    <w:p w:rsidR="00C07A42" w:rsidRDefault="009847A6"/>
    <w:sectPr w:rsidR="00C07A42" w:rsidSect="00542A93">
      <w:headerReference w:type="even" r:id="rId9"/>
      <w:headerReference w:type="default" r:id="rId10"/>
      <w:footerReference w:type="even" r:id="rId11"/>
      <w:footerReference w:type="default" r:id="rId12"/>
      <w:headerReference w:type="first" r:id="rId13"/>
      <w:footerReference w:type="first" r:id="rId14"/>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7A6" w:rsidRDefault="009847A6">
      <w:r>
        <w:separator/>
      </w:r>
    </w:p>
  </w:endnote>
  <w:endnote w:type="continuationSeparator" w:id="0">
    <w:p w:rsidR="009847A6" w:rsidRDefault="00984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Avenir 45">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Default="00B7441C" w:rsidP="004A5F9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B52173" w:rsidRDefault="009847A6" w:rsidP="00B5217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Pr="00B52173" w:rsidRDefault="00B7441C" w:rsidP="004A5F9C">
    <w:pPr>
      <w:pStyle w:val="Footer"/>
      <w:framePr w:wrap="around" w:vAnchor="text" w:hAnchor="margin" w:y="1"/>
      <w:rPr>
        <w:rStyle w:val="PageNumber"/>
        <w:rFonts w:ascii="Avenir 45" w:hAnsi="Avenir 45"/>
        <w:sz w:val="20"/>
        <w:szCs w:val="20"/>
      </w:rPr>
    </w:pPr>
    <w:r w:rsidRPr="00B52173">
      <w:rPr>
        <w:rStyle w:val="PageNumber"/>
        <w:rFonts w:ascii="Avenir 45" w:hAnsi="Avenir 45"/>
        <w:sz w:val="20"/>
        <w:szCs w:val="20"/>
      </w:rPr>
      <w:fldChar w:fldCharType="begin"/>
    </w:r>
    <w:r w:rsidRPr="00B52173">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sidR="004652DE">
      <w:rPr>
        <w:rStyle w:val="PageNumber"/>
        <w:rFonts w:ascii="Avenir 45" w:hAnsi="Avenir 45"/>
        <w:noProof/>
        <w:sz w:val="20"/>
        <w:szCs w:val="20"/>
      </w:rPr>
      <w:t>4</w:t>
    </w:r>
    <w:r w:rsidRPr="00B52173">
      <w:rPr>
        <w:rStyle w:val="PageNumber"/>
        <w:rFonts w:ascii="Avenir 45" w:hAnsi="Avenir 45"/>
        <w:sz w:val="20"/>
        <w:szCs w:val="20"/>
      </w:rPr>
      <w:fldChar w:fldCharType="end"/>
    </w:r>
  </w:p>
  <w:p w:rsidR="00B52173" w:rsidRDefault="009847A6" w:rsidP="00B5217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9847A6"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7A6" w:rsidRDefault="009847A6">
      <w:r>
        <w:separator/>
      </w:r>
    </w:p>
  </w:footnote>
  <w:footnote w:type="continuationSeparator" w:id="0">
    <w:p w:rsidR="009847A6" w:rsidRDefault="009847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9847A6"/>
  <w:p w:rsidR="00B478A8" w:rsidRDefault="009847A6"/>
  <w:p w:rsidR="00B478A8" w:rsidRDefault="009847A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Default="0025247A" w:rsidP="00B52173">
    <w:pPr>
      <w:pStyle w:val="ResumeName"/>
    </w:pPr>
    <w:r>
      <w:rPr>
        <w:rFonts w:ascii="Avenir 45" w:hAnsi="Avenir 45"/>
        <w:sz w:val="20"/>
        <w:szCs w:val="20"/>
      </w:rPr>
      <w:t>Ramesh Nyamathabad</w:t>
    </w:r>
    <w:r w:rsidR="00B7441C" w:rsidRPr="00B52173">
      <w:rPr>
        <w:rFonts w:ascii="Avenir 45" w:hAnsi="Avenir 45"/>
        <w:sz w:val="20"/>
        <w:szCs w:val="20"/>
      </w:rPr>
      <w:tab/>
    </w:r>
    <w:r w:rsidR="00542A93">
      <w:rPr>
        <w:noProof/>
      </w:rPr>
      <w:drawing>
        <wp:inline distT="0" distB="0" distL="0" distR="0">
          <wp:extent cx="1942465" cy="499745"/>
          <wp:effectExtent l="0" t="0" r="635"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65" cy="49974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B7441C" w:rsidP="00B52173">
    <w:pPr>
      <w:pStyle w:val="ResumeName"/>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D77"/>
    <w:multiLevelType w:val="hybridMultilevel"/>
    <w:tmpl w:val="8F52A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B03E70"/>
    <w:multiLevelType w:val="hybridMultilevel"/>
    <w:tmpl w:val="3DD4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4F8F"/>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3" w15:restartNumberingAfterBreak="0">
    <w:nsid w:val="0F5D2365"/>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4" w15:restartNumberingAfterBreak="0">
    <w:nsid w:val="123C3E9F"/>
    <w:multiLevelType w:val="hybridMultilevel"/>
    <w:tmpl w:val="2722B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FE1D5C"/>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6" w15:restartNumberingAfterBreak="0">
    <w:nsid w:val="14E0017A"/>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7" w15:restartNumberingAfterBreak="0">
    <w:nsid w:val="18C74CE6"/>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8" w15:restartNumberingAfterBreak="0">
    <w:nsid w:val="2D205DE1"/>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9" w15:restartNumberingAfterBreak="0">
    <w:nsid w:val="2FDF3AE4"/>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10"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7F008AF"/>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12" w15:restartNumberingAfterBreak="0">
    <w:nsid w:val="49852CCD"/>
    <w:multiLevelType w:val="multilevel"/>
    <w:tmpl w:val="F3E08DAC"/>
    <w:lvl w:ilvl="0">
      <w:start w:val="1"/>
      <w:numFmt w:val="bullet"/>
      <w:pStyle w:val="ResumeBullet"/>
      <w:lvlText w:val=""/>
      <w:lvlJc w:val="left"/>
      <w:pPr>
        <w:tabs>
          <w:tab w:val="num" w:pos="1080"/>
        </w:tabs>
        <w:ind w:left="1080" w:hanging="360"/>
      </w:pPr>
      <w:rPr>
        <w:rFonts w:ascii="Symbol" w:hAnsi="Symbol" w:hint="default"/>
      </w:rPr>
    </w:lvl>
    <w:lvl w:ilvl="1">
      <w:start w:val="1"/>
      <w:numFmt w:val="bullet"/>
      <w:pStyle w:val="ResumeBullet2"/>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13" w15:restartNumberingAfterBreak="0">
    <w:nsid w:val="721A2B94"/>
    <w:multiLevelType w:val="hybridMultilevel"/>
    <w:tmpl w:val="1404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99552C"/>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abstractNum w:abstractNumId="15" w15:restartNumberingAfterBreak="0">
    <w:nsid w:val="7C4126C1"/>
    <w:multiLevelType w:val="multilevel"/>
    <w:tmpl w:val="3192346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numFmt w:val="none"/>
      <w:lvlText w:val=""/>
      <w:lvlJc w:val="left"/>
      <w:pPr>
        <w:tabs>
          <w:tab w:val="num" w:pos="1080"/>
        </w:tabs>
      </w:pPr>
    </w:lvl>
  </w:abstractNum>
  <w:num w:numId="1">
    <w:abstractNumId w:val="12"/>
  </w:num>
  <w:num w:numId="2">
    <w:abstractNumId w:val="10"/>
  </w:num>
  <w:num w:numId="3">
    <w:abstractNumId w:val="1"/>
  </w:num>
  <w:num w:numId="4">
    <w:abstractNumId w:val="13"/>
  </w:num>
  <w:num w:numId="5">
    <w:abstractNumId w:val="0"/>
  </w:num>
  <w:num w:numId="6">
    <w:abstractNumId w:val="4"/>
  </w:num>
  <w:num w:numId="7">
    <w:abstractNumId w:val="3"/>
  </w:num>
  <w:num w:numId="8">
    <w:abstractNumId w:val="7"/>
  </w:num>
  <w:num w:numId="9">
    <w:abstractNumId w:val="5"/>
  </w:num>
  <w:num w:numId="10">
    <w:abstractNumId w:val="8"/>
  </w:num>
  <w:num w:numId="11">
    <w:abstractNumId w:val="9"/>
  </w:num>
  <w:num w:numId="12">
    <w:abstractNumId w:val="15"/>
  </w:num>
  <w:num w:numId="13">
    <w:abstractNumId w:val="11"/>
  </w:num>
  <w:num w:numId="14">
    <w:abstractNumId w:val="14"/>
  </w:num>
  <w:num w:numId="15">
    <w:abstractNumId w:val="6"/>
  </w:num>
  <w:num w:numId="16">
    <w:abstractNumId w:val="2"/>
  </w:num>
  <w:num w:numId="17">
    <w:abstractNumId w:val="1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A93"/>
    <w:rsid w:val="00005A0D"/>
    <w:rsid w:val="00040747"/>
    <w:rsid w:val="00044D98"/>
    <w:rsid w:val="00104FF2"/>
    <w:rsid w:val="001535D8"/>
    <w:rsid w:val="001651E5"/>
    <w:rsid w:val="00191C91"/>
    <w:rsid w:val="002335E0"/>
    <w:rsid w:val="0025247A"/>
    <w:rsid w:val="002577ED"/>
    <w:rsid w:val="00265359"/>
    <w:rsid w:val="00283432"/>
    <w:rsid w:val="00285477"/>
    <w:rsid w:val="002A7943"/>
    <w:rsid w:val="00310354"/>
    <w:rsid w:val="00360E66"/>
    <w:rsid w:val="003B7839"/>
    <w:rsid w:val="003C4C78"/>
    <w:rsid w:val="003D1822"/>
    <w:rsid w:val="004652DE"/>
    <w:rsid w:val="005226D5"/>
    <w:rsid w:val="00542A93"/>
    <w:rsid w:val="00550427"/>
    <w:rsid w:val="005932B9"/>
    <w:rsid w:val="005C2189"/>
    <w:rsid w:val="005D0290"/>
    <w:rsid w:val="005D76A1"/>
    <w:rsid w:val="00655A1C"/>
    <w:rsid w:val="00683BFA"/>
    <w:rsid w:val="006878B8"/>
    <w:rsid w:val="006A310A"/>
    <w:rsid w:val="00793117"/>
    <w:rsid w:val="007A1572"/>
    <w:rsid w:val="007B6CC1"/>
    <w:rsid w:val="0080032C"/>
    <w:rsid w:val="00837691"/>
    <w:rsid w:val="008612EE"/>
    <w:rsid w:val="00902204"/>
    <w:rsid w:val="00931890"/>
    <w:rsid w:val="009847A6"/>
    <w:rsid w:val="009C7AC0"/>
    <w:rsid w:val="009D24C3"/>
    <w:rsid w:val="009D5A62"/>
    <w:rsid w:val="009F42C9"/>
    <w:rsid w:val="00A606BE"/>
    <w:rsid w:val="00AF21F5"/>
    <w:rsid w:val="00AF2FFD"/>
    <w:rsid w:val="00B13678"/>
    <w:rsid w:val="00B22B95"/>
    <w:rsid w:val="00B62607"/>
    <w:rsid w:val="00B7441C"/>
    <w:rsid w:val="00B9685A"/>
    <w:rsid w:val="00BA2694"/>
    <w:rsid w:val="00BE0A63"/>
    <w:rsid w:val="00C03B85"/>
    <w:rsid w:val="00C36D85"/>
    <w:rsid w:val="00CA1F7E"/>
    <w:rsid w:val="00D47E24"/>
    <w:rsid w:val="00DD4D27"/>
    <w:rsid w:val="00E00C69"/>
    <w:rsid w:val="00E07864"/>
    <w:rsid w:val="00E327D7"/>
    <w:rsid w:val="00E514C3"/>
    <w:rsid w:val="00E67DB7"/>
    <w:rsid w:val="00ED66B2"/>
    <w:rsid w:val="00F046B6"/>
    <w:rsid w:val="00F4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185FEA-B332-4512-80CC-B9382F1B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A93"/>
    <w:pPr>
      <w:spacing w:after="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qFormat/>
    <w:rsid w:val="00542A93"/>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42A9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42A93"/>
    <w:pPr>
      <w:keepNext/>
      <w:numPr>
        <w:ilvl w:val="2"/>
        <w:numId w:val="2"/>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542A93"/>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542A93"/>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542A93"/>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42A93"/>
    <w:pPr>
      <w:numPr>
        <w:ilvl w:val="6"/>
        <w:numId w:val="2"/>
      </w:numPr>
      <w:spacing w:before="240" w:after="60"/>
      <w:outlineLvl w:val="6"/>
    </w:pPr>
    <w:rPr>
      <w:rFonts w:ascii="Times New Roman" w:hAnsi="Times New Roman"/>
    </w:rPr>
  </w:style>
  <w:style w:type="paragraph" w:styleId="Heading8">
    <w:name w:val="heading 8"/>
    <w:basedOn w:val="Normal"/>
    <w:next w:val="Normal"/>
    <w:link w:val="Heading8Char"/>
    <w:qFormat/>
    <w:rsid w:val="00542A93"/>
    <w:pPr>
      <w:numPr>
        <w:ilvl w:val="7"/>
        <w:numId w:val="2"/>
      </w:numPr>
      <w:spacing w:before="240" w:after="60"/>
      <w:outlineLvl w:val="7"/>
    </w:pPr>
    <w:rPr>
      <w:rFonts w:ascii="Times New Roman" w:hAnsi="Times New Roman"/>
      <w:i/>
      <w:iCs/>
    </w:rPr>
  </w:style>
  <w:style w:type="paragraph" w:styleId="Heading9">
    <w:name w:val="heading 9"/>
    <w:basedOn w:val="Normal"/>
    <w:next w:val="Normal"/>
    <w:link w:val="Heading9Char"/>
    <w:qFormat/>
    <w:rsid w:val="00542A93"/>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2A93"/>
    <w:rPr>
      <w:rFonts w:ascii="Arial" w:eastAsia="Times New Roman" w:hAnsi="Arial" w:cs="Arial"/>
      <w:b/>
      <w:bCs/>
      <w:kern w:val="32"/>
      <w:sz w:val="32"/>
      <w:szCs w:val="32"/>
    </w:rPr>
  </w:style>
  <w:style w:type="character" w:customStyle="1" w:styleId="Heading2Char">
    <w:name w:val="Heading 2 Char"/>
    <w:basedOn w:val="DefaultParagraphFont"/>
    <w:link w:val="Heading2"/>
    <w:rsid w:val="00542A93"/>
    <w:rPr>
      <w:rFonts w:ascii="Arial" w:eastAsia="Times New Roman" w:hAnsi="Arial" w:cs="Arial"/>
      <w:b/>
      <w:bCs/>
      <w:i/>
      <w:iCs/>
      <w:sz w:val="28"/>
      <w:szCs w:val="28"/>
    </w:rPr>
  </w:style>
  <w:style w:type="character" w:customStyle="1" w:styleId="Heading3Char">
    <w:name w:val="Heading 3 Char"/>
    <w:basedOn w:val="DefaultParagraphFont"/>
    <w:link w:val="Heading3"/>
    <w:rsid w:val="00542A93"/>
    <w:rPr>
      <w:rFonts w:ascii="Times New Roman" w:eastAsia="Times New Roman" w:hAnsi="Times New Roman" w:cs="Times New Roman"/>
      <w:b/>
      <w:szCs w:val="20"/>
    </w:rPr>
  </w:style>
  <w:style w:type="character" w:customStyle="1" w:styleId="Heading4Char">
    <w:name w:val="Heading 4 Char"/>
    <w:basedOn w:val="DefaultParagraphFont"/>
    <w:link w:val="Heading4"/>
    <w:rsid w:val="00542A93"/>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542A93"/>
    <w:rPr>
      <w:rFonts w:ascii="Palatino Linotype" w:eastAsia="Times New Roman" w:hAnsi="Palatino Linotype" w:cs="Times New Roman"/>
      <w:b/>
      <w:bCs/>
      <w:i/>
      <w:iCs/>
      <w:sz w:val="26"/>
      <w:szCs w:val="26"/>
    </w:rPr>
  </w:style>
  <w:style w:type="character" w:customStyle="1" w:styleId="Heading6Char">
    <w:name w:val="Heading 6 Char"/>
    <w:basedOn w:val="DefaultParagraphFont"/>
    <w:link w:val="Heading6"/>
    <w:rsid w:val="00542A93"/>
    <w:rPr>
      <w:rFonts w:ascii="Times New Roman" w:eastAsia="Times New Roman" w:hAnsi="Times New Roman" w:cs="Times New Roman"/>
      <w:b/>
      <w:bCs/>
    </w:rPr>
  </w:style>
  <w:style w:type="character" w:customStyle="1" w:styleId="Heading7Char">
    <w:name w:val="Heading 7 Char"/>
    <w:basedOn w:val="DefaultParagraphFont"/>
    <w:link w:val="Heading7"/>
    <w:rsid w:val="00542A9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42A9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42A93"/>
    <w:rPr>
      <w:rFonts w:ascii="Arial" w:eastAsia="Times New Roman" w:hAnsi="Arial" w:cs="Arial"/>
    </w:rPr>
  </w:style>
  <w:style w:type="paragraph" w:customStyle="1" w:styleId="ResumeName">
    <w:name w:val="Resume Name"/>
    <w:basedOn w:val="Heading1"/>
    <w:next w:val="ResumeHeading"/>
    <w:autoRedefine/>
    <w:rsid w:val="00542A93"/>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rsid w:val="00542A93"/>
    <w:pPr>
      <w:pBdr>
        <w:bottom w:val="single" w:sz="4" w:space="1" w:color="auto"/>
      </w:pBdr>
    </w:pPr>
    <w:rPr>
      <w:rFonts w:ascii="Times New Roman" w:hAnsi="Times New Roman"/>
    </w:rPr>
  </w:style>
  <w:style w:type="paragraph" w:customStyle="1" w:styleId="ResumeBullet">
    <w:name w:val="Resume Bullet"/>
    <w:basedOn w:val="Normal"/>
    <w:next w:val="ResumeBullet2"/>
    <w:rsid w:val="00542A93"/>
    <w:pPr>
      <w:keepLines/>
      <w:widowControl w:val="0"/>
      <w:numPr>
        <w:numId w:val="1"/>
      </w:numPr>
      <w:spacing w:before="60"/>
    </w:pPr>
    <w:rPr>
      <w:rFonts w:ascii="Times New Roman" w:hAnsi="Times New Roman"/>
      <w:sz w:val="20"/>
    </w:rPr>
  </w:style>
  <w:style w:type="paragraph" w:customStyle="1" w:styleId="ResumeBodyChar">
    <w:name w:val="Resume Body Char"/>
    <w:basedOn w:val="Normal"/>
    <w:link w:val="ResumeBodyCharChar"/>
    <w:rsid w:val="00542A93"/>
    <w:pPr>
      <w:spacing w:before="60"/>
    </w:pPr>
    <w:rPr>
      <w:rFonts w:ascii="Times New Roman" w:hAnsi="Times New Roman"/>
      <w:sz w:val="20"/>
    </w:rPr>
  </w:style>
  <w:style w:type="paragraph" w:customStyle="1" w:styleId="ResumeBullet2">
    <w:name w:val="Resume Bullet 2"/>
    <w:rsid w:val="00542A93"/>
    <w:pPr>
      <w:numPr>
        <w:ilvl w:val="1"/>
        <w:numId w:val="1"/>
      </w:numPr>
      <w:spacing w:after="0" w:line="240" w:lineRule="auto"/>
    </w:pPr>
    <w:rPr>
      <w:rFonts w:ascii="Times New Roman" w:eastAsia="Times New Roman" w:hAnsi="Times New Roman" w:cs="Times New Roman"/>
      <w:noProof/>
      <w:sz w:val="20"/>
      <w:szCs w:val="20"/>
    </w:rPr>
  </w:style>
  <w:style w:type="paragraph" w:customStyle="1" w:styleId="ResumeSkillSet">
    <w:name w:val="Resume SkillSet"/>
    <w:basedOn w:val="ResumeBodyChar"/>
    <w:link w:val="ResumeSkillSetChar"/>
    <w:autoRedefine/>
    <w:rsid w:val="00542A93"/>
    <w:pPr>
      <w:keepLines/>
      <w:tabs>
        <w:tab w:val="left" w:pos="2160"/>
      </w:tabs>
      <w:jc w:val="center"/>
    </w:pPr>
    <w:rPr>
      <w:b/>
      <w:bCs/>
      <w:sz w:val="24"/>
    </w:rPr>
  </w:style>
  <w:style w:type="paragraph" w:styleId="Footer">
    <w:name w:val="footer"/>
    <w:basedOn w:val="Normal"/>
    <w:link w:val="FooterChar"/>
    <w:rsid w:val="00542A93"/>
    <w:pPr>
      <w:tabs>
        <w:tab w:val="center" w:pos="4320"/>
        <w:tab w:val="right" w:pos="8640"/>
      </w:tabs>
    </w:pPr>
  </w:style>
  <w:style w:type="character" w:customStyle="1" w:styleId="FooterChar">
    <w:name w:val="Footer Char"/>
    <w:basedOn w:val="DefaultParagraphFont"/>
    <w:link w:val="Footer"/>
    <w:rsid w:val="00542A93"/>
    <w:rPr>
      <w:rFonts w:ascii="Palatino Linotype" w:eastAsia="Times New Roman" w:hAnsi="Palatino Linotype" w:cs="Times New Roman"/>
      <w:sz w:val="24"/>
      <w:szCs w:val="24"/>
    </w:rPr>
  </w:style>
  <w:style w:type="paragraph" w:customStyle="1" w:styleId="ResumeProject">
    <w:name w:val="Resume Project"/>
    <w:basedOn w:val="ResumeHeading"/>
    <w:next w:val="Normal"/>
    <w:rsid w:val="00542A93"/>
    <w:pPr>
      <w:pBdr>
        <w:bottom w:val="none" w:sz="0" w:space="0" w:color="auto"/>
      </w:pBdr>
      <w:spacing w:before="120" w:after="0"/>
    </w:pPr>
    <w:rPr>
      <w:i w:val="0"/>
      <w:sz w:val="20"/>
      <w:u w:val="single"/>
    </w:rPr>
  </w:style>
  <w:style w:type="paragraph" w:customStyle="1" w:styleId="ResumeList">
    <w:name w:val="Resume List"/>
    <w:link w:val="ResumeListChar"/>
    <w:rsid w:val="00542A93"/>
    <w:pPr>
      <w:spacing w:before="60"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542A93"/>
  </w:style>
  <w:style w:type="character" w:customStyle="1" w:styleId="ResumeBodyCharChar">
    <w:name w:val="Resume Body Char Char"/>
    <w:link w:val="ResumeBodyChar"/>
    <w:rsid w:val="00542A93"/>
    <w:rPr>
      <w:rFonts w:ascii="Times New Roman" w:eastAsia="Times New Roman" w:hAnsi="Times New Roman" w:cs="Times New Roman"/>
      <w:sz w:val="20"/>
      <w:szCs w:val="24"/>
    </w:rPr>
  </w:style>
  <w:style w:type="paragraph" w:customStyle="1" w:styleId="EnterYourName">
    <w:name w:val="Enter Your Name"/>
    <w:basedOn w:val="Normal"/>
    <w:rsid w:val="00542A93"/>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link w:val="ResumeSkillSet"/>
    <w:rsid w:val="00542A93"/>
    <w:rPr>
      <w:rFonts w:ascii="Times New Roman" w:eastAsia="Times New Roman" w:hAnsi="Times New Roman" w:cs="Times New Roman"/>
      <w:b/>
      <w:bCs/>
      <w:sz w:val="24"/>
      <w:szCs w:val="24"/>
    </w:rPr>
  </w:style>
  <w:style w:type="character" w:customStyle="1" w:styleId="ResumeListChar">
    <w:name w:val="Resume List Char"/>
    <w:link w:val="ResumeList"/>
    <w:rsid w:val="00542A93"/>
    <w:rPr>
      <w:rFonts w:ascii="Times New Roman" w:eastAsia="Times New Roman" w:hAnsi="Times New Roman" w:cs="Times New Roman"/>
      <w:sz w:val="20"/>
      <w:szCs w:val="20"/>
    </w:rPr>
  </w:style>
  <w:style w:type="character" w:styleId="Hyperlink">
    <w:name w:val="Hyperlink"/>
    <w:rsid w:val="00542A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ialty.kemper.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4</Pages>
  <Words>1006</Words>
  <Characters>5736</Characters>
  <Application>Microsoft Office Word</Application>
  <DocSecurity>0</DocSecurity>
  <Lines>47</Lines>
  <Paragraphs>13</Paragraphs>
  <ScaleCrop>false</ScaleCrop>
  <Company>Capgemini</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Nyamathabad, Ramesh</dc:creator>
  <cp:keywords/>
  <dc:description/>
  <cp:lastModifiedBy>Nyamathabad, Ramesh</cp:lastModifiedBy>
  <cp:revision>63</cp:revision>
  <dcterms:created xsi:type="dcterms:W3CDTF">2017-09-07T11:13:00Z</dcterms:created>
  <dcterms:modified xsi:type="dcterms:W3CDTF">2019-03-06T11:10:00Z</dcterms:modified>
</cp:coreProperties>
</file>