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28" w:rsidRPr="00747084" w:rsidRDefault="00747084" w:rsidP="00747084">
      <w:pPr>
        <w:bidi/>
        <w:jc w:val="center"/>
        <w:rPr>
          <w:rFonts w:cs="B Nazanin"/>
          <w:rtl/>
          <w:lang w:bidi="fa-IR"/>
        </w:rPr>
      </w:pPr>
      <w:r w:rsidRPr="00747084">
        <w:rPr>
          <w:rFonts w:cs="B Nazanin" w:hint="cs"/>
          <w:rtl/>
          <w:lang w:bidi="fa-IR"/>
        </w:rPr>
        <w:t>گزارش فعالیت ها</w:t>
      </w:r>
    </w:p>
    <w:p w:rsidR="00747084" w:rsidRPr="00747084" w:rsidRDefault="00747084" w:rsidP="00747084">
      <w:pPr>
        <w:bidi/>
        <w:jc w:val="center"/>
        <w:rPr>
          <w:rFonts w:cs="B Nazanin"/>
          <w:rtl/>
          <w:lang w:bidi="fa-IR"/>
        </w:rPr>
      </w:pPr>
      <w:r w:rsidRPr="00747084">
        <w:rPr>
          <w:rFonts w:cs="B Nazanin" w:hint="cs"/>
          <w:rtl/>
          <w:lang w:bidi="fa-IR"/>
        </w:rPr>
        <w:t>سید سروش مرتضوی مقدم</w:t>
      </w:r>
    </w:p>
    <w:p w:rsidR="00747084" w:rsidRDefault="00747084" w:rsidP="007470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قسمت اول )</w:t>
      </w:r>
    </w:p>
    <w:p w:rsidR="00747084" w:rsidRDefault="00747084" w:rsidP="00747084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داده مورد استفاده : قیمت </w:t>
      </w:r>
      <w:r>
        <w:rPr>
          <w:rFonts w:cs="B Nazanin"/>
          <w:lang w:bidi="fa-IR"/>
        </w:rPr>
        <w:t>close</w:t>
      </w:r>
      <w:r>
        <w:rPr>
          <w:rFonts w:cs="B Nazanin" w:hint="cs"/>
          <w:rtl/>
          <w:lang w:bidi="fa-IR"/>
        </w:rPr>
        <w:t xml:space="preserve"> در شاخص کل. ( هم ورودی و هم خروجی )</w:t>
      </w:r>
    </w:p>
    <w:p w:rsidR="00747084" w:rsidRDefault="00747084" w:rsidP="00747084">
      <w:pPr>
        <w:bidi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شبکه : </w:t>
      </w:r>
      <w:r>
        <w:rPr>
          <w:rFonts w:cs="B Nazanin"/>
          <w:lang w:bidi="fa-IR"/>
        </w:rPr>
        <w:t xml:space="preserve">1 layer LSTM( 20 ) + 1 layer </w:t>
      </w:r>
      <w:r w:rsidR="00A860EA">
        <w:rPr>
          <w:rFonts w:cs="B Nazanin"/>
          <w:lang w:bidi="fa-IR"/>
        </w:rPr>
        <w:t>Dense</w:t>
      </w:r>
      <w:r>
        <w:rPr>
          <w:rFonts w:cs="B Nazanin"/>
          <w:lang w:bidi="fa-IR"/>
        </w:rPr>
        <w:t>( 1 )</w:t>
      </w:r>
    </w:p>
    <w:p w:rsidR="00747084" w:rsidRDefault="00747084" w:rsidP="00747084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با استفاده از شبکه داده ها در بازه های </w:t>
      </w:r>
      <w:r w:rsidRPr="00747084">
        <w:rPr>
          <w:rFonts w:cs="B Nazanin" w:hint="cs"/>
          <w:b/>
          <w:bCs/>
          <w:rtl/>
          <w:lang w:bidi="fa-IR"/>
        </w:rPr>
        <w:t>۲۰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</w:rPr>
        <w:t>تایی</w:t>
      </w:r>
      <w:r>
        <w:rPr>
          <w:rFonts w:hint="cs"/>
          <w:b/>
          <w:bCs/>
          <w:rtl/>
        </w:rPr>
        <w:t xml:space="preserve"> </w:t>
      </w:r>
      <w:r>
        <w:rPr>
          <w:rFonts w:cs="B Nazanin" w:hint="cs"/>
          <w:rtl/>
        </w:rPr>
        <w:t xml:space="preserve">به شبکه داده شده و پیش بینی در </w:t>
      </w:r>
      <w:r>
        <w:rPr>
          <w:rFonts w:cs="B Nazanin" w:hint="cs"/>
          <w:b/>
          <w:bCs/>
          <w:rtl/>
        </w:rPr>
        <w:t>۱ نقطه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بعد به دست آمده :</w:t>
      </w:r>
    </w:p>
    <w:p w:rsidR="00747084" w:rsidRDefault="00747084" w:rsidP="00747084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با نقطه به دست آمده اخیر + ۱۹ نقطه قبلی ، برای عدد بعدی پیش بینی کردیم</w:t>
      </w:r>
    </w:p>
    <w:p w:rsidR="00747084" w:rsidRDefault="00747084" w:rsidP="00747084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با دو نقطه به دست آمده اخیر + ۱۸ نقطه قبل برای عدد بعدی پیش بینی کردیم</w:t>
      </w:r>
    </w:p>
    <w:p w:rsidR="00747084" w:rsidRDefault="00747084" w:rsidP="00747084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و...</w:t>
      </w:r>
    </w:p>
    <w:p w:rsidR="00747084" w:rsidRDefault="00747084" w:rsidP="005449CA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نمودار نتایج : ( </w:t>
      </w:r>
      <w:r w:rsidR="005449CA">
        <w:rPr>
          <w:rFonts w:cs="B Nazanin" w:hint="cs"/>
          <w:rtl/>
          <w:lang w:bidi="fa-IR"/>
        </w:rPr>
        <w:t xml:space="preserve">تا ۲۰ روز آینده با روند بالا پیش بینی شده </w:t>
      </w:r>
      <w:bookmarkStart w:id="0" w:name="_GoBack"/>
      <w:bookmarkEnd w:id="0"/>
      <w:r>
        <w:rPr>
          <w:rFonts w:cs="B Nazanin" w:hint="cs"/>
          <w:rtl/>
          <w:lang w:bidi="fa-IR"/>
        </w:rPr>
        <w:t>)</w:t>
      </w:r>
    </w:p>
    <w:p w:rsidR="00747084" w:rsidRDefault="00747084" w:rsidP="00747084">
      <w:pPr>
        <w:bidi/>
        <w:rPr>
          <w:rFonts w:cs="B Nazanin"/>
          <w:lang w:bidi="fa-IR"/>
        </w:rPr>
      </w:pPr>
      <w:r w:rsidRPr="00747084">
        <w:rPr>
          <w:rFonts w:cs="B Nazanin"/>
          <w:noProof/>
          <w:rtl/>
        </w:rPr>
        <w:drawing>
          <wp:inline distT="0" distB="0" distL="0" distR="0">
            <wp:extent cx="2948805" cy="1896534"/>
            <wp:effectExtent l="0" t="0" r="4445" b="8890"/>
            <wp:docPr id="4" name="Picture 4" descr="D:\soroush\tempprojects\tensorflow\lstm\simlpe1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roush\tempprojects\tensorflow\lstm\simlpe1\Capture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81" cy="19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084">
        <w:rPr>
          <w:rFonts w:cs="B Nazanin"/>
          <w:noProof/>
          <w:rtl/>
        </w:rPr>
        <w:drawing>
          <wp:inline distT="0" distB="0" distL="0" distR="0">
            <wp:extent cx="2866511" cy="1900950"/>
            <wp:effectExtent l="0" t="0" r="0" b="4445"/>
            <wp:docPr id="3" name="Picture 3" descr="D:\soroush\tempprojects\tensorflow\lstm\simlpe1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roush\tempprojects\tensorflow\lstm\simlpe1\Captur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28" cy="193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084">
        <w:rPr>
          <w:rFonts w:cs="B Nazanin"/>
          <w:noProof/>
          <w:rtl/>
        </w:rPr>
        <w:drawing>
          <wp:inline distT="0" distB="0" distL="0" distR="0">
            <wp:extent cx="2979540" cy="1935480"/>
            <wp:effectExtent l="0" t="0" r="0" b="7620"/>
            <wp:docPr id="2" name="Picture 2" descr="D:\soroush\tempprojects\tensorflow\lstm\simlpe1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roush\tempprojects\tensorflow\lstm\simlpe1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06" cy="19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084">
        <w:rPr>
          <w:rFonts w:cs="B Nazanin"/>
          <w:noProof/>
          <w:rtl/>
        </w:rPr>
        <w:drawing>
          <wp:inline distT="0" distB="0" distL="0" distR="0">
            <wp:extent cx="2946127" cy="1824355"/>
            <wp:effectExtent l="0" t="0" r="6985" b="4445"/>
            <wp:docPr id="1" name="Picture 1" descr="D:\soroush\tempprojects\tensorflow\lstm\simlpe1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roush\tempprojects\tensorflow\lstm\simlpe1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32" cy="18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84" w:rsidRDefault="00747084" w:rsidP="00747084">
      <w:pPr>
        <w:bidi/>
        <w:rPr>
          <w:rFonts w:cs="B Nazanin"/>
          <w:rtl/>
          <w:lang w:bidi="fa-IR"/>
        </w:rPr>
      </w:pPr>
    </w:p>
    <w:p w:rsidR="00747084" w:rsidRDefault="00747084" w:rsidP="007470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نظر شخصی در مورد پیش بینی : به نظر می رسد مدل این نکته را متوجه شده است که نمودار در کل به سمت بالا می رود برای همین همه پیش بینی ها به سمت بالا هستند . اگر به سیر کلی شاخص کل هم نگاه کنیم متوجه این موضوع می شویم : ( صفحه بعد )</w:t>
      </w:r>
    </w:p>
    <w:p w:rsidR="00747084" w:rsidRDefault="00747084" w:rsidP="00747084">
      <w:pPr>
        <w:bidi/>
        <w:rPr>
          <w:rFonts w:cs="B Nazanin"/>
          <w:rtl/>
          <w:lang w:bidi="fa-IR"/>
        </w:rPr>
      </w:pPr>
      <w:r w:rsidRPr="00747084">
        <w:rPr>
          <w:rFonts w:cs="B Nazanin"/>
          <w:noProof/>
          <w:rtl/>
        </w:rPr>
        <w:lastRenderedPageBreak/>
        <w:drawing>
          <wp:inline distT="0" distB="0" distL="0" distR="0">
            <wp:extent cx="3695700" cy="2255520"/>
            <wp:effectExtent l="0" t="0" r="0" b="0"/>
            <wp:docPr id="5" name="Picture 5" descr="D:\soroush\tempprojects\tensorflow\lstm\simlpe1\Captur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roush\tempprojects\tensorflow\lstm\simlpe1\Capture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84" w:rsidRDefault="00747084" w:rsidP="007470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اما به هر حال به نظر نمی ر</w:t>
      </w:r>
      <w:r w:rsidR="00A860EA">
        <w:rPr>
          <w:rFonts w:cs="B Nazanin" w:hint="cs"/>
          <w:rtl/>
          <w:lang w:bidi="fa-IR"/>
        </w:rPr>
        <w:t xml:space="preserve">سد که مدل ، الگو های دقیق تری را </w:t>
      </w:r>
      <w:r w:rsidR="00A860EA">
        <w:rPr>
          <w:rFonts w:cs="B Nazanin"/>
          <w:lang w:bidi="fa-IR"/>
        </w:rPr>
        <w:t>learn</w:t>
      </w:r>
      <w:r w:rsidR="00A860EA">
        <w:rPr>
          <w:rFonts w:cs="B Nazanin" w:hint="cs"/>
          <w:rtl/>
          <w:lang w:bidi="fa-IR"/>
        </w:rPr>
        <w:t xml:space="preserve"> کرده</w:t>
      </w:r>
      <w:r>
        <w:rPr>
          <w:rFonts w:cs="B Nazanin" w:hint="cs"/>
          <w:rtl/>
          <w:lang w:bidi="fa-IR"/>
        </w:rPr>
        <w:t xml:space="preserve"> باشد.</w:t>
      </w:r>
    </w:p>
    <w:p w:rsidR="00747084" w:rsidRPr="00747084" w:rsidRDefault="00747084" w:rsidP="00747084">
      <w:pPr>
        <w:bidi/>
        <w:rPr>
          <w:rFonts w:cs="B Nazanin"/>
          <w:lang w:bidi="fa-IR"/>
        </w:rPr>
      </w:pPr>
    </w:p>
    <w:sectPr w:rsidR="00747084" w:rsidRPr="0074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10"/>
    <w:rsid w:val="005449CA"/>
    <w:rsid w:val="00747084"/>
    <w:rsid w:val="00A47B10"/>
    <w:rsid w:val="00A860EA"/>
    <w:rsid w:val="00EB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5453"/>
  <w15:chartTrackingRefBased/>
  <w15:docId w15:val="{856EE3F7-D886-4BDF-99D5-1149E62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2020-01-31T13:17:00Z</dcterms:created>
  <dcterms:modified xsi:type="dcterms:W3CDTF">2020-02-01T07:21:00Z</dcterms:modified>
</cp:coreProperties>
</file>