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75" w:rsidRPr="007D3775" w:rsidRDefault="007D3775" w:rsidP="007D3775">
      <w:pPr>
        <w:widowControl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 w:bidi="ru-RU"/>
        </w:rPr>
      </w:pPr>
      <w:r w:rsidRPr="007D377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 w:bidi="ru-RU"/>
        </w:rPr>
        <w:t xml:space="preserve">Спортивно-физические </w:t>
      </w:r>
      <w:r w:rsidRPr="007D3775">
        <w:rPr>
          <w:rFonts w:ascii="Times New Roman" w:eastAsia="Times New Roman" w:hAnsi="Times New Roman" w:cs="Times New Roman" w:hint="eastAsia"/>
          <w:color w:val="FF0000"/>
          <w:sz w:val="28"/>
          <w:szCs w:val="28"/>
          <w:lang w:val="ru-RU" w:eastAsia="ru-RU" w:bidi="ru-RU"/>
        </w:rPr>
        <w:t>склонности</w:t>
      </w:r>
    </w:p>
    <w:p w:rsidR="007D3775" w:rsidRPr="007D3775" w:rsidRDefault="007D3775" w:rsidP="007D3775">
      <w:pPr>
        <w:widowControl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</w:pPr>
      <w:r w:rsidRPr="007D3775"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>Вас отличает хорошая физическая подготовка, любовь к спорту, умение вести себя в экстремальных ситуациях и ситуациях, сопряженных с риском, а также самообладание, выдержка, ответственность, умение мобилизоваться. Вы обладаете хорошими возможностями адаптации к высоким физическим и нервно-психологическим перегрузкам. Рекомендованы профессии, связанные с занятиями спортом, путешествиями, экспедиционной работой, охраной и оперативно-розыскной деятельностью, службой в армии, где предъявляют особые требования к физической подготовке, здоровью, характеру.</w:t>
      </w:r>
    </w:p>
    <w:p w:rsidR="007D3775" w:rsidRPr="007D3775" w:rsidRDefault="007D3775" w:rsidP="007D3775">
      <w:pPr>
        <w:widowControl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</w:pPr>
      <w:r w:rsidRPr="007D3775">
        <w:rPr>
          <w:rFonts w:ascii="Times New Roman" w:eastAsia="Times New Roman" w:hAnsi="Times New Roman" w:cs="Times New Roman"/>
          <w:sz w:val="28"/>
          <w:szCs w:val="28"/>
          <w:lang w:val="ru-RU" w:eastAsia="ru-RU" w:bidi="ru-RU"/>
        </w:rPr>
        <w:t xml:space="preserve"> </w:t>
      </w:r>
      <w:r w:rsidRPr="007D37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 w:bidi="ru-RU"/>
        </w:rPr>
        <w:t>Профессии, область деятельности:</w:t>
      </w:r>
    </w:p>
    <w:p w:rsidR="004410B2" w:rsidRPr="007D3775" w:rsidRDefault="007D3775" w:rsidP="007D3775">
      <w:pPr>
        <w:rPr>
          <w:rFonts w:ascii="Times New Roman" w:hAnsi="Times New Roman" w:cs="Times New Roman"/>
          <w:lang w:val="ru-RU"/>
        </w:rPr>
      </w:pPr>
      <w:r w:rsidRPr="007D3775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 xml:space="preserve">тренер (по определенному виду спорта), фитнес-тренер, </w:t>
      </w:r>
      <w:hyperlink r:id="rId4" w:history="1">
        <w:r w:rsidRPr="007D3775">
          <w:rPr>
            <w:rFonts w:ascii="Times New Roman" w:eastAsia="Arial Unicode MS" w:hAnsi="Times New Roman" w:cs="Times New Roman"/>
            <w:color w:val="000000"/>
            <w:sz w:val="28"/>
            <w:szCs w:val="28"/>
            <w:lang w:val="ru-RU" w:eastAsia="ru-RU" w:bidi="ru-RU"/>
          </w:rPr>
          <w:t>спортивный менеджер</w:t>
        </w:r>
      </w:hyperlink>
      <w:r w:rsidRPr="007D3775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>, инструктор-методист по туризму, спортивный психолог, диетолог, инженер по предупреждению и ли</w:t>
      </w:r>
      <w:bookmarkStart w:id="0" w:name="_GoBack"/>
      <w:bookmarkEnd w:id="0"/>
      <w:r w:rsidRPr="007D3775"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 w:bidi="ru-RU"/>
        </w:rPr>
        <w:t>квидации чрезвычайных ситуаций и др.</w:t>
      </w:r>
    </w:p>
    <w:sectPr w:rsidR="004410B2" w:rsidRPr="007D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75"/>
    <w:rsid w:val="004410B2"/>
    <w:rsid w:val="007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F03C8-0DA0-4624-8A97-3D591FE1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stupi.online/professiya/sportivnyj-menedzh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2024-02-28T20:19:00Z</dcterms:created>
  <dcterms:modified xsi:type="dcterms:W3CDTF">2024-02-28T20:20:00Z</dcterms:modified>
</cp:coreProperties>
</file>