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10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0" w:after="72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sz w:val="28"/>
          <w:sz w:val="28"/>
          <w:szCs w:val="28"/>
          <w:rtl w:val="true"/>
        </w:rPr>
        <w:t>پروژه تشخیص سرقت ادبی در برنامه‌نویسی با رویکرد چندسطحی</w:t>
      </w:r>
      <w:r>
        <w:rPr>
          <w:rFonts w:cs="Vazirmatn" w:ascii="Vazirmatn" w:hAnsi="Vazirmatn"/>
          <w:sz w:val="28"/>
          <w:szCs w:val="28"/>
          <w:rtl w:val="true"/>
        </w:rPr>
        <w:br/>
      </w:r>
      <w:r>
        <w:rPr>
          <w:rFonts w:ascii="Vazirmatn" w:hAnsi="Vazirmatn" w:cs="Vazirmatn"/>
          <w:sz w:val="26"/>
          <w:sz w:val="26"/>
          <w:szCs w:val="26"/>
          <w:rtl w:val="true"/>
        </w:rPr>
        <w:t xml:space="preserve">درس طراحی کامپایلر – نیم‌سال اول </w:t>
      </w:r>
      <w:r>
        <w:rPr>
          <w:rFonts w:ascii="Vazirmatn" w:hAnsi="Vazirmatn" w:cs="Vazirmatn"/>
          <w:sz w:val="26"/>
          <w:sz w:val="26"/>
          <w:szCs w:val="26"/>
          <w:lang w:bidi="fa-IR"/>
        </w:rPr>
        <w:t>۰۵</w:t>
      </w:r>
      <w:r>
        <w:rPr>
          <w:rFonts w:cs="Vazirmatn" w:ascii="Vazirmatn" w:hAnsi="Vazirmatn"/>
          <w:sz w:val="26"/>
          <w:szCs w:val="26"/>
          <w:rtl w:val="true"/>
          <w:lang w:bidi="fa-IR"/>
        </w:rPr>
        <w:t>-</w:t>
      </w:r>
      <w:r>
        <w:rPr>
          <w:rFonts w:ascii="Vazirmatn" w:hAnsi="Vazirmatn" w:cs="Vazirmatn"/>
          <w:sz w:val="26"/>
          <w:sz w:val="26"/>
          <w:szCs w:val="26"/>
          <w:lang w:bidi="fa-IR"/>
        </w:rPr>
        <w:t>۰۴</w:t>
      </w:r>
      <w:r>
        <w:rPr>
          <w:rFonts w:ascii="Vazirmatn" w:hAnsi="Vazirmatn" w:cs="Vazirmatn"/>
          <w:sz w:val="26"/>
          <w:sz w:val="26"/>
          <w:szCs w:val="26"/>
          <w:rtl w:val="true"/>
          <w:lang w:bidi="fa-IR"/>
        </w:rPr>
        <w:t xml:space="preserve">   </w:t>
      </w:r>
      <w:r>
        <w:rPr>
          <w:rFonts w:cs="Vazirmatn" w:ascii="Vazirmatn" w:hAnsi="Vazirmatn"/>
          <w:sz w:val="26"/>
          <w:szCs w:val="26"/>
          <w:rtl w:val="true"/>
          <w:lang w:bidi="fa-IR"/>
        </w:rPr>
        <w:t xml:space="preserve">-  </w:t>
      </w:r>
      <w:r>
        <w:rPr>
          <w:rFonts w:ascii="Vazirmatn" w:hAnsi="Vazirmatn" w:cs="Vazirmatn"/>
          <w:sz w:val="26"/>
          <w:sz w:val="26"/>
          <w:szCs w:val="26"/>
          <w:rtl w:val="true"/>
          <w:lang w:bidi="fa-IR"/>
        </w:rPr>
        <w:t>دکتر علائیان</w:t>
      </w:r>
    </w:p>
    <w:p>
      <w:pPr>
        <w:pStyle w:val="Normal"/>
        <w:bidi w:val="1"/>
        <w:spacing w:before="0" w:after="14"/>
        <w:jc w:val="left"/>
        <w:rPr>
          <w:sz w:val="26"/>
          <w:szCs w:val="26"/>
          <w:lang w:bidi="fa-IR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1"/>
        <w:spacing w:before="0" w:after="43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  <w:lang w:bidi="fa-IR"/>
        </w:rPr>
        <w:t>گروه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ascii="Vazirmatn" w:hAnsi="Vazirmatn" w:cs="Vazirmatn"/>
          <w:lang w:bidi="fa-IR"/>
        </w:rPr>
        <w:t>۴</w:t>
      </w:r>
      <w:r>
        <w:rPr>
          <w:rFonts w:ascii="Vazirmatn" w:hAnsi="Vazirmatn" w:cs="Vazirmatn"/>
          <w:rtl w:val="true"/>
          <w:lang w:bidi="fa-IR"/>
        </w:rPr>
        <w:t xml:space="preserve">  </w:t>
      </w:r>
    </w:p>
    <w:p>
      <w:pPr>
        <w:pStyle w:val="Normal"/>
        <w:bidi w:val="1"/>
        <w:spacing w:before="0" w:after="72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  <w:lang w:bidi="fa-IR"/>
        </w:rPr>
        <w:t xml:space="preserve">سارینا ناصرمقدسی </w:t>
      </w:r>
      <w:r>
        <w:rPr>
          <w:rFonts w:ascii="Vazirmatn" w:hAnsi="Vazirmatn" w:cs="Vazirmatn"/>
          <w:sz w:val="26"/>
          <w:sz w:val="26"/>
          <w:lang w:bidi="fa-IR"/>
        </w:rPr>
        <w:t>۴۰۲۲۲۰۸۳</w:t>
      </w:r>
      <w:r>
        <w:rPr>
          <w:rFonts w:ascii="Vazirmatn" w:hAnsi="Vazirmatn" w:cs="Vazirmatn"/>
          <w:sz w:val="26"/>
          <w:sz w:val="26"/>
          <w:rtl w:val="true"/>
          <w:lang w:bidi="fa-IR"/>
        </w:rPr>
        <w:t xml:space="preserve">       </w:t>
      </w:r>
      <w:r>
        <w:rPr>
          <w:rFonts w:ascii="Vazirmatn" w:hAnsi="Vazirmatn" w:cs="Vazirmatn"/>
          <w:rtl w:val="true"/>
          <w:lang w:bidi="fa-IR"/>
        </w:rPr>
        <w:t xml:space="preserve">حنانه احمدی </w:t>
      </w:r>
      <w:r>
        <w:rPr>
          <w:rFonts w:cs="Vazirmatn" w:ascii="Vazirmatn" w:hAnsi="Vazirmatn"/>
          <w:lang w:bidi="fa-IR"/>
        </w:rPr>
        <w:t>40247213</w:t>
      </w:r>
      <w:r>
        <w:rPr>
          <w:rFonts w:cs="Vazirmatn" w:ascii="Vazirmatn" w:hAnsi="Vazirmatn"/>
          <w:rtl w:val="true"/>
          <w:lang w:bidi="fa-IR"/>
        </w:rPr>
        <w:t xml:space="preserve">    </w:t>
      </w:r>
    </w:p>
    <w:p>
      <w:pPr>
        <w:pStyle w:val="Normal"/>
        <w:bidi w:val="1"/>
        <w:spacing w:before="0" w:after="274"/>
        <w:jc w:val="left"/>
        <w:rPr/>
      </w:pPr>
      <w:r>
        <w:rPr>
          <w:rFonts w:ascii="Vazirmatn" w:hAnsi="Vazirmatn" w:cs="Vazirmatn"/>
          <w:rtl w:val="true"/>
          <w:lang w:bidi="fa-IR"/>
        </w:rPr>
        <w:t>گیت هاب پروژه</w:t>
      </w:r>
      <w:r>
        <w:rPr>
          <w:rFonts w:cs="Vazirmatn" w:ascii="Vazirmatn" w:hAnsi="Vazirmatn"/>
          <w:rtl w:val="true"/>
          <w:lang w:bidi="fa-IR"/>
        </w:rPr>
        <w:t xml:space="preserve">: </w:t>
      </w:r>
      <w:hyperlink r:id="rId2">
        <w:r>
          <w:rPr>
            <w:rStyle w:val="Hyperlink"/>
            <w:rFonts w:cs="Vazirmatn" w:ascii="Vazirmatn" w:hAnsi="Vazirmatn"/>
            <w:lang w:bidi="fa-IR"/>
          </w:rPr>
          <w:t>https://github.com/srn-nm/compiler-project</w:t>
        </w:r>
        <w:r>
          <w:rPr>
            <w:rStyle w:val="Hyperlink"/>
            <w:rFonts w:cs="Vazirmatn" w:ascii="Vazirmatn" w:hAnsi="Vazirmatn"/>
            <w:rtl w:val="true"/>
            <w:lang w:bidi="fa-IR"/>
          </w:rPr>
          <w:t>/</w:t>
        </w:r>
      </w:hyperlink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  <w:lang w:bidi="fa-IR"/>
        </w:rPr>
        <w:t>-----------------------------------------------------------------------------------</w:t>
      </w:r>
    </w:p>
    <w:p>
      <w:pPr>
        <w:pStyle w:val="Normal"/>
        <w:bidi w:val="1"/>
        <w:spacing w:before="259" w:after="158"/>
        <w:jc w:val="left"/>
        <w:rPr>
          <w:rFonts w:ascii="Vazirmatn" w:hAnsi="Vazirmatn" w:cs="Vazirmatn"/>
          <w:sz w:val="28"/>
          <w:szCs w:val="28"/>
        </w:rPr>
      </w:pP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</w:rPr>
        <w:t>مقدمه</w:t>
      </w:r>
    </w:p>
    <w:p>
      <w:pPr>
        <w:pStyle w:val="Normal"/>
        <w:bidi w:val="1"/>
        <w:spacing w:before="0" w:after="187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 xml:space="preserve">پروژه </w:t>
      </w:r>
      <w:r>
        <w:rPr>
          <w:rFonts w:cs="Vazirmatn" w:ascii="Vazirmatn" w:hAnsi="Vazirmatn"/>
          <w:rtl w:val="true"/>
        </w:rPr>
        <w:t>«</w:t>
      </w:r>
      <w:r>
        <w:rPr>
          <w:rFonts w:ascii="Vazirmatn" w:hAnsi="Vazirmatn" w:cs="Vazirmatn"/>
          <w:rtl w:val="true"/>
        </w:rPr>
        <w:t>تشخیص سرقت ادبی در برنامه‌نویسی</w:t>
      </w:r>
      <w:r>
        <w:rPr>
          <w:rFonts w:cs="Vazirmatn" w:ascii="Vazirmatn" w:hAnsi="Vazirmatn"/>
          <w:rtl w:val="true"/>
        </w:rPr>
        <w:t xml:space="preserve">» </w:t>
      </w:r>
      <w:r>
        <w:rPr>
          <w:rFonts w:ascii="Vazirmatn" w:hAnsi="Vazirmatn" w:cs="Vazirmatn"/>
          <w:rtl w:val="true"/>
        </w:rPr>
        <w:t>با هدف طراحی و پیاده‌سازی یک سامانه چندسطحی برای سنجش میزان شباهت میان دو قطعه کد تعریف شده است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این سامانه با تحلیل کدها در سه سطح </w:t>
      </w:r>
      <w:r>
        <w:rPr>
          <w:rFonts w:ascii="Vazirmatn" w:hAnsi="Vazirmatn" w:cs="Vazirmatn"/>
          <w:b w:val="false"/>
          <w:b w:val="false"/>
          <w:bCs w:val="false"/>
          <w:rtl w:val="true"/>
        </w:rPr>
        <w:t>توکن</w:t>
      </w:r>
      <w:r>
        <w:rPr>
          <w:rFonts w:ascii="Vazirmatn" w:hAnsi="Vazirmatn" w:cs="Vazirmatn"/>
          <w:rtl w:val="true"/>
        </w:rPr>
        <w:t>، </w:t>
      </w:r>
      <w:r>
        <w:rPr>
          <w:rFonts w:ascii="Vazirmatn" w:hAnsi="Vazirmatn" w:cs="Vazirmatn"/>
          <w:b/>
          <w:b/>
          <w:bCs/>
          <w:rtl w:val="true"/>
        </w:rPr>
        <w:t>درخت نحوی انتزاعی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rtl w:val="true"/>
          <w:lang w:bidi="fa-IR"/>
        </w:rPr>
        <w:t>(</w:t>
      </w:r>
      <w:r>
        <w:rPr>
          <w:rFonts w:cs="Vazirmatn" w:ascii="Vazirmatn" w:hAnsi="Vazirmatn"/>
          <w:b/>
          <w:bCs/>
          <w:lang w:bidi="fa-IR"/>
        </w:rPr>
        <w:t>AST</w:t>
      </w:r>
      <w:r>
        <w:rPr>
          <w:rFonts w:cs="Vazirmatn" w:ascii="Vazirmatn" w:hAnsi="Vazirmatn"/>
          <w:b/>
          <w:bCs/>
          <w:rtl w:val="true"/>
          <w:lang w:bidi="fa-IR"/>
        </w:rPr>
        <w:t>)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و </w:t>
      </w:r>
      <w:r>
        <w:rPr>
          <w:rFonts w:ascii="Vazirmatn" w:hAnsi="Vazirmatn" w:cs="Vazirmatn"/>
          <w:b/>
          <w:b/>
          <w:bCs/>
          <w:rtl w:val="true"/>
        </w:rPr>
        <w:t>گراف جریان کنترل</w:t>
      </w:r>
      <w:r>
        <w:rPr>
          <w:rFonts w:ascii="Vazirmatn" w:hAnsi="Vazirmatn" w:cs="Vazirmatn"/>
          <w:b/>
          <w:b/>
          <w:bCs/>
          <w:rtl w:val="true"/>
        </w:rPr>
        <w:t xml:space="preserve"> </w:t>
      </w:r>
      <w:r>
        <w:rPr>
          <w:rFonts w:cs="Vazirmatn" w:ascii="Vazirmatn" w:hAnsi="Vazirmatn"/>
          <w:b/>
          <w:bCs/>
          <w:rtl w:val="true"/>
        </w:rPr>
        <w:t>(</w:t>
      </w:r>
      <w:r>
        <w:rPr>
          <w:rFonts w:cs="Vazirmatn" w:ascii="Vazirmatn" w:hAnsi="Vazirmatn"/>
          <w:b/>
          <w:bCs/>
          <w:lang w:bidi="fa-IR"/>
        </w:rPr>
        <w:t>CFG</w:t>
      </w:r>
      <w:r>
        <w:rPr>
          <w:rFonts w:cs="Vazirmatn" w:ascii="Vazirmatn" w:hAnsi="Vazirmatn"/>
          <w:b/>
          <w:bCs/>
          <w:rtl w:val="true"/>
          <w:lang w:bidi="fa-IR"/>
        </w:rPr>
        <w:t>)</w:t>
      </w:r>
      <w:r>
        <w:rPr>
          <w:rFonts w:ascii="Vazirmatn" w:hAnsi="Vazirmatn" w:cs="Vazirmatn"/>
          <w:rtl w:val="true"/>
        </w:rPr>
        <w:t>، قادر به شناسایی انواع مختلف کپی‌برداری از تغییرات سطحی تا بازنویسی‌های عمیق ساختاری و رفتاری می‌باشد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در این مستند، تمامی اجزای طراحی شده شامل تحلیلگر لغوی، نحوی، گرامرها، الگوریتم‌های تشخیص شباهت و رابط کاربری به تفصیل شرح داده شده است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  <w:sz w:val="28"/>
          <w:szCs w:val="28"/>
          <w:lang w:bidi="fa-IR"/>
        </w:rPr>
      </w:pPr>
      <w:r>
        <w:rPr>
          <w:rFonts w:cs="Vazirmatn" w:ascii="Vazirmatn" w:hAnsi="Vazirmatn"/>
          <w:sz w:val="28"/>
          <w:szCs w:val="28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sz w:val="28"/>
          <w:szCs w:val="28"/>
        </w:rPr>
      </w:pP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  <w:lang w:bidi="fa-IR"/>
        </w:rPr>
        <w:t>معماری کلی سیستم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سامانه از سه فاز اصلی تشکیل شده که به صورت زنجیره‌ای و مکمل عمل می‌کنند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خروجی هر فاز به عنوان ورودی فاز بعدی مورد استفاده قرار می‌گیرد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شکل زیر نمای کلی معماری سیستم را نشان می‌دهد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  <mc:AlternateContent>
          <mc:Choice Requires="wps">
            <w:drawing>
              <wp:anchor behindDoc="0" distT="0" distB="15240" distL="0" distR="19050" simplePos="0" locked="0" layoutInCell="0" allowOverlap="1" relativeHeight="3" wp14:anchorId="470B27F0">
                <wp:simplePos x="0" y="0"/>
                <wp:positionH relativeFrom="margin">
                  <wp:align>left</wp:align>
                </wp:positionH>
                <wp:positionV relativeFrom="paragraph">
                  <wp:posOffset>144145</wp:posOffset>
                </wp:positionV>
                <wp:extent cx="1562100" cy="1013460"/>
                <wp:effectExtent l="10160" t="10160" r="10160" b="10795"/>
                <wp:wrapNone/>
                <wp:docPr id="1" name="Rectangle: Rounded Corner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040" cy="101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Vazirmatn" w:hAnsi="Vazirmatn" w:cs="Vazirmatn"/>
                                <w:color w:val="000000"/>
                              </w:rPr>
                            </w:pPr>
                            <w:r>
                              <w:rPr>
                                <w:rFonts w:ascii="Vazirmatn" w:hAnsi="Vazirmatn" w:cs="Vazirmatn"/>
                                <w:color w:val="000000"/>
                                <w:sz w:val="22"/>
                                <w:sz w:val="22"/>
                                <w:szCs w:val="22"/>
                                <w:rtl w:val="true"/>
                              </w:rPr>
                              <w:t>فاز سوم</w:t>
                            </w:r>
                            <w:r>
                              <w:rPr>
                                <w:rFonts w:cs="Vazirmatn" w:ascii="Vazirmatn" w:hAnsi="Vazirmatn"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Fonts w:ascii="Vazirmatn" w:hAnsi="Vazirmatn" w:cs="Vazirmatn"/>
                                <w:color w:val="000000"/>
                                <w:sz w:val="22"/>
                                <w:sz w:val="22"/>
                                <w:szCs w:val="22"/>
                                <w:rtl w:val="true"/>
                              </w:rPr>
                              <w:t>شباهت مبتنی بر نمودار جریان کنترل</w:t>
                            </w:r>
                            <w:r>
                              <w:rPr>
                                <w:rFonts w:ascii="Vazirmatn" w:hAnsi="Vazirmatn" w:cs="Vazirmatn"/>
                                <w:color w:val="000000"/>
                                <w:sz w:val="2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11430" distL="0" distR="22860" simplePos="0" locked="0" layoutInCell="0" allowOverlap="1" relativeHeight="5" wp14:anchorId="7530FB5F">
                <wp:simplePos x="0" y="0"/>
                <wp:positionH relativeFrom="margin">
                  <wp:posOffset>2202180</wp:posOffset>
                </wp:positionH>
                <wp:positionV relativeFrom="paragraph">
                  <wp:posOffset>151765</wp:posOffset>
                </wp:positionV>
                <wp:extent cx="1539240" cy="998220"/>
                <wp:effectExtent l="10160" t="10160" r="10160" b="10160"/>
                <wp:wrapNone/>
                <wp:docPr id="2" name="Rectangle: Rounded Corner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360" cy="9982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spacing w:before="0" w:after="160"/>
                              <w:jc w:val="center"/>
                              <w:rPr>
                                <w:rFonts w:ascii="Vazirmatn" w:hAnsi="Vazirmatn" w:cs="Vazirmatn"/>
                              </w:rPr>
                            </w:pPr>
                            <w:r>
                              <w:rPr>
                                <w:rFonts w:ascii="Vazirmatn" w:hAnsi="Vazirmatn" w:cs="Vazirmatn"/>
                                <w:color w:val="000000"/>
                                <w:sz w:val="22"/>
                                <w:sz w:val="22"/>
                                <w:szCs w:val="22"/>
                                <w:rtl w:val="true"/>
                              </w:rPr>
                              <w:t>فاز دوم</w:t>
                            </w:r>
                            <w:r>
                              <w:rPr>
                                <w:rFonts w:cs="Vazirmatn" w:ascii="Vazirmatn" w:hAnsi="Vazirmatn"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Fonts w:ascii="Vazirmatn" w:hAnsi="Vazirmatn" w:cs="Vazirmatn"/>
                                <w:color w:val="000000"/>
                                <w:sz w:val="22"/>
                                <w:sz w:val="22"/>
                                <w:szCs w:val="22"/>
                                <w:rtl w:val="true"/>
                              </w:rPr>
                              <w:t xml:space="preserve">شباهت مبتنی بر </w:t>
                            </w:r>
                            <w:r>
                              <w:rPr>
                                <w:rFonts w:cs="Vazirmatn" w:ascii="Vazirmatn" w:hAnsi="Vazirmatn"/>
                                <w:color w:val="000000"/>
                                <w:sz w:val="22"/>
                                <w:szCs w:val="22"/>
                              </w:rPr>
                              <w:t>AST</w:t>
                            </w:r>
                            <w:r>
                              <w:rPr>
                                <w:rFonts w:cs="Vazirmatn" w:ascii="Vazirmatn" w:hAnsi="Vazirmatn"/>
                                <w:color w:val="000000"/>
                                <w:sz w:val="22"/>
                                <w:szCs w:val="22"/>
                                <w:rtl w:val="true"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19050" distL="0" distR="26670" simplePos="0" locked="0" layoutInCell="0" allowOverlap="1" relativeHeight="7" wp14:anchorId="6D5B7B43">
                <wp:simplePos x="0" y="0"/>
                <wp:positionH relativeFrom="margin">
                  <wp:posOffset>4343400</wp:posOffset>
                </wp:positionH>
                <wp:positionV relativeFrom="paragraph">
                  <wp:posOffset>167005</wp:posOffset>
                </wp:positionV>
                <wp:extent cx="1592580" cy="990600"/>
                <wp:effectExtent l="10160" t="10160" r="10160" b="10795"/>
                <wp:wrapNone/>
                <wp:docPr id="3" name="Rectangle: Rounded Corner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640" cy="990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spacing w:before="230" w:after="0"/>
                              <w:jc w:val="center"/>
                              <w:rPr>
                                <w:rFonts w:ascii="Vazirmatn" w:hAnsi="Vazirmatn" w:cs="Vazirmatn"/>
                                <w:color w:val="000000"/>
                              </w:rPr>
                            </w:pPr>
                            <w:r>
                              <w:rPr>
                                <w:rFonts w:ascii="Vazirmatn" w:hAnsi="Vazirmatn" w:cs="Vazirmatn"/>
                                <w:color w:val="000000"/>
                                <w:sz w:val="22"/>
                                <w:sz w:val="22"/>
                                <w:szCs w:val="22"/>
                                <w:rtl w:val="true"/>
                              </w:rPr>
                              <w:t>فاز نخست</w:t>
                            </w:r>
                            <w:r>
                              <w:rPr>
                                <w:rFonts w:cs="Vazirmatn" w:ascii="Vazirmatn" w:hAnsi="Vazirmatn"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  <w:t xml:space="preserve">: </w:t>
                            </w:r>
                            <w:r>
                              <w:rPr>
                                <w:rFonts w:ascii="Vazirmatn" w:hAnsi="Vazirmatn" w:cs="Vazirmatn"/>
                                <w:color w:val="000000"/>
                                <w:sz w:val="22"/>
                                <w:sz w:val="22"/>
                                <w:szCs w:val="22"/>
                                <w:rtl w:val="true"/>
                              </w:rPr>
                              <w:t>شباهت مبتنی بر توکن</w:t>
                            </w:r>
                          </w:p>
                          <w:p>
                            <w:pPr>
                              <w:pStyle w:val="FrameContents"/>
                              <w:bidi w:val="1"/>
                              <w:spacing w:before="0" w:after="0"/>
                              <w:jc w:val="left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Vazirmatn" w:ascii="Vazirmatn" w:hAnsi="Vazirmatn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  <mc:AlternateContent>
          <mc:Choice Requires="wps">
            <w:drawing>
              <wp:anchor behindDoc="0" distT="57150" distB="87630" distL="19050" distR="0" simplePos="0" locked="0" layoutInCell="1" allowOverlap="1" relativeHeight="9" wp14:anchorId="5BCB8532">
                <wp:simplePos x="0" y="0"/>
                <wp:positionH relativeFrom="column">
                  <wp:posOffset>1630045</wp:posOffset>
                </wp:positionH>
                <wp:positionV relativeFrom="paragraph">
                  <wp:posOffset>-47625</wp:posOffset>
                </wp:positionV>
                <wp:extent cx="419100" cy="7620"/>
                <wp:effectExtent l="635" t="31115" r="635" b="37465"/>
                <wp:wrapNone/>
                <wp:docPr id="4" name="Straight Arrow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19040" cy="75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156082"/>
                          </a:solidFill>
                          <a:tailEnd len="med" type="triangle" w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3" path="m0,0l-2147483648,-2147483647e" stroked="t" o:allowincell="f" style="position:absolute;margin-left:128.35pt;margin-top:-3.75pt;width:32.95pt;height:0.55pt;flip:x;mso-wrap-style:none;v-text-anchor:middle" wp14:anchorId="5BCB8532" type="_x0000_t32">
                <v:fill o:detectmouseclick="t" on="false"/>
                <v:stroke color="#156082" weight="190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87630" distL="19050" distR="0" simplePos="0" locked="0" layoutInCell="1" allowOverlap="1" relativeHeight="10" wp14:anchorId="268A7C44">
                <wp:simplePos x="0" y="0"/>
                <wp:positionH relativeFrom="column">
                  <wp:posOffset>3816985</wp:posOffset>
                </wp:positionH>
                <wp:positionV relativeFrom="paragraph">
                  <wp:posOffset>-97790</wp:posOffset>
                </wp:positionV>
                <wp:extent cx="419100" cy="7620"/>
                <wp:effectExtent l="635" t="31115" r="635" b="37465"/>
                <wp:wrapNone/>
                <wp:docPr id="5" name="Straight Arrow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19040" cy="75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156082"/>
                          </a:solidFill>
                          <a:tailEnd len="med" type="triangle" w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3" path="m0,0l-2147483648,-2147483647e" stroked="t" o:allowincell="f" style="position:absolute;margin-left:300.55pt;margin-top:-7.7pt;width:32.95pt;height:0.55pt;flip:x;mso-wrap-style:none;v-text-anchor:middle" wp14:anchorId="268A7C44" type="_x0000_t32">
                <v:fill o:detectmouseclick="t" on="false"/>
                <v:stroke color="#156082" weight="19080" endarrow="block" endarrowwidth="medium" endarrowlength="medium" joinstyle="miter" endcap="flat"/>
                <w10:wrap type="none"/>
              </v:shape>
            </w:pict>
          </mc:Fallback>
        </mc:AlternateContent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sz w:val="14"/>
          <w:szCs w:val="14"/>
        </w:rPr>
      </w:pPr>
      <w:r>
        <w:rPr>
          <w:rFonts w:cs="Vazirmatn" w:ascii="Vazirmatn" w:hAnsi="Vazirmatn"/>
          <w:sz w:val="14"/>
          <w:szCs w:val="14"/>
          <w:rtl w:val="true"/>
        </w:rPr>
      </w:r>
    </w:p>
    <w:p>
      <w:pPr>
        <w:pStyle w:val="Normal"/>
        <w:numPr>
          <w:ilvl w:val="0"/>
          <w:numId w:val="10"/>
        </w:numPr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فاز اول</w:t>
      </w:r>
      <w:r>
        <w:rPr>
          <w:rFonts w:cs="Vazirmatn" w:ascii="Vazirmatn" w:hAnsi="Vazirmatn"/>
          <w:rtl w:val="true"/>
          <w:lang w:bidi="fa-IR"/>
        </w:rPr>
        <w:t>: </w:t>
      </w:r>
      <w:r>
        <w:rPr>
          <w:rFonts w:ascii="Vazirmatn" w:hAnsi="Vazirmatn" w:cs="Vazirmatn"/>
          <w:rtl w:val="true"/>
        </w:rPr>
        <w:t>دریافت کد خام، انجام تحلیل لغوی، استخراج توکن‌ها و محاسبه شباهت مبتنی بر توکن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10"/>
        </w:numPr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فاز دوم</w:t>
      </w:r>
      <w:r>
        <w:rPr>
          <w:rFonts w:cs="Vazirmatn" w:ascii="Vazirmatn" w:hAnsi="Vazirmatn"/>
          <w:rtl w:val="true"/>
          <w:lang w:bidi="fa-IR"/>
        </w:rPr>
        <w:t>: </w:t>
      </w:r>
      <w:r>
        <w:rPr>
          <w:rFonts w:ascii="Vazirmatn" w:hAnsi="Vazirmatn" w:cs="Vazirmatn"/>
          <w:rtl w:val="true"/>
        </w:rPr>
        <w:t>دریافت کد، ساخت درخت نحوی انتزاعی، نرمال‌سازی و مقایسه ساختار درخت‌ها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10"/>
        </w:numPr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فاز سوم</w:t>
      </w:r>
      <w:r>
        <w:rPr>
          <w:rFonts w:cs="Vazirmatn" w:ascii="Vazirmatn" w:hAnsi="Vazirmatn"/>
          <w:rtl w:val="true"/>
          <w:lang w:bidi="fa-IR"/>
        </w:rPr>
        <w:t>: </w:t>
      </w:r>
      <w:r>
        <w:rPr>
          <w:rFonts w:ascii="Vazirmatn" w:hAnsi="Vazirmatn" w:cs="Vazirmatn"/>
          <w:rtl w:val="true"/>
        </w:rPr>
        <w:t>دریافت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AST</w:t>
      </w:r>
      <w:r>
        <w:rPr>
          <w:rFonts w:ascii="Vazirmatn" w:hAnsi="Vazirmatn" w:cs="Vazirmatn"/>
          <w:rtl w:val="true"/>
        </w:rPr>
        <w:t>، ساخت گراف جریان کنترل، اعمال الگوریتم‌های تطبیق گراف و محاسبه شباهت رفتاری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  <w:lang w:bidi="fa-IR"/>
        </w:rPr>
        <w:br/>
        <w:t>-----------------------------------------------------------------------------------</w:t>
      </w:r>
    </w:p>
    <w:p>
      <w:pPr>
        <w:pStyle w:val="Normal"/>
        <w:bidi w:val="1"/>
        <w:spacing w:before="0" w:after="0"/>
        <w:jc w:val="left"/>
        <w:rPr>
          <w:rFonts w:ascii="Vazirmatn" w:hAnsi="Vazirmatn" w:cs="Vazirmatn"/>
          <w:sz w:val="28"/>
          <w:szCs w:val="28"/>
        </w:rPr>
      </w:pP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</w:rPr>
        <w:t>طراحی</w:t>
      </w: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sz w:val="28"/>
          <w:szCs w:val="28"/>
          <w:lang w:bidi="fa-IR"/>
        </w:rPr>
        <w:t>Lexer</w:t>
      </w:r>
      <w:r>
        <w:rPr>
          <w:rFonts w:cs="Vazirmatn" w:ascii="Vazirmatn" w:hAnsi="Vazirmatn"/>
          <w:b/>
          <w:bCs/>
          <w:sz w:val="28"/>
          <w:szCs w:val="28"/>
          <w:rtl w:val="true"/>
          <w:lang w:bidi="fa-IR"/>
        </w:rPr>
        <w:t xml:space="preserve"> </w:t>
      </w: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</w:rPr>
        <w:t>تحلیلگر لغوی</w:t>
      </w:r>
    </w:p>
    <w:p>
      <w:pPr>
        <w:pStyle w:val="Normal"/>
        <w:bidi w:val="1"/>
        <w:spacing w:before="0" w:after="0"/>
        <w:jc w:val="left"/>
        <w:rPr>
          <w:b/>
          <w:bCs/>
        </w:rPr>
      </w:pPr>
      <w:r>
        <w:rPr>
          <w:rFonts w:cs="Vazirmatn" w:ascii="Vazirmatn" w:hAnsi="Vazirmatn"/>
          <w:sz w:val="28"/>
          <w:szCs w:val="28"/>
          <w:rtl w:val="true"/>
        </w:rPr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تحلیلگر لغوی وظیفه تبدیل رشته کد ورودی به جریانی از توکن‌های معنادار را بر عهده دارد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برای پشتیبانی از زبان‌های مختلف، از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lang w:bidi="fa-IR"/>
        </w:rPr>
        <w:t>Strategy Pattern</w:t>
      </w:r>
      <w:r>
        <w:rPr>
          <w:rFonts w:cs="Vazirmatn" w:ascii="Vazirmatn" w:hAnsi="Vazirmatn"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استفاده شده و هر زبان دارای یک هندلر اختصاصی است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lang w:bidi="fa-IR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1"/>
        <w:spacing w:before="0" w:after="158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ساختار هندلرهای زبان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کلاس پایه </w:t>
      </w:r>
      <w:r>
        <w:rPr>
          <w:rFonts w:cs="Vazirmatn" w:ascii="Vazirmatn" w:hAnsi="Vazirmatn"/>
          <w:lang w:bidi="fa-IR"/>
        </w:rPr>
        <w:t>BaseLanguageHandler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در فایل </w:t>
      </w:r>
      <w:r>
        <w:rPr>
          <w:rFonts w:cs="Vazirmatn" w:ascii="Vazirmatn" w:hAnsi="Vazirmatn"/>
          <w:lang w:bidi="fa-IR"/>
        </w:rPr>
        <w:t>base_handler.py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تعریف شده و شامل متدهای انتزاعی </w:t>
      </w:r>
      <w:r>
        <w:rPr>
          <w:rFonts w:cs="Vazirmatn" w:ascii="Vazirmatn" w:hAnsi="Vazirmatn"/>
          <w:lang w:bidi="fa-IR"/>
        </w:rPr>
        <w:t>get_tokens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و </w:t>
      </w:r>
      <w:r>
        <w:rPr>
          <w:rFonts w:cs="Vazirmatn" w:ascii="Vazirmatn" w:hAnsi="Vazirmatn"/>
          <w:lang w:bidi="fa-IR"/>
        </w:rPr>
        <w:t>get_normalized_tokens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می‌باشد</w:t>
      </w:r>
      <w:r>
        <w:rPr>
          <w:rFonts w:cs="Vazirmatn" w:ascii="Vazirmatn" w:hAnsi="Vazirmatn"/>
          <w:rtl w:val="true"/>
        </w:rPr>
        <w:t>.</w:t>
      </w:r>
    </w:p>
    <w:p>
      <w:pPr>
        <w:pStyle w:val="Normal"/>
        <w:bidi w:val="1"/>
        <w:spacing w:before="0" w:after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</w:rPr>
        <w:t xml:space="preserve"> </w:t>
      </w:r>
      <w:r>
        <w:rPr>
          <w:rFonts w:ascii="Vazirmatn" w:hAnsi="Vazirmatn" w:cs="Vazirmatn"/>
          <w:rtl w:val="true"/>
        </w:rPr>
        <w:t>همچنین توابع مشترکی مانند </w:t>
      </w:r>
      <w:r>
        <w:rPr>
          <w:rFonts w:cs="Vazirmatn" w:ascii="Vazirmatn" w:hAnsi="Vazirmatn"/>
          <w:lang w:bidi="fa-IR"/>
        </w:rPr>
        <w:t>preprocess_code</w:t>
      </w:r>
      <w:r>
        <w:rPr>
          <w:rFonts w:cs="Vazirmatn" w:ascii="Vazirmatn" w:hAnsi="Vazirmatn"/>
          <w:rtl w:val="true"/>
        </w:rPr>
        <w:t> 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و </w:t>
      </w:r>
      <w:r>
        <w:rPr>
          <w:rFonts w:cs="Vazirmatn" w:ascii="Vazirmatn" w:hAnsi="Vazirmatn"/>
          <w:lang w:bidi="fa-IR"/>
        </w:rPr>
        <w:t>normalize_whitespace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در این کلاس پیاده‌سازی شده‌اند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lang w:bidi="fa-IR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rtl w:val="true"/>
          <w:lang w:bidi="fa-IR"/>
        </w:rPr>
        <w:t xml:space="preserve"> </w:t>
      </w:r>
      <w:r>
        <w:rPr>
          <w:rFonts w:ascii="Vazirmatn" w:hAnsi="Vazirmatn" w:cs="Vazirmatn"/>
          <w:b/>
          <w:b/>
          <w:bCs/>
          <w:rtl w:val="true"/>
        </w:rPr>
        <w:t>پیاده‌سازی برای پایتون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Python Handler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از دو روش برای توکن‌سازی استفاده می‌کند</w:t>
      </w:r>
      <w:r>
        <w:rPr>
          <w:rFonts w:cs="Vazirmatn" w:ascii="Vazirmatn" w:hAnsi="Vazirmatn"/>
          <w:rtl w:val="true"/>
          <w:lang w:bidi="fa-IR"/>
        </w:rPr>
        <w:t>:</w:t>
      </w:r>
    </w:p>
    <w:p>
      <w:pPr>
        <w:pStyle w:val="Normal"/>
        <w:numPr>
          <w:ilvl w:val="0"/>
          <w:numId w:val="0"/>
        </w:numPr>
        <w:bidi w:val="1"/>
        <w:ind w:hanging="0" w:left="720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lang w:bidi="fa-IR"/>
        </w:rPr>
        <w:t>۱</w:t>
      </w:r>
      <w:r>
        <w:rPr>
          <w:rFonts w:cs="Vazirmatn" w:ascii="Vazirmatn" w:hAnsi="Vazirmatn"/>
          <w:b/>
          <w:bCs/>
          <w:rtl w:val="true"/>
          <w:lang w:bidi="fa-IR"/>
        </w:rPr>
        <w:t xml:space="preserve">. </w:t>
      </w:r>
      <w:r>
        <w:rPr>
          <w:rFonts w:cs="Vazirmatn" w:ascii="Vazirmatn" w:hAnsi="Vazirmatn"/>
          <w:b/>
          <w:bCs/>
          <w:lang w:bidi="fa-IR"/>
        </w:rPr>
        <w:t>ANTLR</w:t>
      </w:r>
      <w:r>
        <w:rPr>
          <w:rFonts w:cs="Vazirmatn" w:ascii="Vazirmatn" w:hAnsi="Vazirmatn"/>
          <w:rtl w:val="true"/>
          <w:lang w:bidi="fa-IR"/>
        </w:rPr>
        <w:t xml:space="preserve"> : </w:t>
      </w:r>
      <w:r>
        <w:rPr>
          <w:rFonts w:ascii="Vazirmatn" w:hAnsi="Vazirmatn" w:cs="Vazirmatn"/>
          <w:rtl w:val="true"/>
        </w:rPr>
        <w:t>با بهره‌گیری از گرامر </w:t>
      </w:r>
      <w:r>
        <w:rPr>
          <w:rFonts w:cs="Vazirmatn" w:ascii="Vazirmatn" w:hAnsi="Vazirmatn"/>
          <w:lang w:bidi="fa-IR"/>
        </w:rPr>
        <w:t>Python3Lexer.g4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و کلاس تولید شده، توکن‌ها با دقت بالا استخراج می‌شوند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0"/>
        </w:numPr>
        <w:bidi w:val="1"/>
        <w:ind w:hanging="0" w:left="720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</w:rPr>
        <w:t>۲</w:t>
      </w:r>
      <w:r>
        <w:rPr>
          <w:rFonts w:cs="Vazirmatn" w:ascii="Vazirmatn" w:hAnsi="Vazirmatn"/>
          <w:b/>
          <w:bCs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rtl w:val="true"/>
        </w:rPr>
        <w:t>روش جایگزین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rtl w:val="true"/>
          <w:lang w:bidi="fa-IR"/>
        </w:rPr>
        <w:t xml:space="preserve">( </w:t>
      </w:r>
      <w:r>
        <w:rPr>
          <w:rFonts w:cs="Vazirmatn" w:ascii="Vazirmatn" w:hAnsi="Vazirmatn"/>
          <w:b/>
          <w:bCs/>
          <w:lang w:bidi="fa-IR"/>
        </w:rPr>
        <w:t>Fallback</w:t>
      </w:r>
      <w:r>
        <w:rPr>
          <w:rFonts w:cs="Vazirmatn" w:ascii="Vazirmatn" w:hAnsi="Vazirmatn"/>
          <w:b/>
          <w:bCs/>
          <w:rtl w:val="true"/>
          <w:lang w:bidi="fa-IR"/>
        </w:rPr>
        <w:t xml:space="preserve"> ):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در صورت عدم دسترسی به فایل‌های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ANTLR</w:t>
      </w:r>
      <w:r>
        <w:rPr>
          <w:rFonts w:ascii="Vazirmatn" w:hAnsi="Vazirmatn" w:cs="Vazirmatn"/>
          <w:rtl w:val="true"/>
        </w:rPr>
        <w:t>، از عبارت‌های با قاعده برای تشخیص توکن‌ها استفاده می‌شود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متد </w:t>
      </w:r>
      <w:r>
        <w:rPr>
          <w:rFonts w:cs="Vazirmatn" w:ascii="Vazirmatn" w:hAnsi="Vazirmatn"/>
          <w:rtl w:val="true"/>
          <w:lang w:bidi="fa-IR"/>
        </w:rPr>
        <w:t>_</w:t>
      </w:r>
      <w:r>
        <w:rPr>
          <w:rFonts w:cs="Vazirmatn" w:ascii="Vazirmatn" w:hAnsi="Vazirmatn"/>
          <w:lang w:bidi="fa-IR"/>
        </w:rPr>
        <w:t>normalize_identifiers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نام شناسه‌ها را به </w:t>
      </w:r>
      <w:r>
        <w:rPr>
          <w:rFonts w:cs="Vazirmatn" w:ascii="Vazirmatn" w:hAnsi="Vazirmatn"/>
          <w:lang w:bidi="fa-IR"/>
        </w:rPr>
        <w:t>IDENTIFIER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تبدیل کرده و </w:t>
      </w:r>
      <w:r>
        <w:rPr>
          <w:rFonts w:cs="Vazirmatn" w:ascii="Vazirmatn" w:hAnsi="Vazirmatn"/>
          <w:rtl w:val="true"/>
          <w:lang w:bidi="fa-IR"/>
        </w:rPr>
        <w:t>_</w:t>
      </w:r>
      <w:r>
        <w:rPr>
          <w:rFonts w:cs="Vazirmatn" w:ascii="Vazirmatn" w:hAnsi="Vazirmatn"/>
          <w:lang w:bidi="fa-IR"/>
        </w:rPr>
        <w:t>normalize_literals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اعداد و رشته‌ها را با برچسب‌های </w:t>
      </w:r>
      <w:r>
        <w:rPr>
          <w:rFonts w:cs="Vazirmatn" w:ascii="Vazirmatn" w:hAnsi="Vazirmatn"/>
          <w:lang w:bidi="fa-IR"/>
        </w:rPr>
        <w:t>NUMBER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و </w:t>
      </w:r>
      <w:r>
        <w:rPr>
          <w:rFonts w:cs="Vazirmatn" w:ascii="Vazirmatn" w:hAnsi="Vazirmatn"/>
          <w:lang w:bidi="fa-IR"/>
        </w:rPr>
        <w:t>STRING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جایگزین می‌کند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rtl w:val="true"/>
          <w:lang w:bidi="fa-IR"/>
        </w:rPr>
        <w:t xml:space="preserve"> </w:t>
      </w:r>
      <w:r>
        <w:rPr>
          <w:rFonts w:ascii="Vazirmatn" w:hAnsi="Vazirmatn" w:cs="Vazirmatn"/>
          <w:b/>
          <w:b/>
          <w:bCs/>
          <w:rtl w:val="true"/>
        </w:rPr>
        <w:t>پیاده‌سازی برای جاوا و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rtl w:val="true"/>
          <w:lang w:bidi="fa-IR"/>
        </w:rPr>
        <w:t>++</w:t>
      </w:r>
      <w:r>
        <w:rPr>
          <w:rFonts w:cs="Vazirmatn" w:ascii="Vazirmatn" w:hAnsi="Vazirmatn"/>
          <w:b/>
          <w:bCs/>
          <w:lang w:bidi="fa-IR"/>
        </w:rPr>
        <w:t>C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هندلرهای </w:t>
      </w:r>
      <w:r>
        <w:rPr>
          <w:rFonts w:cs="Vazirmatn" w:ascii="Vazirmatn" w:hAnsi="Vazirmatn"/>
          <w:lang w:bidi="fa-IR"/>
        </w:rPr>
        <w:t>JavaHandler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و </w:t>
      </w:r>
      <w:r>
        <w:rPr>
          <w:rFonts w:cs="Vazirmatn" w:ascii="Vazirmatn" w:hAnsi="Vazirmatn"/>
          <w:lang w:bidi="fa-IR"/>
        </w:rPr>
        <w:t>CppHandler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نیز به طور مشابه طراحی شده‌اند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برای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  <w:lang w:bidi="fa-IR"/>
        </w:rPr>
        <w:t>++</w:t>
      </w:r>
      <w:r>
        <w:rPr>
          <w:rFonts w:cs="Vazirmatn" w:ascii="Vazirmatn" w:hAnsi="Vazirmatn"/>
          <w:lang w:bidi="fa-IR"/>
        </w:rPr>
        <w:t>C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به دلیل پیچیدگی بیشتر، الگوهای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regex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تخصصی‌تری برای شناسایی هدرها، عملگرهای ترکیبی و کامنت‌های چندخطی تعبیه شده است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پیش‌پردازش و نرمال‌سازی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تمامی هندلرها کد ورودی را پیش از توکن‌سازی، مطابق تنظیمات پیکربندی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  <w:lang w:bidi="fa-IR"/>
        </w:rPr>
        <w:t xml:space="preserve">( </w:t>
      </w:r>
      <w:r>
        <w:rPr>
          <w:rFonts w:cs="Vazirmatn" w:ascii="Vazirmatn" w:hAnsi="Vazirmatn"/>
          <w:lang w:bidi="fa-IR"/>
        </w:rPr>
        <w:t>config.json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  <w:lang w:bidi="fa-IR"/>
        </w:rPr>
        <w:t xml:space="preserve">) </w:t>
      </w:r>
      <w:r>
        <w:rPr>
          <w:rFonts w:ascii="Vazirmatn" w:hAnsi="Vazirmatn" w:cs="Vazirmatn"/>
          <w:rtl w:val="true"/>
        </w:rPr>
        <w:t>پردازش می‌کنند</w:t>
      </w:r>
      <w:r>
        <w:rPr>
          <w:rFonts w:cs="Vazirmatn" w:ascii="Vazirmatn" w:hAnsi="Vazirmatn"/>
          <w:rtl w:val="true"/>
          <w:lang w:bidi="fa-IR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حذف کامنت‌ها</w:t>
      </w:r>
      <w:r>
        <w:rPr>
          <w:rFonts w:ascii="Vazirmatn" w:hAnsi="Vazirmatn" w:cs="Vazirmatn"/>
          <w:rtl w:val="true"/>
        </w:rPr>
        <w:t> با توجه به نحو هر زبان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نرمال‌سازی فاصله‌ها</w:t>
      </w:r>
      <w:r>
        <w:rPr>
          <w:rFonts w:ascii="Vazirmatn" w:hAnsi="Vazirmatn" w:cs="Vazirmatn"/>
          <w:rtl w:val="true"/>
        </w:rPr>
        <w:t> تبدیل چند فاصله به یک فاصله، حذف خطوط خالی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یکسان‌سازی حروف</w:t>
      </w:r>
      <w:r>
        <w:rPr>
          <w:rFonts w:ascii="Vazirmatn" w:hAnsi="Vazirmatn" w:cs="Vazirmatn"/>
          <w:rtl w:val="true"/>
        </w:rPr>
        <w:t xml:space="preserve"> در صورت غیر حساس بودن به بزرگی </w:t>
      </w:r>
      <w:r>
        <w:rPr>
          <w:rFonts w:ascii="Vazirmatn" w:hAnsi="Vazirmatn" w:cs="Vazirmatn"/>
          <w:rtl w:val="true"/>
        </w:rPr>
        <w:t xml:space="preserve">یا </w:t>
      </w:r>
      <w:r>
        <w:rPr>
          <w:rFonts w:ascii="Vazirmatn" w:hAnsi="Vazirmatn" w:cs="Vazirmatn"/>
          <w:rtl w:val="true"/>
        </w:rPr>
        <w:t>کوچکی حروف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نرمال‌سازی شناسه‌ها و مقادیر ثابت</w:t>
      </w:r>
      <w:r>
        <w:rPr>
          <w:rFonts w:ascii="Vazirmatn" w:hAnsi="Vazirmatn" w:cs="Vazirmatn"/>
          <w:rtl w:val="true"/>
        </w:rPr>
        <w:t> برای افزایش دقت در تشخیص شباهت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</w:rPr>
        <w:t>-----------------------------------------------------------------------------------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طراحی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lang w:bidi="fa-IR"/>
        </w:rPr>
        <w:t>Parser</w:t>
      </w:r>
      <w:r>
        <w:rPr>
          <w:rFonts w:cs="Vazirmatn" w:ascii="Vazirmatn" w:hAnsi="Vazirmatn"/>
          <w:b/>
          <w:bCs/>
          <w:rtl w:val="true"/>
          <w:lang w:bidi="fa-IR"/>
        </w:rPr>
        <w:t xml:space="preserve"> </w:t>
      </w:r>
      <w:r>
        <w:rPr>
          <w:rFonts w:ascii="Vazirmatn" w:hAnsi="Vazirmatn" w:cs="Vazirmatn"/>
          <w:b/>
          <w:b/>
          <w:bCs/>
          <w:rtl w:val="true"/>
        </w:rPr>
        <w:t>و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lang w:bidi="fa-IR"/>
        </w:rPr>
        <w:t>AST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فاز دوم سامانه، تحلیل ساختاری کدها را بر عهده دارد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هسته این بخش، ساخت درخت نحوی انتزاعی و مقایسه آن‌هاست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کلاس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lang w:bidi="fa-IR"/>
        </w:rPr>
        <w:t>ASTNode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کلاس </w:t>
      </w:r>
      <w:r>
        <w:rPr>
          <w:rFonts w:cs="Vazirmatn" w:ascii="Vazirmatn" w:hAnsi="Vazirmatn"/>
          <w:lang w:bidi="fa-IR"/>
        </w:rPr>
        <w:t>ASTNode</w:t>
      </w:r>
      <w:r>
        <w:rPr>
          <w:rFonts w:cs="Vazirmatn" w:ascii="Vazirmatn" w:hAnsi="Vazirmatn"/>
          <w:rtl w:val="true"/>
          <w:lang w:bidi="fa-IR"/>
        </w:rPr>
        <w:t xml:space="preserve">  </w:t>
      </w:r>
      <w:r>
        <w:rPr>
          <w:rFonts w:ascii="Vazirmatn" w:hAnsi="Vazirmatn" w:cs="Vazirmatn"/>
          <w:rtl w:val="true"/>
        </w:rPr>
        <w:t>در </w:t>
      </w:r>
      <w:r>
        <w:rPr>
          <w:rFonts w:cs="Vazirmatn" w:ascii="Vazirmatn" w:hAnsi="Vazirmatn"/>
          <w:lang w:bidi="fa-IR"/>
        </w:rPr>
        <w:t>analyzer.py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نمایش یک گره درخت را بر عهده دارد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هر گره شامل موارد زیر است</w:t>
      </w:r>
      <w:r>
        <w:rPr>
          <w:rFonts w:cs="Vazirmatn" w:ascii="Vazirmatn" w:hAnsi="Vazirmatn"/>
          <w:rtl w:val="true"/>
          <w:lang w:bidi="fa-IR"/>
        </w:rPr>
        <w:t>:</w:t>
      </w:r>
    </w:p>
    <w:p>
      <w:pPr>
        <w:pStyle w:val="Normal"/>
        <w:numPr>
          <w:ilvl w:val="0"/>
          <w:numId w:val="11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node_type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</w:rPr>
        <w:t xml:space="preserve"> </w:t>
      </w:r>
      <w:r>
        <w:rPr>
          <w:rFonts w:ascii="Vazirmatn" w:hAnsi="Vazirmatn" w:cs="Vazirmatn"/>
          <w:rtl w:val="true"/>
        </w:rPr>
        <w:t xml:space="preserve">نوع گره </w:t>
      </w:r>
      <w:r>
        <w:rPr>
          <w:rFonts w:cs="Vazirmatn" w:ascii="Vazirmatn" w:hAnsi="Vazirmatn"/>
          <w:rtl w:val="true"/>
        </w:rPr>
        <w:t>(</w:t>
      </w:r>
      <w:r>
        <w:rPr>
          <w:rFonts w:ascii="Vazirmatn" w:hAnsi="Vazirmatn" w:cs="Vazirmatn"/>
          <w:rtl w:val="true"/>
        </w:rPr>
        <w:t>مانند </w:t>
      </w:r>
      <w:r>
        <w:rPr>
          <w:rFonts w:cs="Vazirmatn" w:ascii="Vazirmatn" w:hAnsi="Vazirmatn"/>
          <w:lang w:bidi="fa-IR"/>
        </w:rPr>
        <w:t>FunctionDef, If, Name</w:t>
      </w:r>
      <w:r>
        <w:rPr>
          <w:rFonts w:cs="Vazirmatn" w:ascii="Vazirmatn" w:hAnsi="Vazirmatn"/>
          <w:rtl w:val="true"/>
          <w:lang w:bidi="fa-IR"/>
        </w:rPr>
        <w:t>)</w:t>
      </w:r>
    </w:p>
    <w:p>
      <w:pPr>
        <w:pStyle w:val="Normal"/>
        <w:numPr>
          <w:ilvl w:val="0"/>
          <w:numId w:val="11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value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 xml:space="preserve">مقدار </w:t>
      </w:r>
      <w:r>
        <w:rPr>
          <w:rFonts w:cs="Vazirmatn" w:ascii="Vazirmatn" w:hAnsi="Vazirmatn"/>
          <w:rtl w:val="true"/>
        </w:rPr>
        <w:t>(</w:t>
      </w:r>
      <w:r>
        <w:rPr>
          <w:rFonts w:ascii="Vazirmatn" w:hAnsi="Vazirmatn" w:cs="Vazirmatn"/>
          <w:rtl w:val="true"/>
        </w:rPr>
        <w:t>در صورت وجود، مانند نام تابع یا مقدار ثابت</w:t>
      </w:r>
      <w:r>
        <w:rPr>
          <w:rFonts w:cs="Vazirmatn" w:ascii="Vazirmatn" w:hAnsi="Vazirmatn"/>
          <w:rtl w:val="true"/>
        </w:rPr>
        <w:t>)</w:t>
      </w:r>
    </w:p>
    <w:p>
      <w:pPr>
        <w:pStyle w:val="Normal"/>
        <w:numPr>
          <w:ilvl w:val="0"/>
          <w:numId w:val="11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children</w:t>
      </w:r>
      <w:r>
        <w:rPr>
          <w:rFonts w:cs="Vazirmatn" w:ascii="Vazirmatn" w:hAnsi="Vazirmatn"/>
          <w:rtl w:val="true"/>
          <w:lang w:bidi="fa-IR"/>
        </w:rPr>
        <w:t xml:space="preserve">  </w:t>
      </w:r>
      <w:r>
        <w:rPr>
          <w:rFonts w:ascii="Vazirmatn" w:hAnsi="Vazirmatn" w:cs="Vazirmatn"/>
          <w:rtl w:val="true"/>
        </w:rPr>
        <w:t>لیست گره‌های فرزند</w:t>
      </w:r>
    </w:p>
    <w:p>
      <w:pPr>
        <w:pStyle w:val="Normal"/>
        <w:numPr>
          <w:ilvl w:val="0"/>
          <w:numId w:val="11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line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 xml:space="preserve">و </w:t>
      </w:r>
      <w:r>
        <w:rPr>
          <w:rFonts w:cs="Vazirmatn" w:ascii="Vazirmatn" w:hAnsi="Vazirmatn"/>
          <w:lang w:bidi="fa-IR"/>
        </w:rPr>
        <w:t>col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موقعیت در کد منبع</w:t>
      </w:r>
    </w:p>
    <w:p>
      <w:pPr>
        <w:pStyle w:val="Normal"/>
        <w:numPr>
          <w:ilvl w:val="0"/>
          <w:numId w:val="11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hash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 xml:space="preserve">هش محاسبه شده از نوع گره و هش فرزندان </w:t>
      </w:r>
      <w:r>
        <w:rPr>
          <w:rFonts w:cs="Vazirmatn" w:ascii="Vazirmatn" w:hAnsi="Vazirmatn"/>
          <w:rtl w:val="true"/>
        </w:rPr>
        <w:t>(</w:t>
      </w:r>
      <w:r>
        <w:rPr>
          <w:rFonts w:ascii="Vazirmatn" w:hAnsi="Vazirmatn" w:cs="Vazirmatn"/>
          <w:rtl w:val="true"/>
        </w:rPr>
        <w:t>برای مقاومت در برابر تغییر نام</w:t>
      </w:r>
      <w:r>
        <w:rPr>
          <w:rFonts w:cs="Vazirmatn" w:ascii="Vazirmatn" w:hAnsi="Vazirmatn"/>
          <w:rtl w:val="true"/>
        </w:rPr>
        <w:t>)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structural_hash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هش تنها بر اساس ساختار و بدون در نظر گرفتن نوع گره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</w:rPr>
        <w:t>(</w:t>
      </w:r>
      <w:r>
        <w:rPr>
          <w:rFonts w:ascii="Vazirmatn" w:hAnsi="Vazirmatn" w:cs="Vazirmatn"/>
          <w:rtl w:val="true"/>
        </w:rPr>
        <w:t>متد </w:t>
      </w:r>
      <w:r>
        <w:rPr>
          <w:rFonts w:cs="Vazirmatn" w:ascii="Vazirmatn" w:hAnsi="Vazirmatn"/>
          <w:lang w:bidi="fa-IR"/>
        </w:rPr>
        <w:t>to_dict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ساختار درخت را به صورت دیکشنری بازمی‌گرداند که برای انتقال به فاز سوم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  <w:lang w:bidi="fa-IR"/>
        </w:rPr>
        <w:t xml:space="preserve">( </w:t>
      </w:r>
      <w:r>
        <w:rPr>
          <w:rFonts w:cs="Vazirmatn" w:ascii="Vazirmatn" w:hAnsi="Vazirmatn"/>
          <w:lang w:bidi="fa-IR"/>
        </w:rPr>
        <w:t>CFG</w:t>
      </w:r>
      <w:r>
        <w:rPr>
          <w:rFonts w:cs="Vazirmatn" w:ascii="Vazirmatn" w:hAnsi="Vazirmatn"/>
          <w:rtl w:val="true"/>
          <w:lang w:bidi="fa-IR"/>
        </w:rPr>
        <w:t xml:space="preserve"> ) </w:t>
      </w:r>
      <w:r>
        <w:rPr>
          <w:rFonts w:ascii="Vazirmatn" w:hAnsi="Vazirmatn" w:cs="Vazirmatn"/>
          <w:rtl w:val="true"/>
        </w:rPr>
        <w:t>و ذخیره‌سازی در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JSON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استفاده می‌شود</w:t>
      </w:r>
      <w:r>
        <w:rPr>
          <w:rFonts w:cs="Vazirmatn" w:ascii="Vazirmatn" w:hAnsi="Vazirmatn"/>
          <w:rtl w:val="true"/>
        </w:rPr>
        <w:t>)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lang w:bidi="fa-IR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تبدیل کد به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lang w:bidi="fa-IR"/>
        </w:rPr>
        <w:t>AST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در </w:t>
      </w:r>
      <w:r>
        <w:rPr>
          <w:rFonts w:cs="Vazirmatn" w:ascii="Vazirmatn" w:hAnsi="Vazirmatn"/>
          <w:lang w:bidi="fa-IR"/>
        </w:rPr>
        <w:t>ASTSimilarityAnalyzer.parse_code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با توجه به زبان ورودی، متد مناسب فراخوانی می‌شود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برای پایتون، از ماژول استاندارد </w:t>
      </w:r>
      <w:r>
        <w:rPr>
          <w:rFonts w:cs="Vazirmatn" w:ascii="Vazirmatn" w:hAnsi="Vazirmatn"/>
          <w:lang w:bidi="fa-IR"/>
        </w:rPr>
        <w:t>ast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استفاده شده و با پیمایش بازگشتی، شیء </w:t>
      </w:r>
      <w:r>
        <w:rPr>
          <w:rFonts w:cs="Vazirmatn" w:ascii="Vazirmatn" w:hAnsi="Vazirmatn"/>
          <w:lang w:bidi="fa-IR"/>
        </w:rPr>
        <w:t>ASTNode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ساخته می‌شود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lang w:bidi="fa-IR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def parse_python_ast(self, code: str) -&gt; ASTNode: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ab/>
        <w:t>tree = ast.parse(code)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ab/>
        <w:t>return self.convert_ast_node(tree)</w:t>
      </w:r>
    </w:p>
    <w:p>
      <w:pPr>
        <w:pStyle w:val="Normal"/>
        <w:bidi w:val="0"/>
        <w:jc w:val="left"/>
        <w:rPr>
          <w:lang w:bidi="fa-IR"/>
        </w:rPr>
      </w:pPr>
      <w:r>
        <w:rPr>
          <w:rFonts w:cs="Vazirmatn" w:ascii="Vazirmatn" w:hAnsi="Vazirmatn"/>
        </w:rPr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 xml:space="preserve">همان طور که در بالا مشاهده می شود، </w:t>
      </w:r>
      <w:r>
        <w:rPr>
          <w:rFonts w:ascii="Vazirmatn" w:hAnsi="Vazirmatn" w:cs="Vazirmatn"/>
          <w:rtl w:val="true"/>
        </w:rPr>
        <w:t>متد </w:t>
      </w:r>
      <w:r>
        <w:rPr>
          <w:rFonts w:cs="Vazirmatn" w:ascii="Vazirmatn" w:hAnsi="Vazirmatn"/>
          <w:lang w:bidi="fa-IR"/>
        </w:rPr>
        <w:t>convert_ast_node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گره‌های </w:t>
      </w:r>
      <w:r>
        <w:rPr>
          <w:rFonts w:cs="Vazirmatn" w:ascii="Vazirmatn" w:hAnsi="Vazirmatn"/>
          <w:lang w:bidi="fa-IR"/>
        </w:rPr>
        <w:t>ast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را به </w:t>
      </w:r>
      <w:r>
        <w:rPr>
          <w:rFonts w:cs="Vazirmatn" w:ascii="Vazirmatn" w:hAnsi="Vazirmatn"/>
          <w:lang w:bidi="fa-IR"/>
        </w:rPr>
        <w:t>ASTNode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تبدیل کرده و در صورت فعال بودن گزینه نرمال‌سازی، نام‌ها و مقادیر ثابت را تغییر می‌دهد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نرمال‌سازی گره‌ها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نرمال‌سازی شناسه‌ها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تمامی نام متغیرها، توابع و کلاس‌ها به </w:t>
      </w:r>
      <w:r>
        <w:rPr>
          <w:rFonts w:cs="Vazirmatn" w:ascii="Vazirmatn" w:hAnsi="Vazirmatn"/>
          <w:lang w:bidi="fa-IR"/>
        </w:rPr>
        <w:t>VAR, FUNC, CLASS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 xml:space="preserve">تبدیل می‌شوند مگر آنکه در لیست استثناها </w:t>
      </w:r>
      <w:r>
        <w:rPr>
          <w:rFonts w:cs="Vazirmatn" w:ascii="Vazirmatn" w:hAnsi="Vazirmatn"/>
          <w:rtl w:val="true"/>
        </w:rPr>
        <w:t>(</w:t>
      </w:r>
      <w:r>
        <w:rPr>
          <w:rFonts w:ascii="Vazirmatn" w:hAnsi="Vazirmatn" w:cs="Vazirmatn"/>
          <w:rtl w:val="true"/>
        </w:rPr>
        <w:t>مانند </w:t>
      </w:r>
      <w:r>
        <w:rPr>
          <w:rFonts w:cs="Vazirmatn" w:ascii="Vazirmatn" w:hAnsi="Vazirmatn"/>
          <w:lang w:bidi="fa-IR"/>
        </w:rPr>
        <w:t>cout, print</w:t>
      </w:r>
      <w:r>
        <w:rPr>
          <w:rFonts w:cs="Vazirmatn" w:ascii="Vazirmatn" w:hAnsi="Vazirmatn"/>
          <w:rtl w:val="true"/>
          <w:lang w:bidi="fa-IR"/>
        </w:rPr>
        <w:t xml:space="preserve">) </w:t>
      </w:r>
      <w:r>
        <w:rPr>
          <w:rFonts w:ascii="Vazirmatn" w:hAnsi="Vazirmatn" w:cs="Vazirmatn"/>
          <w:rtl w:val="true"/>
        </w:rPr>
        <w:t>باشند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نرمال‌سازی مقادیر ثابت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اعداد به </w:t>
      </w:r>
      <w:r>
        <w:rPr>
          <w:rFonts w:cs="Vazirmatn" w:ascii="Vazirmatn" w:hAnsi="Vazirmatn"/>
          <w:lang w:bidi="fa-IR"/>
        </w:rPr>
        <w:t>NUMBER</w:t>
      </w:r>
      <w:r>
        <w:rPr>
          <w:rFonts w:ascii="Vazirmatn" w:hAnsi="Vazirmatn" w:cs="Vazirmatn"/>
          <w:rtl w:val="true"/>
        </w:rPr>
        <w:t>، رشته‌ها به </w:t>
      </w:r>
      <w:r>
        <w:rPr>
          <w:rFonts w:cs="Vazirmatn" w:ascii="Vazirmatn" w:hAnsi="Vazirmatn"/>
          <w:lang w:bidi="fa-IR"/>
        </w:rPr>
        <w:t>STRING</w:t>
      </w:r>
      <w:r>
        <w:rPr>
          <w:rFonts w:ascii="Vazirmatn" w:hAnsi="Vazirmatn" w:cs="Vazirmatn"/>
          <w:rtl w:val="true"/>
        </w:rPr>
        <w:t>، بولین‌ها به </w:t>
      </w:r>
      <w:r>
        <w:rPr>
          <w:rFonts w:cs="Vazirmatn" w:ascii="Vazirmatn" w:hAnsi="Vazirmatn"/>
          <w:lang w:bidi="fa-IR"/>
        </w:rPr>
        <w:t>BOOLEAN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 xml:space="preserve">و </w:t>
      </w:r>
      <w:r>
        <w:rPr>
          <w:rFonts w:cs="Vazirmatn" w:ascii="Vazirmatn" w:hAnsi="Vazirmatn"/>
          <w:rtl w:val="true"/>
        </w:rPr>
        <w:t xml:space="preserve">... </w:t>
      </w:r>
      <w:r>
        <w:rPr>
          <w:rFonts w:ascii="Vazirmatn" w:hAnsi="Vazirmatn" w:cs="Vazirmatn"/>
          <w:rtl w:val="true"/>
        </w:rPr>
        <w:t>تبدیل می‌گردند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هش ساختاری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دو نوع هش برای مقاومت در برابر تغییرات سطحی محاسبه می‌شود</w:t>
      </w:r>
      <w:r>
        <w:rPr>
          <w:rFonts w:cs="Vazirmatn" w:ascii="Vazirmatn" w:hAnsi="Vazirmatn"/>
          <w:rtl w:val="true"/>
          <w:lang w:bidi="fa-IR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  <w:lang w:bidi="fa-IR"/>
        </w:rPr>
        <w:t>:</w:t>
      </w:r>
      <w:r>
        <w:rPr>
          <w:rFonts w:cs="Vazirmatn" w:ascii="Vazirmatn" w:hAnsi="Vazirmatn"/>
          <w:lang w:bidi="fa-IR"/>
        </w:rPr>
        <w:t>hash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ترکیب </w:t>
      </w:r>
      <w:r>
        <w:rPr>
          <w:rFonts w:cs="Vazirmatn" w:ascii="Vazirmatn" w:hAnsi="Vazirmatn"/>
          <w:lang w:bidi="fa-IR"/>
        </w:rPr>
        <w:t>node_type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و هش فرزندان → تغییر نوع گره را منعکس می‌کند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  <w:lang w:bidi="fa-IR"/>
        </w:rPr>
        <w:t>:</w:t>
      </w:r>
      <w:r>
        <w:rPr>
          <w:rFonts w:cs="Vazirmatn" w:ascii="Vazirmatn" w:hAnsi="Vazirmatn"/>
          <w:lang w:bidi="fa-IR"/>
        </w:rPr>
        <w:t>structural_hash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 xml:space="preserve">تنها هش فرزندان </w:t>
      </w:r>
      <w:r>
        <w:rPr>
          <w:rFonts w:cs="Vazirmatn" w:ascii="Vazirmatn" w:hAnsi="Vazirmatn"/>
          <w:rtl w:val="true"/>
        </w:rPr>
        <w:t>(</w:t>
      </w:r>
      <w:r>
        <w:rPr>
          <w:rFonts w:ascii="Vazirmatn" w:hAnsi="Vazirmatn" w:cs="Vazirmatn"/>
          <w:rtl w:val="true"/>
        </w:rPr>
        <w:t>بدون در نظر گرفتن نوع گره</w:t>
      </w:r>
      <w:r>
        <w:rPr>
          <w:rFonts w:cs="Vazirmatn" w:ascii="Vazirmatn" w:hAnsi="Vazirmatn"/>
          <w:rtl w:val="true"/>
        </w:rPr>
        <w:t xml:space="preserve">) → </w:t>
      </w:r>
      <w:r>
        <w:rPr>
          <w:rFonts w:ascii="Vazirmatn" w:hAnsi="Vazirmatn" w:cs="Vazirmatn"/>
          <w:rtl w:val="true"/>
        </w:rPr>
        <w:t>برای مقایسه ساختار صرف نظر از برچسب‌ها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</w:rPr>
        <w:t>-----------------------------------------------------------------------------------</w:t>
      </w:r>
    </w:p>
    <w:p>
      <w:pPr>
        <w:pStyle w:val="Normal"/>
        <w:bidi w:val="1"/>
        <w:jc w:val="left"/>
        <w:rPr>
          <w:rFonts w:ascii="Vazirmatn" w:hAnsi="Vazirmatn" w:cs="Vazirmatn"/>
          <w:sz w:val="28"/>
          <w:szCs w:val="28"/>
        </w:rPr>
      </w:pP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</w:rPr>
        <w:t>گرامرها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برای زبان‌های پایتون، جاوا و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  <w:lang w:bidi="fa-IR"/>
        </w:rPr>
        <w:t>++</w:t>
      </w:r>
      <w:r>
        <w:rPr>
          <w:rFonts w:cs="Vazirmatn" w:ascii="Vazirmatn" w:hAnsi="Vazirmatn"/>
          <w:lang w:bidi="fa-IR"/>
        </w:rPr>
        <w:t>C</w:t>
      </w:r>
      <w:r>
        <w:rPr>
          <w:rFonts w:ascii="Vazirmatn" w:hAnsi="Vazirmatn" w:cs="Vazirmatn"/>
          <w:rtl w:val="true"/>
        </w:rPr>
        <w:t>، از گرامرهای رسمی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ANTLR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استفاده شده است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این گرامرها از مخازن رسمی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ANTLR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برگرفته و در پوشه 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grammars/generated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قرار گرفته‌اند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فایل‌های گرامر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lang w:bidi="fa-IR"/>
        </w:rPr>
        <w:t>ANTLR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Python3Lexer.g4 / Python3Parser.g4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JavaLexer.g4 / JavaParser.g4</w:t>
      </w:r>
    </w:p>
    <w:p>
      <w:pPr>
        <w:pStyle w:val="Normal"/>
        <w:numPr>
          <w:ilvl w:val="0"/>
          <w:numId w:val="6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CPP14Lexer.g4 / CPP14Parser.g4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قوانین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lang w:bidi="fa-IR"/>
        </w:rPr>
        <w:t>Lexer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در هر گرامر، توکن‌های کلیدی، عملگرها، جداکننده‌ها و لیترال‌ها تعریف شده‌اند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به عنوان نمونه، بخشی از گرامر پایتون</w:t>
      </w:r>
      <w:r>
        <w:rPr>
          <w:rFonts w:cs="Vazirmatn" w:ascii="Vazirmatn" w:hAnsi="Vazirmatn"/>
          <w:rtl w:val="true"/>
          <w:lang w:bidi="fa-IR"/>
        </w:rPr>
        <w:t>: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تولید کد از گرامر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با استفاده از ابزار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ANTLR</w:t>
      </w:r>
      <w:r>
        <w:rPr>
          <w:rFonts w:ascii="Vazirmatn" w:hAnsi="Vazirmatn" w:cs="Vazirmatn"/>
          <w:rtl w:val="true"/>
        </w:rPr>
        <w:t>، فایل‌های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Lexer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و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Parser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به زبان پایتون تولید شده‌اند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دستور نمونه</w:t>
      </w:r>
      <w:r>
        <w:rPr>
          <w:rFonts w:cs="Vazirmatn" w:ascii="Vazirmatn" w:hAnsi="Vazirmatn"/>
          <w:rtl w:val="true"/>
          <w:lang w:bidi="fa-IR"/>
        </w:rPr>
        <w:t>:</w:t>
      </w:r>
    </w:p>
    <w:p>
      <w:pPr>
        <w:pStyle w:val="Normal"/>
        <w:widowControl/>
        <w:bidi w:val="0"/>
        <w:spacing w:lineRule="auto" w:line="276" w:before="0" w:after="160"/>
        <w:ind w:hanging="0" w:left="0" w:right="36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antlr4 -Dlanguage=Python3 -visitor -o generated/python Python3Lexer.g4 Python3Parser.g4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این فایل‌های تولید شده در مسیر </w:t>
      </w:r>
      <w:r>
        <w:rPr>
          <w:rFonts w:cs="Vazirmatn" w:ascii="Vazirmatn" w:hAnsi="Vazirmatn"/>
          <w:lang w:bidi="fa-IR"/>
        </w:rPr>
        <w:t>grammars/generated/python</w:t>
      </w:r>
      <w:r>
        <w:rPr>
          <w:rFonts w:cs="Vazirmatn" w:ascii="Vazirmatn" w:hAnsi="Vazirmatn"/>
          <w:rtl w:val="true"/>
          <w:lang w:bidi="fa-IR"/>
        </w:rPr>
        <w:t>/ </w:t>
      </w:r>
      <w:r>
        <w:rPr>
          <w:rFonts w:ascii="Vazirmatn" w:hAnsi="Vazirmatn" w:cs="Vazirmatn"/>
          <w:rtl w:val="true"/>
        </w:rPr>
        <w:t>قرار گرفته و توسط هندلرهای مربوطه فراخوانی می‌شوند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</w:rPr>
        <w:t>-----------------------------------------------------------------------------------</w:t>
      </w:r>
    </w:p>
    <w:p>
      <w:pPr>
        <w:pStyle w:val="Normal"/>
        <w:bidi w:val="1"/>
        <w:jc w:val="left"/>
        <w:rPr>
          <w:rFonts w:ascii="Vazirmatn" w:hAnsi="Vazirmatn" w:cs="Vazirmatn"/>
          <w:sz w:val="28"/>
          <w:szCs w:val="28"/>
        </w:rPr>
      </w:pP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</w:rPr>
        <w:t>الگوریتم‌های تشخیص شباهت</w:t>
      </w:r>
    </w:p>
    <w:p>
      <w:pPr>
        <w:pStyle w:val="Normal"/>
        <w:bidi w:val="1"/>
        <w:jc w:val="left"/>
        <w:rPr>
          <w:rFonts w:ascii="Vazirmatn" w:hAnsi="Vazirmatn" w:cs="Vazirmatn"/>
          <w:sz w:val="28"/>
          <w:szCs w:val="28"/>
        </w:rPr>
      </w:pP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</w:rPr>
        <w:t>فاز اول</w:t>
      </w:r>
      <w:r>
        <w:rPr>
          <w:rFonts w:cs="Vazirmatn" w:ascii="Vazirmatn" w:hAnsi="Vazirmatn"/>
          <w:b/>
          <w:bCs/>
          <w:sz w:val="28"/>
          <w:szCs w:val="28"/>
          <w:rtl w:val="true"/>
        </w:rPr>
        <w:t xml:space="preserve">: </w:t>
      </w: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</w:rPr>
        <w:t>شباهت مبتنی بر توکن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هدف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تشخیص کپی‌برداری مستقیم و تغییرات جزئی در سطح کد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مراحل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</w:p>
    <w:p>
      <w:pPr>
        <w:pStyle w:val="Normal"/>
        <w:numPr>
          <w:ilvl w:val="0"/>
          <w:numId w:val="0"/>
        </w:numPr>
        <w:bidi w:val="1"/>
        <w:ind w:hanging="0" w:left="720"/>
        <w:jc w:val="left"/>
        <w:rPr>
          <w:rFonts w:ascii="Vazirmatn" w:hAnsi="Vazirmatn" w:cs="Vazirmatn"/>
        </w:rPr>
      </w:pPr>
      <w:r>
        <w:rPr>
          <w:rFonts w:ascii="Vazirmatn" w:hAnsi="Vazirmatn" w:cs="Vazirmatn"/>
        </w:rPr>
        <w:t>۱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توکن‌سازی و نرمال‌سازی کدها توسط هندلر زبان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0"/>
        </w:numPr>
        <w:bidi w:val="1"/>
        <w:ind w:hanging="0" w:left="720"/>
        <w:jc w:val="left"/>
        <w:rPr>
          <w:rFonts w:ascii="Vazirmatn" w:hAnsi="Vazirmatn" w:cs="Vazirmatn"/>
        </w:rPr>
      </w:pPr>
      <w:r>
        <w:rPr>
          <w:rFonts w:ascii="Vazirmatn" w:hAnsi="Vazirmatn" w:cs="Vazirmatn"/>
        </w:rPr>
        <w:t>۲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محاسبه معیارهای شباهت</w:t>
      </w:r>
      <w:r>
        <w:rPr>
          <w:rFonts w:cs="Vazirmatn" w:ascii="Vazirmatn" w:hAnsi="Vazirmatn"/>
          <w:rtl w:val="true"/>
          <w:lang w:bidi="fa-IR"/>
        </w:rPr>
        <w:t>: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lang w:bidi="fa-IR"/>
        </w:rPr>
        <w:t>Jaccard Similarity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بر روی مجموعه توکن‌ها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lang w:bidi="fa-IR"/>
        </w:rPr>
        <w:t>Cosine Similarity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بردار فراوانی توکن‌ها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lang w:bidi="fa-IR"/>
        </w:rPr>
        <w:t>Levenshtein Similarity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فاصله ویرایش رشته توکن‌ها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12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lang w:bidi="fa-IR"/>
        </w:rPr>
        <w:t>Sequence Similarity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بر اساس طولانی‌ترین زیررشته مشترک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0"/>
        </w:numPr>
        <w:bidi w:val="1"/>
        <w:ind w:hanging="0" w:left="720"/>
        <w:jc w:val="left"/>
        <w:rPr>
          <w:rFonts w:ascii="Vazirmatn" w:hAnsi="Vazirmatn" w:cs="Vazirmatn"/>
        </w:rPr>
      </w:pPr>
      <w:r>
        <w:rPr>
          <w:rFonts w:ascii="Vazirmatn" w:hAnsi="Vazirmatn" w:cs="Vazirmatn"/>
        </w:rPr>
        <w:t>۳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 xml:space="preserve">ترکیب وزن‌دار معیارها </w:t>
      </w:r>
      <w:r>
        <w:rPr>
          <w:rFonts w:cs="Vazirmatn" w:ascii="Vazirmatn" w:hAnsi="Vazirmatn"/>
          <w:rtl w:val="true"/>
        </w:rPr>
        <w:t>(</w:t>
      </w:r>
      <w:r>
        <w:rPr>
          <w:rFonts w:ascii="Vazirmatn" w:hAnsi="Vazirmatn" w:cs="Vazirmatn"/>
          <w:rtl w:val="true"/>
        </w:rPr>
        <w:t>وزن‌های پیش‌فرض</w:t>
      </w:r>
      <w:r>
        <w:rPr>
          <w:rFonts w:cs="Vazirmatn" w:ascii="Vazirmatn" w:hAnsi="Vazirmatn"/>
          <w:rtl w:val="true"/>
        </w:rPr>
        <w:t xml:space="preserve">: </w:t>
      </w:r>
      <w:r>
        <w:rPr>
          <w:rFonts w:cs="Vazirmatn" w:ascii="Vazirmatn" w:hAnsi="Vazirmatn"/>
        </w:rPr>
        <w:t>0.2</w:t>
      </w:r>
      <w:r>
        <w:rPr>
          <w:rFonts w:ascii="Vazirmatn" w:hAnsi="Vazirmatn" w:cs="Vazirmatn"/>
          <w:rtl w:val="true"/>
        </w:rPr>
        <w:t xml:space="preserve">، </w:t>
      </w:r>
      <w:r>
        <w:rPr>
          <w:rFonts w:cs="Vazirmatn" w:ascii="Vazirmatn" w:hAnsi="Vazirmatn"/>
        </w:rPr>
        <w:t>0.3</w:t>
      </w:r>
      <w:r>
        <w:rPr>
          <w:rFonts w:ascii="Vazirmatn" w:hAnsi="Vazirmatn" w:cs="Vazirmatn"/>
          <w:rtl w:val="true"/>
        </w:rPr>
        <w:t xml:space="preserve">، </w:t>
      </w:r>
      <w:r>
        <w:rPr>
          <w:rFonts w:cs="Vazirmatn" w:ascii="Vazirmatn" w:hAnsi="Vazirmatn"/>
        </w:rPr>
        <w:t>0.3</w:t>
      </w:r>
      <w:r>
        <w:rPr>
          <w:rFonts w:ascii="Vazirmatn" w:hAnsi="Vazirmatn" w:cs="Vazirmatn"/>
          <w:rtl w:val="true"/>
        </w:rPr>
        <w:t xml:space="preserve">، </w:t>
      </w:r>
      <w:r>
        <w:rPr>
          <w:rFonts w:cs="Vazirmatn" w:ascii="Vazirmatn" w:hAnsi="Vazirmatn"/>
        </w:rPr>
        <w:t>0.2</w:t>
      </w:r>
      <w:r>
        <w:rPr>
          <w:rFonts w:cs="Vazirmatn" w:ascii="Vazirmatn" w:hAnsi="Vazirmatn"/>
          <w:rtl w:val="true"/>
        </w:rPr>
        <w:t>)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0"/>
        </w:numPr>
        <w:bidi w:val="1"/>
        <w:ind w:hanging="0" w:left="720"/>
        <w:jc w:val="left"/>
        <w:rPr>
          <w:rFonts w:ascii="Vazirmatn" w:hAnsi="Vazirmatn" w:cs="Vazirmatn"/>
        </w:rPr>
      </w:pPr>
      <w:r>
        <w:rPr>
          <w:rFonts w:ascii="Vazirmatn" w:hAnsi="Vazirmatn" w:cs="Vazirmatn"/>
        </w:rPr>
        <w:t>۴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استخراج بخش‌های مشابه با الگوریتم تطبیق پنجره‌ای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0"/>
        </w:numPr>
        <w:bidi w:val="1"/>
        <w:ind w:hanging="0" w:left="720"/>
        <w:jc w:val="left"/>
        <w:rPr>
          <w:rFonts w:ascii="Vazirmatn" w:hAnsi="Vazirmatn" w:cs="Vazirmatn"/>
        </w:rPr>
      </w:pPr>
      <w:r>
        <w:rPr>
          <w:rFonts w:ascii="Vazirmatn" w:hAnsi="Vazirmatn" w:cs="Vazirmatn"/>
        </w:rPr>
        <w:t>۵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ذخیره‌سازی نتایج شامل درصد شباهت، آمار توکن‌ها و بخش‌های مشابه در قالب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JSON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0"/>
        </w:numPr>
        <w:bidi w:val="1"/>
        <w:ind w:hanging="0" w:left="720"/>
        <w:jc w:val="left"/>
        <w:rPr>
          <w:lang w:bidi="fa-IR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 w:val="false"/>
          <w:b w:val="false"/>
          <w:bCs w:val="false"/>
          <w:rtl w:val="true"/>
        </w:rPr>
        <w:t>کلاس اصلی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cs="Vazirmatn" w:ascii="Vazirmatn" w:hAnsi="Vazirmatn"/>
          <w:lang w:bidi="fa-IR"/>
        </w:rPr>
        <w:t>TokenSimilarityAnalyzer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در </w:t>
      </w:r>
      <w:r>
        <w:rPr>
          <w:rFonts w:cs="Vazirmatn" w:ascii="Vazirmatn" w:hAnsi="Vazirmatn"/>
          <w:lang w:bidi="fa-IR"/>
        </w:rPr>
        <w:t>phase1/token_similarity_analyzer.py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</w:rPr>
        <w:t>-----------------------------------------------------------------------------------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  <w:lang w:bidi="fa-IR"/>
        </w:rPr>
        <w:t>خروجی فاز اول پس از اجرای دستور مقابل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</w:p>
    <w:p>
      <w:pPr>
        <w:pStyle w:val="Normal"/>
        <w:bidi w:val="1"/>
        <w:jc w:val="left"/>
        <w:rPr>
          <w:b/>
          <w:bCs/>
          <w:lang w:bidi="fa-IR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python phase1/src/main.py phase1/tests/test_python/code1.py phase1/tests/test_python/code2.py --visual –verbose</w:t>
      </w:r>
    </w:p>
    <w:p>
      <w:pPr>
        <w:pStyle w:val="Normal"/>
        <w:bidi w:val="1"/>
        <w:jc w:val="left"/>
        <w:rPr>
          <w:rFonts w:ascii="Vazirmatn" w:hAnsi="Vazirmatn" w:cs="Vazirmatn"/>
          <w:b/>
          <w:bCs/>
        </w:rPr>
      </w:pPr>
      <w:r>
        <w:rPr>
          <w:rFonts w:ascii="Vazirmatn" w:hAnsi="Vazirmatn" w:cs="Vazirmatn"/>
          <w:b/>
          <w:b/>
          <w:bCs/>
          <w:rtl w:val="true"/>
          <w:lang w:bidi="fa-IR"/>
        </w:rPr>
        <w:t>خروجی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</w:p>
    <w:p>
      <w:pPr>
        <w:pStyle w:val="Normal"/>
        <w:bidi w:val="0"/>
        <w:jc w:val="left"/>
        <w:rPr>
          <w:lang w:bidi="fa-IR"/>
        </w:rPr>
      </w:pPr>
      <w:r>
        <w:rPr>
          <w:rFonts w:cs="Vazirmatn" w:ascii="Vazirmatn" w:hAnsi="Vazirmatn"/>
        </w:rPr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Detailed Metrics: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Jaccard Similarity            : 94.12%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Cosine Similarity             : 99.78%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Levenshtein Similarity        : 76.13%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Sequence Similarity           : 76.63%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Normalized Jaccard            : 94.12%</w:t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Token Statistics: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File 1: 472 tokens (33 unique types)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File 2: 599 tokens (33 unique types)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Common token types: 32</w:t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Most Common Tokens: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File 1: NAME(112), NEWLINE(56), NUMBER(38), OPEN_PAREN(30), CLOSE_PAREN(30)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File 2: NAME(148), NEWLINE(77), NUMBER(42), OPEN_PAREN(38), CLOSE_PAREN(38)</w:t>
      </w:r>
    </w:p>
    <w:p>
      <w:pPr>
        <w:pStyle w:val="Normal"/>
        <w:rPr>
          <w:lang w:bidi="fa-IR"/>
        </w:rPr>
      </w:pPr>
      <w:r>
        <w:rPr>
          <w:rFonts w:cs="Vazirmatn" w:ascii="Vazirmatn" w:hAnsi="Vazirmatn"/>
        </w:rPr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  <w:lang w:bidi="fa-IR"/>
        </w:rPr>
        <w:t>نتایج در فایل‌های زیر ذخیره خواهد شد</w:t>
      </w:r>
      <w:r>
        <w:rPr>
          <w:rFonts w:cs="Vazirmatn" w:ascii="Vazirmatn" w:hAnsi="Vazirmatn"/>
          <w:rtl w:val="true"/>
          <w:lang w:bidi="fa-IR"/>
        </w:rPr>
        <w:t>: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JSON: phase1/results/similarity_report_Phase1.json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HTML: phase1/results/similarity_report_Phase1.html</w:t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Text: phase1/results/similarity_report_Phase1.txt</w:t>
      </w:r>
    </w:p>
    <w:p>
      <w:pPr>
        <w:pStyle w:val="Normal"/>
        <w:rPr>
          <w:lang w:bidi="fa-IR"/>
        </w:rPr>
      </w:pPr>
      <w:r>
        <w:rPr>
          <w:rFonts w:cs="Vazirmatn" w:ascii="Vazirmatn" w:hAnsi="Vazirmatn"/>
        </w:rPr>
      </w:r>
    </w:p>
    <w:p>
      <w:pPr>
        <w:pStyle w:val="Normal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Overall similarity: 87.5%</w:t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11430</wp:posOffset>
            </wp:positionH>
            <wp:positionV relativeFrom="paragraph">
              <wp:posOffset>-17145</wp:posOffset>
            </wp:positionV>
            <wp:extent cx="5943600" cy="2499360"/>
            <wp:effectExtent l="0" t="0" r="0" b="0"/>
            <wp:wrapNone/>
            <wp:docPr id="6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16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53340</wp:posOffset>
            </wp:positionH>
            <wp:positionV relativeFrom="paragraph">
              <wp:posOffset>-81915</wp:posOffset>
            </wp:positionV>
            <wp:extent cx="5943600" cy="2992120"/>
            <wp:effectExtent l="0" t="0" r="0" b="0"/>
            <wp:wrapNone/>
            <wp:docPr id="7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24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-9525</wp:posOffset>
            </wp:positionH>
            <wp:positionV relativeFrom="paragraph">
              <wp:posOffset>180975</wp:posOffset>
            </wp:positionV>
            <wp:extent cx="5943600" cy="2763520"/>
            <wp:effectExtent l="0" t="0" r="0" b="0"/>
            <wp:wrapNone/>
            <wp:docPr id="8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229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</w:rPr>
        <w:drawing>
          <wp:inline distT="0" distB="0" distL="0" distR="0">
            <wp:extent cx="5943600" cy="2999740"/>
            <wp:effectExtent l="0" t="0" r="0" b="0"/>
            <wp:docPr id="9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-28575</wp:posOffset>
            </wp:positionH>
            <wp:positionV relativeFrom="paragraph">
              <wp:posOffset>104775</wp:posOffset>
            </wp:positionV>
            <wp:extent cx="5943600" cy="2961640"/>
            <wp:effectExtent l="0" t="0" r="0" b="0"/>
            <wp:wrapNone/>
            <wp:docPr id="10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127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  <w:t>-----------------------------------------------------------------------------------</w:t>
      </w:r>
    </w:p>
    <w:p>
      <w:pPr>
        <w:pStyle w:val="Normal"/>
        <w:bidi w:val="1"/>
        <w:jc w:val="left"/>
        <w:rPr>
          <w:rFonts w:ascii="Vazirmatn" w:hAnsi="Vazirmatn" w:cs="Vazirmatn"/>
          <w:sz w:val="28"/>
          <w:szCs w:val="28"/>
        </w:rPr>
      </w:pP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</w:rPr>
        <w:t>فاز دوم</w:t>
      </w:r>
      <w:r>
        <w:rPr>
          <w:rFonts w:cs="Vazirmatn" w:ascii="Vazirmatn" w:hAnsi="Vazirmatn"/>
          <w:b/>
          <w:bCs/>
          <w:sz w:val="28"/>
          <w:szCs w:val="28"/>
          <w:rtl w:val="true"/>
        </w:rPr>
        <w:t xml:space="preserve">: </w:t>
      </w: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</w:rPr>
        <w:t>شباهت مبتنی بر</w:t>
      </w: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sz w:val="28"/>
          <w:szCs w:val="28"/>
          <w:lang w:bidi="fa-IR"/>
        </w:rPr>
        <w:t>AST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هدف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شناسایی شباهت‌های ساختاری با وجود تغییر نام متغیرها، بازآرایی توابع و تغییرات سطحی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الگوریتم‌ها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</w:p>
    <w:p>
      <w:pPr>
        <w:pStyle w:val="Normal"/>
        <w:numPr>
          <w:ilvl w:val="0"/>
          <w:numId w:val="8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lang w:bidi="fa-IR"/>
        </w:rPr>
        <w:t>Structural Similarity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مقایسه مجموعه هش‌های ساختاری همه گره‌ها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  <w:lang w:bidi="fa-IR"/>
        </w:rPr>
        <w:t>(</w:t>
      </w:r>
      <w:r>
        <w:rPr>
          <w:rFonts w:cs="Vazirmatn" w:ascii="Vazirmatn" w:hAnsi="Vazirmatn"/>
          <w:lang w:bidi="fa-IR"/>
        </w:rPr>
        <w:t>Jaccard</w:t>
      </w:r>
      <w:r>
        <w:rPr>
          <w:rFonts w:cs="Vazirmatn" w:ascii="Vazirmatn" w:hAnsi="Vazirmatn"/>
          <w:rtl w:val="true"/>
          <w:lang w:bidi="fa-IR"/>
        </w:rPr>
        <w:t>).</w:t>
      </w:r>
    </w:p>
    <w:p>
      <w:pPr>
        <w:pStyle w:val="Normal"/>
        <w:numPr>
          <w:ilvl w:val="0"/>
          <w:numId w:val="8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lang w:bidi="fa-IR"/>
        </w:rPr>
        <w:t>Node Type Distribution Similarity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شباهت کسینوسی توزیع انواع گره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8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lang w:bidi="fa-IR"/>
        </w:rPr>
        <w:t>Subtree Matching Similarity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اشتراک هش زیردرخت‌ها با عمق محدود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8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lang w:bidi="fa-IR"/>
        </w:rPr>
        <w:t>Tree Depth Similarity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شباهت بر اساس اختلاف عمق درخت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نمره نهایی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lang w:bidi="fa-IR"/>
        </w:rPr>
        <w:t>AST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 xml:space="preserve">ترکیب وزن‌دار سه معیار اصلی </w:t>
      </w:r>
      <w:r>
        <w:rPr>
          <w:rFonts w:cs="Vazirmatn" w:ascii="Vazirmatn" w:hAnsi="Vazirmatn"/>
          <w:rtl w:val="true"/>
        </w:rPr>
        <w:t>(</w:t>
      </w:r>
      <w:r>
        <w:rPr>
          <w:rFonts w:ascii="Vazirmatn" w:hAnsi="Vazirmatn" w:cs="Vazirmatn"/>
          <w:rtl w:val="true"/>
        </w:rPr>
        <w:t>ساختاری، توزیع نوع، تطبیق زیردرخت</w:t>
      </w:r>
      <w:r>
        <w:rPr>
          <w:rFonts w:cs="Vazirmatn" w:ascii="Vazirmatn" w:hAnsi="Vazirmatn"/>
          <w:rtl w:val="true"/>
        </w:rPr>
        <w:t>)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spacing w:lineRule="auto" w:line="360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ذخیره‌سازی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lang w:bidi="fa-IR"/>
        </w:rPr>
        <w:t>AST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 xml:space="preserve">خروجی فاز </w:t>
      </w:r>
      <w:r>
        <w:rPr>
          <w:rFonts w:ascii="Vazirmatn" w:hAnsi="Vazirmatn" w:cs="Vazirmatn"/>
          <w:lang w:bidi="fa-IR"/>
        </w:rPr>
        <w:t>۲</w:t>
      </w:r>
      <w:r>
        <w:rPr>
          <w:rFonts w:ascii="Vazirmatn" w:hAnsi="Vazirmatn" w:cs="Vazirmatn"/>
          <w:rtl w:val="true"/>
        </w:rPr>
        <w:t xml:space="preserve"> شامل دیکشنری </w:t>
      </w:r>
      <w:r>
        <w:rPr>
          <w:rFonts w:cs="Vazirmatn" w:ascii="Vazirmatn" w:hAnsi="Vazirmatn"/>
          <w:lang w:bidi="fa-IR"/>
        </w:rPr>
        <w:t>ast1_dict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و </w:t>
      </w:r>
      <w:r>
        <w:rPr>
          <w:rFonts w:cs="Vazirmatn" w:ascii="Vazirmatn" w:hAnsi="Vazirmatn"/>
          <w:lang w:bidi="fa-IR"/>
        </w:rPr>
        <w:t>ast2_dict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است که توسط متد </w:t>
      </w:r>
      <w:r>
        <w:rPr>
          <w:rFonts w:cs="Vazirmatn" w:ascii="Vazirmatn" w:hAnsi="Vazirmatn"/>
          <w:lang w:bidi="fa-IR"/>
        </w:rPr>
        <w:t>to_dict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از شیء </w:t>
      </w:r>
      <w:r>
        <w:rPr>
          <w:rFonts w:cs="Vazirmatn" w:ascii="Vazirmatn" w:hAnsi="Vazirmatn"/>
          <w:lang w:bidi="fa-IR"/>
        </w:rPr>
        <w:t>ASTNode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تولید می‌شود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 xml:space="preserve">این دیکشنری‌ها در فاز </w:t>
      </w:r>
      <w:r>
        <w:rPr>
          <w:rFonts w:ascii="Vazirmatn" w:hAnsi="Vazirmatn" w:cs="Vazirmatn"/>
          <w:lang w:bidi="fa-IR"/>
        </w:rPr>
        <w:t>۳</w:t>
      </w:r>
      <w:r>
        <w:rPr>
          <w:rFonts w:ascii="Vazirmatn" w:hAnsi="Vazirmatn" w:cs="Vazirmatn"/>
          <w:rtl w:val="true"/>
        </w:rPr>
        <w:t xml:space="preserve"> برای ساخت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CFG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استفاده می‌گردند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کلاس اصلی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cs="Vazirmatn" w:ascii="Vazirmatn" w:hAnsi="Vazirmatn"/>
          <w:lang w:bidi="fa-IR"/>
        </w:rPr>
        <w:t>ASTSimilarityAnalyzer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و </w:t>
      </w:r>
      <w:r>
        <w:rPr>
          <w:rFonts w:cs="Vazirmatn" w:ascii="Vazirmatn" w:hAnsi="Vazirmatn"/>
          <w:lang w:bidi="fa-IR"/>
        </w:rPr>
        <w:t>Phase2ASTSimilarity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در </w:t>
      </w:r>
      <w:r>
        <w:rPr>
          <w:rFonts w:cs="Vazirmatn" w:ascii="Vazirmatn" w:hAnsi="Vazirmatn"/>
          <w:lang w:bidi="fa-IR"/>
        </w:rPr>
        <w:t>phase2/src/analyzer.py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خروجی </w:t>
      </w:r>
      <w:r>
        <w:rPr>
          <w:rFonts w:ascii="Vazirmatn" w:hAnsi="Vazirmatn" w:cs="Vazirmatn"/>
          <w:b/>
          <w:b/>
          <w:bCs/>
          <w:rtl w:val="true"/>
          <w:lang w:bidi="fa-IR"/>
        </w:rPr>
        <w:t>با اجرای دستور زیر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Command line: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python -m phase2.src.main --phase1-results phase1/results/similarity_report_Phase1.json -f1 phase1/tests/test_python/code1.py -f2 phase1/tests/test_python/code2.py</w:t>
      </w:r>
    </w:p>
    <w:p>
      <w:pPr>
        <w:pStyle w:val="Normal"/>
        <w:bidi w:val="0"/>
        <w:jc w:val="left"/>
        <w:rPr>
          <w:lang w:bidi="fa-IR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Loading Phase 1 results...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Phase 1 results loaded: 87.5% similarity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Phase 1 loaded: 87.5% similarity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    • </w:t>
      </w:r>
      <w:r>
        <w:rPr>
          <w:rFonts w:cs="Vazirmatn" w:ascii="Vazirmatn" w:hAnsi="Vazirmatn"/>
          <w:lang w:bidi="fa-IR"/>
        </w:rPr>
        <w:t>Matching sections: 64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    • </w:t>
      </w:r>
      <w:r>
        <w:rPr>
          <w:rFonts w:cs="Vazirmatn" w:ascii="Vazirmatn" w:hAnsi="Vazirmatn"/>
          <w:lang w:bidi="fa-IR"/>
        </w:rPr>
        <w:t>Common variables: 15</w:t>
      </w:r>
    </w:p>
    <w:p>
      <w:pPr>
        <w:pStyle w:val="Normal"/>
        <w:bidi w:val="0"/>
        <w:jc w:val="left"/>
        <w:rPr>
          <w:lang w:bidi="fa-IR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Combined Score: 80.4%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    • </w:t>
      </w:r>
      <w:r>
        <w:rPr>
          <w:rFonts w:cs="Vazirmatn" w:ascii="Vazirmatn" w:hAnsi="Vazirmatn"/>
          <w:lang w:bidi="fa-IR"/>
        </w:rPr>
        <w:t>Token: 87.5%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    • </w:t>
      </w:r>
      <w:r>
        <w:rPr>
          <w:rFonts w:cs="Vazirmatn" w:ascii="Vazirmatn" w:hAnsi="Vazirmatn"/>
          <w:lang w:bidi="fa-IR"/>
        </w:rPr>
        <w:t>AST:   77.4%</w:t>
      </w:r>
    </w:p>
    <w:p>
      <w:pPr>
        <w:pStyle w:val="Normal"/>
        <w:bidi w:val="0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lang w:bidi="fa-IR"/>
        </w:rPr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AST Metrics: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    • </w:t>
      </w:r>
      <w:r>
        <w:rPr>
          <w:rFonts w:cs="Vazirmatn" w:ascii="Vazirmatn" w:hAnsi="Vazirmatn"/>
          <w:lang w:bidi="fa-IR"/>
        </w:rPr>
        <w:t>Structural: 54.9%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    • </w:t>
      </w:r>
      <w:r>
        <w:rPr>
          <w:rFonts w:cs="Vazirmatn" w:ascii="Vazirmatn" w:hAnsi="Vazirmatn"/>
          <w:lang w:bidi="fa-IR"/>
        </w:rPr>
        <w:t>Node Type: 99.8%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    • </w:t>
      </w:r>
      <w:r>
        <w:rPr>
          <w:rFonts w:cs="Vazirmatn" w:ascii="Vazirmatn" w:hAnsi="Vazirmatn"/>
          <w:lang w:bidi="fa-IR"/>
        </w:rPr>
        <w:t>Subtree: 85.0%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    • </w:t>
      </w:r>
      <w:r>
        <w:rPr>
          <w:rFonts w:cs="Vazirmatn" w:ascii="Vazirmatn" w:hAnsi="Vazirmatn"/>
          <w:lang w:bidi="fa-IR"/>
        </w:rPr>
        <w:t>Depth: 100.0%</w:t>
      </w:r>
    </w:p>
    <w:p>
      <w:pPr>
        <w:pStyle w:val="Normal"/>
        <w:bidi w:val="0"/>
        <w:jc w:val="left"/>
        <w:rPr>
          <w:lang w:bidi="fa-IR"/>
        </w:rPr>
      </w:pPr>
      <w:r>
        <w:rPr>
          <w:rFonts w:cs="Vazirmatn" w:ascii="Vazirmatn" w:hAnsi="Vazirmatn"/>
        </w:rPr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Decision: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    • </w:t>
      </w:r>
      <w:r>
        <w:rPr>
          <w:rFonts w:cs="Vazirmatn" w:ascii="Vazirmatn" w:hAnsi="Vazirmatn"/>
          <w:lang w:bidi="fa-IR"/>
        </w:rPr>
        <w:t>Threshold: 65%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 xml:space="preserve">     • </w:t>
      </w:r>
      <w:r>
        <w:rPr>
          <w:rFonts w:cs="Vazirmatn" w:ascii="Vazirmatn" w:hAnsi="Vazirmatn"/>
          <w:lang w:bidi="fa-IR"/>
        </w:rPr>
        <w:t>Result: SIMILAR (Possible Plagiarism)</w:t>
      </w:r>
    </w:p>
    <w:p>
      <w:pPr>
        <w:pStyle w:val="Normal"/>
        <w:bidi w:val="0"/>
        <w:jc w:val="left"/>
        <w:rPr>
          <w:lang w:bidi="fa-IR"/>
        </w:rPr>
      </w:pPr>
      <w:r>
        <w:rPr>
          <w:rFonts w:cs="Vazirmatn" w:ascii="Vazirmatn" w:hAnsi="Vazirmatn"/>
        </w:rPr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  <w:lang w:bidi="fa-IR"/>
        </w:rPr>
        <w:t>نهایتاً اطلاعات به دست آمده در آدرس‌های زیر ذخیره می شوند</w:t>
      </w:r>
      <w:r>
        <w:rPr>
          <w:rFonts w:cs="Vazirmatn" w:ascii="Vazirmatn" w:hAnsi="Vazirmatn"/>
          <w:rtl w:val="true"/>
          <w:lang w:bidi="fa-IR"/>
        </w:rPr>
        <w:t>:</w:t>
      </w:r>
    </w:p>
    <w:p>
      <w:pPr>
        <w:pStyle w:val="Normal"/>
        <w:bidi w:val="1"/>
        <w:jc w:val="left"/>
        <w:rPr>
          <w:lang w:bidi="fa-IR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JSON report: phase2/results/phase2_report.json</w:t>
      </w:r>
    </w:p>
    <w:p>
      <w:pPr>
        <w:pStyle w:val="Normal"/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HTML report saved: phase2/results/phase2_report_integrated.html</w:t>
      </w:r>
    </w:p>
    <w:p>
      <w:pPr>
        <w:pStyle w:val="Normal"/>
        <w:bidi w:val="0"/>
        <w:jc w:val="left"/>
        <w:rPr>
          <w:lang w:bidi="fa-IR"/>
        </w:rPr>
      </w:pPr>
      <w:r>
        <w:rPr>
          <w:rFonts w:cs="Vazirmatn" w:ascii="Vazirmatn" w:hAnsi="Vazirmatn"/>
        </w:rPr>
      </w:r>
    </w:p>
    <w:p>
      <w:pPr>
        <w:pStyle w:val="Normal"/>
        <w:pBdr>
          <w:bottom w:val="double" w:sz="6" w:space="1" w:color="000000"/>
        </w:pBdr>
        <w:bidi w:val="0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lang w:bidi="fa-IR"/>
        </w:rPr>
        <w:t>Final Similarity Score: 80.4%</w:t>
      </w:r>
    </w:p>
    <w:p>
      <w:pPr>
        <w:pStyle w:val="Normal"/>
        <w:pBdr>
          <w:bottom w:val="double" w:sz="6" w:space="1" w:color="000000"/>
        </w:pBdr>
        <w:bidi w:val="0"/>
        <w:jc w:val="left"/>
        <w:rPr>
          <w:lang w:bidi="fa-IR"/>
        </w:rPr>
      </w:pPr>
      <w:r>
        <w:rPr>
          <w:rFonts w:cs="Vazirmatn" w:ascii="Vazirmatn" w:hAnsi="Vazirmatn"/>
        </w:rPr>
      </w:r>
    </w:p>
    <w:p>
      <w:pPr>
        <w:pStyle w:val="Normal"/>
        <w:pBdr>
          <w:bottom w:val="double" w:sz="6" w:space="1" w:color="000000"/>
        </w:pBdr>
        <w:bidi w:val="0"/>
        <w:jc w:val="left"/>
        <w:rPr>
          <w:lang w:bidi="fa-IR"/>
        </w:rPr>
      </w:pPr>
      <w:r>
        <w:rPr>
          <w:rFonts w:cs="Vazirmatn" w:ascii="Vazirmatn" w:hAnsi="Vazirmatn"/>
        </w:rPr>
      </w:r>
    </w:p>
    <w:p>
      <w:pPr>
        <w:pStyle w:val="Normal"/>
        <w:pBdr>
          <w:bottom w:val="double" w:sz="6" w:space="1" w:color="000000"/>
        </w:pBdr>
        <w:bidi w:val="1"/>
        <w:jc w:val="left"/>
        <w:rPr>
          <w:lang w:bidi="fa-IR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  <w:drawing>
          <wp:anchor behindDoc="0" distT="0" distB="0" distL="0" distR="0" simplePos="0" locked="0" layoutInCell="0" allowOverlap="1" relativeHeight="15">
            <wp:simplePos x="0" y="0"/>
            <wp:positionH relativeFrom="margin">
              <wp:align>right</wp:align>
            </wp:positionH>
            <wp:positionV relativeFrom="paragraph">
              <wp:posOffset>-419100</wp:posOffset>
            </wp:positionV>
            <wp:extent cx="5943600" cy="2999740"/>
            <wp:effectExtent l="0" t="0" r="0" b="0"/>
            <wp:wrapNone/>
            <wp:docPr id="11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  <w:drawing>
          <wp:anchor behindDoc="0" distT="0" distB="0" distL="0" distR="0" simplePos="0" locked="0" layoutInCell="0" allowOverlap="1" relativeHeight="16">
            <wp:simplePos x="0" y="0"/>
            <wp:positionH relativeFrom="margin">
              <wp:align>right</wp:align>
            </wp:positionH>
            <wp:positionV relativeFrom="paragraph">
              <wp:posOffset>93345</wp:posOffset>
            </wp:positionV>
            <wp:extent cx="5943600" cy="2938780"/>
            <wp:effectExtent l="0" t="0" r="0" b="0"/>
            <wp:wrapNone/>
            <wp:docPr id="12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421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-635</wp:posOffset>
            </wp:positionH>
            <wp:positionV relativeFrom="paragraph">
              <wp:posOffset>-106045</wp:posOffset>
            </wp:positionV>
            <wp:extent cx="5943600" cy="2976880"/>
            <wp:effectExtent l="0" t="0" r="0" b="0"/>
            <wp:wrapNone/>
            <wp:docPr id="13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76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  <w:t>-----------------------------------------------------------------------------------</w:t>
      </w:r>
    </w:p>
    <w:p>
      <w:pPr>
        <w:pStyle w:val="Normal"/>
        <w:bidi w:val="1"/>
        <w:jc w:val="left"/>
        <w:rPr>
          <w:rFonts w:ascii="Vazirmatn" w:hAnsi="Vazirmatn" w:cs="Vazirmatn"/>
          <w:sz w:val="28"/>
          <w:szCs w:val="28"/>
        </w:rPr>
      </w:pP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</w:rPr>
        <w:t>فاز سوم</w:t>
      </w:r>
      <w:r>
        <w:rPr>
          <w:rFonts w:cs="Vazirmatn" w:ascii="Vazirmatn" w:hAnsi="Vazirmatn"/>
          <w:b/>
          <w:bCs/>
          <w:sz w:val="28"/>
          <w:szCs w:val="28"/>
          <w:rtl w:val="true"/>
        </w:rPr>
        <w:t xml:space="preserve">: </w:t>
      </w: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</w:rPr>
        <w:t>شباهت مبتنی بر</w:t>
      </w:r>
      <w:r>
        <w:rPr>
          <w:rFonts w:ascii="Vazirmatn" w:hAnsi="Vazirmatn" w:cs="Vazirmatn"/>
          <w:b/>
          <w:b/>
          <w:bCs/>
          <w:sz w:val="28"/>
          <w:sz w:val="28"/>
          <w:szCs w:val="28"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sz w:val="28"/>
          <w:szCs w:val="28"/>
          <w:lang w:bidi="fa-IR"/>
        </w:rPr>
        <w:t>CFG</w:t>
      </w:r>
    </w:p>
    <w:p>
      <w:pPr>
        <w:pStyle w:val="Normal"/>
        <w:bidi w:val="1"/>
        <w:jc w:val="left"/>
        <w:rPr>
          <w:b/>
          <w:bCs/>
          <w:lang w:bidi="fa-IR"/>
        </w:rPr>
      </w:pPr>
      <w:r>
        <w:rPr>
          <w:rFonts w:cs="Vazirmatn" w:ascii="Vazirmatn" w:hAnsi="Vazirmatn"/>
          <w:sz w:val="28"/>
          <w:szCs w:val="28"/>
          <w:rtl w:val="true"/>
        </w:rPr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هدف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تحلیل رفتار اجرایی برنامه و تشخیص سرقت‌های پنهان در سطح منطق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ساخت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lang w:bidi="fa-IR"/>
        </w:rPr>
        <w:t>CFG</w:t>
      </w:r>
      <w:r>
        <w:rPr>
          <w:rFonts w:cs="Vazirmatn" w:ascii="Vazirmatn" w:hAnsi="Vazirmatn"/>
          <w:b/>
          <w:bCs/>
          <w:rtl w:val="true"/>
          <w:lang w:bidi="fa-IR"/>
        </w:rPr>
        <w:t xml:space="preserve"> </w:t>
      </w:r>
      <w:r>
        <w:rPr>
          <w:rFonts w:ascii="Vazirmatn" w:hAnsi="Vazirmatn" w:cs="Vazirmatn"/>
          <w:b/>
          <w:b/>
          <w:bCs/>
          <w:rtl w:val="true"/>
        </w:rPr>
        <w:t>از</w:t>
      </w:r>
      <w:r>
        <w:rPr>
          <w:rFonts w:ascii="Vazirmatn" w:hAnsi="Vazirmatn" w:cs="Vazirmatn"/>
          <w:b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b/>
          <w:bCs/>
          <w:lang w:bidi="fa-IR"/>
        </w:rPr>
        <w:t>AST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  <w:r>
        <w:rPr>
          <w:rFonts w:cs="Vazirmatn" w:ascii="Vazirmatn" w:hAnsi="Vazirmatn"/>
          <w:rtl w:val="true"/>
          <w:lang w:bidi="fa-IR"/>
        </w:rPr>
        <w:br/>
      </w:r>
      <w:r>
        <w:rPr>
          <w:rFonts w:ascii="Vazirmatn" w:hAnsi="Vazirmatn" w:cs="Vazirmatn"/>
          <w:rtl w:val="true"/>
        </w:rPr>
        <w:t>کلاس </w:t>
      </w:r>
      <w:r>
        <w:rPr>
          <w:rFonts w:cs="Vazirmatn" w:ascii="Vazirmatn" w:hAnsi="Vazirmatn"/>
          <w:lang w:bidi="fa-IR"/>
        </w:rPr>
        <w:t>CFGBuilder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با پیمایش دیکشنری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AST</w:t>
      </w:r>
      <w:r>
        <w:rPr>
          <w:rFonts w:ascii="Vazirmatn" w:hAnsi="Vazirmatn" w:cs="Vazirmatn"/>
          <w:rtl w:val="true"/>
        </w:rPr>
        <w:t>، گره‌های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CFG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را ایجاد می‌کند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 xml:space="preserve">هر گره دارای نوع          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  <w:lang w:bidi="fa-IR"/>
        </w:rPr>
        <w:t>(</w:t>
      </w:r>
      <w:r>
        <w:rPr>
          <w:rFonts w:cs="Vazirmatn" w:ascii="Vazirmatn" w:hAnsi="Vazirmatn"/>
          <w:lang w:bidi="fa-IR"/>
        </w:rPr>
        <w:t>ENTRY, EXIT, BASIC_BLOCK, DECISION, LOOP</w:t>
      </w:r>
      <w:r>
        <w:rPr>
          <w:rFonts w:cs="Vazirmatn" w:ascii="Vazirmatn" w:hAnsi="Vazirmatn"/>
          <w:rtl w:val="true"/>
          <w:lang w:bidi="fa-IR"/>
        </w:rPr>
        <w:t xml:space="preserve">, ...) </w:t>
      </w:r>
      <w:r>
        <w:rPr>
          <w:rFonts w:ascii="Vazirmatn" w:hAnsi="Vazirmatn" w:cs="Vazirmatn"/>
          <w:rtl w:val="true"/>
        </w:rPr>
        <w:t>و لیست یال‌های ورودی</w:t>
      </w:r>
      <w:r>
        <w:rPr>
          <w:rFonts w:cs="Vazirmatn" w:ascii="Vazirmatn" w:hAnsi="Vazirmatn"/>
          <w:rtl w:val="true"/>
        </w:rPr>
        <w:t>/</w:t>
      </w:r>
      <w:r>
        <w:rPr>
          <w:rFonts w:ascii="Vazirmatn" w:hAnsi="Vazirmatn" w:cs="Vazirmatn"/>
          <w:rtl w:val="true"/>
        </w:rPr>
        <w:t>خروجی است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ساختارهای کنترلی مانند </w:t>
      </w:r>
      <w:r>
        <w:rPr>
          <w:rFonts w:cs="Vazirmatn" w:ascii="Vazirmatn" w:hAnsi="Vazirmatn"/>
          <w:lang w:bidi="fa-IR"/>
        </w:rPr>
        <w:t>if</w:t>
      </w:r>
      <w:r>
        <w:rPr>
          <w:rFonts w:ascii="Vazirmatn" w:hAnsi="Vazirmatn" w:cs="Vazirmatn"/>
        </w:rPr>
        <w:t>، </w:t>
      </w:r>
      <w:r>
        <w:rPr>
          <w:rFonts w:cs="Vazirmatn" w:ascii="Vazirmatn" w:hAnsi="Vazirmatn"/>
          <w:lang w:bidi="fa-IR"/>
        </w:rPr>
        <w:t>for</w:t>
      </w:r>
      <w:r>
        <w:rPr>
          <w:rFonts w:ascii="Vazirmatn" w:hAnsi="Vazirmatn" w:cs="Vazirmatn"/>
        </w:rPr>
        <w:t>، </w:t>
      </w:r>
      <w:r>
        <w:rPr>
          <w:rFonts w:cs="Vazirmatn" w:ascii="Vazirmatn" w:hAnsi="Vazirmatn"/>
          <w:lang w:bidi="fa-IR"/>
        </w:rPr>
        <w:t>while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به گراف تبدیل می‌شوند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الگوریتم‌های شباهت گراف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</w:p>
    <w:p>
      <w:pPr>
        <w:pStyle w:val="Normal"/>
        <w:numPr>
          <w:ilvl w:val="0"/>
          <w:numId w:val="9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rtl w:val="true"/>
          <w:lang w:bidi="fa-IR"/>
        </w:rPr>
        <w:t xml:space="preserve">  </w:t>
      </w:r>
      <w:r>
        <w:rPr>
          <w:rFonts w:cs="Vazirmatn" w:ascii="Vazirmatn" w:hAnsi="Vazirmatn"/>
          <w:b/>
          <w:bCs/>
          <w:lang w:bidi="fa-IR"/>
        </w:rPr>
        <w:t>Structural Similarity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 xml:space="preserve">مقایسه ویژگی‌های سطح گراف </w:t>
      </w:r>
      <w:r>
        <w:rPr>
          <w:rFonts w:cs="Vazirmatn" w:ascii="Vazirmatn" w:hAnsi="Vazirmatn"/>
          <w:rtl w:val="true"/>
        </w:rPr>
        <w:t>(</w:t>
      </w:r>
      <w:r>
        <w:rPr>
          <w:rFonts w:ascii="Vazirmatn" w:hAnsi="Vazirmatn" w:cs="Vazirmatn"/>
          <w:rtl w:val="true"/>
        </w:rPr>
        <w:t>تعداد گره</w:t>
      </w:r>
      <w:r>
        <w:rPr>
          <w:rFonts w:cs="Vazirmatn" w:ascii="Vazirmatn" w:hAnsi="Vazirmatn"/>
          <w:rtl w:val="true"/>
        </w:rPr>
        <w:t>/</w:t>
      </w:r>
      <w:r>
        <w:rPr>
          <w:rFonts w:ascii="Vazirmatn" w:hAnsi="Vazirmatn" w:cs="Vazirmatn"/>
          <w:rtl w:val="true"/>
        </w:rPr>
        <w:t>یال، درجه، توزیع نوع، پیچیدگی سیکلوماتیک</w:t>
      </w:r>
      <w:r>
        <w:rPr>
          <w:rFonts w:cs="Vazirmatn" w:ascii="Vazirmatn" w:hAnsi="Vazirmatn"/>
          <w:rtl w:val="true"/>
        </w:rPr>
        <w:t>)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9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lang w:bidi="fa-IR"/>
        </w:rPr>
        <w:t>Graph Edit Distance (GED)</w:t>
      </w:r>
      <w:r>
        <w:rPr>
          <w:rFonts w:cs="Vazirmatn" w:ascii="Vazirmatn" w:hAnsi="Vazirmatn"/>
          <w:b/>
          <w:bCs/>
          <w:rtl w:val="true"/>
          <w:lang w:bidi="fa-IR"/>
        </w:rPr>
        <w:t xml:space="preserve"> </w:t>
      </w:r>
      <w:r>
        <w:rPr>
          <w:rFonts w:cs="Vazirmatn" w:ascii="Vazirmatn" w:hAnsi="Vazirmatn"/>
          <w:rtl w:val="true"/>
        </w:rPr>
        <w:t xml:space="preserve"> </w:t>
      </w:r>
      <w:r>
        <w:rPr>
          <w:rFonts w:ascii="Vazirmatn" w:hAnsi="Vazirmatn" w:cs="Vazirmatn"/>
          <w:rtl w:val="true"/>
        </w:rPr>
        <w:t>یافتن بهترین تطبیق بین گره‌ها با ماتریس شباهت و محاسبه هزینه ویرایش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9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rtl w:val="true"/>
          <w:lang w:bidi="fa-IR"/>
        </w:rPr>
        <w:t xml:space="preserve">  </w:t>
      </w:r>
      <w:r>
        <w:rPr>
          <w:rFonts w:cs="Vazirmatn" w:ascii="Vazirmatn" w:hAnsi="Vazirmatn"/>
          <w:b/>
          <w:bCs/>
          <w:lang w:bidi="fa-IR"/>
        </w:rPr>
        <w:t>Subgraph Matching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 xml:space="preserve">استخراج زیرگراف‌های مهم </w:t>
      </w:r>
      <w:r>
        <w:rPr>
          <w:rFonts w:cs="Vazirmatn" w:ascii="Vazirmatn" w:hAnsi="Vazirmatn"/>
          <w:rtl w:val="true"/>
        </w:rPr>
        <w:t>(</w:t>
      </w:r>
      <w:r>
        <w:rPr>
          <w:rFonts w:ascii="Vazirmatn" w:hAnsi="Vazirmatn" w:cs="Vazirmatn"/>
          <w:rtl w:val="true"/>
        </w:rPr>
        <w:t>حول گره‌های تصمیم و حلقه</w:t>
      </w:r>
      <w:r>
        <w:rPr>
          <w:rFonts w:cs="Vazirmatn" w:ascii="Vazirmatn" w:hAnsi="Vazirmatn"/>
          <w:rtl w:val="true"/>
        </w:rPr>
        <w:t xml:space="preserve">) </w:t>
      </w:r>
      <w:r>
        <w:rPr>
          <w:rFonts w:ascii="Vazirmatn" w:hAnsi="Vazirmatn" w:cs="Vazirmatn"/>
          <w:rtl w:val="true"/>
        </w:rPr>
        <w:t>و مقایسه آن‌ها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9"/>
        </w:numPr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rtl w:val="true"/>
          <w:lang w:bidi="fa-IR"/>
        </w:rPr>
        <w:t xml:space="preserve">  </w:t>
      </w:r>
      <w:r>
        <w:rPr>
          <w:rFonts w:cs="Vazirmatn" w:ascii="Vazirmatn" w:hAnsi="Vazirmatn"/>
          <w:b/>
          <w:bCs/>
          <w:lang w:bidi="fa-IR"/>
        </w:rPr>
        <w:t>Execution Path Similarity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شباهت مسیرهای اجرایی مبتنی بر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LCS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numPr>
          <w:ilvl w:val="0"/>
          <w:numId w:val="0"/>
        </w:numPr>
        <w:bidi w:val="1"/>
        <w:ind w:hanging="0" w:left="720"/>
        <w:jc w:val="left"/>
        <w:rPr>
          <w:lang w:bidi="fa-IR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1"/>
        <w:spacing w:before="0" w:after="0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یکپارچه‌سازی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</w:p>
    <w:p>
      <w:pPr>
        <w:pStyle w:val="Normal"/>
        <w:bidi w:val="1"/>
        <w:spacing w:before="0" w:after="216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  <w:lang w:bidi="fa-IR"/>
        </w:rPr>
        <w:br/>
      </w:r>
      <w:r>
        <w:rPr>
          <w:rFonts w:ascii="Vazirmatn" w:hAnsi="Vazirmatn" w:cs="Vazirmatn"/>
          <w:rtl w:val="true"/>
        </w:rPr>
        <w:t>کلاس </w:t>
      </w:r>
      <w:r>
        <w:rPr>
          <w:rFonts w:cs="Vazirmatn" w:ascii="Vazirmatn" w:hAnsi="Vazirmatn"/>
          <w:lang w:bidi="fa-IR"/>
        </w:rPr>
        <w:t>Phase3CFGSimilarity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 xml:space="preserve">نتایج فازهای </w:t>
      </w:r>
      <w:r>
        <w:rPr>
          <w:rFonts w:ascii="Vazirmatn" w:hAnsi="Vazirmatn" w:cs="Vazirmatn"/>
          <w:lang w:bidi="fa-IR"/>
        </w:rPr>
        <w:t>۱</w:t>
      </w:r>
      <w:r>
        <w:rPr>
          <w:rFonts w:ascii="Vazirmatn" w:hAnsi="Vazirmatn" w:cs="Vazirmatn"/>
          <w:rtl w:val="true"/>
        </w:rPr>
        <w:t xml:space="preserve"> و </w:t>
      </w:r>
      <w:r>
        <w:rPr>
          <w:rFonts w:ascii="Vazirmatn" w:hAnsi="Vazirmatn" w:cs="Vazirmatn"/>
          <w:lang w:bidi="fa-IR"/>
        </w:rPr>
        <w:t>۲</w:t>
      </w:r>
      <w:r>
        <w:rPr>
          <w:rFonts w:ascii="Vazirmatn" w:hAnsi="Vazirmatn" w:cs="Vazirmatn"/>
          <w:rtl w:val="true"/>
        </w:rPr>
        <w:t xml:space="preserve"> را دریافت کرده، </w:t>
      </w:r>
      <w:r>
        <w:rPr>
          <w:rFonts w:cs="Vazirmatn" w:ascii="Vazirmatn" w:hAnsi="Vazirmatn"/>
          <w:lang w:bidi="fa-IR"/>
        </w:rPr>
        <w:t>AST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واقعی را از </w:t>
      </w:r>
      <w:r>
        <w:rPr>
          <w:rFonts w:cs="Vazirmatn" w:ascii="Vazirmatn" w:hAnsi="Vazirmatn"/>
          <w:lang w:bidi="fa-IR"/>
        </w:rPr>
        <w:t>phase2_results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استخراج و به </w:t>
      </w:r>
      <w:r>
        <w:rPr>
          <w:rFonts w:cs="Vazirmatn" w:ascii="Vazirmatn" w:hAnsi="Vazirmatn"/>
          <w:lang w:bidi="fa-IR"/>
        </w:rPr>
        <w:t>CFGAnalyzer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ارسال می‌کند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سپس نمره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CFG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را با نمرات قبلی ترکیب می‌کند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spacing w:before="0" w:after="216"/>
        <w:jc w:val="left"/>
        <w:rPr>
          <w:lang w:bidi="fa-IR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1"/>
        <w:spacing w:before="0" w:after="0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کلاس‌های اصلی</w:t>
      </w:r>
      <w:r>
        <w:rPr>
          <w:rFonts w:cs="Vazirmatn" w:ascii="Vazirmatn" w:hAnsi="Vazirmatn"/>
          <w:b/>
          <w:bCs/>
          <w:rtl w:val="true"/>
          <w:lang w:bidi="fa-IR"/>
        </w:rPr>
        <w:t>: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rtl w:val="true"/>
          <w:lang w:bidi="fa-IR"/>
        </w:rPr>
        <w:br/>
      </w:r>
      <w:r>
        <w:rPr>
          <w:rFonts w:cs="Vazirmatn" w:ascii="Vazirmatn" w:hAnsi="Vazirmatn"/>
          <w:lang w:bidi="fa-IR"/>
        </w:rPr>
        <w:t>CFGAnalyzer, Phase3CFGSimilarity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در </w:t>
      </w:r>
      <w:r>
        <w:rPr>
          <w:rFonts w:cs="Vazirmatn" w:ascii="Vazirmatn" w:hAnsi="Vazirmatn"/>
          <w:lang w:bidi="fa-IR"/>
        </w:rPr>
        <w:t>phase3/analyzer/cfg_analyzer.py</w:t>
      </w:r>
      <w:r>
        <w:rPr>
          <w:rFonts w:cs="Vazirmatn" w:ascii="Vazirmatn" w:hAnsi="Vazirmatn"/>
          <w:rtl w:val="true"/>
          <w:lang w:bidi="fa-IR"/>
        </w:rPr>
        <w:br/>
      </w:r>
      <w:r>
        <w:rPr>
          <w:rFonts w:cs="Vazirmatn" w:ascii="Vazirmatn" w:hAnsi="Vazirmatn"/>
          <w:lang w:bidi="fa-IR"/>
        </w:rPr>
        <w:t>GraphSimilarity</w:t>
      </w:r>
      <w:r>
        <w:rPr>
          <w:rFonts w:cs="Vazirmatn" w:ascii="Vazirmatn" w:hAnsi="Vazirmatn"/>
          <w:rtl w:val="true"/>
          <w:lang w:bidi="fa-IR"/>
        </w:rPr>
        <w:t> </w:t>
      </w:r>
      <w:r>
        <w:rPr>
          <w:rFonts w:ascii="Vazirmatn" w:hAnsi="Vazirmatn" w:cs="Vazirmatn"/>
          <w:rtl w:val="true"/>
        </w:rPr>
        <w:t>در </w:t>
      </w:r>
      <w:r>
        <w:rPr>
          <w:rFonts w:cs="Vazirmatn" w:ascii="Vazirmatn" w:hAnsi="Vazirmatn"/>
          <w:lang w:bidi="fa-IR"/>
        </w:rPr>
        <w:t>phase3/analyzer/graph_similarity.py</w:t>
      </w:r>
    </w:p>
    <w:p>
      <w:pPr>
        <w:pStyle w:val="Normal"/>
        <w:bidi w:val="1"/>
        <w:jc w:val="left"/>
        <w:rPr>
          <w:lang w:bidi="fa-IR"/>
        </w:rPr>
      </w:pPr>
      <w:r>
        <w:rPr>
          <w:rFonts w:cs="Vazirmatn" w:ascii="Vazirmatn" w:hAnsi="Vazirmatn"/>
          <w:rtl w:val="true"/>
        </w:rPr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  <w:lang w:bidi="fa-IR"/>
        </w:rPr>
        <w:t xml:space="preserve">خروجی </w:t>
      </w:r>
      <w:r>
        <w:rPr>
          <w:rFonts w:cs="Vazirmatn" w:ascii="Vazirmatn" w:hAnsi="Vazirmatn"/>
          <w:rtl w:val="true"/>
          <w:lang w:bidi="fa-IR"/>
        </w:rPr>
        <w:t>:</w:t>
      </w:r>
    </w:p>
    <w:p>
      <w:pPr>
        <w:pStyle w:val="Normal"/>
        <w:rPr>
          <w:lang w:bidi="fa-IR"/>
        </w:rPr>
      </w:pPr>
      <w:r>
        <w:rPr>
          <w:rFonts w:cs="Vazirmatn" w:ascii="Vazirmatn" w:hAnsi="Vazirmatn"/>
        </w:rP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169545</wp:posOffset>
            </wp:positionH>
            <wp:positionV relativeFrom="paragraph">
              <wp:posOffset>8890</wp:posOffset>
            </wp:positionV>
            <wp:extent cx="5707380" cy="2796540"/>
            <wp:effectExtent l="0" t="0" r="0" b="0"/>
            <wp:wrapNone/>
            <wp:docPr id="14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jc w:val="righ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righ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righ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righ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  <w:drawing>
          <wp:anchor behindDoc="0" distT="0" distB="0" distL="0" distR="0" simplePos="0" locked="0" layoutInCell="0" allowOverlap="1" relativeHeight="18">
            <wp:simplePos x="0" y="0"/>
            <wp:positionH relativeFrom="margin">
              <wp:align>right</wp:align>
            </wp:positionH>
            <wp:positionV relativeFrom="paragraph">
              <wp:posOffset>-60960</wp:posOffset>
            </wp:positionV>
            <wp:extent cx="5943600" cy="2999740"/>
            <wp:effectExtent l="0" t="0" r="0" b="0"/>
            <wp:wrapNone/>
            <wp:docPr id="15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bidi w:val="1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p>
      <w:pPr>
        <w:pStyle w:val="Normal"/>
        <w:spacing w:before="0" w:after="331"/>
        <w:rPr>
          <w:rFonts w:ascii="Vazirmatn" w:hAnsi="Vazirmatn" w:cs="Vazirmatn"/>
        </w:rPr>
      </w:pPr>
      <w:r>
        <w:rPr>
          <w:rFonts w:cs="Vazirmatn" w:ascii="Vazirmatn" w:hAnsi="Vazirmatn"/>
        </w:rPr>
        <w:t>-----------------------------------------------------------------------------------</w:t>
      </w:r>
    </w:p>
    <w:p>
      <w:pPr>
        <w:pStyle w:val="Normal"/>
        <w:bidi w:val="1"/>
        <w:spacing w:before="0" w:after="0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b/>
          <w:b/>
          <w:bCs/>
          <w:rtl w:val="true"/>
        </w:rPr>
        <w:t>نتیجه‌گیری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cs="Vazirmatn" w:ascii="Vazirmatn" w:hAnsi="Vazirmatn"/>
          <w:b/>
          <w:bCs/>
          <w:rtl w:val="true"/>
        </w:rPr>
        <w:t xml:space="preserve"> </w:t>
      </w:r>
    </w:p>
    <w:p>
      <w:pPr>
        <w:pStyle w:val="Normal"/>
        <w:bidi w:val="1"/>
        <w:jc w:val="left"/>
        <w:rPr>
          <w:rFonts w:ascii="Vazirmatn" w:hAnsi="Vazirmatn" w:cs="Vazirmatn"/>
        </w:rPr>
      </w:pPr>
      <w:r>
        <w:rPr>
          <w:rFonts w:ascii="Vazirmatn" w:hAnsi="Vazirmatn" w:cs="Vazirmatn"/>
          <w:rtl w:val="true"/>
        </w:rPr>
        <w:t>در این پروژه یک سامانه تشخیص سرقت ادبی سه‌سطحی با قابلیت تحلیل توکن، ساختار و رفتار برنامه پیاده‌سازی شد</w:t>
      </w:r>
      <w:r>
        <w:rPr>
          <w:rFonts w:cs="Vazirmatn" w:ascii="Vazirmatn" w:hAnsi="Vazirmatn"/>
          <w:rtl w:val="true"/>
        </w:rPr>
        <w:t xml:space="preserve">. </w:t>
      </w:r>
      <w:r>
        <w:rPr>
          <w:rFonts w:ascii="Vazirmatn" w:hAnsi="Vazirmatn" w:cs="Vazirmatn"/>
          <w:rtl w:val="true"/>
        </w:rPr>
        <w:t>استفاده از</w:t>
      </w:r>
      <w:r>
        <w:rPr>
          <w:rFonts w:ascii="Vazirmatn" w:hAnsi="Vazirmatn" w:cs="Vazirmatn"/>
          <w:rtl w:val="true"/>
          <w:lang w:bidi="fa-IR"/>
        </w:rPr>
        <w:t xml:space="preserve"> </w:t>
      </w:r>
      <w:r>
        <w:rPr>
          <w:rFonts w:cs="Vazirmatn" w:ascii="Vazirmatn" w:hAnsi="Vazirmatn"/>
          <w:lang w:bidi="fa-IR"/>
        </w:rPr>
        <w:t>ANTLR</w:t>
      </w:r>
      <w:r>
        <w:rPr>
          <w:rFonts w:cs="Vazirmatn" w:ascii="Vazirmatn" w:hAnsi="Vazirmatn"/>
          <w:rtl w:val="true"/>
          <w:lang w:bidi="fa-IR"/>
        </w:rPr>
        <w:t xml:space="preserve"> </w:t>
      </w:r>
      <w:r>
        <w:rPr>
          <w:rFonts w:ascii="Vazirmatn" w:hAnsi="Vazirmatn" w:cs="Vazirmatn"/>
          <w:rtl w:val="true"/>
        </w:rPr>
        <w:t>برای تحلیل دقیق زبان‌های مختلف و به‌کارگیری الگوریتم‌های پیشرفته تطبیق گراف، دقت تشخیص را نسبت به روش‌های سنتی بهبود می‌بخشد</w:t>
      </w:r>
      <w:r>
        <w:rPr>
          <w:rFonts w:cs="Vazirmatn" w:ascii="Vazirmatn" w:hAnsi="Vazirmatn"/>
          <w:rtl w:val="true"/>
          <w:lang w:bidi="fa-IR"/>
        </w:rPr>
        <w:t>.</w:t>
      </w:r>
    </w:p>
    <w:p>
      <w:pPr>
        <w:pStyle w:val="Normal"/>
        <w:bidi w:val="1"/>
        <w:spacing w:before="0" w:after="160"/>
        <w:jc w:val="left"/>
        <w:rPr>
          <w:rFonts w:ascii="Vazirmatn" w:hAnsi="Vazirmatn" w:cs="Vazirmatn"/>
          <w:lang w:bidi="fa-IR"/>
        </w:rPr>
      </w:pPr>
      <w:r>
        <w:rPr>
          <w:rFonts w:cs="Vazirmatn" w:ascii="Vazirmatn" w:hAnsi="Vazirmatn"/>
          <w:rtl w:val="true"/>
          <w:lang w:bidi="fa-IR"/>
        </w:rPr>
      </w:r>
    </w:p>
    <w:sectPr>
      <w:headerReference w:type="even" r:id="rId13"/>
      <w:headerReference w:type="default" r:id="rId14"/>
      <w:headerReference w:type="first" r:id="rId15"/>
      <w:type w:val="nextPage"/>
      <w:pgSz w:w="12240" w:h="15840"/>
      <w:pgMar w:left="1440" w:right="1440" w:gutter="0" w:header="720" w:top="1440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azirmatn"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1"/>
      <w:spacing w:before="0" w:after="160"/>
      <w:jc w:val="left"/>
      <w:rPr>
        <w:lang w:bidi="fa-IR"/>
      </w:rPr>
    </w:pPr>
    <w:r>
      <w:rPr>
        <w:rtl w:val="true"/>
        <w:lang w:bidi="fa-IR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1"/>
      <w:spacing w:before="0" w:after="160"/>
      <w:jc w:val="left"/>
      <w:rPr>
        <w:lang w:bidi="fa-IR"/>
      </w:rPr>
    </w:pPr>
    <w:r>
      <w:rPr>
        <w:rtl w:val="true"/>
        <w:lang w:bidi="fa-IR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righ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900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900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900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900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900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900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900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900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900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81900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81900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81900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81900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81900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81900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81900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81900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81900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81900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81900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8190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8190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8190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81900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8190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81900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Arabic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Arabic U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Arabic UI"/>
    </w:rPr>
  </w:style>
  <w:style w:type="paragraph" w:styleId="Title">
    <w:name w:val="Title"/>
    <w:basedOn w:val="Normal"/>
    <w:next w:val="Normal"/>
    <w:link w:val="TitleChar"/>
    <w:uiPriority w:val="10"/>
    <w:qFormat/>
    <w:rsid w:val="00981900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900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90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8190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81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8190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8190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rn-nm/compiler-project/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image" Target="media/image9.jpeg"/><Relationship Id="rId12" Type="http://schemas.openxmlformats.org/officeDocument/2006/relationships/image" Target="media/image10.jpe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15</Pages>
  <Words>1470</Words>
  <Characters>8585</Characters>
  <CharactersWithSpaces>10017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2026-02-12T19:41:00Z</dcterms:created>
  <dc:creator>hana ahmadi</dc:creator>
  <dc:description/>
  <dc:language>en-US</dc:language>
  <cp:lastModifiedBy/>
  <cp:lastPrinted>2026-02-12T19:15:00Z</cp:lastPrinted>
  <dcterms:modified xsi:type="dcterms:W3CDTF">2026-02-12T23:47:02Z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