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2C4E9">
      <w:pPr>
        <w:pStyle w:val="2"/>
        <w:keepNext w:val="0"/>
        <w:keepLines w:val="0"/>
        <w:widowControl/>
        <w:suppressLineNumbers w:val="0"/>
        <w:ind w:left="0" w:firstLine="0"/>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First: Review Existing Unstructured Data and Diagram a New Structured Relational Data Model</w:t>
      </w:r>
    </w:p>
    <w:p w14:paraId="75A8B403">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1"/>
          <w:szCs w:val="21"/>
          <w:lang w:val="en-US"/>
        </w:rPr>
      </w:pPr>
      <w:r>
        <w:rPr>
          <w:rFonts w:hint="default" w:ascii="Times New Roman" w:hAnsi="Times New Roman" w:cs="Times New Roman"/>
          <w:i w:val="0"/>
          <w:iCs w:val="0"/>
          <w:caps w:val="0"/>
          <w:color w:val="000000"/>
          <w:spacing w:val="0"/>
          <w:sz w:val="21"/>
          <w:szCs w:val="21"/>
        </w:rPr>
        <w:t>Review</w:t>
      </w:r>
      <w:r>
        <w:rPr>
          <w:rFonts w:hint="default" w:ascii="Times New Roman" w:hAnsi="Times New Roman" w:cs="Times New Roman"/>
          <w:i w:val="0"/>
          <w:iCs w:val="0"/>
          <w:caps w:val="0"/>
          <w:color w:val="000000"/>
          <w:spacing w:val="0"/>
          <w:sz w:val="21"/>
          <w:szCs w:val="21"/>
          <w:lang w:val="en-US"/>
        </w:rPr>
        <w:t>ed</w:t>
      </w:r>
      <w:r>
        <w:rPr>
          <w:rFonts w:hint="default" w:ascii="Times New Roman" w:hAnsi="Times New Roman" w:cs="Times New Roman"/>
          <w:i w:val="0"/>
          <w:iCs w:val="0"/>
          <w:caps w:val="0"/>
          <w:color w:val="000000"/>
          <w:spacing w:val="0"/>
          <w:sz w:val="21"/>
          <w:szCs w:val="21"/>
        </w:rPr>
        <w:t xml:space="preserve"> the 3 sample </w:t>
      </w:r>
      <w:r>
        <w:rPr>
          <w:rFonts w:hint="default" w:ascii="Times New Roman" w:hAnsi="Times New Roman" w:cs="Times New Roman"/>
          <w:i w:val="0"/>
          <w:iCs w:val="0"/>
          <w:caps w:val="0"/>
          <w:color w:val="000000"/>
          <w:spacing w:val="0"/>
          <w:sz w:val="21"/>
          <w:szCs w:val="21"/>
          <w:lang w:val="en-US"/>
        </w:rPr>
        <w:t xml:space="preserve">json </w:t>
      </w:r>
      <w:r>
        <w:rPr>
          <w:rFonts w:hint="default" w:ascii="Times New Roman" w:hAnsi="Times New Roman" w:cs="Times New Roman"/>
          <w:i w:val="0"/>
          <w:iCs w:val="0"/>
          <w:caps w:val="0"/>
          <w:color w:val="000000"/>
          <w:spacing w:val="0"/>
          <w:sz w:val="21"/>
          <w:szCs w:val="21"/>
        </w:rPr>
        <w:t>data files provided</w:t>
      </w:r>
      <w:r>
        <w:rPr>
          <w:rFonts w:hint="default" w:ascii="Times New Roman" w:hAnsi="Times New Roman" w:cs="Times New Roman"/>
          <w:i w:val="0"/>
          <w:iCs w:val="0"/>
          <w:caps w:val="0"/>
          <w:color w:val="000000"/>
          <w:spacing w:val="0"/>
          <w:sz w:val="21"/>
          <w:szCs w:val="21"/>
          <w:lang w:val="en-US"/>
        </w:rPr>
        <w:t xml:space="preserve"> by Fetch and converted them into Structural format.</w:t>
      </w:r>
      <w:r>
        <w:rPr>
          <w:rFonts w:hint="default" w:ascii="Times New Roman" w:hAnsi="Times New Roman" w:cs="Times New Roman"/>
          <w:i w:val="0"/>
          <w:iCs w:val="0"/>
          <w:caps w:val="0"/>
          <w:color w:val="000000"/>
          <w:spacing w:val="0"/>
          <w:sz w:val="21"/>
          <w:szCs w:val="21"/>
        </w:rPr>
        <w:t xml:space="preserve"> Develop</w:t>
      </w:r>
      <w:r>
        <w:rPr>
          <w:rFonts w:hint="default" w:ascii="Times New Roman" w:hAnsi="Times New Roman" w:cs="Times New Roman"/>
          <w:i w:val="0"/>
          <w:iCs w:val="0"/>
          <w:caps w:val="0"/>
          <w:color w:val="000000"/>
          <w:spacing w:val="0"/>
          <w:sz w:val="21"/>
          <w:szCs w:val="21"/>
          <w:lang w:val="en-US"/>
        </w:rPr>
        <w:t>ed</w:t>
      </w:r>
      <w:r>
        <w:rPr>
          <w:rFonts w:hint="default" w:ascii="Times New Roman" w:hAnsi="Times New Roman" w:cs="Times New Roman"/>
          <w:i w:val="0"/>
          <w:iCs w:val="0"/>
          <w:caps w:val="0"/>
          <w:color w:val="000000"/>
          <w:spacing w:val="0"/>
          <w:sz w:val="21"/>
          <w:szCs w:val="21"/>
        </w:rPr>
        <w:t xml:space="preserve"> a simplified, structured, relational diagram to represent how </w:t>
      </w:r>
      <w:r>
        <w:rPr>
          <w:rFonts w:hint="default" w:ascii="Times New Roman" w:hAnsi="Times New Roman" w:cs="Times New Roman"/>
          <w:i w:val="0"/>
          <w:iCs w:val="0"/>
          <w:caps w:val="0"/>
          <w:color w:val="000000"/>
          <w:spacing w:val="0"/>
          <w:sz w:val="21"/>
          <w:szCs w:val="21"/>
          <w:lang w:val="en-US"/>
        </w:rPr>
        <w:t>i</w:t>
      </w:r>
      <w:r>
        <w:rPr>
          <w:rFonts w:hint="default" w:ascii="Times New Roman" w:hAnsi="Times New Roman" w:cs="Times New Roman"/>
          <w:i w:val="0"/>
          <w:iCs w:val="0"/>
          <w:caps w:val="0"/>
          <w:color w:val="000000"/>
          <w:spacing w:val="0"/>
          <w:sz w:val="21"/>
          <w:szCs w:val="21"/>
        </w:rPr>
        <w:t xml:space="preserve"> model the data in a data warehouse.</w:t>
      </w:r>
      <w:r>
        <w:rPr>
          <w:rFonts w:hint="default" w:ascii="Times New Roman" w:hAnsi="Times New Roman" w:cs="Times New Roman"/>
          <w:i w:val="0"/>
          <w:iCs w:val="0"/>
          <w:caps w:val="0"/>
          <w:color w:val="000000"/>
          <w:spacing w:val="0"/>
          <w:sz w:val="21"/>
          <w:szCs w:val="21"/>
          <w:lang w:val="en-US"/>
        </w:rPr>
        <w:t xml:space="preserve"> </w:t>
      </w:r>
    </w:p>
    <w:p w14:paraId="286C53A2">
      <w:pPr>
        <w:pStyle w:val="7"/>
        <w:keepNext w:val="0"/>
        <w:keepLines w:val="0"/>
        <w:widowControl/>
        <w:suppressLineNumbers w:val="0"/>
        <w:ind w:left="0" w:firstLine="0"/>
        <w:rPr>
          <w:rFonts w:hint="default" w:ascii="Times New Roman" w:hAnsi="Times New Roman" w:cs="Times New Roman"/>
          <w:b/>
          <w:bCs/>
          <w:color w:val="808080" w:themeColor="background1" w:themeShade="80"/>
          <w:sz w:val="21"/>
          <w:szCs w:val="21"/>
        </w:rPr>
      </w:pPr>
      <w:r>
        <w:rPr>
          <w:rFonts w:hint="default" w:ascii="Times New Roman" w:hAnsi="Times New Roman" w:cs="Times New Roman"/>
          <w:b/>
          <w:bCs/>
          <w:color w:val="808080" w:themeColor="background1" w:themeShade="80"/>
          <w:sz w:val="21"/>
          <w:szCs w:val="21"/>
        </w:rPr>
        <w:t>Source Data</w:t>
      </w:r>
    </w:p>
    <w:p w14:paraId="6C81D491">
      <w:pPr>
        <w:pStyle w:val="7"/>
        <w:keepNext w:val="0"/>
        <w:keepLines w:val="0"/>
        <w:widowControl/>
        <w:suppressLineNumbers w:val="0"/>
        <w:ind w:left="0" w:firstLine="0"/>
        <w:rPr>
          <w:rFonts w:hint="default" w:ascii="Times New Roman" w:hAnsi="Times New Roman" w:cs="Times New Roman"/>
          <w:sz w:val="21"/>
          <w:szCs w:val="21"/>
        </w:rPr>
      </w:pPr>
      <w:r>
        <w:rPr>
          <w:rFonts w:hint="default" w:ascii="Times New Roman" w:hAnsi="Times New Roman" w:cs="Times New Roman"/>
          <w:sz w:val="21"/>
          <w:szCs w:val="21"/>
        </w:rPr>
        <w:t>Reviewed the following JSON datasets:</w:t>
      </w:r>
    </w:p>
    <w:p w14:paraId="3FA5C768">
      <w:pPr>
        <w:pStyle w:val="7"/>
        <w:keepNext w:val="0"/>
        <w:keepLines w:val="0"/>
        <w:widowControl/>
        <w:suppressLineNumbers w:val="0"/>
        <w:ind w:left="0" w:firstLine="0"/>
        <w:rPr>
          <w:rStyle w:val="6"/>
          <w:rFonts w:hint="default" w:ascii="Times New Roman" w:hAnsi="Times New Roman" w:cs="Times New Roman"/>
          <w:sz w:val="21"/>
          <w:szCs w:val="21"/>
          <w:lang w:val="en-US"/>
        </w:rPr>
      </w:pPr>
      <w:r>
        <w:rPr>
          <w:rStyle w:val="6"/>
          <w:rFonts w:hint="default" w:ascii="Times New Roman" w:hAnsi="Times New Roman" w:cs="Times New Roman"/>
          <w:sz w:val="21"/>
          <w:szCs w:val="21"/>
        </w:rPr>
        <w:t>users.json.gz</w:t>
      </w:r>
      <w:r>
        <w:rPr>
          <w:rStyle w:val="6"/>
          <w:rFonts w:hint="default" w:ascii="Times New Roman" w:hAnsi="Times New Roman" w:cs="Times New Roman"/>
          <w:sz w:val="21"/>
          <w:szCs w:val="21"/>
          <w:lang w:val="en-US"/>
        </w:rPr>
        <w:t xml:space="preserve"> </w:t>
      </w:r>
    </w:p>
    <w:p w14:paraId="27EF4D9A">
      <w:pPr>
        <w:pStyle w:val="7"/>
        <w:keepNext w:val="0"/>
        <w:keepLines w:val="0"/>
        <w:widowControl/>
        <w:suppressLineNumbers w:val="0"/>
        <w:ind w:left="0" w:firstLine="0"/>
        <w:rPr>
          <w:rStyle w:val="6"/>
          <w:rFonts w:hint="default" w:ascii="Times New Roman" w:hAnsi="Times New Roman" w:cs="Times New Roman"/>
          <w:sz w:val="21"/>
          <w:szCs w:val="21"/>
          <w:lang w:val="en-US"/>
        </w:rPr>
      </w:pPr>
      <w:r>
        <w:rPr>
          <w:rStyle w:val="6"/>
          <w:rFonts w:hint="default" w:ascii="Times New Roman" w:hAnsi="Times New Roman" w:cs="Times New Roman"/>
          <w:sz w:val="21"/>
          <w:szCs w:val="21"/>
        </w:rPr>
        <w:t>receipts.json.gz</w:t>
      </w:r>
      <w:r>
        <w:rPr>
          <w:rStyle w:val="6"/>
          <w:rFonts w:hint="default" w:ascii="Times New Roman" w:hAnsi="Times New Roman" w:cs="Times New Roman"/>
          <w:sz w:val="21"/>
          <w:szCs w:val="21"/>
          <w:lang w:val="en-US"/>
        </w:rPr>
        <w:t xml:space="preserve"> </w:t>
      </w:r>
    </w:p>
    <w:p w14:paraId="52D55477">
      <w:pPr>
        <w:pStyle w:val="7"/>
        <w:keepNext w:val="0"/>
        <w:keepLines w:val="0"/>
        <w:widowControl/>
        <w:suppressLineNumbers w:val="0"/>
        <w:ind w:left="0" w:firstLine="0"/>
        <w:rPr>
          <w:rStyle w:val="6"/>
          <w:rFonts w:hint="default" w:ascii="Times New Roman" w:hAnsi="Times New Roman" w:cs="Times New Roman"/>
          <w:sz w:val="21"/>
          <w:szCs w:val="21"/>
        </w:rPr>
      </w:pPr>
      <w:r>
        <w:rPr>
          <w:rStyle w:val="6"/>
          <w:rFonts w:hint="default" w:ascii="Times New Roman" w:hAnsi="Times New Roman" w:cs="Times New Roman"/>
          <w:sz w:val="21"/>
          <w:szCs w:val="21"/>
        </w:rPr>
        <w:t>brands.json.gz</w:t>
      </w:r>
    </w:p>
    <w:p w14:paraId="5DFB27F4">
      <w:pPr>
        <w:pStyle w:val="7"/>
        <w:keepNext w:val="0"/>
        <w:keepLines w:val="0"/>
        <w:widowControl/>
        <w:suppressLineNumbers w:val="0"/>
        <w:ind w:left="0" w:firstLine="0"/>
        <w:rPr>
          <w:rFonts w:hint="default" w:ascii="Times New Roman" w:hAnsi="Times New Roman" w:cs="Times New Roman"/>
          <w:b/>
          <w:bCs/>
          <w:color w:val="808080" w:themeColor="background1" w:themeShade="80"/>
          <w:sz w:val="21"/>
          <w:szCs w:val="21"/>
        </w:rPr>
      </w:pPr>
      <w:r>
        <w:rPr>
          <w:rFonts w:hint="default" w:ascii="Times New Roman" w:hAnsi="Times New Roman" w:cs="Times New Roman"/>
          <w:b/>
          <w:bCs/>
          <w:color w:val="808080" w:themeColor="background1" w:themeShade="80"/>
          <w:sz w:val="21"/>
          <w:szCs w:val="21"/>
        </w:rPr>
        <w:t>Objective</w:t>
      </w:r>
    </w:p>
    <w:p w14:paraId="6241D48F">
      <w:pPr>
        <w:pStyle w:val="7"/>
        <w:keepNext w:val="0"/>
        <w:keepLines w:val="0"/>
        <w:widowControl/>
        <w:suppressLineNumbers w:val="0"/>
        <w:ind w:left="0" w:firstLine="0"/>
        <w:rPr>
          <w:rFonts w:hint="default" w:ascii="Times New Roman" w:hAnsi="Times New Roman" w:cs="Times New Roman"/>
          <w:sz w:val="21"/>
          <w:szCs w:val="21"/>
        </w:rPr>
      </w:pPr>
      <w:r>
        <w:rPr>
          <w:rFonts w:hint="default" w:ascii="Times New Roman" w:hAnsi="Times New Roman" w:cs="Times New Roman"/>
          <w:sz w:val="21"/>
          <w:szCs w:val="21"/>
        </w:rPr>
        <w:t>Transform</w:t>
      </w:r>
      <w:r>
        <w:rPr>
          <w:rFonts w:hint="default" w:ascii="Times New Roman" w:hAnsi="Times New Roman" w:cs="Times New Roman"/>
          <w:sz w:val="21"/>
          <w:szCs w:val="21"/>
          <w:lang w:val="en-US"/>
        </w:rPr>
        <w:t>ed</w:t>
      </w:r>
      <w:bookmarkStart w:id="0" w:name="_GoBack"/>
      <w:bookmarkEnd w:id="0"/>
      <w:r>
        <w:rPr>
          <w:rFonts w:hint="default" w:ascii="Times New Roman" w:hAnsi="Times New Roman" w:cs="Times New Roman"/>
          <w:sz w:val="21"/>
          <w:szCs w:val="21"/>
        </w:rPr>
        <w:t xml:space="preserve"> unstructured JSON into a structured relational model suitable for analysis and warehousing.</w:t>
      </w:r>
    </w:p>
    <w:p w14:paraId="32686A9C">
      <w:pPr>
        <w:pStyle w:val="7"/>
        <w:keepNext w:val="0"/>
        <w:keepLines w:val="0"/>
        <w:widowControl/>
        <w:suppressLineNumbers w:val="0"/>
        <w:ind w:left="0" w:firstLine="0"/>
        <w:rPr>
          <w:rFonts w:hint="default" w:ascii="Times New Roman" w:hAnsi="Times New Roman" w:cs="Times New Roman"/>
          <w:b/>
          <w:bCs/>
          <w:color w:val="808080" w:themeColor="background1" w:themeShade="80"/>
          <w:sz w:val="21"/>
          <w:szCs w:val="21"/>
        </w:rPr>
      </w:pPr>
      <w:r>
        <w:rPr>
          <w:rFonts w:hint="default" w:ascii="Times New Roman" w:hAnsi="Times New Roman" w:cs="Times New Roman"/>
          <w:b/>
          <w:bCs/>
          <w:color w:val="808080" w:themeColor="background1" w:themeShade="80"/>
          <w:sz w:val="21"/>
          <w:szCs w:val="21"/>
        </w:rPr>
        <w:t>Approach</w:t>
      </w:r>
    </w:p>
    <w:p w14:paraId="68C30F21">
      <w:pPr>
        <w:pStyle w:val="7"/>
        <w:keepNext w:val="0"/>
        <w:keepLines w:val="0"/>
        <w:widowControl/>
        <w:numPr>
          <w:ilvl w:val="0"/>
          <w:numId w:val="1"/>
        </w:numPr>
        <w:suppressLineNumbers w:val="0"/>
        <w:ind w:left="420" w:leftChars="0" w:right="0" w:rightChars="0" w:hanging="420" w:firstLineChars="0"/>
        <w:rPr>
          <w:rFonts w:hint="default" w:ascii="Times New Roman" w:hAnsi="Times New Roman" w:cs="Times New Roman"/>
          <w:i w:val="0"/>
          <w:iCs w:val="0"/>
          <w:caps w:val="0"/>
          <w:color w:val="000000"/>
          <w:spacing w:val="0"/>
          <w:sz w:val="21"/>
          <w:szCs w:val="21"/>
          <w:lang w:val="en-US"/>
        </w:rPr>
      </w:pPr>
      <w:r>
        <w:rPr>
          <w:rFonts w:hint="default" w:ascii="Times New Roman" w:hAnsi="Times New Roman" w:cs="Times New Roman"/>
          <w:sz w:val="21"/>
          <w:szCs w:val="21"/>
        </w:rPr>
        <w:t xml:space="preserve">Parsed JSON using Python.Normalized nested structures like </w:t>
      </w:r>
      <w:r>
        <w:rPr>
          <w:rStyle w:val="6"/>
          <w:rFonts w:hint="default" w:ascii="Times New Roman" w:hAnsi="Times New Roman" w:cs="Times New Roman"/>
          <w:sz w:val="21"/>
          <w:szCs w:val="21"/>
        </w:rPr>
        <w:t>rewardsReceiptItemList</w:t>
      </w:r>
      <w:r>
        <w:rPr>
          <w:rFonts w:hint="default" w:ascii="Times New Roman" w:hAnsi="Times New Roman" w:cs="Times New Roman"/>
          <w:sz w:val="21"/>
          <w:szCs w:val="21"/>
        </w:rPr>
        <w:t xml:space="preserve"> from receipts.</w:t>
      </w:r>
    </w:p>
    <w:p w14:paraId="76CF08DE">
      <w:pPr>
        <w:pStyle w:val="7"/>
        <w:keepNext w:val="0"/>
        <w:keepLines w:val="0"/>
        <w:widowControl/>
        <w:numPr>
          <w:ilvl w:val="0"/>
          <w:numId w:val="1"/>
        </w:numPr>
        <w:suppressLineNumbers w:val="0"/>
        <w:ind w:left="420" w:leftChars="0" w:right="0" w:rightChars="0" w:hanging="420" w:firstLineChars="0"/>
        <w:rPr>
          <w:rFonts w:hint="default" w:ascii="Times New Roman" w:hAnsi="Times New Roman" w:cs="Times New Roman"/>
          <w:i w:val="0"/>
          <w:iCs w:val="0"/>
          <w:caps w:val="0"/>
          <w:color w:val="000000"/>
          <w:spacing w:val="0"/>
          <w:sz w:val="21"/>
          <w:szCs w:val="21"/>
          <w:lang w:val="en-US"/>
        </w:rPr>
      </w:pPr>
      <w:r>
        <w:rPr>
          <w:rFonts w:hint="default" w:ascii="Times New Roman" w:hAnsi="Times New Roman" w:cs="Times New Roman"/>
          <w:sz w:val="21"/>
          <w:szCs w:val="21"/>
        </w:rPr>
        <w:t xml:space="preserve">Developed a </w:t>
      </w:r>
      <w:r>
        <w:rPr>
          <w:rStyle w:val="8"/>
          <w:rFonts w:hint="default" w:ascii="Times New Roman" w:hAnsi="Times New Roman" w:cs="Times New Roman"/>
          <w:sz w:val="21"/>
          <w:szCs w:val="21"/>
        </w:rPr>
        <w:t>relational schema</w:t>
      </w:r>
      <w:r>
        <w:rPr>
          <w:rFonts w:hint="default" w:ascii="Times New Roman" w:hAnsi="Times New Roman" w:cs="Times New Roman"/>
          <w:sz w:val="21"/>
          <w:szCs w:val="21"/>
        </w:rPr>
        <w:t xml:space="preserve"> that enforces referential integrity across receipts, users, brands, and items.</w:t>
      </w:r>
    </w:p>
    <w:p w14:paraId="3641F4C9">
      <w:pPr>
        <w:pStyle w:val="7"/>
        <w:keepNext w:val="0"/>
        <w:keepLines w:val="0"/>
        <w:widowControl/>
        <w:suppressLineNumbers w:val="0"/>
        <w:ind w:left="0" w:firstLine="0"/>
        <w:rPr>
          <w:rFonts w:hint="default" w:ascii="Times New Roman" w:hAnsi="Times New Roman" w:cs="Times New Roman"/>
          <w:i w:val="0"/>
          <w:iCs w:val="0"/>
          <w:caps w:val="0"/>
          <w:color w:val="000000"/>
          <w:spacing w:val="0"/>
          <w:sz w:val="21"/>
          <w:szCs w:val="21"/>
          <w:lang w:val="en-US"/>
        </w:rPr>
      </w:pPr>
      <w:r>
        <w:rPr>
          <w:rFonts w:hint="default" w:ascii="Times New Roman" w:hAnsi="Times New Roman" w:eastAsia="SimSun" w:cs="Times New Roman"/>
          <w:sz w:val="21"/>
          <w:szCs w:val="21"/>
        </w:rPr>
        <w:t xml:space="preserve">ER Diagram attached in the </w:t>
      </w:r>
      <w:r>
        <w:rPr>
          <w:rStyle w:val="6"/>
          <w:rFonts w:hint="default" w:ascii="Times New Roman" w:hAnsi="Times New Roman" w:eastAsia="SimSun" w:cs="Times New Roman"/>
          <w:sz w:val="21"/>
          <w:szCs w:val="21"/>
        </w:rPr>
        <w:t>diagrams/</w:t>
      </w:r>
      <w:r>
        <w:rPr>
          <w:rFonts w:hint="default" w:ascii="Times New Roman" w:hAnsi="Times New Roman" w:eastAsia="SimSun" w:cs="Times New Roman"/>
          <w:sz w:val="21"/>
          <w:szCs w:val="21"/>
        </w:rPr>
        <w:t xml:space="preserve"> folder of the GitHub repo.</w:t>
      </w:r>
    </w:p>
    <w:p w14:paraId="5C837154">
      <w:pPr>
        <w:pStyle w:val="2"/>
        <w:keepNext w:val="0"/>
        <w:keepLines w:val="0"/>
        <w:widowControl/>
        <w:suppressLineNumbers w:val="0"/>
        <w:ind w:left="0" w:firstLine="0"/>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Second: Write queries that directly answer predetermined questions from a business stakeholder</w:t>
      </w:r>
    </w:p>
    <w:p w14:paraId="5B97CA01">
      <w:pPr>
        <w:rPr>
          <w:rFonts w:hint="default" w:ascii="Times New Roman" w:hAnsi="Times New Roman" w:cs="Times New Roman"/>
          <w:sz w:val="21"/>
          <w:szCs w:val="21"/>
          <w:lang w:val="en-US"/>
        </w:rPr>
      </w:pPr>
      <w:r>
        <w:rPr>
          <w:rFonts w:hint="default" w:ascii="Times New Roman" w:hAnsi="Times New Roman" w:eastAsia="SimSun" w:cs="Times New Roman"/>
          <w:sz w:val="21"/>
          <w:szCs w:val="21"/>
        </w:rPr>
        <w:t xml:space="preserve">Code is stored in the </w:t>
      </w:r>
      <w:r>
        <w:rPr>
          <w:rFonts w:hint="default" w:ascii="Times New Roman" w:hAnsi="Times New Roman" w:eastAsia="SimSun" w:cs="Times New Roman"/>
          <w:sz w:val="21"/>
          <w:szCs w:val="21"/>
          <w:lang w:val="en-US"/>
        </w:rPr>
        <w:t>Q</w:t>
      </w:r>
      <w:r>
        <w:rPr>
          <w:rStyle w:val="6"/>
          <w:rFonts w:hint="default" w:ascii="Times New Roman" w:hAnsi="Times New Roman" w:eastAsia="SimSun" w:cs="Times New Roman"/>
          <w:sz w:val="21"/>
          <w:szCs w:val="21"/>
        </w:rPr>
        <w:t>ueries/</w:t>
      </w:r>
      <w:r>
        <w:rPr>
          <w:rFonts w:hint="default" w:ascii="Times New Roman" w:hAnsi="Times New Roman" w:eastAsia="SimSun" w:cs="Times New Roman"/>
          <w:sz w:val="21"/>
          <w:szCs w:val="21"/>
        </w:rPr>
        <w:t xml:space="preserve"> folder with explanatory comments.</w:t>
      </w:r>
    </w:p>
    <w:p w14:paraId="28B2ECD6">
      <w:pPr>
        <w:pStyle w:val="2"/>
        <w:keepNext w:val="0"/>
        <w:keepLines w:val="0"/>
        <w:widowControl/>
        <w:suppressLineNumbers w:val="0"/>
        <w:ind w:left="0" w:firstLine="0"/>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Third: Evaluate Data Quality Issues in the Data Provided</w:t>
      </w:r>
    </w:p>
    <w:p w14:paraId="5FCAA59A">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1"/>
          <w:szCs w:val="21"/>
        </w:rPr>
      </w:pP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Missing or Incomplete Data</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Some receipts are missing important fields like purchaseDate or userId, which are essential for linking and time-based analysis.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A number of items doesn’t have barcodes or prices, which makes it difficult to attribute them to a brand or calculate spend accurately.</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Missing ACCEPTED Status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While analyzing the rewardsReceiptStatus field, I noticed the ACCEPTED status was completely missing from the sample. We only see statuses like FINISHED or REJECTED, which raises a question:</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Does FINISHED imply a successfully processed receipt? Or are we missing the most important "approved" data segment? This needs confirmation since many business questions rely on accepted receipts specifically.</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Duplicate User IDs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sz w:val="21"/>
          <w:szCs w:val="21"/>
        </w:rPr>
        <w:t xml:space="preserve">Multiple identical </w:t>
      </w:r>
      <w:r>
        <w:rPr>
          <w:rStyle w:val="6"/>
          <w:rFonts w:hint="default" w:ascii="Times New Roman" w:hAnsi="Times New Roman" w:eastAsia="SimSun" w:cs="Times New Roman"/>
          <w:sz w:val="21"/>
          <w:szCs w:val="21"/>
        </w:rPr>
        <w:t>_id</w:t>
      </w:r>
      <w:r>
        <w:rPr>
          <w:rFonts w:hint="default" w:ascii="Times New Roman" w:hAnsi="Times New Roman" w:eastAsia="SimSun" w:cs="Times New Roman"/>
          <w:sz w:val="21"/>
          <w:szCs w:val="21"/>
        </w:rPr>
        <w:t xml:space="preserve"> values found in </w:t>
      </w:r>
      <w:r>
        <w:rPr>
          <w:rStyle w:val="6"/>
          <w:rFonts w:hint="default" w:ascii="Times New Roman" w:hAnsi="Times New Roman" w:eastAsia="SimSun" w:cs="Times New Roman"/>
          <w:sz w:val="21"/>
          <w:szCs w:val="21"/>
        </w:rPr>
        <w:t>users.json</w:t>
      </w:r>
      <w:r>
        <w:rPr>
          <w:rFonts w:hint="default" w:ascii="Times New Roman" w:hAnsi="Times New Roman" w:eastAsia="SimSun" w:cs="Times New Roman"/>
          <w:sz w:val="21"/>
          <w:szCs w:val="21"/>
        </w:rPr>
        <w:t>, indicating ingestion or duplication issues.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"Placeholder" Items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Many item descriptions are "ITEM NOT FOUND" or similar placeholders. It’s unclear whether these are just temporary system flags or real entries. Should they be excluded from analytics like top products or spend?</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Inconsistent Data Types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 xml:space="preserve">Financial fields like totalSpent, pointsEarned, itemPrice are stored as strings instead of numbers. This </w:t>
      </w:r>
      <w:r>
        <w:rPr>
          <w:rFonts w:hint="default" w:ascii="Times New Roman" w:hAnsi="Times New Roman" w:eastAsia="SimSun" w:cs="Times New Roman"/>
          <w:sz w:val="21"/>
          <w:szCs w:val="21"/>
        </w:rPr>
        <w:t>requires casting before analysis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b/>
          <w:bCs/>
          <w:i w:val="0"/>
          <w:iCs w:val="0"/>
          <w:caps w:val="0"/>
          <w:color w:val="002060"/>
          <w:spacing w:val="0"/>
          <w:kern w:val="0"/>
          <w:sz w:val="21"/>
          <w:szCs w:val="21"/>
          <w:shd w:val="clear" w:fill="FFFFFF"/>
          <w:lang w:val="en-US" w:eastAsia="zh-CN" w:bidi="ar"/>
        </w:rPr>
        <w:t>Barcodes Without Brands</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br w:type="textWrapping"/>
      </w:r>
      <w:r>
        <w:rPr>
          <w:rFonts w:hint="default" w:ascii="Times New Roman" w:hAnsi="Times New Roman" w:eastAsia="SimSun" w:cs="Times New Roman"/>
          <w:sz w:val="21"/>
          <w:szCs w:val="21"/>
        </w:rPr>
        <w:t xml:space="preserve">Many </w:t>
      </w:r>
      <w:r>
        <w:rPr>
          <w:rStyle w:val="6"/>
          <w:rFonts w:hint="default" w:ascii="Times New Roman" w:hAnsi="Times New Roman" w:eastAsia="SimSun" w:cs="Times New Roman"/>
          <w:sz w:val="21"/>
          <w:szCs w:val="21"/>
        </w:rPr>
        <w:t>receipt_items</w:t>
      </w:r>
      <w:r>
        <w:rPr>
          <w:rFonts w:hint="default" w:ascii="Times New Roman" w:hAnsi="Times New Roman" w:eastAsia="SimSun" w:cs="Times New Roman"/>
          <w:sz w:val="21"/>
          <w:szCs w:val="21"/>
        </w:rPr>
        <w:t xml:space="preserve"> reference barcodes not present in the </w:t>
      </w:r>
      <w:r>
        <w:rPr>
          <w:rStyle w:val="6"/>
          <w:rFonts w:hint="default" w:ascii="Times New Roman" w:hAnsi="Times New Roman" w:eastAsia="SimSun" w:cs="Times New Roman"/>
          <w:sz w:val="21"/>
          <w:szCs w:val="21"/>
        </w:rPr>
        <w:t>brands</w:t>
      </w:r>
      <w:r>
        <w:rPr>
          <w:rFonts w:hint="default" w:ascii="Times New Roman" w:hAnsi="Times New Roman" w:eastAsia="SimSun" w:cs="Times New Roman"/>
          <w:sz w:val="21"/>
          <w:szCs w:val="21"/>
        </w:rPr>
        <w:t xml:space="preserve"> dataset, breaking referential integrity.</w:t>
      </w:r>
      <w:r>
        <w:rPr>
          <w:rFonts w:hint="default" w:ascii="Times New Roman" w:hAnsi="Times New Roman" w:eastAsia="SimSun" w:cs="Times New Roman"/>
          <w:i w:val="0"/>
          <w:iCs w:val="0"/>
          <w:caps w:val="0"/>
          <w:color w:val="222222"/>
          <w:spacing w:val="0"/>
          <w:kern w:val="0"/>
          <w:sz w:val="21"/>
          <w:szCs w:val="21"/>
          <w:shd w:val="clear" w:fill="FFFFFF"/>
          <w:lang w:val="en-US" w:eastAsia="zh-CN" w:bidi="ar"/>
        </w:rPr>
        <w:t>These may represent unbranded items or require updates in the master data.</w:t>
      </w:r>
    </w:p>
    <w:p w14:paraId="49F8639A">
      <w:pPr>
        <w:rPr>
          <w:rFonts w:hint="default" w:ascii="Times New Roman" w:hAnsi="Times New Roman" w:cs="Times New Roman"/>
          <w:sz w:val="21"/>
          <w:szCs w:val="21"/>
        </w:rPr>
      </w:pPr>
    </w:p>
    <w:p w14:paraId="7C9B1AD5">
      <w:pPr>
        <w:pStyle w:val="2"/>
        <w:keepNext w:val="0"/>
        <w:keepLines w:val="0"/>
        <w:widowControl/>
        <w:suppressLineNumbers w:val="0"/>
        <w:ind w:left="0" w:firstLine="0"/>
        <w:rPr>
          <w:rFonts w:hint="default" w:ascii="Times New Roman" w:hAnsi="Times New Roman" w:cs="Times New Roman"/>
          <w:i w:val="0"/>
          <w:iCs w:val="0"/>
          <w:caps w:val="0"/>
          <w:color w:val="000000"/>
          <w:spacing w:val="0"/>
          <w:sz w:val="21"/>
          <w:szCs w:val="21"/>
        </w:rPr>
      </w:pPr>
      <w:r>
        <w:rPr>
          <w:rFonts w:hint="default" w:ascii="Times New Roman" w:hAnsi="Times New Roman" w:cs="Times New Roman"/>
          <w:i w:val="0"/>
          <w:iCs w:val="0"/>
          <w:caps w:val="0"/>
          <w:color w:val="000000"/>
          <w:spacing w:val="0"/>
          <w:sz w:val="21"/>
          <w:szCs w:val="21"/>
        </w:rPr>
        <w:t>Fourth: Communicate with Stakeholders</w:t>
      </w:r>
    </w:p>
    <w:p w14:paraId="4BB9892A">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Style w:val="8"/>
          <w:rFonts w:hint="default" w:ascii="Times New Roman" w:hAnsi="Times New Roman" w:cs="Times New Roman"/>
          <w:sz w:val="21"/>
          <w:szCs w:val="21"/>
        </w:rPr>
        <w:t>Subject:</w:t>
      </w:r>
      <w:r>
        <w:rPr>
          <w:rFonts w:hint="default" w:ascii="Times New Roman" w:hAnsi="Times New Roman" w:cs="Times New Roman"/>
          <w:sz w:val="21"/>
          <w:szCs w:val="21"/>
        </w:rPr>
        <w:t xml:space="preserve"> Preliminary Data Assessment – Observations, Questions, and Next Steps</w:t>
      </w:r>
    </w:p>
    <w:p w14:paraId="2146F422">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lang w:val="en-US"/>
        </w:rPr>
        <w:t>Hello</w:t>
      </w:r>
      <w:r>
        <w:rPr>
          <w:rFonts w:hint="default" w:ascii="Times New Roman" w:hAnsi="Times New Roman" w:cs="Times New Roman"/>
          <w:sz w:val="21"/>
          <w:szCs w:val="21"/>
        </w:rPr>
        <w:t xml:space="preserve"> Team,</w:t>
      </w:r>
    </w:p>
    <w:p w14:paraId="0779B02B">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rPr>
        <w:t>I hope this message finds you well.</w:t>
      </w:r>
    </w:p>
    <w:p w14:paraId="28CB82B1">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rPr>
        <w:t>As part of the Fetch Analytics Engineer assessment, I have completed an initial technical review and modeling of the sample data provided. Below is a summary of key observations, open questions, and considerations for maintaining data quality and supporting scalable analytics.</w:t>
      </w:r>
    </w:p>
    <w:p w14:paraId="6A180D2F">
      <w:pPr>
        <w:pStyle w:val="2"/>
        <w:keepNext w:val="0"/>
        <w:keepLines w:val="0"/>
        <w:widowControl/>
        <w:suppressLineNumbers w:val="0"/>
        <w:rPr>
          <w:rFonts w:hint="default" w:ascii="Times New Roman" w:hAnsi="Times New Roman" w:cs="Times New Roman"/>
          <w:color w:val="2E75B6" w:themeColor="accent1" w:themeShade="BF"/>
          <w:sz w:val="21"/>
          <w:szCs w:val="21"/>
        </w:rPr>
      </w:pPr>
      <w:r>
        <w:rPr>
          <w:rStyle w:val="8"/>
          <w:rFonts w:hint="default" w:ascii="Times New Roman" w:hAnsi="Times New Roman" w:cs="Times New Roman"/>
          <w:b/>
          <w:bCs/>
          <w:color w:val="2E75B6" w:themeColor="accent1" w:themeShade="BF"/>
          <w:sz w:val="21"/>
          <w:szCs w:val="21"/>
        </w:rPr>
        <w:t>Summary of Findings</w:t>
      </w:r>
    </w:p>
    <w:p w14:paraId="4512A523">
      <w:pPr>
        <w:pStyle w:val="7"/>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sz w:val="21"/>
          <w:szCs w:val="21"/>
        </w:rPr>
      </w:pPr>
      <w:r>
        <w:rPr>
          <w:rStyle w:val="8"/>
          <w:rFonts w:hint="default" w:ascii="Times New Roman" w:hAnsi="Times New Roman" w:cs="Times New Roman"/>
          <w:color w:val="BF9000" w:themeColor="accent4" w:themeShade="BF"/>
          <w:sz w:val="21"/>
          <w:szCs w:val="21"/>
          <w:lang w:val="en-US"/>
        </w:rPr>
        <w:t>1.</w:t>
      </w:r>
      <w:r>
        <w:rPr>
          <w:rStyle w:val="8"/>
          <w:rFonts w:hint="default" w:ascii="Times New Roman" w:hAnsi="Times New Roman" w:cs="Times New Roman"/>
          <w:color w:val="BF9000" w:themeColor="accent4" w:themeShade="BF"/>
          <w:sz w:val="21"/>
          <w:szCs w:val="21"/>
        </w:rPr>
        <w:t>Missing or Ambiguous Receipt Statuses</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The field </w:t>
      </w:r>
      <w:r>
        <w:rPr>
          <w:rStyle w:val="6"/>
          <w:rFonts w:hint="default" w:ascii="Times New Roman" w:hAnsi="Times New Roman" w:cs="Times New Roman"/>
          <w:sz w:val="21"/>
          <w:szCs w:val="21"/>
        </w:rPr>
        <w:t>rewardsReceiptStatus</w:t>
      </w:r>
      <w:r>
        <w:rPr>
          <w:rFonts w:hint="default" w:ascii="Times New Roman" w:hAnsi="Times New Roman" w:cs="Times New Roman"/>
          <w:sz w:val="21"/>
          <w:szCs w:val="21"/>
        </w:rPr>
        <w:t xml:space="preserve"> is critical for many business metrics. However, the sample data does not contain any receipts marked as </w:t>
      </w:r>
      <w:r>
        <w:rPr>
          <w:rStyle w:val="6"/>
          <w:rFonts w:hint="default" w:ascii="Times New Roman" w:hAnsi="Times New Roman" w:cs="Times New Roman"/>
          <w:sz w:val="21"/>
          <w:szCs w:val="21"/>
        </w:rPr>
        <w:t>'ACCEPTED'</w:t>
      </w:r>
      <w:r>
        <w:rPr>
          <w:rFonts w:hint="default" w:ascii="Times New Roman" w:hAnsi="Times New Roman" w:cs="Times New Roman"/>
          <w:sz w:val="21"/>
          <w:szCs w:val="21"/>
        </w:rPr>
        <w:t xml:space="preserve">, only values such as </w:t>
      </w:r>
      <w:r>
        <w:rPr>
          <w:rStyle w:val="6"/>
          <w:rFonts w:hint="default" w:ascii="Times New Roman" w:hAnsi="Times New Roman" w:cs="Times New Roman"/>
          <w:sz w:val="21"/>
          <w:szCs w:val="21"/>
        </w:rPr>
        <w:t>'FINISHED'</w:t>
      </w:r>
      <w:r>
        <w:rPr>
          <w:rFonts w:hint="default" w:ascii="Times New Roman" w:hAnsi="Times New Roman" w:cs="Times New Roman"/>
          <w:sz w:val="21"/>
          <w:szCs w:val="21"/>
        </w:rPr>
        <w:t xml:space="preserve"> and </w:t>
      </w:r>
      <w:r>
        <w:rPr>
          <w:rStyle w:val="6"/>
          <w:rFonts w:hint="default" w:ascii="Times New Roman" w:hAnsi="Times New Roman" w:cs="Times New Roman"/>
          <w:sz w:val="21"/>
          <w:szCs w:val="21"/>
        </w:rPr>
        <w:t>'REJECTED'</w:t>
      </w:r>
      <w:r>
        <w:rPr>
          <w:rFonts w:hint="default" w:ascii="Times New Roman" w:hAnsi="Times New Roman" w:cs="Times New Roman"/>
          <w:sz w:val="21"/>
          <w:szCs w:val="21"/>
        </w:rPr>
        <w:t>.</w:t>
      </w:r>
    </w:p>
    <w:p w14:paraId="3F69B6B5">
      <w:pPr>
        <w:pStyle w:val="7"/>
        <w:keepNext w:val="0"/>
        <w:keepLines w:val="0"/>
        <w:widowControl/>
        <w:numPr>
          <w:ilvl w:val="0"/>
          <w:numId w:val="2"/>
        </w:numPr>
        <w:suppressLineNumbers w:val="0"/>
        <w:spacing w:before="0" w:beforeAutospacing="1" w:after="0" w:afterAutospacing="1"/>
        <w:ind w:left="420" w:leftChars="0" w:right="0" w:rightChars="0" w:hanging="420" w:firstLineChars="0"/>
        <w:rPr>
          <w:rFonts w:hint="default" w:ascii="Times New Roman" w:hAnsi="Times New Roman" w:cs="Times New Roman"/>
          <w:sz w:val="21"/>
          <w:szCs w:val="21"/>
        </w:rPr>
      </w:pPr>
      <w:r>
        <w:rPr>
          <w:rStyle w:val="5"/>
          <w:rFonts w:hint="default" w:ascii="Times New Roman" w:hAnsi="Times New Roman" w:eastAsia="SimSun" w:cs="Times New Roman"/>
          <w:sz w:val="21"/>
          <w:szCs w:val="21"/>
        </w:rPr>
        <w:t xml:space="preserve">Clarification is needed on whether </w:t>
      </w:r>
      <w:r>
        <w:rPr>
          <w:rStyle w:val="6"/>
          <w:rFonts w:hint="default" w:ascii="Times New Roman" w:hAnsi="Times New Roman" w:eastAsia="SimSun" w:cs="Times New Roman"/>
          <w:sz w:val="21"/>
          <w:szCs w:val="21"/>
        </w:rPr>
        <w:t>'FINISHED'</w:t>
      </w:r>
      <w:r>
        <w:rPr>
          <w:rStyle w:val="5"/>
          <w:rFonts w:hint="default" w:ascii="Times New Roman" w:hAnsi="Times New Roman" w:eastAsia="SimSun" w:cs="Times New Roman"/>
          <w:sz w:val="21"/>
          <w:szCs w:val="21"/>
        </w:rPr>
        <w:t xml:space="preserve"> is functionally equivalent to </w:t>
      </w:r>
      <w:r>
        <w:rPr>
          <w:rStyle w:val="6"/>
          <w:rFonts w:hint="default" w:ascii="Times New Roman" w:hAnsi="Times New Roman" w:eastAsia="SimSun" w:cs="Times New Roman"/>
          <w:sz w:val="21"/>
          <w:szCs w:val="21"/>
        </w:rPr>
        <w:t>'ACCEPTED'</w:t>
      </w:r>
      <w:r>
        <w:rPr>
          <w:rStyle w:val="5"/>
          <w:rFonts w:hint="default" w:ascii="Times New Roman" w:hAnsi="Times New Roman" w:eastAsia="SimSun" w:cs="Times New Roman"/>
          <w:sz w:val="21"/>
          <w:szCs w:val="21"/>
        </w:rPr>
        <w:t>, or if a segment of key receipts is missing.</w:t>
      </w:r>
    </w:p>
    <w:p w14:paraId="2D204691">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1"/>
          <w:szCs w:val="21"/>
        </w:rPr>
      </w:pPr>
      <w:r>
        <w:rPr>
          <w:rStyle w:val="8"/>
          <w:rFonts w:hint="default" w:ascii="Times New Roman" w:hAnsi="Times New Roman" w:cs="Times New Roman"/>
          <w:color w:val="BF9000" w:themeColor="accent4" w:themeShade="BF"/>
          <w:sz w:val="21"/>
          <w:szCs w:val="21"/>
          <w:lang w:val="en-US"/>
        </w:rPr>
        <w:t>2.</w:t>
      </w:r>
      <w:r>
        <w:rPr>
          <w:rStyle w:val="8"/>
          <w:rFonts w:hint="default" w:ascii="Times New Roman" w:hAnsi="Times New Roman" w:cs="Times New Roman"/>
          <w:color w:val="BF9000" w:themeColor="accent4" w:themeShade="BF"/>
          <w:sz w:val="21"/>
          <w:szCs w:val="21"/>
        </w:rPr>
        <w:t>Placeholder or Incomplete Line Items</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Numerous records in </w:t>
      </w:r>
      <w:r>
        <w:rPr>
          <w:rStyle w:val="6"/>
          <w:rFonts w:hint="default" w:ascii="Times New Roman" w:hAnsi="Times New Roman" w:cs="Times New Roman"/>
          <w:sz w:val="21"/>
          <w:szCs w:val="21"/>
        </w:rPr>
        <w:t>rewardsReceiptItemList</w:t>
      </w:r>
      <w:r>
        <w:rPr>
          <w:rFonts w:hint="default" w:ascii="Times New Roman" w:hAnsi="Times New Roman" w:cs="Times New Roman"/>
          <w:sz w:val="21"/>
          <w:szCs w:val="21"/>
        </w:rPr>
        <w:t xml:space="preserve"> contain generic or incomplete descriptions like </w:t>
      </w:r>
      <w:r>
        <w:rPr>
          <w:rStyle w:val="6"/>
          <w:rFonts w:hint="default" w:ascii="Times New Roman" w:hAnsi="Times New Roman" w:cs="Times New Roman"/>
          <w:sz w:val="21"/>
          <w:szCs w:val="21"/>
        </w:rPr>
        <w:t>"ITEM NOT FOUND"</w:t>
      </w:r>
      <w:r>
        <w:rPr>
          <w:rFonts w:hint="default" w:ascii="Times New Roman" w:hAnsi="Times New Roman" w:cs="Times New Roman"/>
          <w:sz w:val="21"/>
          <w:szCs w:val="21"/>
        </w:rPr>
        <w:t>, and many are missing barcodes and pricing details.</w:t>
      </w:r>
    </w:p>
    <w:p w14:paraId="3C7369B8">
      <w:pPr>
        <w:pStyle w:val="7"/>
        <w:keepNext w:val="0"/>
        <w:keepLines w:val="0"/>
        <w:widowControl/>
        <w:numPr>
          <w:ilvl w:val="0"/>
          <w:numId w:val="3"/>
        </w:numPr>
        <w:suppressLineNumbers w:val="0"/>
        <w:spacing w:before="0" w:beforeAutospacing="1" w:after="0" w:afterAutospacing="1"/>
        <w:ind w:left="420" w:leftChars="0" w:right="0" w:rightChars="0" w:hanging="420" w:firstLineChars="0"/>
        <w:rPr>
          <w:rFonts w:hint="default" w:ascii="Times New Roman" w:hAnsi="Times New Roman" w:cs="Times New Roman"/>
          <w:sz w:val="21"/>
          <w:szCs w:val="21"/>
        </w:rPr>
      </w:pPr>
      <w:r>
        <w:rPr>
          <w:rStyle w:val="5"/>
          <w:rFonts w:hint="default" w:ascii="Times New Roman" w:hAnsi="Times New Roman" w:eastAsia="SimSun" w:cs="Times New Roman"/>
          <w:sz w:val="21"/>
          <w:szCs w:val="21"/>
        </w:rPr>
        <w:t>Please advise whether these should be excluded, flagged, or included in performance and spend reporting.</w:t>
      </w:r>
    </w:p>
    <w:p w14:paraId="3C91B916">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1"/>
          <w:szCs w:val="21"/>
        </w:rPr>
      </w:pPr>
      <w:r>
        <w:rPr>
          <w:rStyle w:val="8"/>
          <w:rFonts w:hint="default" w:ascii="Times New Roman" w:hAnsi="Times New Roman" w:cs="Times New Roman"/>
          <w:color w:val="BF9000" w:themeColor="accent4" w:themeShade="BF"/>
          <w:sz w:val="21"/>
          <w:szCs w:val="21"/>
          <w:lang w:val="en-US"/>
        </w:rPr>
        <w:t>3.</w:t>
      </w:r>
      <w:r>
        <w:rPr>
          <w:rStyle w:val="8"/>
          <w:rFonts w:hint="default" w:ascii="Times New Roman" w:hAnsi="Times New Roman" w:cs="Times New Roman"/>
          <w:color w:val="BF9000" w:themeColor="accent4" w:themeShade="BF"/>
          <w:sz w:val="21"/>
          <w:szCs w:val="21"/>
        </w:rPr>
        <w:t>Duplicate User Records</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A number of user entries share identical </w:t>
      </w:r>
      <w:r>
        <w:rPr>
          <w:rStyle w:val="6"/>
          <w:rFonts w:hint="default" w:ascii="Times New Roman" w:hAnsi="Times New Roman" w:cs="Times New Roman"/>
          <w:sz w:val="21"/>
          <w:szCs w:val="21"/>
        </w:rPr>
        <w:t>_id</w:t>
      </w:r>
      <w:r>
        <w:rPr>
          <w:rFonts w:hint="default" w:ascii="Times New Roman" w:hAnsi="Times New Roman" w:cs="Times New Roman"/>
          <w:sz w:val="21"/>
          <w:szCs w:val="21"/>
        </w:rPr>
        <w:t xml:space="preserve"> and metadata.</w:t>
      </w:r>
    </w:p>
    <w:p w14:paraId="1291A8BA">
      <w:pPr>
        <w:pStyle w:val="7"/>
        <w:keepNext w:val="0"/>
        <w:keepLines w:val="0"/>
        <w:widowControl/>
        <w:numPr>
          <w:ilvl w:val="0"/>
          <w:numId w:val="4"/>
        </w:numPr>
        <w:suppressLineNumbers w:val="0"/>
        <w:spacing w:before="0" w:beforeAutospacing="1" w:after="0" w:afterAutospacing="1"/>
        <w:ind w:left="420" w:leftChars="0" w:right="0" w:rightChars="0" w:hanging="420" w:firstLineChars="0"/>
        <w:rPr>
          <w:rFonts w:hint="default" w:ascii="Times New Roman" w:hAnsi="Times New Roman" w:cs="Times New Roman"/>
          <w:sz w:val="21"/>
          <w:szCs w:val="21"/>
        </w:rPr>
      </w:pPr>
      <w:r>
        <w:rPr>
          <w:rStyle w:val="5"/>
          <w:rFonts w:hint="default" w:ascii="Times New Roman" w:hAnsi="Times New Roman" w:eastAsia="SimSun" w:cs="Times New Roman"/>
          <w:sz w:val="21"/>
          <w:szCs w:val="21"/>
        </w:rPr>
        <w:t>Is this an intentional behavior (</w:t>
      </w:r>
      <w:r>
        <w:rPr>
          <w:rStyle w:val="5"/>
          <w:rFonts w:hint="default" w:ascii="Times New Roman" w:hAnsi="Times New Roman" w:eastAsia="SimSun" w:cs="Times New Roman"/>
          <w:sz w:val="21"/>
          <w:szCs w:val="21"/>
          <w:lang w:val="en-US"/>
        </w:rPr>
        <w:t xml:space="preserve">For Ex: </w:t>
      </w:r>
      <w:r>
        <w:rPr>
          <w:rStyle w:val="5"/>
          <w:rFonts w:hint="default" w:ascii="Times New Roman" w:hAnsi="Times New Roman" w:eastAsia="SimSun" w:cs="Times New Roman"/>
          <w:sz w:val="21"/>
          <w:szCs w:val="21"/>
        </w:rPr>
        <w:t>device syncing or user account merges), or should these be treated as duplicates during analysis?</w:t>
      </w:r>
    </w:p>
    <w:p w14:paraId="575748EF">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Style w:val="8"/>
          <w:rFonts w:hint="default" w:ascii="Times New Roman" w:hAnsi="Times New Roman" w:cs="Times New Roman"/>
          <w:color w:val="BF9000" w:themeColor="accent4" w:themeShade="BF"/>
          <w:sz w:val="21"/>
          <w:szCs w:val="21"/>
          <w:lang w:val="en-US"/>
        </w:rPr>
        <w:t>4.</w:t>
      </w:r>
      <w:r>
        <w:rPr>
          <w:rStyle w:val="8"/>
          <w:rFonts w:hint="default" w:ascii="Times New Roman" w:hAnsi="Times New Roman" w:cs="Times New Roman"/>
          <w:color w:val="BF9000" w:themeColor="accent4" w:themeShade="BF"/>
          <w:sz w:val="21"/>
          <w:szCs w:val="21"/>
        </w:rPr>
        <w:t>Inconsistent Data Types</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Fields such as </w:t>
      </w:r>
      <w:r>
        <w:rPr>
          <w:rStyle w:val="6"/>
          <w:rFonts w:hint="default" w:ascii="Times New Roman" w:hAnsi="Times New Roman" w:cs="Times New Roman"/>
          <w:sz w:val="21"/>
          <w:szCs w:val="21"/>
        </w:rPr>
        <w:t>totalSpent</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pointsEarned</w:t>
      </w:r>
      <w:r>
        <w:rPr>
          <w:rFonts w:hint="default" w:ascii="Times New Roman" w:hAnsi="Times New Roman" w:cs="Times New Roman"/>
          <w:sz w:val="21"/>
          <w:szCs w:val="21"/>
        </w:rPr>
        <w:t>, and item-level pricing are stored as strings rather than numerical types. This will require standardization for analytical operations and joins.</w:t>
      </w:r>
    </w:p>
    <w:p w14:paraId="593A03E2">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Style w:val="8"/>
          <w:rFonts w:hint="default" w:ascii="Times New Roman" w:hAnsi="Times New Roman" w:cs="Times New Roman"/>
          <w:color w:val="BF9000" w:themeColor="accent4" w:themeShade="BF"/>
          <w:sz w:val="21"/>
          <w:szCs w:val="21"/>
          <w:lang w:val="en-US"/>
        </w:rPr>
        <w:t>5.</w:t>
      </w:r>
      <w:r>
        <w:rPr>
          <w:rStyle w:val="8"/>
          <w:rFonts w:hint="default" w:ascii="Times New Roman" w:hAnsi="Times New Roman" w:cs="Times New Roman"/>
          <w:color w:val="BF9000" w:themeColor="accent4" w:themeShade="BF"/>
          <w:sz w:val="21"/>
          <w:szCs w:val="21"/>
        </w:rPr>
        <w:t>Referential Gaps</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Several receipt items reference barcodes that do not have a corresponding record in the </w:t>
      </w:r>
      <w:r>
        <w:rPr>
          <w:rStyle w:val="6"/>
          <w:rFonts w:hint="default" w:ascii="Times New Roman" w:hAnsi="Times New Roman" w:cs="Times New Roman"/>
          <w:sz w:val="21"/>
          <w:szCs w:val="21"/>
        </w:rPr>
        <w:t>brands</w:t>
      </w:r>
      <w:r>
        <w:rPr>
          <w:rFonts w:hint="default" w:ascii="Times New Roman" w:hAnsi="Times New Roman" w:cs="Times New Roman"/>
          <w:sz w:val="21"/>
          <w:szCs w:val="21"/>
        </w:rPr>
        <w:t xml:space="preserve"> dataset. This affects the ability to attribute spend and analyze brand performance comprehensively.</w:t>
      </w:r>
    </w:p>
    <w:p w14:paraId="1F0FB166">
      <w:pPr>
        <w:pStyle w:val="2"/>
        <w:keepNext w:val="0"/>
        <w:keepLines w:val="0"/>
        <w:widowControl/>
        <w:suppressLineNumbers w:val="0"/>
        <w:rPr>
          <w:rFonts w:hint="default" w:ascii="Times New Roman" w:hAnsi="Times New Roman" w:cs="Times New Roman"/>
          <w:color w:val="FF0000"/>
          <w:sz w:val="21"/>
          <w:szCs w:val="21"/>
        </w:rPr>
      </w:pPr>
      <w:r>
        <w:rPr>
          <w:rStyle w:val="8"/>
          <w:rFonts w:hint="default" w:ascii="Times New Roman" w:hAnsi="Times New Roman" w:cs="Times New Roman"/>
          <w:b/>
          <w:bCs/>
          <w:color w:val="FF0000"/>
          <w:sz w:val="21"/>
          <w:szCs w:val="21"/>
        </w:rPr>
        <w:t>Questions for Clarification</w:t>
      </w:r>
    </w:p>
    <w:p w14:paraId="2BF7E432">
      <w:pPr>
        <w:pStyle w:val="7"/>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Can you provide a data dictionary or documentation that outlines valid values for key fields such as </w:t>
      </w:r>
      <w:r>
        <w:rPr>
          <w:rStyle w:val="6"/>
          <w:rFonts w:hint="default" w:ascii="Times New Roman" w:hAnsi="Times New Roman" w:cs="Times New Roman"/>
          <w:sz w:val="21"/>
          <w:szCs w:val="21"/>
        </w:rPr>
        <w:t>rewardsReceiptStatus</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role</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topBrand</w:t>
      </w:r>
      <w:r>
        <w:rPr>
          <w:rFonts w:hint="default" w:ascii="Times New Roman" w:hAnsi="Times New Roman" w:cs="Times New Roman"/>
          <w:sz w:val="21"/>
          <w:szCs w:val="21"/>
        </w:rPr>
        <w:t>, etc.?</w:t>
      </w:r>
    </w:p>
    <w:p w14:paraId="1A9B605C">
      <w:pPr>
        <w:pStyle w:val="7"/>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Are there any known ingestion anomalies or expected duplication logic that would explain repeated user or item records?</w:t>
      </w:r>
    </w:p>
    <w:p w14:paraId="2FF58B06">
      <w:pPr>
        <w:pStyle w:val="7"/>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How should "system-generated" or placeholder items be handled in reporting pipelines?</w:t>
      </w:r>
    </w:p>
    <w:p w14:paraId="39816ABD">
      <w:pPr>
        <w:pStyle w:val="2"/>
        <w:keepNext w:val="0"/>
        <w:keepLines w:val="0"/>
        <w:widowControl/>
        <w:suppressLineNumbers w:val="0"/>
        <w:rPr>
          <w:rFonts w:hint="default" w:ascii="Times New Roman" w:hAnsi="Times New Roman" w:cs="Times New Roman"/>
          <w:color w:val="548235" w:themeColor="accent6" w:themeShade="BF"/>
          <w:sz w:val="21"/>
          <w:szCs w:val="21"/>
        </w:rPr>
      </w:pPr>
      <w:r>
        <w:rPr>
          <w:rStyle w:val="8"/>
          <w:rFonts w:hint="default" w:ascii="Times New Roman" w:hAnsi="Times New Roman" w:cs="Times New Roman"/>
          <w:b/>
          <w:bCs/>
          <w:color w:val="548235" w:themeColor="accent6" w:themeShade="BF"/>
          <w:sz w:val="21"/>
          <w:szCs w:val="21"/>
        </w:rPr>
        <w:t>Recommended Next Steps</w:t>
      </w:r>
    </w:p>
    <w:p w14:paraId="510BD2FF">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rPr>
        <w:t>To support long-term scalability and analytics accuracy, I propose:</w:t>
      </w:r>
    </w:p>
    <w:p w14:paraId="5B7B39BF">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Implementing referential integrity checks and data validation logic during ingestion (e.g., for missing </w:t>
      </w:r>
      <w:r>
        <w:rPr>
          <w:rStyle w:val="6"/>
          <w:rFonts w:hint="default" w:ascii="Times New Roman" w:hAnsi="Times New Roman" w:cs="Times New Roman"/>
          <w:sz w:val="21"/>
          <w:szCs w:val="21"/>
        </w:rPr>
        <w:t>purchaseDate</w:t>
      </w:r>
      <w:r>
        <w:rPr>
          <w:rFonts w:hint="default" w:ascii="Times New Roman" w:hAnsi="Times New Roman" w:cs="Times New Roman"/>
          <w:sz w:val="21"/>
          <w:szCs w:val="21"/>
        </w:rPr>
        <w:t>, orphan barcodes).</w:t>
      </w:r>
    </w:p>
    <w:p w14:paraId="199166C2">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Creating database indexes on key fields (</w:t>
      </w:r>
      <w:r>
        <w:rPr>
          <w:rStyle w:val="6"/>
          <w:rFonts w:hint="default" w:ascii="Times New Roman" w:hAnsi="Times New Roman" w:cs="Times New Roman"/>
          <w:sz w:val="21"/>
          <w:szCs w:val="21"/>
        </w:rPr>
        <w:t>receipt_id</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userId</w:t>
      </w:r>
      <w:r>
        <w:rPr>
          <w:rFonts w:hint="default" w:ascii="Times New Roman" w:hAnsi="Times New Roman" w:cs="Times New Roman"/>
          <w:sz w:val="21"/>
          <w:szCs w:val="21"/>
        </w:rPr>
        <w:t xml:space="preserve">, </w:t>
      </w:r>
      <w:r>
        <w:rPr>
          <w:rStyle w:val="6"/>
          <w:rFonts w:hint="default" w:ascii="Times New Roman" w:hAnsi="Times New Roman" w:cs="Times New Roman"/>
          <w:sz w:val="21"/>
          <w:szCs w:val="21"/>
        </w:rPr>
        <w:t>purchaseDate</w:t>
      </w:r>
      <w:r>
        <w:rPr>
          <w:rFonts w:hint="default" w:ascii="Times New Roman" w:hAnsi="Times New Roman" w:cs="Times New Roman"/>
          <w:sz w:val="21"/>
          <w:szCs w:val="21"/>
        </w:rPr>
        <w:t>) to optimize query performance.</w:t>
      </w:r>
    </w:p>
    <w:p w14:paraId="7345AF29">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Partitioning large fact tables (such as receipts and items) by </w:t>
      </w:r>
      <w:r>
        <w:rPr>
          <w:rStyle w:val="6"/>
          <w:rFonts w:hint="default" w:ascii="Times New Roman" w:hAnsi="Times New Roman" w:cs="Times New Roman"/>
          <w:sz w:val="21"/>
          <w:szCs w:val="21"/>
        </w:rPr>
        <w:t>purchaseDate</w:t>
      </w:r>
      <w:r>
        <w:rPr>
          <w:rFonts w:hint="default" w:ascii="Times New Roman" w:hAnsi="Times New Roman" w:cs="Times New Roman"/>
          <w:sz w:val="21"/>
          <w:szCs w:val="21"/>
        </w:rPr>
        <w:t xml:space="preserve"> as the dataset grows.</w:t>
      </w:r>
    </w:p>
    <w:p w14:paraId="16EC138B">
      <w:pPr>
        <w:pStyle w:val="7"/>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1"/>
          <w:szCs w:val="21"/>
        </w:rPr>
      </w:pPr>
      <w:r>
        <w:rPr>
          <w:rFonts w:hint="default" w:ascii="Times New Roman" w:hAnsi="Times New Roman" w:cs="Times New Roman"/>
          <w:sz w:val="21"/>
          <w:szCs w:val="21"/>
        </w:rPr>
        <w:t>Establishing a rulebook for handling placeholder entries and incomplete records.</w:t>
      </w:r>
    </w:p>
    <w:p w14:paraId="27B677CC">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rPr>
        <w:t>Please let me know if a short sync would be helpful to review these observations in detail or if further clarification is needed. I would be happy to adjust the model or ingestion logic based on your team’s requirements.</w:t>
      </w:r>
    </w:p>
    <w:p w14:paraId="61B41793">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rPr>
      </w:pPr>
      <w:r>
        <w:rPr>
          <w:rFonts w:hint="default" w:ascii="Times New Roman" w:hAnsi="Times New Roman" w:cs="Times New Roman"/>
          <w:sz w:val="21"/>
          <w:szCs w:val="21"/>
        </w:rPr>
        <w:t>Thank you for your time and collaboration.</w:t>
      </w:r>
    </w:p>
    <w:p w14:paraId="44B19BC4">
      <w:pPr>
        <w:pStyle w:val="7"/>
        <w:keepNext w:val="0"/>
        <w:keepLines w:val="0"/>
        <w:widowControl/>
        <w:suppressLineNumbers w:val="0"/>
        <w:spacing w:before="0" w:beforeAutospacing="1" w:after="0" w:afterAutospacing="1"/>
        <w:ind w:left="0" w:right="0"/>
        <w:rPr>
          <w:rFonts w:hint="default" w:ascii="Times New Roman" w:hAnsi="Times New Roman" w:cs="Times New Roman"/>
          <w:sz w:val="21"/>
          <w:szCs w:val="21"/>
          <w:lang w:val="en-US"/>
        </w:rPr>
      </w:pPr>
      <w:r>
        <w:rPr>
          <w:rFonts w:hint="default" w:ascii="Times New Roman" w:hAnsi="Times New Roman" w:cs="Times New Roman"/>
          <w:sz w:val="21"/>
          <w:szCs w:val="21"/>
        </w:rPr>
        <w:t>Warm regards,</w:t>
      </w:r>
      <w:r>
        <w:rPr>
          <w:rFonts w:hint="default" w:ascii="Times New Roman" w:hAnsi="Times New Roman" w:cs="Times New Roman"/>
          <w:sz w:val="21"/>
          <w:szCs w:val="21"/>
        </w:rPr>
        <w:br w:type="textWrapping"/>
      </w:r>
      <w:r>
        <w:rPr>
          <w:rFonts w:hint="default" w:ascii="Times New Roman" w:hAnsi="Times New Roman" w:cs="Times New Roman"/>
          <w:sz w:val="21"/>
          <w:szCs w:val="21"/>
          <w:lang w:val="en-US"/>
        </w:rPr>
        <w:t>Sreeja N</w:t>
      </w:r>
    </w:p>
    <w:p w14:paraId="597A26C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i w:val="0"/>
          <w:iCs w:val="0"/>
          <w:caps w:val="0"/>
          <w:color w:val="000000"/>
          <w:spacing w:val="0"/>
          <w:sz w:val="21"/>
          <w:szCs w:val="21"/>
        </w:rPr>
      </w:pPr>
    </w:p>
    <w:p w14:paraId="5DA5E9BC">
      <w:pPr>
        <w:rPr>
          <w:rFonts w:hint="default" w:ascii="Times New Roman" w:hAnsi="Times New Roman" w:cs="Times New Roman"/>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Microsoft Sans Serif">
    <w:panose1 w:val="020B0604020202020204"/>
    <w:charset w:val="00"/>
    <w:family w:val="auto"/>
    <w:pitch w:val="default"/>
    <w:sig w:usb0="E5002EFF" w:usb1="C000605B" w:usb2="00000029" w:usb3="00000000" w:csb0="200101FF" w:csb1="20280000"/>
  </w:font>
  <w:font w:name="Lucida Sans">
    <w:panose1 w:val="020B0602030504020204"/>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Ravie">
    <w:panose1 w:val="040408050508090206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Javanese Text">
    <w:panose1 w:val="02000000000000000000"/>
    <w:charset w:val="00"/>
    <w:family w:val="auto"/>
    <w:pitch w:val="default"/>
    <w:sig w:usb0="80000003"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59494"/>
    <w:multiLevelType w:val="singleLevel"/>
    <w:tmpl w:val="8A2594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193B49"/>
    <w:multiLevelType w:val="singleLevel"/>
    <w:tmpl w:val="93193B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DEFB98"/>
    <w:multiLevelType w:val="singleLevel"/>
    <w:tmpl w:val="B4DEFB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047E86"/>
    <w:multiLevelType w:val="singleLevel"/>
    <w:tmpl w:val="FA047E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946BB6D"/>
    <w:multiLevelType w:val="singleLevel"/>
    <w:tmpl w:val="6946B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D32DDF"/>
    <w:multiLevelType w:val="singleLevel"/>
    <w:tmpl w:val="78D32D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64914"/>
    <w:rsid w:val="10C6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2025-04-09T03:17:00Z</dcterms:created>
  <dc:creator>Srijareddy</dc:creator>
  <cp:lastModifiedBy>Sreeja n</cp:lastModifiedBy>
  <dcterms:modified xsi:type="dcterms:W3CDTF">2025-04-09T04:04:07Z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371F8ED32045424C9870FA4D4500CE87_11</vt:lpwstr>
  </property>
</Properties>
</file>