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5F0" w:rsidRPr="00162291" w:rsidRDefault="00162291" w:rsidP="00162291">
      <w:pPr>
        <w:pStyle w:val="Title"/>
        <w:rPr>
          <w:lang w:val="en-US"/>
        </w:rPr>
      </w:pPr>
      <w:r w:rsidRPr="00162291">
        <w:rPr>
          <w:lang w:val="en-US"/>
        </w:rPr>
        <w:t>EIS Extension Implementation</w:t>
      </w:r>
    </w:p>
    <w:p w:rsidR="00162291" w:rsidRDefault="00162291" w:rsidP="00162291">
      <w:pPr>
        <w:rPr>
          <w:lang w:val="en-US"/>
        </w:rPr>
      </w:pPr>
      <w:r>
        <w:rPr>
          <w:lang w:val="en-US"/>
        </w:rPr>
        <w:t>EIS support to the engine to the engine is provided with a special ##</w:t>
      </w:r>
      <w:proofErr w:type="spellStart"/>
      <w:r>
        <w:rPr>
          <w:lang w:val="en-US"/>
        </w:rPr>
        <w:t>AgentController</w:t>
      </w:r>
      <w:proofErr w:type="spellEnd"/>
      <w:r>
        <w:rPr>
          <w:lang w:val="en-US"/>
        </w:rPr>
        <w:t>/##</w:t>
      </w:r>
      <w:proofErr w:type="spellStart"/>
      <w:r>
        <w:rPr>
          <w:lang w:val="en-US"/>
        </w:rPr>
        <w:t>AgentManager</w:t>
      </w:r>
      <w:proofErr w:type="spellEnd"/>
      <w:r>
        <w:rPr>
          <w:lang w:val="en-US"/>
        </w:rPr>
        <w:t xml:space="preserve"> class, along with a specially designed java EIS environment jar file. This section will go through how the implementation works and how we connect to the EIS environment.</w:t>
      </w:r>
    </w:p>
    <w:p w:rsidR="00FD1777" w:rsidRDefault="00FD1777" w:rsidP="00162291">
      <w:pPr>
        <w:rPr>
          <w:lang w:val="en-US"/>
        </w:rPr>
      </w:pPr>
      <w:r>
        <w:rPr>
          <w:lang w:val="en-US"/>
        </w:rPr>
        <w:t xml:space="preserve">The EIS environment in java and the agent controller on the engine is connected through a TCP connection. They </w:t>
      </w:r>
      <w:proofErr w:type="spellStart"/>
      <w:r>
        <w:rPr>
          <w:lang w:val="en-US"/>
        </w:rPr>
        <w:t>commicate</w:t>
      </w:r>
      <w:proofErr w:type="spellEnd"/>
      <w:r>
        <w:rPr>
          <w:lang w:val="en-US"/>
        </w:rPr>
        <w:t xml:space="preserve"> with each other with XML as a markup language for the data they transmit. </w:t>
      </w:r>
    </w:p>
    <w:p w:rsidR="00FD1777" w:rsidRPr="00FD1777" w:rsidRDefault="00FD1777" w:rsidP="00162291">
      <w:pPr>
        <w:rPr>
          <w:lang w:val="en-US"/>
        </w:rPr>
      </w:pPr>
      <w:proofErr w:type="gramStart"/>
      <w:r>
        <w:rPr>
          <w:lang w:val="en-US"/>
        </w:rPr>
        <w:t>Fig.</w:t>
      </w:r>
      <w:proofErr w:type="gramEnd"/>
      <w:r>
        <w:rPr>
          <w:lang w:val="en-US"/>
        </w:rPr>
        <w:t xml:space="preserve"> </w:t>
      </w:r>
      <w:proofErr w:type="spellStart"/>
      <w:r w:rsidRPr="00FD1777">
        <w:rPr>
          <w:b/>
          <w:lang w:val="en-US"/>
        </w:rPr>
        <w:t>DeploymentEISandAgentController</w:t>
      </w:r>
      <w:proofErr w:type="spellEnd"/>
      <w:r>
        <w:rPr>
          <w:lang w:val="en-US"/>
        </w:rPr>
        <w:t xml:space="preserve"> shows the setup between EIS and the agent controller.</w:t>
      </w:r>
    </w:p>
    <w:p w:rsidR="00162291" w:rsidRDefault="00162291" w:rsidP="00162291">
      <w:r>
        <w:object w:dxaOrig="10026" w:dyaOrig="3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173.2pt" o:ole="">
            <v:imagedata r:id="rId5" o:title=""/>
          </v:shape>
          <o:OLEObject Type="Embed" ProgID="Visio.Drawing.11" ShapeID="_x0000_i1025" DrawAspect="Content" ObjectID="_1434052107" r:id="rId6"/>
        </w:object>
      </w:r>
    </w:p>
    <w:p w:rsidR="003F363E" w:rsidRPr="003F363E" w:rsidRDefault="003F363E" w:rsidP="00162291">
      <w:pPr>
        <w:rPr>
          <w:b/>
          <w:lang w:val="en-US"/>
        </w:rPr>
      </w:pPr>
      <w:r w:rsidRPr="003F363E">
        <w:rPr>
          <w:b/>
          <w:lang w:val="en-US"/>
        </w:rPr>
        <w:t xml:space="preserve"> [</w:t>
      </w:r>
      <w:proofErr w:type="gramStart"/>
      <w:r w:rsidRPr="003F363E">
        <w:rPr>
          <w:b/>
          <w:lang w:val="en-US"/>
        </w:rPr>
        <w:t>Note(</w:t>
      </w:r>
      <w:proofErr w:type="spellStart"/>
      <w:proofErr w:type="gramEnd"/>
      <w:r w:rsidRPr="003F363E">
        <w:rPr>
          <w:b/>
          <w:lang w:val="en-US"/>
        </w:rPr>
        <w:t>DeploymentEISandAgentController</w:t>
      </w:r>
      <w:proofErr w:type="spellEnd"/>
      <w:r w:rsidRPr="003F363E">
        <w:rPr>
          <w:b/>
          <w:lang w:val="en-US"/>
        </w:rPr>
        <w:t>): An illustration of the connection between the EIS environment and the agent controller]</w:t>
      </w:r>
    </w:p>
    <w:p w:rsidR="00FD1777" w:rsidRDefault="00FD1777" w:rsidP="00FD1777">
      <w:pPr>
        <w:rPr>
          <w:lang w:val="en-US"/>
        </w:rPr>
      </w:pPr>
      <w:r>
        <w:rPr>
          <w:lang w:val="en-US"/>
        </w:rPr>
        <w:t>Although the EIS environment and the agent controller sends all data in form of XML data there is one</w:t>
      </w:r>
      <w:r>
        <w:rPr>
          <w:lang w:val="en-US"/>
        </w:rPr>
        <w:t xml:space="preserve"> difference and that is all XML nodes are packaged into packages of a certain size and the size is sent before the xml da</w:t>
      </w:r>
      <w:r>
        <w:rPr>
          <w:lang w:val="en-US"/>
        </w:rPr>
        <w:t>ta.</w:t>
      </w:r>
    </w:p>
    <w:p w:rsidR="00FD1777" w:rsidRDefault="00FD1777" w:rsidP="00FD1777">
      <w:pPr>
        <w:rPr>
          <w:lang w:val="en-US"/>
        </w:rPr>
      </w:pPr>
      <w:r>
        <w:rPr>
          <w:lang w:val="en-US"/>
        </w:rPr>
        <w:t>[INSERT IMAGE HERE]</w:t>
      </w:r>
    </w:p>
    <w:p w:rsidR="00FD1777" w:rsidRDefault="00FD1777" w:rsidP="00FD1777">
      <w:pPr>
        <w:rPr>
          <w:lang w:val="en-US"/>
        </w:rPr>
      </w:pPr>
      <w:r>
        <w:object w:dxaOrig="2861" w:dyaOrig="2499">
          <v:shape id="_x0000_i1026" type="#_x0000_t75" style="width:143.3pt;height:125pt" o:ole="">
            <v:imagedata r:id="rId7" o:title=""/>
          </v:shape>
          <o:OLEObject Type="Embed" ProgID="Visio.Drawing.11" ShapeID="_x0000_i1026" DrawAspect="Content" ObjectID="_1434052108" r:id="rId8"/>
        </w:object>
      </w:r>
    </w:p>
    <w:p w:rsidR="00FD1777" w:rsidRDefault="003F363E" w:rsidP="00162291">
      <w:pPr>
        <w:rPr>
          <w:lang w:val="en-US"/>
        </w:rPr>
      </w:pPr>
      <w:r>
        <w:rPr>
          <w:lang w:val="en-US"/>
        </w:rPr>
        <w:t>This was done to ensure that the agent controller at all times knew how much data was to be transmitted, thus giving it the right to deny packages if they were over a certain size. In our current implementation however no package size is denied.</w:t>
      </w:r>
      <w:r w:rsidR="001A4455">
        <w:rPr>
          <w:lang w:val="en-US"/>
        </w:rPr>
        <w:t xml:space="preserve"> </w:t>
      </w:r>
    </w:p>
    <w:p w:rsidR="00162291" w:rsidRDefault="00162291" w:rsidP="00162291">
      <w:pPr>
        <w:pStyle w:val="Heading1"/>
        <w:rPr>
          <w:lang w:val="en-US"/>
        </w:rPr>
      </w:pPr>
      <w:r>
        <w:rPr>
          <w:lang w:val="en-US"/>
        </w:rPr>
        <w:lastRenderedPageBreak/>
        <w:t>Engine side of EIS support</w:t>
      </w:r>
    </w:p>
    <w:p w:rsidR="00162291" w:rsidRDefault="001A4455" w:rsidP="00162291">
      <w:pPr>
        <w:rPr>
          <w:lang w:val="en-US"/>
        </w:rPr>
      </w:pPr>
      <w:r>
        <w:rPr>
          <w:lang w:val="en-US"/>
        </w:rPr>
        <w:t>In the project: ##</w:t>
      </w:r>
      <w:proofErr w:type="spellStart"/>
      <w:r w:rsidRPr="001A4455">
        <w:rPr>
          <w:lang w:val="en-US"/>
        </w:rPr>
        <w:t>XmasEngineExtensions</w:t>
      </w:r>
      <w:proofErr w:type="spellEnd"/>
      <w:r w:rsidR="00162291">
        <w:rPr>
          <w:lang w:val="en-US"/>
        </w:rPr>
        <w:t xml:space="preserve"> we provide two classes:</w:t>
      </w:r>
    </w:p>
    <w:p w:rsidR="00162291" w:rsidRPr="00162291" w:rsidRDefault="00162291" w:rsidP="00162291">
      <w:pPr>
        <w:rPr>
          <w:lang w:val="en-US"/>
        </w:rPr>
      </w:pPr>
      <w:proofErr w:type="spellStart"/>
      <w:r w:rsidRPr="00162291">
        <w:rPr>
          <w:b/>
          <w:lang w:val="en-US"/>
        </w:rPr>
        <w:t>EISAgentController</w:t>
      </w:r>
      <w:proofErr w:type="spellEnd"/>
      <w:r>
        <w:rPr>
          <w:b/>
          <w:lang w:val="en-US"/>
        </w:rPr>
        <w:t xml:space="preserve"> </w:t>
      </w:r>
      <w:r>
        <w:rPr>
          <w:lang w:val="en-US"/>
        </w:rPr>
        <w:t xml:space="preserve">this class is responsible </w:t>
      </w:r>
      <w:r w:rsidR="003F363E">
        <w:rPr>
          <w:lang w:val="en-US"/>
        </w:rPr>
        <w:t>for converting xml data from the EIS environment into actions that can be queued to the agent it controls. And also for converting percepts the agent it controls receives into XML data that can be sent to the EIS environment.</w:t>
      </w:r>
    </w:p>
    <w:p w:rsidR="003F363E" w:rsidRDefault="00162291" w:rsidP="00162291">
      <w:pPr>
        <w:rPr>
          <w:lang w:val="en-US"/>
        </w:rPr>
      </w:pPr>
      <w:proofErr w:type="spellStart"/>
      <w:r w:rsidRPr="00162291">
        <w:rPr>
          <w:b/>
          <w:lang w:val="en-US"/>
        </w:rPr>
        <w:t>EISAgentServer</w:t>
      </w:r>
      <w:proofErr w:type="spellEnd"/>
      <w:r w:rsidR="003F363E">
        <w:rPr>
          <w:b/>
          <w:lang w:val="en-US"/>
        </w:rPr>
        <w:t xml:space="preserve"> </w:t>
      </w:r>
      <w:r w:rsidR="003F363E">
        <w:rPr>
          <w:lang w:val="en-US"/>
        </w:rPr>
        <w:t>creates a TCP server all EIS environments that wishes to connect to it must make a TCP client call, once a connection is established then the Agent Server will construct an ##</w:t>
      </w:r>
      <w:proofErr w:type="spellStart"/>
      <w:r w:rsidR="003F363E">
        <w:rPr>
          <w:lang w:val="en-US"/>
        </w:rPr>
        <w:t>EISAgentController</w:t>
      </w:r>
      <w:proofErr w:type="spellEnd"/>
      <w:r w:rsidR="003F363E">
        <w:rPr>
          <w:lang w:val="en-US"/>
        </w:rPr>
        <w:t xml:space="preserve"> object, that object will take over all further duties of </w:t>
      </w:r>
      <w:proofErr w:type="spellStart"/>
      <w:r w:rsidR="003F363E">
        <w:rPr>
          <w:lang w:val="en-US"/>
        </w:rPr>
        <w:t>comuncation</w:t>
      </w:r>
      <w:proofErr w:type="spellEnd"/>
      <w:r w:rsidR="003F363E">
        <w:rPr>
          <w:lang w:val="en-US"/>
        </w:rPr>
        <w:t>.</w:t>
      </w:r>
    </w:p>
    <w:p w:rsidR="003F363E" w:rsidRDefault="003F363E" w:rsidP="003F363E">
      <w:pPr>
        <w:pStyle w:val="Heading2"/>
        <w:rPr>
          <w:lang w:val="en-US"/>
        </w:rPr>
      </w:pPr>
      <w:r>
        <w:rPr>
          <w:lang w:val="en-US"/>
        </w:rPr>
        <w:t xml:space="preserve">How the </w:t>
      </w:r>
      <w:proofErr w:type="spellStart"/>
      <w:r>
        <w:rPr>
          <w:lang w:val="en-US"/>
        </w:rPr>
        <w:t>EISAgentServer</w:t>
      </w:r>
      <w:proofErr w:type="spellEnd"/>
      <w:r>
        <w:rPr>
          <w:lang w:val="en-US"/>
        </w:rPr>
        <w:t xml:space="preserve"> works</w:t>
      </w:r>
    </w:p>
    <w:p w:rsidR="003F363E" w:rsidRDefault="002103FC" w:rsidP="003F363E">
      <w:pPr>
        <w:rPr>
          <w:lang w:val="en-US"/>
        </w:rPr>
      </w:pPr>
      <w:r>
        <w:rPr>
          <w:lang w:val="en-US"/>
        </w:rPr>
        <w:t>The server manages the agent controllers and it also manages the connection creation between an EIS environment and an ##</w:t>
      </w:r>
      <w:proofErr w:type="spellStart"/>
      <w:r>
        <w:rPr>
          <w:lang w:val="en-US"/>
        </w:rPr>
        <w:t>EisAgentController</w:t>
      </w:r>
      <w:proofErr w:type="spellEnd"/>
      <w:r>
        <w:rPr>
          <w:lang w:val="en-US"/>
        </w:rPr>
        <w:t>.</w:t>
      </w:r>
    </w:p>
    <w:p w:rsidR="002103FC" w:rsidRPr="002103FC" w:rsidRDefault="002103FC" w:rsidP="003F363E">
      <w:pPr>
        <w:rPr>
          <w:lang w:val="en-US"/>
        </w:rPr>
      </w:pPr>
      <w:r>
        <w:rPr>
          <w:lang w:val="en-US"/>
        </w:rPr>
        <w:t xml:space="preserve">On Fig. </w:t>
      </w:r>
      <w:proofErr w:type="spellStart"/>
      <w:r w:rsidRPr="002103FC">
        <w:rPr>
          <w:b/>
          <w:lang w:val="en-US"/>
        </w:rPr>
        <w:t>EISServerSequenceDiagram</w:t>
      </w:r>
      <w:proofErr w:type="spellEnd"/>
      <w:r w:rsidRPr="002103FC">
        <w:rPr>
          <w:b/>
          <w:lang w:val="en-US"/>
        </w:rPr>
        <w:t xml:space="preserve"> </w:t>
      </w:r>
      <w:r>
        <w:rPr>
          <w:lang w:val="en-US"/>
        </w:rPr>
        <w:t xml:space="preserve">is shown how an EIS environment connects to an agent server and how the agent server handles the connection. The connection works by the EIS environment making a TCP connection request the agent server then responds by constructing the agent </w:t>
      </w:r>
      <w:proofErr w:type="gramStart"/>
      <w:r>
        <w:rPr>
          <w:lang w:val="en-US"/>
        </w:rPr>
        <w:t>controller(</w:t>
      </w:r>
      <w:proofErr w:type="gramEnd"/>
      <w:r>
        <w:rPr>
          <w:lang w:val="en-US"/>
        </w:rPr>
        <w:t xml:space="preserve"> and give it, its own thread). Once the agent controller is constructed the agent server is no longer responsible for handling that connection and leaves it up to the agent controller to find out what the EIS environment wants</w:t>
      </w:r>
      <w:r w:rsidR="00A62ACD">
        <w:rPr>
          <w:lang w:val="en-US"/>
        </w:rPr>
        <w:t>. This is basically to connect to a given agent whom it knows by name, and start sending it actions.</w:t>
      </w:r>
    </w:p>
    <w:p w:rsidR="002103FC" w:rsidRDefault="002103FC" w:rsidP="003F363E">
      <w:r>
        <w:object w:dxaOrig="7892" w:dyaOrig="5933">
          <v:shape id="_x0000_i1027" type="#_x0000_t75" style="width:394.65pt;height:296.85pt" o:ole="">
            <v:imagedata r:id="rId9" o:title=""/>
          </v:shape>
          <o:OLEObject Type="Embed" ProgID="Visio.Drawing.11" ShapeID="_x0000_i1027" DrawAspect="Content" ObjectID="_1434052109" r:id="rId10"/>
        </w:object>
      </w:r>
    </w:p>
    <w:p w:rsidR="002103FC" w:rsidRDefault="002103FC" w:rsidP="003F363E">
      <w:pPr>
        <w:rPr>
          <w:b/>
          <w:lang w:val="en-US"/>
        </w:rPr>
      </w:pPr>
      <w:r w:rsidRPr="002103FC">
        <w:rPr>
          <w:b/>
          <w:lang w:val="en-US"/>
        </w:rPr>
        <w:t>[</w:t>
      </w:r>
      <w:proofErr w:type="gramStart"/>
      <w:r w:rsidRPr="002103FC">
        <w:rPr>
          <w:b/>
          <w:lang w:val="en-US"/>
        </w:rPr>
        <w:t>Note(</w:t>
      </w:r>
      <w:proofErr w:type="spellStart"/>
      <w:proofErr w:type="gramEnd"/>
      <w:r w:rsidRPr="002103FC">
        <w:rPr>
          <w:b/>
          <w:lang w:val="en-US"/>
        </w:rPr>
        <w:t>EISServerSequenceDiagram</w:t>
      </w:r>
      <w:proofErr w:type="spellEnd"/>
      <w:r w:rsidRPr="002103FC">
        <w:rPr>
          <w:b/>
          <w:lang w:val="en-US"/>
        </w:rPr>
        <w:t xml:space="preserve">): a sequence diagram of an EIS environment connecting to the engine through an </w:t>
      </w:r>
      <w:proofErr w:type="spellStart"/>
      <w:r w:rsidRPr="002103FC">
        <w:rPr>
          <w:b/>
          <w:lang w:val="en-US"/>
        </w:rPr>
        <w:t>EisAgentServer</w:t>
      </w:r>
      <w:proofErr w:type="spellEnd"/>
      <w:r w:rsidRPr="002103FC">
        <w:rPr>
          <w:b/>
          <w:lang w:val="en-US"/>
        </w:rPr>
        <w:t>]</w:t>
      </w:r>
    </w:p>
    <w:p w:rsidR="002103FC" w:rsidRDefault="00A62ACD" w:rsidP="00A62ACD">
      <w:pPr>
        <w:pStyle w:val="Heading2"/>
        <w:rPr>
          <w:lang w:val="en-US"/>
        </w:rPr>
      </w:pPr>
      <w:r>
        <w:rPr>
          <w:lang w:val="en-US"/>
        </w:rPr>
        <w:lastRenderedPageBreak/>
        <w:t xml:space="preserve">How the </w:t>
      </w:r>
      <w:proofErr w:type="spellStart"/>
      <w:r>
        <w:rPr>
          <w:lang w:val="en-US"/>
        </w:rPr>
        <w:t>EisAgentController</w:t>
      </w:r>
      <w:proofErr w:type="spellEnd"/>
      <w:r>
        <w:rPr>
          <w:lang w:val="en-US"/>
        </w:rPr>
        <w:t xml:space="preserve"> works</w:t>
      </w:r>
    </w:p>
    <w:p w:rsidR="00A62ACD" w:rsidRDefault="00A62ACD" w:rsidP="00A62ACD">
      <w:pPr>
        <w:rPr>
          <w:lang w:val="en-US"/>
        </w:rPr>
      </w:pPr>
      <w:r>
        <w:rPr>
          <w:lang w:val="en-US"/>
        </w:rPr>
        <w:t xml:space="preserve">The EIS agent controller job is to ensure that all demands made by an EIS environment is fulfilled, this is done by receiving actions in XML data form, and convert the data into Xmas Actions. These actions are then queued onto an agent </w:t>
      </w:r>
    </w:p>
    <w:p w:rsidR="00A62ACD" w:rsidRPr="00A62ACD" w:rsidRDefault="00A62ACD" w:rsidP="00A62ACD">
      <w:pPr>
        <w:rPr>
          <w:lang w:val="en-US"/>
        </w:rPr>
      </w:pPr>
      <w:r>
        <w:rPr>
          <w:lang w:val="en-US"/>
        </w:rPr>
        <w:t xml:space="preserve">On fig. </w:t>
      </w:r>
      <w:proofErr w:type="spellStart"/>
      <w:proofErr w:type="gramStart"/>
      <w:r w:rsidRPr="00A62ACD">
        <w:rPr>
          <w:b/>
          <w:lang w:val="en-US"/>
        </w:rPr>
        <w:t>EisAgentControllerSequenceDiagram</w:t>
      </w:r>
      <w:proofErr w:type="spellEnd"/>
      <w:r>
        <w:rPr>
          <w:b/>
          <w:lang w:val="en-US"/>
        </w:rPr>
        <w:t>,</w:t>
      </w:r>
      <w:proofErr w:type="gramEnd"/>
      <w:r>
        <w:rPr>
          <w:b/>
          <w:lang w:val="en-US"/>
        </w:rPr>
        <w:t xml:space="preserve"> </w:t>
      </w:r>
      <w:r>
        <w:rPr>
          <w:lang w:val="en-US"/>
        </w:rPr>
        <w:t xml:space="preserve">is shown how xml data received is converted by the controller and then sent to the agent inside the engine. </w:t>
      </w:r>
      <w:r w:rsidR="001A4455">
        <w:rPr>
          <w:lang w:val="en-US"/>
        </w:rPr>
        <w:t>Percepts are only sent if they are updated in this case the action was to get percepts however if the action was to move an agent, then no percepts would be sent the controller.</w:t>
      </w:r>
    </w:p>
    <w:p w:rsidR="00A62ACD" w:rsidRDefault="00A62ACD" w:rsidP="00A62ACD">
      <w:r>
        <w:object w:dxaOrig="7473" w:dyaOrig="7075">
          <v:shape id="_x0000_i1028" type="#_x0000_t75" style="width:373.6pt;height:353.9pt" o:ole="">
            <v:imagedata r:id="rId11" o:title=""/>
          </v:shape>
          <o:OLEObject Type="Embed" ProgID="Visio.Drawing.11" ShapeID="_x0000_i1028" DrawAspect="Content" ObjectID="_1434052110" r:id="rId12"/>
        </w:object>
      </w:r>
    </w:p>
    <w:p w:rsidR="00A62ACD" w:rsidRDefault="00A62ACD" w:rsidP="00A62ACD">
      <w:pPr>
        <w:rPr>
          <w:b/>
          <w:lang w:val="en-US"/>
        </w:rPr>
      </w:pPr>
      <w:r w:rsidRPr="00A62ACD">
        <w:rPr>
          <w:lang w:val="en-US"/>
        </w:rPr>
        <w:t>[</w:t>
      </w:r>
      <w:proofErr w:type="gramStart"/>
      <w:r w:rsidRPr="00A62ACD">
        <w:rPr>
          <w:b/>
          <w:lang w:val="en-US"/>
        </w:rPr>
        <w:t>Note(</w:t>
      </w:r>
      <w:proofErr w:type="spellStart"/>
      <w:proofErr w:type="gramEnd"/>
      <w:r w:rsidRPr="00A62ACD">
        <w:rPr>
          <w:b/>
          <w:lang w:val="en-US"/>
        </w:rPr>
        <w:t>EisAgentControllerSequenceDiagram</w:t>
      </w:r>
      <w:proofErr w:type="spellEnd"/>
      <w:r w:rsidRPr="00A62ACD">
        <w:rPr>
          <w:b/>
          <w:lang w:val="en-US"/>
        </w:rPr>
        <w:t>): A sequence diagram showing how XML data from EIS environment are converted into Xmas data]</w:t>
      </w:r>
    </w:p>
    <w:p w:rsidR="001A4455" w:rsidRDefault="001A4455" w:rsidP="00A62ACD">
      <w:pPr>
        <w:rPr>
          <w:b/>
          <w:lang w:val="en-US"/>
        </w:rPr>
      </w:pPr>
    </w:p>
    <w:p w:rsidR="001A4455" w:rsidRDefault="001A4455">
      <w:pPr>
        <w:rPr>
          <w:b/>
          <w:lang w:val="en-US"/>
        </w:rPr>
      </w:pPr>
      <w:r>
        <w:rPr>
          <w:b/>
          <w:lang w:val="en-US"/>
        </w:rPr>
        <w:br w:type="page"/>
      </w:r>
    </w:p>
    <w:p w:rsidR="001A4455" w:rsidRDefault="001A4455" w:rsidP="00E36B4A">
      <w:pPr>
        <w:pStyle w:val="Heading2"/>
        <w:rPr>
          <w:lang w:val="en-US"/>
        </w:rPr>
      </w:pPr>
      <w:r>
        <w:rPr>
          <w:lang w:val="en-US"/>
        </w:rPr>
        <w:lastRenderedPageBreak/>
        <w:t xml:space="preserve">EIS </w:t>
      </w:r>
      <w:proofErr w:type="spellStart"/>
      <w:r>
        <w:rPr>
          <w:lang w:val="en-US"/>
        </w:rPr>
        <w:t>Enviroment</w:t>
      </w:r>
      <w:proofErr w:type="spellEnd"/>
    </w:p>
    <w:p w:rsidR="00D538D5" w:rsidRDefault="001A4455" w:rsidP="001A4455">
      <w:pPr>
        <w:rPr>
          <w:lang w:val="en-US"/>
        </w:rPr>
      </w:pPr>
      <w:r>
        <w:rPr>
          <w:lang w:val="en-US"/>
        </w:rPr>
        <w:t xml:space="preserve">The EIS environment is </w:t>
      </w:r>
      <w:r w:rsidR="00D538D5">
        <w:rPr>
          <w:lang w:val="en-US"/>
        </w:rPr>
        <w:t xml:space="preserve">designed to setup an interface between an APL and an environment built in java. As our engine is built In C#, we cannot use the EIS as it was supposed to. The way we use EIS instead is by making it a hollow link between our engine and the </w:t>
      </w:r>
      <w:proofErr w:type="gramStart"/>
      <w:r w:rsidR="00D538D5">
        <w:rPr>
          <w:lang w:val="en-US"/>
        </w:rPr>
        <w:t>APL(</w:t>
      </w:r>
      <w:proofErr w:type="gramEnd"/>
      <w:r w:rsidR="00D538D5">
        <w:rPr>
          <w:lang w:val="en-US"/>
        </w:rPr>
        <w:t>such as GOAL). Thus the EIS environment implementation we make must be able to provide communication between the APL and our engine. The way we have done this is by making the environment convert all the XML data it receives into the EIS data-structures for percepts. Which is one of the classes that EIS provides, it all provides the means to directly convert the data structures into prolog code which is used by GOAL to understand the data.</w:t>
      </w:r>
    </w:p>
    <w:p w:rsidR="001A4455" w:rsidRDefault="00E36B4A" w:rsidP="001A4455">
      <w:pPr>
        <w:rPr>
          <w:lang w:val="en-US"/>
        </w:rPr>
      </w:pPr>
      <w:r>
        <w:rPr>
          <w:lang w:val="en-US"/>
        </w:rPr>
        <w:t xml:space="preserve">An example of sequence for the EIS environment communicating with an </w:t>
      </w:r>
      <w:proofErr w:type="gramStart"/>
      <w:r>
        <w:rPr>
          <w:lang w:val="en-US"/>
        </w:rPr>
        <w:t>APL(</w:t>
      </w:r>
      <w:proofErr w:type="gramEnd"/>
      <w:r>
        <w:rPr>
          <w:lang w:val="en-US"/>
        </w:rPr>
        <w:t xml:space="preserve">such as GOAL) can be seen on fig. </w:t>
      </w:r>
      <w:proofErr w:type="spellStart"/>
      <w:proofErr w:type="gramStart"/>
      <w:r w:rsidRPr="00E36B4A">
        <w:rPr>
          <w:b/>
          <w:lang w:val="en-US"/>
        </w:rPr>
        <w:t>EISEnvironmentToGoalSequenceDiagram</w:t>
      </w:r>
      <w:proofErr w:type="spellEnd"/>
      <w:r>
        <w:rPr>
          <w:lang w:val="en-US"/>
        </w:rPr>
        <w:t>.</w:t>
      </w:r>
      <w:proofErr w:type="gramEnd"/>
      <w:r>
        <w:rPr>
          <w:lang w:val="en-US"/>
        </w:rPr>
        <w:t xml:space="preserve"> The basic idea is that the goal program sends commands directly to the EIS environment we have implemented and then we ensure that those commands are fulfilled by transmitting them over to the </w:t>
      </w:r>
      <w:proofErr w:type="spellStart"/>
      <w:r>
        <w:rPr>
          <w:lang w:val="en-US"/>
        </w:rPr>
        <w:t>EisAgentController</w:t>
      </w:r>
      <w:proofErr w:type="spellEnd"/>
      <w:r>
        <w:rPr>
          <w:lang w:val="en-US"/>
        </w:rPr>
        <w:t>, through a TCP connection.</w:t>
      </w:r>
    </w:p>
    <w:p w:rsidR="00E36B4A" w:rsidRDefault="00E36B4A" w:rsidP="001A4455">
      <w:r>
        <w:object w:dxaOrig="7678" w:dyaOrig="5635">
          <v:shape id="_x0000_i1029" type="#_x0000_t75" style="width:383.75pt;height:281.9pt" o:ole="">
            <v:imagedata r:id="rId13" o:title=""/>
          </v:shape>
          <o:OLEObject Type="Embed" ProgID="Visio.Drawing.11" ShapeID="_x0000_i1029" DrawAspect="Content" ObjectID="_1434052111" r:id="rId14"/>
        </w:object>
      </w:r>
    </w:p>
    <w:p w:rsidR="00E36B4A" w:rsidRDefault="00E36B4A" w:rsidP="001A4455">
      <w:pPr>
        <w:rPr>
          <w:lang w:val="en-US"/>
        </w:rPr>
      </w:pPr>
      <w:r w:rsidRPr="00E36B4A">
        <w:rPr>
          <w:b/>
          <w:lang w:val="en-US"/>
        </w:rPr>
        <w:t>[</w:t>
      </w:r>
      <w:proofErr w:type="gramStart"/>
      <w:r w:rsidRPr="00E36B4A">
        <w:rPr>
          <w:b/>
          <w:lang w:val="en-US"/>
        </w:rPr>
        <w:t>Note(</w:t>
      </w:r>
      <w:proofErr w:type="spellStart"/>
      <w:proofErr w:type="gramEnd"/>
      <w:r w:rsidRPr="00E36B4A">
        <w:rPr>
          <w:b/>
          <w:lang w:val="en-US"/>
        </w:rPr>
        <w:t>EISEnvironmentToGoalSequenceDiagram</w:t>
      </w:r>
      <w:proofErr w:type="spellEnd"/>
      <w:r w:rsidRPr="00E36B4A">
        <w:rPr>
          <w:b/>
          <w:lang w:val="en-US"/>
        </w:rPr>
        <w:t>): This diagram shows how the communication between goal and the EIS environment works]</w:t>
      </w:r>
    </w:p>
    <w:p w:rsidR="00E36B4A" w:rsidRDefault="00E36B4A" w:rsidP="00E36B4A">
      <w:pPr>
        <w:pStyle w:val="Heading1"/>
        <w:rPr>
          <w:lang w:val="en-US"/>
        </w:rPr>
      </w:pPr>
    </w:p>
    <w:p w:rsidR="00E36B4A" w:rsidRDefault="00E36B4A">
      <w:pPr>
        <w:rPr>
          <w:lang w:val="en-US"/>
        </w:rPr>
      </w:pPr>
      <w:r>
        <w:rPr>
          <w:lang w:val="en-US"/>
        </w:rPr>
        <w:br w:type="page"/>
      </w:r>
    </w:p>
    <w:p w:rsidR="00E36B4A" w:rsidRDefault="00E36B4A" w:rsidP="00E36B4A">
      <w:pPr>
        <w:pStyle w:val="Heading1"/>
        <w:rPr>
          <w:lang w:val="en-US"/>
        </w:rPr>
      </w:pPr>
      <w:r>
        <w:rPr>
          <w:lang w:val="en-US"/>
        </w:rPr>
        <w:lastRenderedPageBreak/>
        <w:t>Considerations</w:t>
      </w:r>
    </w:p>
    <w:p w:rsidR="00E36B4A" w:rsidRDefault="00E36B4A" w:rsidP="00E36B4A">
      <w:pPr>
        <w:rPr>
          <w:lang w:val="en-US"/>
        </w:rPr>
      </w:pPr>
      <w:r>
        <w:rPr>
          <w:lang w:val="en-US"/>
        </w:rPr>
        <w:t>The design of interfacing with goal was originally what the engine design was mostly focused on; as such there have been lots of different approaches to this interfacing that we have gone through. One approach was to connect the EIS</w:t>
      </w:r>
      <w:r w:rsidR="00B16E82">
        <w:rPr>
          <w:lang w:val="en-US"/>
        </w:rPr>
        <w:t xml:space="preserve"> environment using J# which could be converted into C# byte code; this would be a lot faster than our current approach since XML data wastes a lot of space by encapsulating every bit of information. However J# is an old language and we wanted to ensure that we did not run into too many complications under development as such we chose our current approach since the real time transmission of data is not as important as the idea of it, for this project in particular.</w:t>
      </w:r>
      <w:r>
        <w:rPr>
          <w:lang w:val="en-US"/>
        </w:rPr>
        <w:t xml:space="preserve"> </w:t>
      </w:r>
    </w:p>
    <w:p w:rsidR="00B16E82" w:rsidRDefault="00B16E82" w:rsidP="00B16E82">
      <w:pPr>
        <w:pStyle w:val="Heading1"/>
        <w:rPr>
          <w:lang w:val="en-US"/>
        </w:rPr>
      </w:pPr>
      <w:r>
        <w:rPr>
          <w:lang w:val="en-US"/>
        </w:rPr>
        <w:t>Summary</w:t>
      </w:r>
    </w:p>
    <w:p w:rsidR="00B16E82" w:rsidRPr="00B16E82" w:rsidRDefault="00B16E82" w:rsidP="00B16E82">
      <w:pPr>
        <w:rPr>
          <w:lang w:val="en-US"/>
        </w:rPr>
      </w:pPr>
      <w:r>
        <w:rPr>
          <w:lang w:val="en-US"/>
        </w:rPr>
        <w:t xml:space="preserve">EIS is an interface for designing environments in java that connects to EIS supported APLs, we use this environment to develop an environment that is simply a TCP connection between the </w:t>
      </w:r>
      <w:proofErr w:type="gramStart"/>
      <w:r>
        <w:rPr>
          <w:lang w:val="en-US"/>
        </w:rPr>
        <w:t>APL(</w:t>
      </w:r>
      <w:proofErr w:type="gramEnd"/>
      <w:r>
        <w:rPr>
          <w:lang w:val="en-US"/>
        </w:rPr>
        <w:t xml:space="preserve">in our case goal) and our engine. The design provides the necessary features to the engine, but the design could have been more optimized by using a more compact way of sending data, since sending data as XML nodes takes up a lot of space since XML requires all </w:t>
      </w:r>
      <w:r w:rsidR="00D461E9">
        <w:rPr>
          <w:lang w:val="en-US"/>
        </w:rPr>
        <w:t xml:space="preserve">data </w:t>
      </w:r>
      <w:r>
        <w:rPr>
          <w:lang w:val="en-US"/>
        </w:rPr>
        <w:t>to be encapsulated by it.</w:t>
      </w:r>
      <w:bookmarkStart w:id="0" w:name="_GoBack"/>
      <w:bookmarkEnd w:id="0"/>
    </w:p>
    <w:sectPr w:rsidR="00B16E82" w:rsidRPr="00B16E8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291"/>
    <w:rsid w:val="00162291"/>
    <w:rsid w:val="001A4455"/>
    <w:rsid w:val="002103FC"/>
    <w:rsid w:val="003F363E"/>
    <w:rsid w:val="00A62ACD"/>
    <w:rsid w:val="00B16E82"/>
    <w:rsid w:val="00B60305"/>
    <w:rsid w:val="00C415F0"/>
    <w:rsid w:val="00D461E9"/>
    <w:rsid w:val="00D538D5"/>
    <w:rsid w:val="00E36B4A"/>
    <w:rsid w:val="00FD17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2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6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6B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2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2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22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36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6B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2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6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6B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2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2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22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36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6B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Drawing2.vsd"/><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Microsoft_Visio_Drawing4.vsd"/><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Microsoft_Visio_Drawing1.vsd"/><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oleObject" Target="embeddings/Microsoft_Visio_Drawing3.vsd"/><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Microsoft_Visio_Drawing5.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857</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1</cp:revision>
  <dcterms:created xsi:type="dcterms:W3CDTF">2013-06-29T19:10:00Z</dcterms:created>
  <dcterms:modified xsi:type="dcterms:W3CDTF">2013-06-29T21:02:00Z</dcterms:modified>
</cp:coreProperties>
</file>