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82592" w14:textId="77777777" w:rsidR="00BD1B0C" w:rsidRPr="00BD1B0C" w:rsidRDefault="00BD1B0C" w:rsidP="00BD1B0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sz w:val="24"/>
          <w:szCs w:val="24"/>
        </w:rPr>
        <w:t xml:space="preserve">A </w:t>
      </w:r>
      <w:r w:rsidRPr="00BD1B0C">
        <w:rPr>
          <w:rFonts w:ascii="Arial" w:eastAsia="Times New Roman" w:hAnsi="Arial" w:cs="Arial"/>
          <w:b/>
          <w:bCs/>
          <w:sz w:val="24"/>
          <w:szCs w:val="24"/>
        </w:rPr>
        <w:t>weather station</w:t>
      </w:r>
      <w:r w:rsidRPr="00BD1B0C">
        <w:rPr>
          <w:rFonts w:ascii="Arial" w:eastAsia="Times New Roman" w:hAnsi="Arial" w:cs="Arial"/>
          <w:sz w:val="24"/>
          <w:szCs w:val="24"/>
        </w:rPr>
        <w:t xml:space="preserve"> is an integrated system of instruments that measures and records hyper-local atmospheric conditions to provide precise weather data. Unlike regional forecasts, a personal weather station gives you real-time readings right from your backyard, rooftop, or farm. Modern stations typically feature a wireless outdoor sensor array that transmits metrics to an indoor digital display or a smartphone application. [</w:t>
      </w:r>
      <w:hyperlink r:id="rId5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6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7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8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9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5</w:t>
        </w:r>
      </w:hyperlink>
      <w:r w:rsidRPr="00BD1B0C">
        <w:rPr>
          <w:rFonts w:ascii="Arial" w:eastAsia="Times New Roman" w:hAnsi="Arial" w:cs="Arial"/>
          <w:sz w:val="24"/>
          <w:szCs w:val="24"/>
        </w:rPr>
        <w:t>]</w:t>
      </w:r>
    </w:p>
    <w:p w14:paraId="11361541" w14:textId="77777777" w:rsidR="00BD1B0C" w:rsidRPr="00BD1B0C" w:rsidRDefault="00BD1B0C" w:rsidP="00BD1B0C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BD1B0C">
        <w:rPr>
          <w:rFonts w:ascii="Arial" w:eastAsia="Times New Roman" w:hAnsi="Arial" w:cs="Arial"/>
          <w:b/>
          <w:bCs/>
          <w:sz w:val="30"/>
          <w:szCs w:val="30"/>
        </w:rPr>
        <w:t>Essential Weather Components</w:t>
      </w:r>
    </w:p>
    <w:p w14:paraId="62DA0F77" w14:textId="77777777" w:rsidR="00BD1B0C" w:rsidRPr="00BD1B0C" w:rsidRDefault="00BD1B0C" w:rsidP="00BD1B0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sz w:val="24"/>
          <w:szCs w:val="24"/>
        </w:rPr>
        <w:t>Most personal and professional weather stations utilize a core set of sensors to compile a complete environmental overview: [</w:t>
      </w:r>
      <w:hyperlink r:id="rId10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11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BD1B0C">
        <w:rPr>
          <w:rFonts w:ascii="Arial" w:eastAsia="Times New Roman" w:hAnsi="Arial" w:cs="Arial"/>
          <w:sz w:val="24"/>
          <w:szCs w:val="24"/>
        </w:rPr>
        <w:t>]</w:t>
      </w:r>
    </w:p>
    <w:p w14:paraId="6290328D" w14:textId="77777777" w:rsidR="00BD1B0C" w:rsidRPr="00BD1B0C" w:rsidRDefault="00BD1B0C" w:rsidP="00BD1B0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b/>
          <w:bCs/>
          <w:sz w:val="24"/>
          <w:szCs w:val="24"/>
        </w:rPr>
        <w:t>Thermometer</w:t>
      </w:r>
      <w:r w:rsidRPr="00BD1B0C">
        <w:rPr>
          <w:rFonts w:ascii="Arial" w:eastAsia="Times New Roman" w:hAnsi="Arial" w:cs="Arial"/>
          <w:sz w:val="24"/>
          <w:szCs w:val="24"/>
        </w:rPr>
        <w:t>: Measures ambient air temperature.</w:t>
      </w:r>
    </w:p>
    <w:p w14:paraId="50F041C2" w14:textId="77777777" w:rsidR="00BD1B0C" w:rsidRPr="00BD1B0C" w:rsidRDefault="00BD1B0C" w:rsidP="00BD1B0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b/>
          <w:bCs/>
          <w:sz w:val="24"/>
          <w:szCs w:val="24"/>
        </w:rPr>
        <w:t>Hygrometer</w:t>
      </w:r>
      <w:r w:rsidRPr="00BD1B0C">
        <w:rPr>
          <w:rFonts w:ascii="Arial" w:eastAsia="Times New Roman" w:hAnsi="Arial" w:cs="Arial"/>
          <w:sz w:val="24"/>
          <w:szCs w:val="24"/>
        </w:rPr>
        <w:t>: Gauges relative humidity percentages.</w:t>
      </w:r>
    </w:p>
    <w:p w14:paraId="2C1796F4" w14:textId="77777777" w:rsidR="00BD1B0C" w:rsidRPr="00BD1B0C" w:rsidRDefault="00BD1B0C" w:rsidP="00BD1B0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b/>
          <w:bCs/>
          <w:sz w:val="24"/>
          <w:szCs w:val="24"/>
        </w:rPr>
        <w:t>Barometer</w:t>
      </w:r>
      <w:r w:rsidRPr="00BD1B0C">
        <w:rPr>
          <w:rFonts w:ascii="Arial" w:eastAsia="Times New Roman" w:hAnsi="Arial" w:cs="Arial"/>
          <w:sz w:val="24"/>
          <w:szCs w:val="24"/>
        </w:rPr>
        <w:t>: Tracks atmospheric pressure trends to anticipate weather changes.</w:t>
      </w:r>
    </w:p>
    <w:p w14:paraId="2006E290" w14:textId="77777777" w:rsidR="00BD1B0C" w:rsidRPr="00BD1B0C" w:rsidRDefault="00BD1B0C" w:rsidP="00BD1B0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b/>
          <w:bCs/>
          <w:sz w:val="24"/>
          <w:szCs w:val="24"/>
        </w:rPr>
        <w:t>Anemometer</w:t>
      </w:r>
      <w:r w:rsidRPr="00BD1B0C">
        <w:rPr>
          <w:rFonts w:ascii="Arial" w:eastAsia="Times New Roman" w:hAnsi="Arial" w:cs="Arial"/>
          <w:sz w:val="24"/>
          <w:szCs w:val="24"/>
        </w:rPr>
        <w:t>: Calculates precise wind speeds.</w:t>
      </w:r>
    </w:p>
    <w:p w14:paraId="432E7293" w14:textId="77777777" w:rsidR="00BD1B0C" w:rsidRPr="00BD1B0C" w:rsidRDefault="00BD1B0C" w:rsidP="00BD1B0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b/>
          <w:bCs/>
          <w:sz w:val="24"/>
          <w:szCs w:val="24"/>
        </w:rPr>
        <w:t>Wind Vane</w:t>
      </w:r>
      <w:r w:rsidRPr="00BD1B0C">
        <w:rPr>
          <w:rFonts w:ascii="Arial" w:eastAsia="Times New Roman" w:hAnsi="Arial" w:cs="Arial"/>
          <w:sz w:val="24"/>
          <w:szCs w:val="24"/>
        </w:rPr>
        <w:t>: Identifies the direction from which the wind blows.</w:t>
      </w:r>
    </w:p>
    <w:p w14:paraId="67EE3715" w14:textId="77777777" w:rsidR="00BD1B0C" w:rsidRPr="00BD1B0C" w:rsidRDefault="00BD1B0C" w:rsidP="00BD1B0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BD1B0C">
        <w:rPr>
          <w:rFonts w:ascii="Arial" w:eastAsia="Times New Roman" w:hAnsi="Arial" w:cs="Arial"/>
          <w:b/>
          <w:bCs/>
          <w:sz w:val="24"/>
          <w:szCs w:val="24"/>
        </w:rPr>
        <w:t>Rain Gauge</w:t>
      </w:r>
      <w:r w:rsidRPr="00BD1B0C">
        <w:rPr>
          <w:rFonts w:ascii="Arial" w:eastAsia="Times New Roman" w:hAnsi="Arial" w:cs="Arial"/>
          <w:sz w:val="24"/>
          <w:szCs w:val="24"/>
        </w:rPr>
        <w:t>: Collects and measures real-time precipitation accumulation. [</w:t>
      </w:r>
      <w:hyperlink r:id="rId12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13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14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BD1B0C">
        <w:rPr>
          <w:rFonts w:ascii="Arial" w:eastAsia="Times New Roman" w:hAnsi="Arial" w:cs="Arial"/>
          <w:sz w:val="24"/>
          <w:szCs w:val="24"/>
        </w:rPr>
        <w:t xml:space="preserve">, </w:t>
      </w:r>
      <w:hyperlink r:id="rId15" w:history="1">
        <w:r w:rsidRPr="00BD1B0C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BD1B0C">
        <w:rPr>
          <w:rFonts w:ascii="Arial" w:eastAsia="Times New Roman" w:hAnsi="Arial" w:cs="Arial"/>
          <w:sz w:val="24"/>
          <w:szCs w:val="24"/>
        </w:rPr>
        <w:t>]</w:t>
      </w:r>
    </w:p>
    <w:p w14:paraId="38C41DFC" w14:textId="77777777" w:rsidR="00BD1B0C" w:rsidRPr="00BD1B0C" w:rsidRDefault="00BD1B0C" w:rsidP="00BD1B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B0C">
        <w:rPr>
          <w:rFonts w:ascii="Times New Roman" w:eastAsia="Times New Roman" w:hAnsi="Times New Roman" w:cs="Times New Roman"/>
          <w:sz w:val="24"/>
          <w:szCs w:val="24"/>
        </w:rPr>
        <w:pict w14:anchorId="633C44CC">
          <v:rect id="_x0000_i1025" style="width:0;height:1.5pt" o:hralign="center" o:hrstd="t" o:hr="t" fillcolor="#a0a0a0" stroked="f"/>
        </w:pict>
      </w:r>
    </w:p>
    <w:p w14:paraId="5F8DE39F" w14:textId="77777777" w:rsidR="00BD1B0C" w:rsidRDefault="00BD1B0C">
      <w:bookmarkStart w:id="0" w:name="_GoBack"/>
      <w:bookmarkEnd w:id="0"/>
    </w:p>
    <w:sectPr w:rsidR="00BD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E525FF"/>
    <w:multiLevelType w:val="multilevel"/>
    <w:tmpl w:val="C47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0C"/>
    <w:rsid w:val="00BD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D875"/>
  <w15:chartTrackingRefBased/>
  <w15:docId w15:val="{093C9837-6ABE-413A-B6E1-E8A3CD5D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D1B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D1B0C"/>
    <w:rPr>
      <w:color w:val="0000FF"/>
      <w:u w:val="single"/>
    </w:rPr>
  </w:style>
  <w:style w:type="paragraph" w:customStyle="1" w:styleId="z1qcye">
    <w:name w:val="z1qcye"/>
    <w:basedOn w:val="Normal"/>
    <w:rsid w:val="00BD1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BD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2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4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roduct&amp;prds=pvt:hg,productid:13158064659370466821,catalogid:12132433594385245890,gpcid:13576222367057681578,mid:576462708426366979&amp;ibp=oshop" TargetMode="External"/><Relationship Id="rId13" Type="http://schemas.openxmlformats.org/officeDocument/2006/relationships/hyperlink" Target="https://www.cordulus.com/glossary/weather-st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product&amp;prds=pvt:hg,productid:5891790100717303835,catalogid:13704424031106254650,gpcid:17631232558878800947,mid:576462524008145463&amp;ibp=oshop" TargetMode="External"/><Relationship Id="rId12" Type="http://schemas.openxmlformats.org/officeDocument/2006/relationships/hyperlink" Target="https://www.justdial.com/jdmart/Bangalore/Weather-Station/jdm-1240994-ent-2-17740984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cordulus.com/glossary/weather-station" TargetMode="External"/><Relationship Id="rId11" Type="http://schemas.openxmlformats.org/officeDocument/2006/relationships/hyperlink" Target="https://www.cordulus.com/glossary/weather-station" TargetMode="External"/><Relationship Id="rId5" Type="http://schemas.openxmlformats.org/officeDocument/2006/relationships/hyperlink" Target="https://en.wikipedia.org/wiki/Weather_station" TargetMode="External"/><Relationship Id="rId15" Type="http://schemas.openxmlformats.org/officeDocument/2006/relationships/hyperlink" Target="https://www.google.com/search?q=product&amp;prds=pvt:hg,productid:13158064659370466821,catalogid:12132433594385245890,gpcid:13576222367057681578,mid:576462708426366979&amp;ibp=oshop" TargetMode="External"/><Relationship Id="rId10" Type="http://schemas.openxmlformats.org/officeDocument/2006/relationships/hyperlink" Target="https://study.com/academy/lesson/weather-instruments-definition-types-us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visinstruments.com/pages/what-is-a-weather-station" TargetMode="External"/><Relationship Id="rId14" Type="http://schemas.openxmlformats.org/officeDocument/2006/relationships/hyperlink" Target="https://study.com/academy/lesson/weather-instruments-definition-types-us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jonny</dc:creator>
  <cp:keywords/>
  <dc:description/>
  <cp:lastModifiedBy>chance jonny</cp:lastModifiedBy>
  <cp:revision>1</cp:revision>
  <dcterms:created xsi:type="dcterms:W3CDTF">2026-06-05T05:29:00Z</dcterms:created>
  <dcterms:modified xsi:type="dcterms:W3CDTF">2026-06-05T05:29:00Z</dcterms:modified>
</cp:coreProperties>
</file>