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72F0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6C3C1962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58A6A748" w14:textId="5939D58A" w:rsidR="00E93B51" w:rsidRPr="0035730B" w:rsidRDefault="0035730B" w:rsidP="00E93B51">
      <w:pPr>
        <w:ind w:left="135"/>
        <w:jc w:val="center"/>
        <w:rPr>
          <w:rFonts w:ascii="Arial Nova" w:hAnsi="Arial Nova" w:cs="Arial"/>
          <w:b/>
          <w:sz w:val="22"/>
          <w:szCs w:val="28"/>
          <w:u w:val="single"/>
          <w:lang w:val="es-PE"/>
        </w:rPr>
      </w:pPr>
      <w:r w:rsidRPr="0035730B">
        <w:rPr>
          <w:rFonts w:ascii="Arial Nova" w:hAnsi="Arial Nova" w:cs="Arial"/>
          <w:b/>
          <w:sz w:val="22"/>
          <w:szCs w:val="28"/>
          <w:u w:val="single"/>
          <w:lang w:val="es-PE"/>
        </w:rPr>
        <w:t>DESCRIPCIÓN DE CASO DE USO:</w:t>
      </w:r>
    </w:p>
    <w:p w14:paraId="0C6C578A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33670F91" w14:textId="77777777" w:rsidR="00E93B51" w:rsidRPr="007258FF" w:rsidRDefault="00E93B51" w:rsidP="00E93B51">
      <w:pPr>
        <w:rPr>
          <w:rFonts w:ascii="Arial Nova" w:hAnsi="Arial Nova" w:cs="Arial"/>
          <w:b/>
          <w:sz w:val="10"/>
          <w:u w:val="single"/>
          <w:lang w:val="es-PE"/>
        </w:rPr>
      </w:pPr>
    </w:p>
    <w:tbl>
      <w:tblPr>
        <w:tblW w:w="9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1"/>
        <w:gridCol w:w="4200"/>
        <w:gridCol w:w="2848"/>
      </w:tblGrid>
      <w:tr w:rsidR="00E93B51" w:rsidRPr="007258FF" w14:paraId="13894DF3" w14:textId="77777777" w:rsidTr="00037B6A">
        <w:trPr>
          <w:trHeight w:val="289"/>
        </w:trPr>
        <w:tc>
          <w:tcPr>
            <w:tcW w:w="2301" w:type="dxa"/>
            <w:tcBorders>
              <w:bottom w:val="single" w:sz="4" w:space="0" w:color="auto"/>
            </w:tcBorders>
          </w:tcPr>
          <w:p w14:paraId="13CCFDA1" w14:textId="4D49A387" w:rsidR="00E93B51" w:rsidRPr="007258FF" w:rsidRDefault="00E93B51" w:rsidP="00B670D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Código: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62122C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CU-01</w:t>
            </w:r>
          </w:p>
        </w:tc>
        <w:tc>
          <w:tcPr>
            <w:tcW w:w="7047" w:type="dxa"/>
            <w:gridSpan w:val="2"/>
            <w:tcBorders>
              <w:bottom w:val="single" w:sz="4" w:space="0" w:color="auto"/>
            </w:tcBorders>
          </w:tcPr>
          <w:p w14:paraId="3A2AB5B2" w14:textId="56BA9BCD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Nombre: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62122C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Gestión de registro de paciente.</w:t>
            </w:r>
          </w:p>
        </w:tc>
      </w:tr>
      <w:tr w:rsidR="00E93B51" w:rsidRPr="007258FF" w14:paraId="51D4EFE6" w14:textId="77777777" w:rsidTr="00037B6A">
        <w:trPr>
          <w:trHeight w:val="786"/>
        </w:trPr>
        <w:tc>
          <w:tcPr>
            <w:tcW w:w="9349" w:type="dxa"/>
            <w:gridSpan w:val="3"/>
          </w:tcPr>
          <w:p w14:paraId="640B6727" w14:textId="77777777" w:rsidR="00E93B51" w:rsidRDefault="00E93B51" w:rsidP="0062122C">
            <w:pPr>
              <w:pStyle w:val="Prrafodelista"/>
              <w:numPr>
                <w:ilvl w:val="0"/>
                <w:numId w:val="1"/>
              </w:numPr>
              <w:spacing w:after="0"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Descripción</w:t>
            </w:r>
            <w:r w:rsidR="0062122C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:</w:t>
            </w:r>
          </w:p>
          <w:p w14:paraId="0EAE5A90" w14:textId="483453B2" w:rsidR="0062122C" w:rsidRPr="0062122C" w:rsidRDefault="0062122C" w:rsidP="0062122C">
            <w:pPr>
              <w:pStyle w:val="Prrafodelista"/>
              <w:spacing w:after="0"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62122C">
              <w:rPr>
                <w:rFonts w:ascii="Arial Nova" w:hAnsi="Arial Nova" w:cs="Arial"/>
                <w:color w:val="2E74B5" w:themeColor="accent1" w:themeShade="BF"/>
                <w:sz w:val="20"/>
                <w:szCs w:val="20"/>
                <w:lang w:val="es-PE"/>
              </w:rPr>
              <w:t xml:space="preserve">El paciente va poder registrarse para reservar su cita con el médico, mediante el sistema y pagarla al momento para poder tener una cita. </w:t>
            </w:r>
          </w:p>
        </w:tc>
      </w:tr>
      <w:tr w:rsidR="00E93B51" w:rsidRPr="007258FF" w14:paraId="45DE34E8" w14:textId="77777777" w:rsidTr="00037B6A">
        <w:trPr>
          <w:trHeight w:val="322"/>
        </w:trPr>
        <w:tc>
          <w:tcPr>
            <w:tcW w:w="9349" w:type="dxa"/>
            <w:gridSpan w:val="3"/>
          </w:tcPr>
          <w:p w14:paraId="1CA25F88" w14:textId="77777777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Actores: </w:t>
            </w:r>
          </w:p>
          <w:p w14:paraId="7131EC58" w14:textId="129C7D1E" w:rsidR="003B0EA4" w:rsidRDefault="0062122C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Paciente </w:t>
            </w:r>
          </w:p>
          <w:p w14:paraId="5E6F0DD6" w14:textId="77777777" w:rsidR="00037B6A" w:rsidRDefault="00037B6A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Sistema</w:t>
            </w:r>
          </w:p>
          <w:p w14:paraId="71041D1F" w14:textId="2A8FCA1B" w:rsidR="0062122C" w:rsidRPr="007258FF" w:rsidRDefault="0062122C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Pasarela de Pagos</w:t>
            </w:r>
          </w:p>
        </w:tc>
      </w:tr>
      <w:tr w:rsidR="00E93B51" w:rsidRPr="007258FF" w14:paraId="31CF7741" w14:textId="77777777" w:rsidTr="00037B6A">
        <w:trPr>
          <w:trHeight w:val="126"/>
        </w:trPr>
        <w:tc>
          <w:tcPr>
            <w:tcW w:w="9349" w:type="dxa"/>
            <w:gridSpan w:val="3"/>
          </w:tcPr>
          <w:p w14:paraId="0816E6E4" w14:textId="212B4B81" w:rsidR="00037B6A" w:rsidRPr="0062122C" w:rsidRDefault="00E93B51" w:rsidP="0062122C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Precondición:</w:t>
            </w:r>
          </w:p>
          <w:p w14:paraId="4A7A9941" w14:textId="77777777" w:rsidR="003B0EA4" w:rsidRDefault="00037B6A" w:rsidP="00037B6A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037B6A">
              <w:rPr>
                <w:rFonts w:ascii="Arial Nova" w:hAnsi="Arial Nova" w:cs="Arial"/>
                <w:sz w:val="20"/>
                <w:szCs w:val="20"/>
                <w:lang w:val="es-PE"/>
              </w:rPr>
              <w:t>El sistema este operativo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430855C6" w14:textId="332A0E9E" w:rsidR="0062122C" w:rsidRPr="00037B6A" w:rsidRDefault="0062122C" w:rsidP="00037B6A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La pasarela de pagos esté operativa.</w:t>
            </w:r>
          </w:p>
        </w:tc>
      </w:tr>
      <w:tr w:rsidR="00E93B51" w:rsidRPr="007258FF" w14:paraId="4B323179" w14:textId="77777777" w:rsidTr="00037B6A">
        <w:trPr>
          <w:trHeight w:val="2079"/>
        </w:trPr>
        <w:tc>
          <w:tcPr>
            <w:tcW w:w="6501" w:type="dxa"/>
            <w:gridSpan w:val="2"/>
          </w:tcPr>
          <w:p w14:paraId="7F1EC8C8" w14:textId="06CFC570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básico</w:t>
            </w:r>
          </w:p>
          <w:p w14:paraId="5E701D72" w14:textId="3EFDB09F" w:rsidR="007F5F4D" w:rsidRDefault="008C7B31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Registro de paciente</w:t>
            </w:r>
          </w:p>
          <w:p w14:paraId="1FD9DB90" w14:textId="38FC0F61" w:rsidR="00037B6A" w:rsidRPr="007258FF" w:rsidRDefault="00037B6A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Actor (</w:t>
            </w:r>
            <w:r w:rsidR="008C7B31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Paciente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)</w:t>
            </w:r>
          </w:p>
          <w:p w14:paraId="4CA72356" w14:textId="68470EF1" w:rsidR="008C7B31" w:rsidRDefault="00037B6A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1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.-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El paciente debe ingresar la página clínica.</w:t>
            </w:r>
          </w:p>
          <w:p w14:paraId="2AEF73D3" w14:textId="31ECD33D" w:rsidR="008C7B31" w:rsidRPr="007258FF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2.-El paciente debe dar clic a la opción registrarse.</w:t>
            </w:r>
          </w:p>
          <w:p w14:paraId="225C6D95" w14:textId="7E53FFF2" w:rsidR="00E93B51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3</w:t>
            </w:r>
            <w:r w:rsidR="00037B6A">
              <w:rPr>
                <w:rFonts w:ascii="Arial Nova" w:hAnsi="Arial Nova" w:cs="Arial"/>
                <w:sz w:val="20"/>
                <w:szCs w:val="20"/>
                <w:lang w:val="es-PE"/>
              </w:rPr>
              <w:t>-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 paciente debe ingresar los datos que le pide el formulario</w:t>
            </w:r>
            <w:r w:rsidR="00037B6A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(DNI, nombres, 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apellidos</w:t>
            </w:r>
            <w:r w:rsidR="00037B6A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, 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correo, teléfono</w:t>
            </w:r>
            <w:r w:rsidR="00037B6A">
              <w:rPr>
                <w:rFonts w:ascii="Arial Nova" w:hAnsi="Arial Nova" w:cs="Arial"/>
                <w:sz w:val="20"/>
                <w:szCs w:val="20"/>
                <w:lang w:val="es-PE"/>
              </w:rPr>
              <w:t>.)</w:t>
            </w:r>
          </w:p>
          <w:p w14:paraId="4EE4AEB1" w14:textId="2F3FBD0C" w:rsidR="00E93B51" w:rsidRPr="007258FF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4</w:t>
            </w:r>
            <w:r w:rsidR="00037B6A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.-Presione el botón guardar. </w:t>
            </w:r>
          </w:p>
          <w:p w14:paraId="7C699AE9" w14:textId="0DFDBF9F" w:rsidR="00E93B51" w:rsidRDefault="00E93B51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14B93B80" w14:textId="67502DD0" w:rsidR="00E93B51" w:rsidRPr="007258FF" w:rsidRDefault="008C7B31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Reservar Cita</w:t>
            </w:r>
          </w:p>
          <w:p w14:paraId="173D600F" w14:textId="3CEB2C74" w:rsidR="007F5F4D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1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.- 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Seleccionar una especialidad médica de la lista (</w:t>
            </w:r>
            <w:r w:rsidR="008C7B31" w:rsidRPr="008C7B31">
              <w:rPr>
                <w:rFonts w:ascii="Arial Nova" w:hAnsi="Arial Nova" w:cs="Arial"/>
                <w:sz w:val="20"/>
                <w:szCs w:val="20"/>
                <w:lang w:val="es-PE"/>
              </w:rPr>
              <w:t>Medicina General, Pediatría, Cardiología, etc.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)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4AB679A5" w14:textId="6E658474" w:rsidR="007F5F4D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2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.-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Visualiazar lista de médicos disponibles y sus horarios libres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0ED8515D" w14:textId="3CA9C3D1" w:rsidR="00E93B51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3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.-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Seleccionar médico y horario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57C9FCE2" w14:textId="329DE68D" w:rsidR="008C7B31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4.-Seleccionar especialidad, medico, fecha, hora y costo).</w:t>
            </w:r>
          </w:p>
          <w:p w14:paraId="4EC951A3" w14:textId="4B139EF4" w:rsidR="007F5F4D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5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>.-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 cliente realiza el pago en la pasarela de pagos.</w:t>
            </w:r>
          </w:p>
          <w:p w14:paraId="7340FF90" w14:textId="77777777" w:rsidR="008C7B31" w:rsidRPr="007258FF" w:rsidRDefault="008C7B3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2BF5351D" w14:textId="69F4332E" w:rsidR="00E93B51" w:rsidRPr="007258FF" w:rsidRDefault="00E93B5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7CB7BD24" w14:textId="31A064F4" w:rsidR="003B0EA4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Post: </w:t>
            </w:r>
          </w:p>
          <w:p w14:paraId="714DA0BB" w14:textId="1F4BE013" w:rsidR="007F5F4D" w:rsidRPr="007258FF" w:rsidRDefault="007F5F4D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</w:t>
            </w:r>
            <w:r w:rsidR="001723E4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paciente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</w:t>
            </w:r>
            <w:r w:rsidR="001723E4">
              <w:rPr>
                <w:rFonts w:ascii="Arial Nova" w:hAnsi="Arial Nova" w:cs="Arial"/>
                <w:sz w:val="20"/>
                <w:szCs w:val="20"/>
                <w:lang w:val="es-PE"/>
              </w:rPr>
              <w:t>obtiene su reservación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7533F2A1" w14:textId="77777777" w:rsidR="003B0EA4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014EBA6D" w14:textId="7FACBE87" w:rsidR="008F12AB" w:rsidRDefault="007258FF" w:rsidP="008F12AB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Alternativo</w:t>
            </w:r>
          </w:p>
          <w:p w14:paraId="21163C4D" w14:textId="77777777" w:rsidR="008F12AB" w:rsidRDefault="008F12AB" w:rsidP="008F12AB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1A30EEA3" w14:textId="636F83DB" w:rsidR="004D5803" w:rsidRDefault="004D5803" w:rsidP="004D5803">
            <w:pPr>
              <w:pStyle w:val="Prrafodelista"/>
              <w:numPr>
                <w:ilvl w:val="0"/>
                <w:numId w:val="8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 pago no es aprobado el sistema mostrara un mensaje de indicando que la transacción no fue procesada y permitirá intentar nuevamente o cancelar la operación.</w:t>
            </w:r>
          </w:p>
          <w:p w14:paraId="482246D1" w14:textId="200D659F" w:rsidR="004D5803" w:rsidRPr="004D5803" w:rsidRDefault="004D5803" w:rsidP="004D5803">
            <w:pPr>
              <w:pStyle w:val="Prrafodelista"/>
              <w:numPr>
                <w:ilvl w:val="0"/>
                <w:numId w:val="8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 sistema no podrá registrar citas con médicos que no tengan tiempo disponibles.</w:t>
            </w:r>
          </w:p>
          <w:p w14:paraId="490C3EA4" w14:textId="77777777" w:rsidR="00CD338C" w:rsidRDefault="00CD338C" w:rsidP="00CD338C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50CBAB83" w14:textId="5EEA13CD" w:rsid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Excepción</w:t>
            </w:r>
          </w:p>
          <w:p w14:paraId="55067A49" w14:textId="21FFE40C" w:rsidR="008F12AB" w:rsidRPr="008F12AB" w:rsidRDefault="008F12AB" w:rsidP="008F12AB">
            <w:pPr>
              <w:pStyle w:val="Prrafodelista"/>
              <w:numPr>
                <w:ilvl w:val="0"/>
                <w:numId w:val="8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8F12AB">
              <w:rPr>
                <w:rFonts w:ascii="Arial Nova" w:hAnsi="Arial Nova" w:cs="Arial"/>
                <w:sz w:val="20"/>
                <w:szCs w:val="20"/>
                <w:lang w:val="es-PE"/>
              </w:rPr>
              <w:t>Si hay campos obligatorios vacíos, el sistema muestra un mensaje de: “complete los campos”.</w:t>
            </w:r>
          </w:p>
          <w:p w14:paraId="70DC6404" w14:textId="73524E5D" w:rsidR="008F12AB" w:rsidRPr="008F12AB" w:rsidRDefault="008F12AB" w:rsidP="008F12AB">
            <w:pPr>
              <w:pStyle w:val="Prrafodelista"/>
              <w:numPr>
                <w:ilvl w:val="0"/>
                <w:numId w:val="8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8F12AB">
              <w:rPr>
                <w:rFonts w:ascii="Arial Nova" w:hAnsi="Arial Nova" w:cs="Arial"/>
                <w:sz w:val="20"/>
                <w:szCs w:val="20"/>
                <w:lang w:val="es-PE"/>
              </w:rPr>
              <w:t>Si ocurre un error en la BD, el sistema mostrara un mensaje: “Error de solicitud”.</w:t>
            </w:r>
          </w:p>
          <w:p w14:paraId="500971AB" w14:textId="7FE70B12" w:rsidR="007258FF" w:rsidRPr="00CD338C" w:rsidRDefault="007258FF" w:rsidP="00CD338C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  <w:tc>
          <w:tcPr>
            <w:tcW w:w="2847" w:type="dxa"/>
          </w:tcPr>
          <w:p w14:paraId="41AA87D6" w14:textId="77777777" w:rsidR="003B0EA4" w:rsidRDefault="003B0EA4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2DE95BD4" w14:textId="47F501F1" w:rsidR="00597223" w:rsidRDefault="004D5803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Actor</w:t>
            </w:r>
            <w:r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(</w:t>
            </w:r>
            <w:r w:rsidR="00597223"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Sistema)</w:t>
            </w:r>
          </w:p>
          <w:p w14:paraId="3ED5730B" w14:textId="77777777" w:rsidR="007F5F4D" w:rsidRDefault="007F5F4D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7F5F4D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Nuevo cliente</w:t>
            </w:r>
          </w:p>
          <w:p w14:paraId="1DAB5479" w14:textId="77777777" w:rsidR="007F5F4D" w:rsidRP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F5F4D">
              <w:rPr>
                <w:rFonts w:ascii="Arial Nova" w:hAnsi="Arial Nova" w:cs="Arial"/>
                <w:sz w:val="20"/>
                <w:szCs w:val="20"/>
                <w:lang w:val="es-PE"/>
              </w:rPr>
              <w:t>1.-Muestra el formulario de registro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50D479E0" w14:textId="77777777" w:rsid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F5F4D">
              <w:rPr>
                <w:rFonts w:ascii="Arial Nova" w:hAnsi="Arial Nova" w:cs="Arial"/>
                <w:sz w:val="20"/>
                <w:szCs w:val="20"/>
                <w:lang w:val="es-PE"/>
              </w:rPr>
              <w:t>2.- Valida los campos estén completos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.</w:t>
            </w:r>
          </w:p>
          <w:p w14:paraId="02547101" w14:textId="77777777" w:rsid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3.- Guarda la información en la base de datos.</w:t>
            </w:r>
          </w:p>
          <w:p w14:paraId="7C7FD2AE" w14:textId="5BD65EF0" w:rsidR="007F5F4D" w:rsidRP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4.- Mostrar mensaje “</w:t>
            </w:r>
            <w:r w:rsidR="008C7B31">
              <w:rPr>
                <w:rFonts w:ascii="Arial Nova" w:hAnsi="Arial Nova" w:cs="Arial"/>
                <w:sz w:val="20"/>
                <w:szCs w:val="20"/>
                <w:lang w:val="es-PE"/>
              </w:rPr>
              <w:t>Paciente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registrado”</w:t>
            </w:r>
          </w:p>
          <w:p w14:paraId="6E3FB9F0" w14:textId="77777777" w:rsidR="007F5F4D" w:rsidRDefault="007F5F4D" w:rsidP="007F5F4D">
            <w:p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1F714804" w14:textId="77777777" w:rsidR="004D5803" w:rsidRPr="007258FF" w:rsidRDefault="004D5803" w:rsidP="004D5803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Reservar Cita</w:t>
            </w:r>
          </w:p>
          <w:p w14:paraId="7FF22D6A" w14:textId="25D2977D" w:rsid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F5F4D">
              <w:rPr>
                <w:rFonts w:ascii="Arial Nova" w:hAnsi="Arial Nova" w:cs="Arial"/>
                <w:sz w:val="20"/>
                <w:szCs w:val="20"/>
                <w:lang w:val="es-PE"/>
              </w:rPr>
              <w:t>1.-</w:t>
            </w:r>
            <w:r w:rsidR="004D5803">
              <w:rPr>
                <w:rFonts w:ascii="Arial Nova" w:hAnsi="Arial Nova" w:cs="Arial"/>
                <w:sz w:val="20"/>
                <w:szCs w:val="20"/>
                <w:lang w:val="es-PE"/>
              </w:rPr>
              <w:t>Mostrar la lista de médicos con sus especialidades</w:t>
            </w:r>
          </w:p>
          <w:p w14:paraId="120E23BE" w14:textId="437DDA95" w:rsidR="004D5803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2.-</w:t>
            </w:r>
            <w:r w:rsidR="004D5803">
              <w:rPr>
                <w:rFonts w:ascii="Arial Nova" w:hAnsi="Arial Nova" w:cs="Arial"/>
                <w:sz w:val="20"/>
                <w:szCs w:val="20"/>
                <w:lang w:val="es-PE"/>
              </w:rPr>
              <w:t>Ingresar en la base de datos para mostrar sus horarios.</w:t>
            </w:r>
          </w:p>
          <w:p w14:paraId="611A8B5F" w14:textId="5D67A649" w:rsidR="007F5F4D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3.-</w:t>
            </w:r>
            <w:r w:rsidR="004D5803">
              <w:rPr>
                <w:rFonts w:ascii="Arial Nova" w:hAnsi="Arial Nova" w:cs="Arial"/>
                <w:sz w:val="20"/>
                <w:szCs w:val="20"/>
                <w:lang w:val="es-PE"/>
              </w:rPr>
              <w:t>Realizar los cambios en la BD.</w:t>
            </w:r>
          </w:p>
          <w:p w14:paraId="29FE1D41" w14:textId="69FB1AAD" w:rsidR="004D5803" w:rsidRDefault="007F5F4D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4.-</w:t>
            </w:r>
            <w:r w:rsidR="004D5803">
              <w:rPr>
                <w:rFonts w:ascii="Arial Nova" w:hAnsi="Arial Nova" w:cs="Arial"/>
                <w:sz w:val="20"/>
                <w:szCs w:val="20"/>
                <w:lang w:val="es-PE"/>
              </w:rPr>
              <w:t>Mostrar el mensaje:” Realizar pago”.</w:t>
            </w:r>
          </w:p>
          <w:p w14:paraId="5D81360E" w14:textId="08557441" w:rsidR="007F5F4D" w:rsidRDefault="004D5803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5.-</w:t>
            </w:r>
            <w:r w:rsidR="007F5F4D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Interactuar con la pasarela de pagos para confirmar el pago.</w:t>
            </w:r>
          </w:p>
          <w:p w14:paraId="515995EA" w14:textId="50A02A55" w:rsidR="004D5803" w:rsidRDefault="004D5803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6.-Recibir confirmación.</w:t>
            </w:r>
          </w:p>
          <w:p w14:paraId="2B84E3F5" w14:textId="489AF79D" w:rsidR="004D5803" w:rsidRDefault="004D5803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7.-Mostrar el mensaje “Pago realizado”</w:t>
            </w:r>
          </w:p>
          <w:p w14:paraId="42BBB02C" w14:textId="77777777" w:rsidR="008F12AB" w:rsidRDefault="008F12AB" w:rsidP="007764AE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4326C53C" w14:textId="74AFB3A2" w:rsidR="004D5803" w:rsidRDefault="007764AE" w:rsidP="007764AE">
            <w:pPr>
              <w:pStyle w:val="Prrafodelista"/>
              <w:spacing w:line="300" w:lineRule="auto"/>
              <w:ind w:left="318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Actor</w:t>
            </w:r>
            <w:r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(</w:t>
            </w:r>
            <w:r w:rsidR="004D580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Pasarela de Pagos</w:t>
            </w:r>
            <w:r w:rsidR="004D5803"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289A75EB" w14:textId="42C76BF2" w:rsidR="004D5803" w:rsidRPr="007764AE" w:rsidRDefault="004D5803" w:rsidP="004D580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764AE">
              <w:rPr>
                <w:rFonts w:ascii="Arial Nova" w:hAnsi="Arial Nova" w:cs="Arial"/>
                <w:sz w:val="20"/>
                <w:szCs w:val="20"/>
                <w:lang w:val="es-PE"/>
              </w:rPr>
              <w:t>1.-Resive la solicitud del sistema.</w:t>
            </w:r>
          </w:p>
          <w:p w14:paraId="7784F1CF" w14:textId="21943543" w:rsidR="004D5803" w:rsidRPr="007764AE" w:rsidRDefault="004D5803" w:rsidP="004D580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764AE">
              <w:rPr>
                <w:rFonts w:ascii="Arial Nova" w:hAnsi="Arial Nova" w:cs="Arial"/>
                <w:sz w:val="20"/>
                <w:szCs w:val="20"/>
                <w:lang w:val="es-PE"/>
              </w:rPr>
              <w:t>2.-La procesa.</w:t>
            </w:r>
          </w:p>
          <w:p w14:paraId="4DCC167E" w14:textId="42BA558F" w:rsidR="004D5803" w:rsidRPr="007764AE" w:rsidRDefault="004D5803" w:rsidP="004D580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764AE">
              <w:rPr>
                <w:rFonts w:ascii="Arial Nova" w:hAnsi="Arial Nova" w:cs="Arial"/>
                <w:sz w:val="20"/>
                <w:szCs w:val="20"/>
                <w:lang w:val="es-PE"/>
              </w:rPr>
              <w:t>3.-Manda la confirmación.</w:t>
            </w:r>
          </w:p>
          <w:p w14:paraId="155A7B20" w14:textId="7C1A216A" w:rsidR="008F12AB" w:rsidRPr="007F5F4D" w:rsidRDefault="008F12AB" w:rsidP="007F5F4D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  <w:tr w:rsidR="00E93B51" w:rsidRPr="007258FF" w14:paraId="4E048B3B" w14:textId="77777777" w:rsidTr="00037B6A">
        <w:trPr>
          <w:trHeight w:val="68"/>
        </w:trPr>
        <w:tc>
          <w:tcPr>
            <w:tcW w:w="9349" w:type="dxa"/>
            <w:gridSpan w:val="3"/>
          </w:tcPr>
          <w:p w14:paraId="5FA0C74C" w14:textId="299D9BCE" w:rsidR="00E93B51" w:rsidRP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lastRenderedPageBreak/>
              <w:t>Postcondición</w:t>
            </w:r>
          </w:p>
          <w:p w14:paraId="360A8E5E" w14:textId="274965BB" w:rsidR="00E93B51" w:rsidRPr="007258FF" w:rsidRDefault="008F12AB" w:rsidP="001C35B1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El sistema mantiene la información actualizada según la operación realizada (registro</w:t>
            </w:r>
            <w:r w:rsidR="004D5803">
              <w:rPr>
                <w:rFonts w:ascii="Arial Nova" w:hAnsi="Arial Nova" w:cs="Arial"/>
                <w:sz w:val="20"/>
                <w:szCs w:val="20"/>
                <w:lang w:val="es-PE"/>
              </w:rPr>
              <w:t>, reserva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).</w:t>
            </w:r>
          </w:p>
        </w:tc>
      </w:tr>
    </w:tbl>
    <w:p w14:paraId="1F5E4388" w14:textId="77777777" w:rsidR="007D17BB" w:rsidRPr="007258FF" w:rsidRDefault="007D17BB">
      <w:pPr>
        <w:rPr>
          <w:rFonts w:ascii="Arial Nova" w:hAnsi="Arial Nova"/>
        </w:rPr>
      </w:pPr>
    </w:p>
    <w:sectPr w:rsidR="007D17BB" w:rsidRPr="00725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E745F" w14:textId="77777777" w:rsidR="00137EDA" w:rsidRDefault="00137EDA" w:rsidP="00E93B51">
      <w:r>
        <w:separator/>
      </w:r>
    </w:p>
  </w:endnote>
  <w:endnote w:type="continuationSeparator" w:id="0">
    <w:p w14:paraId="619E6CC8" w14:textId="77777777" w:rsidR="00137EDA" w:rsidRDefault="00137EDA" w:rsidP="00E9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E09F" w14:textId="77777777" w:rsidR="007D621A" w:rsidRDefault="007D62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E61D" w14:textId="40E6D61D" w:rsidR="00E93B51" w:rsidRPr="00CD338C" w:rsidRDefault="00CD338C" w:rsidP="00CD338C">
    <w:pPr>
      <w:pStyle w:val="Piedepgina"/>
      <w:jc w:val="center"/>
      <w:rPr>
        <w:rFonts w:ascii="Arial Nova" w:hAnsi="Arial Nova"/>
        <w:sz w:val="22"/>
        <w:szCs w:val="22"/>
      </w:rPr>
    </w:pPr>
    <w:r w:rsidRPr="00CD338C">
      <w:rPr>
        <w:rFonts w:ascii="Arial Nova" w:hAnsi="Arial Nova"/>
        <w:sz w:val="22"/>
        <w:szCs w:val="22"/>
      </w:rPr>
      <w:t xml:space="preserve">Página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PAGE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1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  <w:r w:rsidRPr="00CD338C">
      <w:rPr>
        <w:rFonts w:ascii="Arial Nova" w:hAnsi="Arial Nova"/>
        <w:sz w:val="22"/>
        <w:szCs w:val="22"/>
      </w:rPr>
      <w:t xml:space="preserve"> de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NUMPAGES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2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</w:p>
  <w:p w14:paraId="35869FDC" w14:textId="77777777" w:rsidR="00E93B51" w:rsidRDefault="00E93B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9D6C7" w14:textId="77777777" w:rsidR="007D621A" w:rsidRDefault="007D62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DB589" w14:textId="77777777" w:rsidR="00137EDA" w:rsidRDefault="00137EDA" w:rsidP="00E93B51">
      <w:r>
        <w:separator/>
      </w:r>
    </w:p>
  </w:footnote>
  <w:footnote w:type="continuationSeparator" w:id="0">
    <w:p w14:paraId="101F1948" w14:textId="77777777" w:rsidR="00137EDA" w:rsidRDefault="00137EDA" w:rsidP="00E9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A016" w14:textId="77777777" w:rsidR="007D621A" w:rsidRDefault="007D62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3D58" w14:textId="33D76C6E" w:rsidR="00E93B51" w:rsidRPr="002063E1" w:rsidRDefault="00E93B51">
    <w:pPr>
      <w:pStyle w:val="Encabezado"/>
      <w:rPr>
        <w:rFonts w:ascii="Arial Nova" w:hAnsi="Arial Nova"/>
        <w:sz w:val="22"/>
        <w:szCs w:val="22"/>
      </w:rPr>
    </w:pPr>
    <w:r w:rsidRPr="002063E1">
      <w:rPr>
        <w:rFonts w:ascii="Arial Nova" w:hAnsi="Arial Nova"/>
        <w:sz w:val="22"/>
        <w:szCs w:val="22"/>
      </w:rPr>
      <w:t xml:space="preserve">Descripción de Caso de Uso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817B" w14:textId="77777777" w:rsidR="007D621A" w:rsidRDefault="007D62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DBF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F51B40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D2C60"/>
    <w:multiLevelType w:val="hybridMultilevel"/>
    <w:tmpl w:val="476EAFC4"/>
    <w:lvl w:ilvl="0" w:tplc="280A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 w15:restartNumberingAfterBreak="0">
    <w:nsid w:val="2FCE39A0"/>
    <w:multiLevelType w:val="hybridMultilevel"/>
    <w:tmpl w:val="C86A3C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43B7E"/>
    <w:multiLevelType w:val="hybridMultilevel"/>
    <w:tmpl w:val="781E7FE4"/>
    <w:lvl w:ilvl="0" w:tplc="8872F35A">
      <w:start w:val="3"/>
      <w:numFmt w:val="bullet"/>
      <w:lvlText w:val="-"/>
      <w:lvlJc w:val="left"/>
      <w:pPr>
        <w:ind w:left="394" w:hanging="360"/>
      </w:pPr>
      <w:rPr>
        <w:rFonts w:ascii="Arial Nova" w:eastAsia="Times New Roman" w:hAnsi="Arial Nova" w:cs="Arial" w:hint="default"/>
      </w:rPr>
    </w:lvl>
    <w:lvl w:ilvl="1" w:tplc="280A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4C324DEC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D4B0C"/>
    <w:multiLevelType w:val="hybridMultilevel"/>
    <w:tmpl w:val="7AD0E9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036596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51"/>
    <w:rsid w:val="00003CD6"/>
    <w:rsid w:val="000232A5"/>
    <w:rsid w:val="00037B6A"/>
    <w:rsid w:val="000576AC"/>
    <w:rsid w:val="00064D69"/>
    <w:rsid w:val="00084D8F"/>
    <w:rsid w:val="000E5C9C"/>
    <w:rsid w:val="00107112"/>
    <w:rsid w:val="0010720A"/>
    <w:rsid w:val="00137EDA"/>
    <w:rsid w:val="001679EC"/>
    <w:rsid w:val="001723E4"/>
    <w:rsid w:val="00192595"/>
    <w:rsid w:val="001A7550"/>
    <w:rsid w:val="001F4550"/>
    <w:rsid w:val="0020578B"/>
    <w:rsid w:val="002063E1"/>
    <w:rsid w:val="00214EAA"/>
    <w:rsid w:val="002379F5"/>
    <w:rsid w:val="002440D7"/>
    <w:rsid w:val="00271871"/>
    <w:rsid w:val="002724C1"/>
    <w:rsid w:val="002C07EA"/>
    <w:rsid w:val="002C5166"/>
    <w:rsid w:val="002D7350"/>
    <w:rsid w:val="002E4CF3"/>
    <w:rsid w:val="00343D21"/>
    <w:rsid w:val="003452CC"/>
    <w:rsid w:val="0035730B"/>
    <w:rsid w:val="003B0EA4"/>
    <w:rsid w:val="0041787F"/>
    <w:rsid w:val="004516F7"/>
    <w:rsid w:val="00481FF4"/>
    <w:rsid w:val="0049064F"/>
    <w:rsid w:val="004C3317"/>
    <w:rsid w:val="004D5803"/>
    <w:rsid w:val="005021DE"/>
    <w:rsid w:val="00513CA3"/>
    <w:rsid w:val="005158FE"/>
    <w:rsid w:val="00521C28"/>
    <w:rsid w:val="005255C2"/>
    <w:rsid w:val="0055583C"/>
    <w:rsid w:val="005701A6"/>
    <w:rsid w:val="00597223"/>
    <w:rsid w:val="005B32A0"/>
    <w:rsid w:val="005C51D0"/>
    <w:rsid w:val="005F123A"/>
    <w:rsid w:val="0062122C"/>
    <w:rsid w:val="00661640"/>
    <w:rsid w:val="00664F6E"/>
    <w:rsid w:val="00693A51"/>
    <w:rsid w:val="006C4AA2"/>
    <w:rsid w:val="006D1637"/>
    <w:rsid w:val="006E5B53"/>
    <w:rsid w:val="006E7B49"/>
    <w:rsid w:val="006F3A9E"/>
    <w:rsid w:val="00707634"/>
    <w:rsid w:val="00711102"/>
    <w:rsid w:val="007216C7"/>
    <w:rsid w:val="007258FF"/>
    <w:rsid w:val="007623A6"/>
    <w:rsid w:val="00763614"/>
    <w:rsid w:val="00771CEC"/>
    <w:rsid w:val="00773BAF"/>
    <w:rsid w:val="007764AE"/>
    <w:rsid w:val="007D17BB"/>
    <w:rsid w:val="007D621A"/>
    <w:rsid w:val="007F5F4D"/>
    <w:rsid w:val="00854C6F"/>
    <w:rsid w:val="00873EBA"/>
    <w:rsid w:val="008A36CA"/>
    <w:rsid w:val="008B5E35"/>
    <w:rsid w:val="008C7B31"/>
    <w:rsid w:val="008D41FC"/>
    <w:rsid w:val="008F12AB"/>
    <w:rsid w:val="00912F52"/>
    <w:rsid w:val="00921C64"/>
    <w:rsid w:val="009A65EE"/>
    <w:rsid w:val="009C7BB9"/>
    <w:rsid w:val="00A05431"/>
    <w:rsid w:val="00A224D4"/>
    <w:rsid w:val="00A44B2E"/>
    <w:rsid w:val="00A62F17"/>
    <w:rsid w:val="00A75B01"/>
    <w:rsid w:val="00AC6A95"/>
    <w:rsid w:val="00AD2F19"/>
    <w:rsid w:val="00B35B9C"/>
    <w:rsid w:val="00B377D2"/>
    <w:rsid w:val="00B670DF"/>
    <w:rsid w:val="00C639C0"/>
    <w:rsid w:val="00C72AF6"/>
    <w:rsid w:val="00C77EB8"/>
    <w:rsid w:val="00C918D7"/>
    <w:rsid w:val="00CD338C"/>
    <w:rsid w:val="00CD363B"/>
    <w:rsid w:val="00CE197F"/>
    <w:rsid w:val="00D20A75"/>
    <w:rsid w:val="00D24EEA"/>
    <w:rsid w:val="00D345CF"/>
    <w:rsid w:val="00D7420D"/>
    <w:rsid w:val="00D74A62"/>
    <w:rsid w:val="00D850F1"/>
    <w:rsid w:val="00D9629E"/>
    <w:rsid w:val="00DB10A4"/>
    <w:rsid w:val="00DD1FF6"/>
    <w:rsid w:val="00DE3B06"/>
    <w:rsid w:val="00DF3D9D"/>
    <w:rsid w:val="00E26150"/>
    <w:rsid w:val="00E40462"/>
    <w:rsid w:val="00E53711"/>
    <w:rsid w:val="00E53881"/>
    <w:rsid w:val="00E666A4"/>
    <w:rsid w:val="00E806E5"/>
    <w:rsid w:val="00E84D93"/>
    <w:rsid w:val="00E93B51"/>
    <w:rsid w:val="00EC47DF"/>
    <w:rsid w:val="00F06F7D"/>
    <w:rsid w:val="00F26B3C"/>
    <w:rsid w:val="00F63991"/>
    <w:rsid w:val="00F73E88"/>
    <w:rsid w:val="00F75606"/>
    <w:rsid w:val="00F80ECE"/>
    <w:rsid w:val="00F97B2D"/>
    <w:rsid w:val="00FB2933"/>
    <w:rsid w:val="00FB4C1F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50D2D"/>
  <w15:chartTrackingRefBased/>
  <w15:docId w15:val="{5C96340D-EE54-422E-8BD0-B3D6D51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B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0E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0E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0EA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E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EA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2122C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Camargo</dc:creator>
  <cp:keywords/>
  <dc:description/>
  <cp:lastModifiedBy>Angela</cp:lastModifiedBy>
  <cp:revision>2</cp:revision>
  <dcterms:created xsi:type="dcterms:W3CDTF">2026-02-20T01:39:00Z</dcterms:created>
  <dcterms:modified xsi:type="dcterms:W3CDTF">2026-02-20T01:39:00Z</dcterms:modified>
</cp:coreProperties>
</file>