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428AB5B2" w:rsidR="001B4207" w:rsidRDefault="001B4207" w:rsidP="001B4207">
      <w:pPr>
        <w:tabs>
          <w:tab w:val="left" w:leader="underscore" w:pos="9100"/>
        </w:tabs>
        <w:rPr>
          <w:b w:val="0"/>
          <w:sz w:val="24"/>
          <w:lang w:val="es-MX"/>
        </w:rPr>
      </w:pPr>
      <w:r>
        <w:rPr>
          <w:b w:val="0"/>
          <w:sz w:val="24"/>
          <w:lang w:val="es-MX"/>
        </w:rPr>
        <w:t xml:space="preserve">CFP/UCP/ESCUELA: </w:t>
      </w:r>
      <w:r w:rsidR="00C40959" w:rsidRPr="00672F62">
        <w:rPr>
          <w:rFonts w:cs="Arial"/>
          <w:b w:val="0"/>
          <w:bCs w:val="0"/>
          <w:szCs w:val="20"/>
        </w:rPr>
        <w:t>CFP Lima Callao/ San Juan de Lurigancho</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50D19EDE" w:rsidR="001B4207" w:rsidRDefault="001B4207" w:rsidP="001B4207">
      <w:pPr>
        <w:tabs>
          <w:tab w:val="left" w:leader="underscore" w:pos="9100"/>
        </w:tabs>
        <w:rPr>
          <w:b w:val="0"/>
          <w:sz w:val="24"/>
          <w:lang w:val="es-MX"/>
        </w:rPr>
      </w:pPr>
      <w:r>
        <w:rPr>
          <w:b w:val="0"/>
          <w:sz w:val="24"/>
          <w:lang w:val="es-MX"/>
        </w:rPr>
        <w:t xml:space="preserve">ESTUDIANTE: </w:t>
      </w:r>
      <w:r w:rsidR="00C40959">
        <w:rPr>
          <w:b w:val="0"/>
          <w:sz w:val="24"/>
          <w:lang w:val="es-MX"/>
        </w:rPr>
        <w:t>Moises Palomino Sánchez</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DA31350"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C40959">
        <w:rPr>
          <w:b w:val="0"/>
          <w:sz w:val="24"/>
          <w:lang w:val="es-MX"/>
        </w:rPr>
        <w:t xml:space="preserve">70641304  </w:t>
      </w:r>
      <w:r w:rsidR="00C40959">
        <w:rPr>
          <w:b w:val="0"/>
          <w:sz w:val="24"/>
          <w:lang w:val="es-MX"/>
        </w:rPr>
        <w:t xml:space="preserve">   </w:t>
      </w:r>
      <w:r>
        <w:rPr>
          <w:b w:val="0"/>
          <w:sz w:val="24"/>
          <w:lang w:val="es-MX"/>
        </w:rPr>
        <w:t>BLOQUE:</w:t>
      </w:r>
      <w:r w:rsidRPr="000132F1">
        <w:rPr>
          <w:b w:val="0"/>
          <w:sz w:val="24"/>
          <w:u w:val="single"/>
          <w:lang w:val="es-MX"/>
        </w:rPr>
        <w:tab/>
        <w:t>_____________________</w:t>
      </w:r>
      <w:r>
        <w:rPr>
          <w:b w:val="0"/>
          <w:sz w:val="24"/>
          <w:u w:val="single"/>
          <w:lang w:val="es-MX"/>
        </w:rPr>
        <w:t>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6CB99592" w:rsidR="001B4207" w:rsidRDefault="001B4207" w:rsidP="001B4207">
      <w:pPr>
        <w:tabs>
          <w:tab w:val="left" w:leader="underscore" w:pos="9100"/>
        </w:tabs>
        <w:rPr>
          <w:b w:val="0"/>
          <w:sz w:val="24"/>
          <w:lang w:val="es-MX"/>
        </w:rPr>
      </w:pPr>
      <w:r>
        <w:rPr>
          <w:b w:val="0"/>
          <w:sz w:val="24"/>
          <w:lang w:val="es-MX"/>
        </w:rPr>
        <w:t xml:space="preserve">CARRERA: </w:t>
      </w:r>
      <w:r w:rsidR="00C40959">
        <w:rPr>
          <w:b w:val="0"/>
          <w:sz w:val="24"/>
          <w:lang w:val="es-MX"/>
        </w:rPr>
        <w:t>Desarrollo de Software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1182C4DD" w:rsidR="001B4207" w:rsidRDefault="001B4207" w:rsidP="001B4207">
      <w:pPr>
        <w:tabs>
          <w:tab w:val="left" w:leader="underscore" w:pos="9100"/>
        </w:tabs>
        <w:rPr>
          <w:b w:val="0"/>
          <w:sz w:val="24"/>
          <w:lang w:val="es-MX"/>
        </w:rPr>
      </w:pPr>
      <w:r>
        <w:rPr>
          <w:b w:val="0"/>
          <w:sz w:val="24"/>
          <w:lang w:val="es-MX"/>
        </w:rPr>
        <w:t xml:space="preserve">INSTRUCTOR: </w:t>
      </w:r>
      <w:r w:rsidR="00C40959" w:rsidRPr="00FD31BA">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3C5ABAB5"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SEMESTRE</w:t>
      </w:r>
      <w:r w:rsidR="00C40959">
        <w:rPr>
          <w:b w:val="0"/>
          <w:sz w:val="24"/>
          <w:lang w:val="es-MX"/>
        </w:rPr>
        <w:t>: 4°</w:t>
      </w:r>
      <w:proofErr w:type="gramStart"/>
      <w:r w:rsidR="00C40959">
        <w:rPr>
          <w:b w:val="0"/>
          <w:sz w:val="24"/>
          <w:lang w:val="es-MX"/>
        </w:rPr>
        <w:t>to</w:t>
      </w:r>
      <w:r w:rsidR="00C40959">
        <w:rPr>
          <w:b w:val="0"/>
          <w:sz w:val="24"/>
          <w:lang w:val="es-MX"/>
        </w:rPr>
        <w:t xml:space="preserve"> </w:t>
      </w:r>
      <w:r>
        <w:rPr>
          <w:b w:val="0"/>
          <w:sz w:val="24"/>
          <w:lang w:val="es-MX"/>
        </w:rPr>
        <w:t xml:space="preserve"> DEL</w:t>
      </w:r>
      <w:proofErr w:type="gramEnd"/>
      <w:r>
        <w:rPr>
          <w:b w:val="0"/>
          <w:sz w:val="24"/>
          <w:lang w:val="es-MX"/>
        </w:rPr>
        <w:t xml:space="preserve">: </w:t>
      </w:r>
      <w:r w:rsidR="00C40959" w:rsidRPr="00C40959">
        <w:rPr>
          <w:sz w:val="24"/>
        </w:rPr>
        <w:t>02/03/2026</w:t>
      </w:r>
      <w:r>
        <w:rPr>
          <w:b w:val="0"/>
          <w:sz w:val="24"/>
          <w:lang w:val="es-MX"/>
        </w:rPr>
        <w:t xml:space="preserve"> AL:</w:t>
      </w:r>
      <w:r w:rsidR="00C40959" w:rsidRPr="00C40959">
        <w:t xml:space="preserve"> </w:t>
      </w:r>
      <w:r w:rsidR="00C40959" w:rsidRPr="00C40959">
        <w:rPr>
          <w:sz w:val="24"/>
        </w:rPr>
        <w:t>06/03/2026</w:t>
      </w:r>
      <w:r>
        <w:rPr>
          <w:b w:val="0"/>
          <w:sz w:val="24"/>
          <w:lang w:val="es-MX"/>
        </w:rPr>
        <w:t xml:space="preserve"> </w:t>
      </w:r>
    </w:p>
    <w:p w14:paraId="0C1618EE" w14:textId="77777777" w:rsidR="00C40959" w:rsidRDefault="00C40959" w:rsidP="001B4207">
      <w:pPr>
        <w:tabs>
          <w:tab w:val="left" w:leader="underscore" w:pos="4300"/>
          <w:tab w:val="left" w:leader="underscore" w:pos="6900"/>
          <w:tab w:val="left" w:leader="underscore" w:pos="9200"/>
        </w:tabs>
        <w:rPr>
          <w:b w:val="0"/>
          <w:sz w:val="24"/>
          <w:lang w:val="es-MX"/>
        </w:rPr>
      </w:pP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Pr="00C40959"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Pr="00C40959" w:rsidRDefault="001B4207" w:rsidP="001B4207">
      <w:pPr>
        <w:jc w:val="center"/>
        <w:rPr>
          <w:sz w:val="24"/>
          <w:u w:val="single"/>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C200CB2"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00C40959" w:rsidRPr="00C40959">
        <w:rPr>
          <w:sz w:val="22"/>
        </w:rPr>
        <w:t>3</w:t>
      </w:r>
      <w:r w:rsidR="00C40959" w:rsidRPr="00C40959">
        <w:rPr>
          <w:sz w:val="22"/>
          <w:lang w:val="es-MX"/>
        </w:rPr>
        <w:t xml:space="preserve"> </w:t>
      </w:r>
      <w:r w:rsidR="0006442D">
        <w:rPr>
          <w:sz w:val="22"/>
          <w:lang w:val="es-MX"/>
        </w:rPr>
        <w:t xml:space="preserve">     </w:t>
      </w:r>
      <w:r w:rsidR="005227B2">
        <w:rPr>
          <w:sz w:val="22"/>
          <w:lang w:val="es-MX"/>
        </w:rPr>
        <w:t xml:space="preserve">DEL </w:t>
      </w:r>
      <w:r w:rsidR="00C40959" w:rsidRPr="00C40959">
        <w:rPr>
          <w:sz w:val="22"/>
        </w:rPr>
        <w:t>02/03</w:t>
      </w:r>
      <w:r w:rsidR="005227B2">
        <w:rPr>
          <w:sz w:val="22"/>
          <w:lang w:val="es-MX"/>
        </w:rPr>
        <w:t xml:space="preserve"> AL </w:t>
      </w:r>
      <w:r w:rsidR="00C40959" w:rsidRPr="00C40959">
        <w:rPr>
          <w:sz w:val="22"/>
        </w:rPr>
        <w:t>06/03</w:t>
      </w:r>
      <w:r w:rsidR="005227B2">
        <w:rPr>
          <w:sz w:val="22"/>
          <w:lang w:val="es-MX"/>
        </w:rPr>
        <w:t xml:space="preserve"> DEL 20</w:t>
      </w:r>
      <w:r w:rsidR="00C40959">
        <w:rPr>
          <w:sz w:val="22"/>
          <w:lang w:val="es-MX"/>
        </w:rPr>
        <w:t>26</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0959" w:rsidRPr="00C40959" w14:paraId="151C21EE" w14:textId="77777777">
              <w:trPr>
                <w:tblCellSpacing w:w="15" w:type="dxa"/>
              </w:trPr>
              <w:tc>
                <w:tcPr>
                  <w:tcW w:w="36" w:type="dxa"/>
                  <w:vAlign w:val="center"/>
                  <w:hideMark/>
                </w:tcPr>
                <w:p w14:paraId="629F5210" w14:textId="77777777" w:rsidR="00C40959" w:rsidRPr="00C40959" w:rsidRDefault="00C40959" w:rsidP="00C40959">
                  <w:pPr>
                    <w:spacing w:line="360" w:lineRule="auto"/>
                    <w:jc w:val="center"/>
                    <w:rPr>
                      <w:sz w:val="22"/>
                      <w:lang w:val="es-PE"/>
                    </w:rPr>
                  </w:pPr>
                </w:p>
              </w:tc>
            </w:tr>
          </w:tbl>
          <w:p w14:paraId="734E736F" w14:textId="77777777" w:rsidR="00C40959" w:rsidRPr="00C40959" w:rsidRDefault="00C40959" w:rsidP="00C40959">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C40959" w:rsidRPr="00C40959" w14:paraId="1C7E65A3" w14:textId="77777777">
              <w:trPr>
                <w:tblCellSpacing w:w="15" w:type="dxa"/>
              </w:trPr>
              <w:tc>
                <w:tcPr>
                  <w:tcW w:w="8778" w:type="dxa"/>
                  <w:vAlign w:val="center"/>
                  <w:hideMark/>
                </w:tcPr>
                <w:p w14:paraId="23AF7092" w14:textId="77777777" w:rsidR="00C40959" w:rsidRPr="00C40959" w:rsidRDefault="00C40959" w:rsidP="00C40959">
                  <w:pPr>
                    <w:spacing w:line="360" w:lineRule="auto"/>
                    <w:rPr>
                      <w:b w:val="0"/>
                      <w:sz w:val="22"/>
                      <w:lang w:val="es-PE"/>
                    </w:rPr>
                  </w:pPr>
                  <w:r w:rsidRPr="00C40959">
                    <w:rPr>
                      <w:b w:val="0"/>
                      <w:sz w:val="22"/>
                      <w:lang w:val="es-PE"/>
                    </w:rPr>
                    <w:t>Revisión del código HTML de la página web del CETPRO Mangomarca y organización de archivos del proyecto.</w:t>
                  </w:r>
                </w:p>
              </w:tc>
            </w:tr>
          </w:tbl>
          <w:p w14:paraId="61ECC4F4" w14:textId="77777777" w:rsidR="001B4207" w:rsidRDefault="001B4207" w:rsidP="00C40959">
            <w:pPr>
              <w:spacing w:line="360" w:lineRule="auto"/>
              <w:rPr>
                <w:b w:val="0"/>
                <w:sz w:val="22"/>
                <w:lang w:val="es-MX"/>
              </w:rPr>
            </w:pPr>
          </w:p>
        </w:tc>
        <w:tc>
          <w:tcPr>
            <w:tcW w:w="1590" w:type="dxa"/>
          </w:tcPr>
          <w:p w14:paraId="534CC0F2" w14:textId="032C773C" w:rsidR="001B4207" w:rsidRDefault="00C40959" w:rsidP="00781A62">
            <w:pPr>
              <w:spacing w:line="360" w:lineRule="auto"/>
              <w:jc w:val="center"/>
              <w:rPr>
                <w:b w:val="0"/>
                <w:sz w:val="22"/>
                <w:lang w:val="es-MX"/>
              </w:rPr>
            </w:pPr>
            <w:r>
              <w:rPr>
                <w:b w:val="0"/>
                <w:sz w:val="22"/>
                <w:lang w:val="es-MX"/>
              </w:rPr>
              <w:t>4</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0959" w:rsidRPr="00C40959" w14:paraId="13C345F1" w14:textId="77777777">
              <w:trPr>
                <w:tblCellSpacing w:w="15" w:type="dxa"/>
              </w:trPr>
              <w:tc>
                <w:tcPr>
                  <w:tcW w:w="36" w:type="dxa"/>
                  <w:vAlign w:val="center"/>
                  <w:hideMark/>
                </w:tcPr>
                <w:p w14:paraId="1A42E7CC" w14:textId="77777777" w:rsidR="00C40959" w:rsidRPr="00C40959" w:rsidRDefault="00C40959" w:rsidP="00C40959">
                  <w:pPr>
                    <w:spacing w:line="360" w:lineRule="auto"/>
                    <w:jc w:val="center"/>
                    <w:rPr>
                      <w:sz w:val="22"/>
                      <w:lang w:val="es-PE"/>
                    </w:rPr>
                  </w:pPr>
                </w:p>
              </w:tc>
            </w:tr>
          </w:tbl>
          <w:p w14:paraId="455EF74E" w14:textId="77777777" w:rsidR="00C40959" w:rsidRPr="00C40959" w:rsidRDefault="00C40959" w:rsidP="00C40959">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2"/>
            </w:tblGrid>
            <w:tr w:rsidR="00C40959" w:rsidRPr="00C40959" w14:paraId="7689A851" w14:textId="77777777">
              <w:trPr>
                <w:tblCellSpacing w:w="15" w:type="dxa"/>
              </w:trPr>
              <w:tc>
                <w:tcPr>
                  <w:tcW w:w="7342" w:type="dxa"/>
                  <w:vAlign w:val="center"/>
                  <w:hideMark/>
                </w:tcPr>
                <w:p w14:paraId="6742537C" w14:textId="77777777" w:rsidR="00C40959" w:rsidRPr="00C40959" w:rsidRDefault="00C40959" w:rsidP="00C40959">
                  <w:pPr>
                    <w:spacing w:line="360" w:lineRule="auto"/>
                    <w:rPr>
                      <w:b w:val="0"/>
                      <w:sz w:val="22"/>
                      <w:lang w:val="es-PE"/>
                    </w:rPr>
                  </w:pPr>
                  <w:r w:rsidRPr="00C40959">
                    <w:rPr>
                      <w:b w:val="0"/>
                      <w:sz w:val="22"/>
                      <w:lang w:val="es-PE"/>
                    </w:rPr>
                    <w:t>Mejora del diseño visual de la página mediante la aplicación de estilos CSS.</w:t>
                  </w:r>
                </w:p>
              </w:tc>
            </w:tr>
          </w:tbl>
          <w:p w14:paraId="24D19ADE" w14:textId="77777777" w:rsidR="001B4207" w:rsidRDefault="001B4207" w:rsidP="00C40959">
            <w:pPr>
              <w:spacing w:line="360" w:lineRule="auto"/>
              <w:rPr>
                <w:b w:val="0"/>
                <w:sz w:val="22"/>
                <w:lang w:val="es-MX"/>
              </w:rPr>
            </w:pPr>
          </w:p>
        </w:tc>
        <w:tc>
          <w:tcPr>
            <w:tcW w:w="1590" w:type="dxa"/>
          </w:tcPr>
          <w:p w14:paraId="182EF691" w14:textId="5BE6FBDB" w:rsidR="001B4207" w:rsidRDefault="00C40959" w:rsidP="00781A62">
            <w:pPr>
              <w:spacing w:line="360" w:lineRule="auto"/>
              <w:jc w:val="center"/>
              <w:rPr>
                <w:b w:val="0"/>
                <w:sz w:val="22"/>
                <w:lang w:val="es-MX"/>
              </w:rPr>
            </w:pPr>
            <w:r>
              <w:rPr>
                <w:b w:val="0"/>
                <w:sz w:val="22"/>
                <w:lang w:val="es-MX"/>
              </w:rPr>
              <w:t>4</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Pr="00C40959" w:rsidRDefault="001B4207" w:rsidP="00781A62">
            <w:pPr>
              <w:spacing w:line="360" w:lineRule="auto"/>
              <w:jc w:val="center"/>
              <w:rPr>
                <w:b w:val="0"/>
                <w:bCs w:val="0"/>
                <w:sz w:val="22"/>
                <w:lang w:val="es-MX"/>
              </w:rPr>
            </w:pPr>
          </w:p>
          <w:p w14:paraId="2C336344" w14:textId="3FC67707" w:rsidR="001B4207" w:rsidRPr="00C40959" w:rsidRDefault="00C40959" w:rsidP="00C40959">
            <w:pPr>
              <w:tabs>
                <w:tab w:val="left" w:pos="1440"/>
              </w:tabs>
              <w:spacing w:line="360" w:lineRule="auto"/>
              <w:jc w:val="both"/>
              <w:rPr>
                <w:b w:val="0"/>
                <w:bCs w:val="0"/>
                <w:sz w:val="22"/>
                <w:lang w:val="es-MX"/>
              </w:rPr>
            </w:pPr>
            <w:r w:rsidRPr="00C40959">
              <w:rPr>
                <w:b w:val="0"/>
                <w:bCs w:val="0"/>
                <w:sz w:val="22"/>
              </w:rPr>
              <w:t>Corrección de errores encontrados durante las pruebas del sitio web.</w:t>
            </w:r>
          </w:p>
        </w:tc>
        <w:tc>
          <w:tcPr>
            <w:tcW w:w="1590" w:type="dxa"/>
          </w:tcPr>
          <w:p w14:paraId="4A7404FD" w14:textId="4758F034" w:rsidR="001B4207" w:rsidRDefault="00C40959" w:rsidP="00781A62">
            <w:pPr>
              <w:spacing w:line="360" w:lineRule="auto"/>
              <w:jc w:val="center"/>
              <w:rPr>
                <w:b w:val="0"/>
                <w:sz w:val="22"/>
                <w:lang w:val="es-MX"/>
              </w:rPr>
            </w:pPr>
            <w:r>
              <w:rPr>
                <w:b w:val="0"/>
                <w:sz w:val="22"/>
                <w:lang w:val="es-MX"/>
              </w:rPr>
              <w:t>4</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59D5D01" w:rsidR="001B4207" w:rsidRPr="00C40959" w:rsidRDefault="00C40959" w:rsidP="00C40959">
            <w:pPr>
              <w:tabs>
                <w:tab w:val="left" w:pos="210"/>
              </w:tabs>
              <w:spacing w:line="360" w:lineRule="auto"/>
              <w:jc w:val="both"/>
              <w:rPr>
                <w:b w:val="0"/>
                <w:bCs w:val="0"/>
                <w:sz w:val="22"/>
                <w:lang w:val="es-MX"/>
              </w:rPr>
            </w:pPr>
            <w:r w:rsidRPr="00C40959">
              <w:rPr>
                <w:b w:val="0"/>
                <w:bCs w:val="0"/>
                <w:sz w:val="22"/>
              </w:rPr>
              <w:t>Optimización de la estructura de la página para mejorar la organización del contenido.</w:t>
            </w:r>
          </w:p>
          <w:p w14:paraId="473F4545" w14:textId="77777777" w:rsidR="001B4207" w:rsidRDefault="001B4207" w:rsidP="00C40959">
            <w:pPr>
              <w:spacing w:line="360" w:lineRule="auto"/>
              <w:rPr>
                <w:b w:val="0"/>
                <w:sz w:val="22"/>
                <w:lang w:val="es-MX"/>
              </w:rPr>
            </w:pPr>
          </w:p>
        </w:tc>
        <w:tc>
          <w:tcPr>
            <w:tcW w:w="1590" w:type="dxa"/>
          </w:tcPr>
          <w:p w14:paraId="61514F8A" w14:textId="2CD6A49A" w:rsidR="001B4207" w:rsidRDefault="00C40959" w:rsidP="00781A62">
            <w:pPr>
              <w:spacing w:line="360" w:lineRule="auto"/>
              <w:jc w:val="center"/>
              <w:rPr>
                <w:b w:val="0"/>
                <w:sz w:val="22"/>
                <w:lang w:val="es-MX"/>
              </w:rPr>
            </w:pPr>
            <w:r>
              <w:rPr>
                <w:b w:val="0"/>
                <w:sz w:val="22"/>
                <w:lang w:val="es-MX"/>
              </w:rPr>
              <w:t>4</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04C1118" w:rsidR="001B4207" w:rsidRPr="00C40959" w:rsidRDefault="00C40959" w:rsidP="00C40959">
            <w:pPr>
              <w:spacing w:line="360" w:lineRule="auto"/>
              <w:rPr>
                <w:b w:val="0"/>
                <w:bCs w:val="0"/>
                <w:sz w:val="22"/>
                <w:lang w:val="es-MX"/>
              </w:rPr>
            </w:pPr>
            <w:r w:rsidRPr="00C40959">
              <w:rPr>
                <w:b w:val="0"/>
                <w:bCs w:val="0"/>
                <w:sz w:val="22"/>
              </w:rPr>
              <w:t>Pruebas de funcionamiento del sitio web en el navegador.</w:t>
            </w:r>
          </w:p>
          <w:p w14:paraId="62161D71" w14:textId="77777777" w:rsidR="001B4207" w:rsidRDefault="001B4207" w:rsidP="00C40959">
            <w:pPr>
              <w:spacing w:line="360" w:lineRule="auto"/>
              <w:rPr>
                <w:b w:val="0"/>
                <w:sz w:val="22"/>
                <w:lang w:val="es-MX"/>
              </w:rPr>
            </w:pPr>
          </w:p>
        </w:tc>
        <w:tc>
          <w:tcPr>
            <w:tcW w:w="1590" w:type="dxa"/>
          </w:tcPr>
          <w:p w14:paraId="0574568A" w14:textId="6DCB5707" w:rsidR="001B4207" w:rsidRDefault="00C40959" w:rsidP="00781A62">
            <w:pPr>
              <w:spacing w:line="360" w:lineRule="auto"/>
              <w:jc w:val="center"/>
              <w:rPr>
                <w:b w:val="0"/>
                <w:sz w:val="22"/>
                <w:lang w:val="es-MX"/>
              </w:rPr>
            </w:pPr>
            <w:r>
              <w:rPr>
                <w:b w:val="0"/>
                <w:sz w:val="22"/>
                <w:lang w:val="es-MX"/>
              </w:rPr>
              <w:t>4</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4F2CC54D" w:rsidR="001B4207" w:rsidRDefault="00C40959" w:rsidP="00781A62">
            <w:pPr>
              <w:spacing w:line="360" w:lineRule="auto"/>
              <w:jc w:val="center"/>
              <w:rPr>
                <w:b w:val="0"/>
                <w:sz w:val="22"/>
                <w:lang w:val="es-MX"/>
              </w:rPr>
            </w:pPr>
            <w:r>
              <w:rPr>
                <w:b w:val="0"/>
                <w:sz w:val="22"/>
                <w:lang w:val="es-MX"/>
              </w:rPr>
              <w:t>20</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3FDF1B4E" w14:textId="77777777" w:rsidR="00C40959" w:rsidRDefault="00C40959" w:rsidP="001B4207">
      <w:pPr>
        <w:tabs>
          <w:tab w:val="left" w:leader="underscore" w:pos="9700"/>
        </w:tabs>
        <w:spacing w:line="360" w:lineRule="auto"/>
        <w:rPr>
          <w:sz w:val="22"/>
          <w:lang w:val="es-MX"/>
        </w:rPr>
      </w:pPr>
    </w:p>
    <w:p w14:paraId="1B18F390" w14:textId="77777777" w:rsidR="00C40959" w:rsidRDefault="00C40959"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0EF54CBA" w14:textId="77777777" w:rsidR="00C40959" w:rsidRDefault="001B4207" w:rsidP="001B420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 xml:space="preserve">ás significativa: </w:t>
      </w:r>
    </w:p>
    <w:p w14:paraId="443AB720" w14:textId="2744A186" w:rsidR="001B4207" w:rsidRPr="00E908B6" w:rsidRDefault="00C40959" w:rsidP="001B4207">
      <w:pPr>
        <w:tabs>
          <w:tab w:val="left" w:leader="underscore" w:pos="9700"/>
        </w:tabs>
        <w:spacing w:line="360" w:lineRule="auto"/>
        <w:rPr>
          <w:sz w:val="22"/>
          <w:lang w:val="es-MX"/>
        </w:rPr>
      </w:pPr>
      <w:r w:rsidRPr="00C40959">
        <w:rPr>
          <w:b w:val="0"/>
          <w:bCs w:val="0"/>
          <w:sz w:val="22"/>
        </w:rPr>
        <w:t>Mejora y optimización del diseño de la página web.</w:t>
      </w:r>
    </w:p>
    <w:p w14:paraId="05D808C6" w14:textId="77777777" w:rsidR="001B4207" w:rsidRDefault="001B4207" w:rsidP="001B4207">
      <w:pPr>
        <w:tabs>
          <w:tab w:val="left" w:leader="underscore" w:pos="9700"/>
        </w:tabs>
        <w:spacing w:line="360" w:lineRule="auto"/>
        <w:rPr>
          <w:sz w:val="22"/>
          <w:lang w:val="es-MX"/>
        </w:rPr>
      </w:pPr>
    </w:p>
    <w:p w14:paraId="095F80EF" w14:textId="34576F8B" w:rsidR="00C40959" w:rsidRPr="00C40959" w:rsidRDefault="001B4207" w:rsidP="00C40959">
      <w:pPr>
        <w:tabs>
          <w:tab w:val="left" w:leader="underscore" w:pos="9700"/>
        </w:tabs>
        <w:spacing w:line="360" w:lineRule="auto"/>
        <w:rPr>
          <w:b w:val="0"/>
          <w:bCs w:val="0"/>
          <w:sz w:val="22"/>
          <w:lang w:val="es-PE"/>
        </w:rPr>
      </w:pPr>
      <w:r w:rsidRPr="00C40959">
        <w:rPr>
          <w:b w:val="0"/>
          <w:bCs w:val="0"/>
          <w:sz w:val="22"/>
          <w:lang w:val="es-MX"/>
        </w:rPr>
        <w:t>Descripción del proceso:</w:t>
      </w:r>
      <w:r w:rsidR="00C40959" w:rsidRPr="00C40959">
        <w:rPr>
          <w:rFonts w:ascii="Times New Roman" w:hAnsi="Times New Roman"/>
          <w:b w:val="0"/>
          <w:bCs w:val="0"/>
          <w:sz w:val="24"/>
          <w:lang w:val="es-PE" w:eastAsia="es-PE"/>
        </w:rPr>
        <w:t xml:space="preserve"> </w:t>
      </w:r>
      <w:r w:rsidR="00C40959" w:rsidRPr="00C40959">
        <w:rPr>
          <w:b w:val="0"/>
          <w:bCs w:val="0"/>
          <w:sz w:val="22"/>
          <w:lang w:val="es-PE"/>
        </w:rPr>
        <w:t>Durante esta semana se realizó la revisión del código de la página web desarrollada para el CETPRO Mangomarca. Primero se analizaron los archivos del proyecto con el objetivo de identificar posibles errores en la estructura del sitio web.</w:t>
      </w:r>
    </w:p>
    <w:p w14:paraId="2FE20F18" w14:textId="77777777" w:rsidR="00C40959" w:rsidRPr="00C40959" w:rsidRDefault="00C40959" w:rsidP="00C40959">
      <w:pPr>
        <w:tabs>
          <w:tab w:val="left" w:leader="underscore" w:pos="9700"/>
        </w:tabs>
        <w:spacing w:line="360" w:lineRule="auto"/>
        <w:rPr>
          <w:b w:val="0"/>
          <w:bCs w:val="0"/>
          <w:sz w:val="22"/>
          <w:lang w:val="es-PE"/>
        </w:rPr>
      </w:pPr>
      <w:r w:rsidRPr="00C40959">
        <w:rPr>
          <w:b w:val="0"/>
          <w:bCs w:val="0"/>
          <w:sz w:val="22"/>
          <w:lang w:val="es-PE"/>
        </w:rPr>
        <w:t>Posteriormente se realizaron modificaciones en el código HTML y CSS para mejorar la organización de los elementos y optimizar el diseño visual de la página. También se realizaron ajustes en los estilos para mejorar la distribución del contenido dentro del sitio.</w:t>
      </w:r>
    </w:p>
    <w:p w14:paraId="0E69CADC" w14:textId="77777777" w:rsidR="00C40959" w:rsidRPr="00C40959" w:rsidRDefault="00C40959" w:rsidP="00C40959">
      <w:pPr>
        <w:tabs>
          <w:tab w:val="left" w:leader="underscore" w:pos="9700"/>
        </w:tabs>
        <w:spacing w:line="360" w:lineRule="auto"/>
        <w:rPr>
          <w:b w:val="0"/>
          <w:bCs w:val="0"/>
          <w:sz w:val="22"/>
          <w:lang w:val="es-PE"/>
        </w:rPr>
      </w:pPr>
      <w:r w:rsidRPr="00C40959">
        <w:rPr>
          <w:b w:val="0"/>
          <w:bCs w:val="0"/>
          <w:sz w:val="22"/>
          <w:lang w:val="es-PE"/>
        </w:rPr>
        <w:t>Finalmente se realizaron pruebas en el navegador para verificar que la página funcione correctamente y que todos los elementos se visualicen adecuadamente.</w:t>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5C996B18" w:rsidR="00646579" w:rsidRPr="003A644D" w:rsidRDefault="00646579" w:rsidP="00646579">
            <w:pPr>
              <w:jc w:val="center"/>
              <w:rPr>
                <w:bCs w:val="0"/>
                <w:sz w:val="16"/>
                <w:lang w:val="es-MX"/>
              </w:rPr>
            </w:pPr>
          </w:p>
        </w:tc>
        <w:tc>
          <w:tcPr>
            <w:tcW w:w="850" w:type="dxa"/>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67801065" w14:textId="04AE687D" w:rsidR="00646579" w:rsidRPr="003A644D" w:rsidRDefault="00646579" w:rsidP="00646579">
            <w:pPr>
              <w:jc w:val="center"/>
              <w:rPr>
                <w:bCs w:val="0"/>
                <w:sz w:val="16"/>
                <w:lang w:val="es-MX"/>
              </w:rPr>
            </w:pPr>
          </w:p>
        </w:tc>
        <w:tc>
          <w:tcPr>
            <w:tcW w:w="850" w:type="dxa"/>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5BE7E561" w14:textId="31EB450C" w:rsidR="00646579" w:rsidRPr="003A644D" w:rsidRDefault="00646579" w:rsidP="00646579">
            <w:pPr>
              <w:jc w:val="center"/>
              <w:rPr>
                <w:bCs w:val="0"/>
                <w:sz w:val="16"/>
                <w:lang w:val="es-MX"/>
              </w:rPr>
            </w:pP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29C4BBB2" w:rsidR="00646579" w:rsidRPr="003A644D" w:rsidRDefault="00646579" w:rsidP="00646579">
            <w:pPr>
              <w:jc w:val="center"/>
              <w:rPr>
                <w:bCs w:val="0"/>
                <w:sz w:val="16"/>
                <w:lang w:val="es-MX"/>
              </w:rPr>
            </w:pP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7B616970" w:rsidR="00646579" w:rsidRPr="003A644D" w:rsidRDefault="00646579" w:rsidP="00646579">
            <w:pPr>
              <w:jc w:val="center"/>
              <w:rPr>
                <w:bCs w:val="0"/>
                <w:sz w:val="16"/>
                <w:lang w:val="es-MX"/>
              </w:rPr>
            </w:pP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6316DC5B" w:rsidR="00646579" w:rsidRPr="003A644D" w:rsidRDefault="00646579" w:rsidP="00646579">
            <w:pPr>
              <w:jc w:val="center"/>
              <w:rPr>
                <w:bCs w:val="0"/>
                <w:sz w:val="16"/>
                <w:lang w:val="es-MX"/>
              </w:rPr>
            </w:pPr>
          </w:p>
        </w:tc>
        <w:tc>
          <w:tcPr>
            <w:tcW w:w="851" w:type="dxa"/>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Pr="00C40959" w:rsidRDefault="002406E9">
      <w:pPr>
        <w:rPr>
          <w:u w:val="single"/>
        </w:rPr>
      </w:pPr>
    </w:p>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BC64D3"/>
    <w:rsid w:val="00C40959"/>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paragraph" w:styleId="NormalWeb">
    <w:name w:val="Normal (Web)"/>
    <w:basedOn w:val="Normal"/>
    <w:uiPriority w:val="99"/>
    <w:semiHidden/>
    <w:unhideWhenUsed/>
    <w:rsid w:val="00C4095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1352</Words>
  <Characters>7441</Characters>
  <Application>Microsoft Office Word</Application>
  <DocSecurity>0</DocSecurity>
  <Lines>62</Lines>
  <Paragraphs>17</Paragraphs>
  <ScaleCrop>false</ScaleCrop>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モーセ ミズノ</cp:lastModifiedBy>
  <cp:revision>2</cp:revision>
  <dcterms:created xsi:type="dcterms:W3CDTF">2026-03-16T00:19:00Z</dcterms:created>
  <dcterms:modified xsi:type="dcterms:W3CDTF">2026-03-16T00:19:00Z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