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13F47B0" w14:textId="43BAFAAE" w:rsidR="00FC23DD" w:rsidRPr="00A1748E" w:rsidRDefault="00F870D2" w:rsidP="001D38AB">
      <w:pPr>
        <w:jc w:val="center"/>
        <w:rPr>
          <w:lang w:eastAsia="it-IT"/>
        </w:rPr>
      </w:pPr>
      <w:r>
        <w:rPr>
          <w:noProof/>
        </w:rPr>
        <w:drawing>
          <wp:inline distT="0" distB="0" distL="0" distR="0" wp14:anchorId="6F3AF15F" wp14:editId="6F41A099">
            <wp:extent cx="3009900" cy="6794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9900" cy="679450"/>
                    </a:xfrm>
                    <a:prstGeom prst="rect">
                      <a:avLst/>
                    </a:prstGeom>
                    <a:noFill/>
                    <a:ln>
                      <a:noFill/>
                    </a:ln>
                  </pic:spPr>
                </pic:pic>
              </a:graphicData>
            </a:graphic>
          </wp:inline>
        </w:drawing>
      </w:r>
    </w:p>
    <w:p w14:paraId="23AE26CC" w14:textId="77777777" w:rsidR="00160149" w:rsidRDefault="00160149" w:rsidP="00160149">
      <w:pPr>
        <w:jc w:val="center"/>
        <w:rPr>
          <w:sz w:val="28"/>
          <w:szCs w:val="28"/>
          <w:lang w:eastAsia="it-IT"/>
        </w:rPr>
      </w:pPr>
      <w:r w:rsidRPr="00160149">
        <w:rPr>
          <w:sz w:val="28"/>
          <w:szCs w:val="28"/>
          <w:lang w:eastAsia="it-IT"/>
        </w:rPr>
        <w:t>Dipartimento di Ingegneria Civile, Informatica e</w:t>
      </w:r>
    </w:p>
    <w:p w14:paraId="6B131D53" w14:textId="77777777" w:rsidR="00160149" w:rsidRPr="00160149" w:rsidRDefault="00160149" w:rsidP="00160149">
      <w:pPr>
        <w:jc w:val="center"/>
        <w:rPr>
          <w:sz w:val="28"/>
          <w:szCs w:val="28"/>
          <w:lang w:eastAsia="it-IT"/>
        </w:rPr>
      </w:pPr>
      <w:r w:rsidRPr="00160149">
        <w:rPr>
          <w:sz w:val="28"/>
          <w:szCs w:val="28"/>
          <w:lang w:eastAsia="it-IT"/>
        </w:rPr>
        <w:t>delle Tecnologie Aeronautiche</w:t>
      </w:r>
    </w:p>
    <w:p w14:paraId="5758E25A" w14:textId="77777777" w:rsidR="00FC23DD" w:rsidRDefault="00160149" w:rsidP="00F05A4C">
      <w:pPr>
        <w:jc w:val="center"/>
        <w:rPr>
          <w:sz w:val="28"/>
          <w:szCs w:val="28"/>
          <w:lang w:eastAsia="it-IT"/>
        </w:rPr>
      </w:pPr>
      <w:r>
        <w:rPr>
          <w:sz w:val="28"/>
          <w:szCs w:val="28"/>
          <w:lang w:eastAsia="it-IT"/>
        </w:rPr>
        <w:t xml:space="preserve">Corso di </w:t>
      </w:r>
      <w:r w:rsidR="00FC23DD" w:rsidRPr="008410A1">
        <w:rPr>
          <w:sz w:val="28"/>
          <w:szCs w:val="28"/>
          <w:lang w:eastAsia="it-IT"/>
        </w:rPr>
        <w:t>Laurea in Ingegneria Informatica</w:t>
      </w:r>
    </w:p>
    <w:p w14:paraId="07F07170" w14:textId="77777777" w:rsidR="0065517A" w:rsidRPr="003E4038" w:rsidRDefault="0065517A" w:rsidP="00F05A4C">
      <w:pPr>
        <w:jc w:val="center"/>
        <w:rPr>
          <w:sz w:val="22"/>
          <w:u w:val="single"/>
        </w:rPr>
      </w:pPr>
      <w:r w:rsidRPr="003E4038">
        <w:rPr>
          <w:sz w:val="22"/>
          <w:lang w:eastAsia="it-IT"/>
        </w:rPr>
        <w:t>Tesi di Laurea</w:t>
      </w:r>
    </w:p>
    <w:p w14:paraId="2E3C87E4" w14:textId="77777777" w:rsidR="00FC23DD" w:rsidRPr="008410A1" w:rsidRDefault="00FC23DD" w:rsidP="001D38AB">
      <w:pPr>
        <w:jc w:val="center"/>
        <w:rPr>
          <w:sz w:val="28"/>
          <w:szCs w:val="28"/>
          <w:lang w:eastAsia="it-IT"/>
        </w:rPr>
      </w:pPr>
    </w:p>
    <w:p w14:paraId="4A8793B7" w14:textId="77777777" w:rsidR="00B500EA" w:rsidRDefault="00390E01" w:rsidP="00B500EA">
      <w:pPr>
        <w:jc w:val="center"/>
        <w:rPr>
          <w:b/>
          <w:bCs/>
          <w:sz w:val="28"/>
          <w:szCs w:val="28"/>
          <w:lang w:eastAsia="it-IT"/>
        </w:rPr>
      </w:pPr>
      <w:r w:rsidRPr="00390E01">
        <w:rPr>
          <w:b/>
          <w:bCs/>
          <w:sz w:val="28"/>
          <w:szCs w:val="28"/>
          <w:lang w:eastAsia="it-IT"/>
        </w:rPr>
        <w:t xml:space="preserve">Un Nuovo Approccio </w:t>
      </w:r>
      <w:r w:rsidR="003A2CFE">
        <w:rPr>
          <w:b/>
          <w:bCs/>
          <w:sz w:val="28"/>
          <w:szCs w:val="28"/>
          <w:lang w:eastAsia="it-IT"/>
        </w:rPr>
        <w:t>al</w:t>
      </w:r>
      <w:r w:rsidRPr="00390E01">
        <w:rPr>
          <w:b/>
          <w:bCs/>
          <w:sz w:val="28"/>
          <w:szCs w:val="28"/>
          <w:lang w:eastAsia="it-IT"/>
        </w:rPr>
        <w:t>l'Enumerazione d</w:t>
      </w:r>
      <w:r w:rsidR="00912711">
        <w:rPr>
          <w:b/>
          <w:bCs/>
          <w:sz w:val="28"/>
          <w:szCs w:val="28"/>
          <w:lang w:eastAsia="it-IT"/>
        </w:rPr>
        <w:t>i</w:t>
      </w:r>
      <w:r w:rsidRPr="00390E01">
        <w:rPr>
          <w:b/>
          <w:bCs/>
          <w:sz w:val="28"/>
          <w:szCs w:val="28"/>
          <w:lang w:eastAsia="it-IT"/>
        </w:rPr>
        <w:t xml:space="preserve"> </w:t>
      </w:r>
    </w:p>
    <w:p w14:paraId="2A4938B6" w14:textId="4E3AB722" w:rsidR="00390E01" w:rsidRPr="00390E01" w:rsidRDefault="00390E01" w:rsidP="00B500EA">
      <w:pPr>
        <w:jc w:val="center"/>
        <w:rPr>
          <w:b/>
          <w:bCs/>
          <w:sz w:val="28"/>
          <w:szCs w:val="28"/>
          <w:lang w:eastAsia="it-IT"/>
        </w:rPr>
      </w:pPr>
      <w:r w:rsidRPr="00390E01">
        <w:rPr>
          <w:b/>
          <w:bCs/>
          <w:sz w:val="28"/>
          <w:szCs w:val="28"/>
          <w:lang w:eastAsia="it-IT"/>
        </w:rPr>
        <w:t>Clique Massimali Isolate di un Grafo</w:t>
      </w:r>
    </w:p>
    <w:p w14:paraId="561165F9" w14:textId="77777777" w:rsidR="00FC23DD" w:rsidRDefault="00FC23DD" w:rsidP="001D38AB">
      <w:pPr>
        <w:jc w:val="center"/>
        <w:rPr>
          <w:sz w:val="28"/>
          <w:szCs w:val="28"/>
        </w:rPr>
      </w:pPr>
    </w:p>
    <w:p w14:paraId="7481E2B6" w14:textId="77777777" w:rsidR="008410A1" w:rsidRPr="008410A1" w:rsidRDefault="008410A1" w:rsidP="001D38AB">
      <w:pPr>
        <w:jc w:val="center"/>
        <w:rPr>
          <w:sz w:val="28"/>
          <w:szCs w:val="28"/>
        </w:rPr>
      </w:pPr>
    </w:p>
    <w:p w14:paraId="35E3577B" w14:textId="77777777" w:rsidR="00FC23DD" w:rsidRPr="008410A1" w:rsidRDefault="00FC23DD" w:rsidP="003E4038">
      <w:pPr>
        <w:jc w:val="center"/>
        <w:rPr>
          <w:sz w:val="28"/>
          <w:szCs w:val="28"/>
        </w:rPr>
      </w:pPr>
      <w:r w:rsidRPr="008410A1">
        <w:rPr>
          <w:sz w:val="28"/>
          <w:szCs w:val="28"/>
        </w:rPr>
        <w:t>Candidato</w:t>
      </w:r>
    </w:p>
    <w:p w14:paraId="6D9FCACB" w14:textId="77777777" w:rsidR="00FC23DD" w:rsidRPr="008410A1" w:rsidRDefault="005977AF" w:rsidP="003E4038">
      <w:pPr>
        <w:jc w:val="center"/>
        <w:rPr>
          <w:sz w:val="28"/>
          <w:szCs w:val="28"/>
        </w:rPr>
      </w:pPr>
      <w:r>
        <w:rPr>
          <w:sz w:val="28"/>
          <w:szCs w:val="28"/>
        </w:rPr>
        <w:t>Romanelli Simone</w:t>
      </w:r>
    </w:p>
    <w:p w14:paraId="2633C808" w14:textId="77777777" w:rsidR="00FC23DD" w:rsidRDefault="00FC23DD" w:rsidP="001D38AB">
      <w:pPr>
        <w:jc w:val="center"/>
        <w:rPr>
          <w:sz w:val="28"/>
          <w:szCs w:val="28"/>
        </w:rPr>
      </w:pPr>
    </w:p>
    <w:p w14:paraId="2B8D9F2B" w14:textId="77777777" w:rsidR="00F05A4C" w:rsidRDefault="00F05A4C" w:rsidP="003E4038">
      <w:pPr>
        <w:tabs>
          <w:tab w:val="center" w:pos="1980"/>
          <w:tab w:val="center" w:pos="6521"/>
        </w:tabs>
        <w:rPr>
          <w:sz w:val="28"/>
          <w:szCs w:val="28"/>
        </w:rPr>
      </w:pPr>
      <w:r>
        <w:rPr>
          <w:sz w:val="28"/>
          <w:szCs w:val="28"/>
        </w:rPr>
        <w:tab/>
        <w:t>Relatore</w:t>
      </w:r>
      <w:r>
        <w:rPr>
          <w:sz w:val="28"/>
          <w:szCs w:val="28"/>
        </w:rPr>
        <w:tab/>
      </w:r>
      <w:r w:rsidRPr="00F36F34">
        <w:rPr>
          <w:sz w:val="28"/>
          <w:szCs w:val="28"/>
        </w:rPr>
        <w:t>Correlatore</w:t>
      </w:r>
    </w:p>
    <w:p w14:paraId="731FFA4D" w14:textId="77777777" w:rsidR="00F05A4C" w:rsidRDefault="00F05A4C" w:rsidP="003E4038">
      <w:pPr>
        <w:tabs>
          <w:tab w:val="center" w:pos="1980"/>
          <w:tab w:val="center" w:pos="6521"/>
        </w:tabs>
        <w:rPr>
          <w:sz w:val="28"/>
          <w:szCs w:val="28"/>
        </w:rPr>
      </w:pPr>
      <w:r>
        <w:rPr>
          <w:sz w:val="28"/>
          <w:szCs w:val="28"/>
        </w:rPr>
        <w:tab/>
        <w:t xml:space="preserve">Prof. </w:t>
      </w:r>
      <w:r w:rsidR="00160149">
        <w:rPr>
          <w:sz w:val="28"/>
          <w:szCs w:val="28"/>
        </w:rPr>
        <w:t>Maurizio Patrignani</w:t>
      </w:r>
      <w:r>
        <w:rPr>
          <w:sz w:val="28"/>
          <w:szCs w:val="28"/>
        </w:rPr>
        <w:tab/>
      </w:r>
      <w:r w:rsidR="00160149">
        <w:rPr>
          <w:sz w:val="28"/>
          <w:szCs w:val="28"/>
        </w:rPr>
        <w:t>Dott. Marco D’Elia</w:t>
      </w:r>
    </w:p>
    <w:p w14:paraId="2CD25954" w14:textId="77777777" w:rsidR="00FC23DD" w:rsidRPr="008410A1" w:rsidRDefault="00F05A4C" w:rsidP="00F05A4C">
      <w:pPr>
        <w:tabs>
          <w:tab w:val="center" w:pos="1980"/>
          <w:tab w:val="center" w:pos="6120"/>
        </w:tabs>
        <w:rPr>
          <w:sz w:val="28"/>
          <w:szCs w:val="28"/>
        </w:rPr>
      </w:pPr>
      <w:r>
        <w:rPr>
          <w:sz w:val="28"/>
          <w:szCs w:val="28"/>
        </w:rPr>
        <w:tab/>
      </w:r>
      <w:r>
        <w:rPr>
          <w:sz w:val="28"/>
          <w:szCs w:val="28"/>
        </w:rPr>
        <w:tab/>
      </w:r>
    </w:p>
    <w:p w14:paraId="1CB9C103" w14:textId="77777777" w:rsidR="008410A1" w:rsidRPr="008410A1" w:rsidRDefault="008410A1" w:rsidP="001D38AB">
      <w:pPr>
        <w:jc w:val="center"/>
        <w:rPr>
          <w:sz w:val="28"/>
          <w:szCs w:val="28"/>
        </w:rPr>
      </w:pPr>
    </w:p>
    <w:p w14:paraId="1D2E4D3C" w14:textId="77777777" w:rsidR="00FC23DD" w:rsidRPr="008410A1" w:rsidRDefault="00FC23DD" w:rsidP="001D38AB">
      <w:pPr>
        <w:jc w:val="center"/>
        <w:rPr>
          <w:sz w:val="28"/>
          <w:szCs w:val="28"/>
        </w:rPr>
      </w:pPr>
      <w:r w:rsidRPr="008410A1">
        <w:rPr>
          <w:sz w:val="28"/>
          <w:szCs w:val="28"/>
        </w:rPr>
        <w:t>Anno Accademico 202</w:t>
      </w:r>
      <w:r w:rsidR="005977AF">
        <w:rPr>
          <w:sz w:val="28"/>
          <w:szCs w:val="28"/>
        </w:rPr>
        <w:t>4</w:t>
      </w:r>
      <w:r w:rsidRPr="008410A1">
        <w:rPr>
          <w:sz w:val="28"/>
          <w:szCs w:val="28"/>
        </w:rPr>
        <w:t>/202</w:t>
      </w:r>
      <w:r w:rsidR="005977AF">
        <w:rPr>
          <w:sz w:val="28"/>
          <w:szCs w:val="28"/>
        </w:rPr>
        <w:t>5</w:t>
      </w:r>
    </w:p>
    <w:p w14:paraId="1455B2AB" w14:textId="77777777" w:rsidR="00FC23DD" w:rsidRDefault="00FC23DD" w:rsidP="009D5C00">
      <w:pPr>
        <w:pStyle w:val="Titolo1"/>
        <w:numPr>
          <w:ilvl w:val="0"/>
          <w:numId w:val="0"/>
        </w:numPr>
      </w:pPr>
      <w:bookmarkStart w:id="0" w:name="_Toc116605770"/>
      <w:bookmarkStart w:id="1" w:name="_Toc207704657"/>
      <w:r w:rsidRPr="008410A1">
        <w:lastRenderedPageBreak/>
        <w:t>INDICE</w:t>
      </w:r>
      <w:bookmarkEnd w:id="0"/>
      <w:bookmarkEnd w:id="1"/>
    </w:p>
    <w:p w14:paraId="1D992485" w14:textId="07545650" w:rsidR="007370B7" w:rsidRDefault="0032448B"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r w:rsidRPr="0032448B">
        <w:rPr>
          <w:sz w:val="32"/>
          <w:szCs w:val="32"/>
        </w:rPr>
        <w:fldChar w:fldCharType="begin"/>
      </w:r>
      <w:r w:rsidRPr="0032448B">
        <w:rPr>
          <w:sz w:val="32"/>
          <w:szCs w:val="32"/>
        </w:rPr>
        <w:instrText xml:space="preserve"> TOC \o "1-3" \h \z \u </w:instrText>
      </w:r>
      <w:r w:rsidRPr="0032448B">
        <w:rPr>
          <w:sz w:val="32"/>
          <w:szCs w:val="32"/>
        </w:rPr>
        <w:fldChar w:fldCharType="separate"/>
      </w:r>
      <w:hyperlink w:anchor="_Toc207704657" w:history="1">
        <w:r w:rsidR="007370B7" w:rsidRPr="006B1738">
          <w:rPr>
            <w:rStyle w:val="Collegamentoipertestuale"/>
            <w:noProof/>
          </w:rPr>
          <w:t>INDICE</w:t>
        </w:r>
        <w:r w:rsidR="007370B7">
          <w:rPr>
            <w:noProof/>
            <w:webHidden/>
          </w:rPr>
          <w:tab/>
        </w:r>
        <w:r w:rsidR="007370B7">
          <w:rPr>
            <w:noProof/>
            <w:webHidden/>
          </w:rPr>
          <w:fldChar w:fldCharType="begin"/>
        </w:r>
        <w:r w:rsidR="007370B7">
          <w:rPr>
            <w:noProof/>
            <w:webHidden/>
          </w:rPr>
          <w:instrText xml:space="preserve"> PAGEREF _Toc207704657 \h </w:instrText>
        </w:r>
        <w:r w:rsidR="007370B7">
          <w:rPr>
            <w:noProof/>
            <w:webHidden/>
          </w:rPr>
        </w:r>
        <w:r w:rsidR="007370B7">
          <w:rPr>
            <w:noProof/>
            <w:webHidden/>
          </w:rPr>
          <w:fldChar w:fldCharType="separate"/>
        </w:r>
        <w:r w:rsidR="00341703">
          <w:rPr>
            <w:noProof/>
            <w:webHidden/>
          </w:rPr>
          <w:t>2</w:t>
        </w:r>
        <w:r w:rsidR="007370B7">
          <w:rPr>
            <w:noProof/>
            <w:webHidden/>
          </w:rPr>
          <w:fldChar w:fldCharType="end"/>
        </w:r>
      </w:hyperlink>
    </w:p>
    <w:p w14:paraId="171AD38B" w14:textId="733F27CB" w:rsidR="007370B7" w:rsidRDefault="007370B7"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07704658" w:history="1">
        <w:r w:rsidRPr="006B1738">
          <w:rPr>
            <w:rStyle w:val="Collegamentoipertestuale"/>
            <w:noProof/>
          </w:rPr>
          <w:t>RINGRAZIAMENTI</w:t>
        </w:r>
        <w:r>
          <w:rPr>
            <w:noProof/>
            <w:webHidden/>
          </w:rPr>
          <w:tab/>
        </w:r>
        <w:r>
          <w:rPr>
            <w:noProof/>
            <w:webHidden/>
          </w:rPr>
          <w:fldChar w:fldCharType="begin"/>
        </w:r>
        <w:r>
          <w:rPr>
            <w:noProof/>
            <w:webHidden/>
          </w:rPr>
          <w:instrText xml:space="preserve"> PAGEREF _Toc207704658 \h </w:instrText>
        </w:r>
        <w:r>
          <w:rPr>
            <w:noProof/>
            <w:webHidden/>
          </w:rPr>
        </w:r>
        <w:r>
          <w:rPr>
            <w:noProof/>
            <w:webHidden/>
          </w:rPr>
          <w:fldChar w:fldCharType="separate"/>
        </w:r>
        <w:r w:rsidR="00341703">
          <w:rPr>
            <w:noProof/>
            <w:webHidden/>
          </w:rPr>
          <w:t>4</w:t>
        </w:r>
        <w:r>
          <w:rPr>
            <w:noProof/>
            <w:webHidden/>
          </w:rPr>
          <w:fldChar w:fldCharType="end"/>
        </w:r>
      </w:hyperlink>
    </w:p>
    <w:p w14:paraId="7B322B13" w14:textId="2233CEDA" w:rsidR="007370B7" w:rsidRDefault="007370B7"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07704659" w:history="1">
        <w:r w:rsidRPr="006B1738">
          <w:rPr>
            <w:rStyle w:val="Collegamentoipertestuale"/>
            <w:noProof/>
          </w:rPr>
          <w:t>INTRODUZIONE</w:t>
        </w:r>
        <w:r>
          <w:rPr>
            <w:noProof/>
            <w:webHidden/>
          </w:rPr>
          <w:tab/>
        </w:r>
        <w:r>
          <w:rPr>
            <w:noProof/>
            <w:webHidden/>
          </w:rPr>
          <w:fldChar w:fldCharType="begin"/>
        </w:r>
        <w:r>
          <w:rPr>
            <w:noProof/>
            <w:webHidden/>
          </w:rPr>
          <w:instrText xml:space="preserve"> PAGEREF _Toc207704659 \h </w:instrText>
        </w:r>
        <w:r>
          <w:rPr>
            <w:noProof/>
            <w:webHidden/>
          </w:rPr>
        </w:r>
        <w:r>
          <w:rPr>
            <w:noProof/>
            <w:webHidden/>
          </w:rPr>
          <w:fldChar w:fldCharType="separate"/>
        </w:r>
        <w:r w:rsidR="00341703">
          <w:rPr>
            <w:noProof/>
            <w:webHidden/>
          </w:rPr>
          <w:t>5</w:t>
        </w:r>
        <w:r>
          <w:rPr>
            <w:noProof/>
            <w:webHidden/>
          </w:rPr>
          <w:fldChar w:fldCharType="end"/>
        </w:r>
      </w:hyperlink>
    </w:p>
    <w:p w14:paraId="4EAB5EDA" w14:textId="02611BC6" w:rsidR="007370B7" w:rsidRDefault="007370B7"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07704660" w:history="1">
        <w:r w:rsidRPr="006B1738">
          <w:rPr>
            <w:rStyle w:val="Collegamentoipertestuale"/>
            <w:noProof/>
          </w:rPr>
          <w:t>1. FONDAMENTI TEORICI E CONTESTO</w:t>
        </w:r>
        <w:r>
          <w:rPr>
            <w:noProof/>
            <w:webHidden/>
          </w:rPr>
          <w:tab/>
        </w:r>
        <w:r>
          <w:rPr>
            <w:noProof/>
            <w:webHidden/>
          </w:rPr>
          <w:fldChar w:fldCharType="begin"/>
        </w:r>
        <w:r>
          <w:rPr>
            <w:noProof/>
            <w:webHidden/>
          </w:rPr>
          <w:instrText xml:space="preserve"> PAGEREF _Toc207704660 \h </w:instrText>
        </w:r>
        <w:r>
          <w:rPr>
            <w:noProof/>
            <w:webHidden/>
          </w:rPr>
        </w:r>
        <w:r>
          <w:rPr>
            <w:noProof/>
            <w:webHidden/>
          </w:rPr>
          <w:fldChar w:fldCharType="separate"/>
        </w:r>
        <w:r w:rsidR="00341703">
          <w:rPr>
            <w:noProof/>
            <w:webHidden/>
          </w:rPr>
          <w:t>6</w:t>
        </w:r>
        <w:r>
          <w:rPr>
            <w:noProof/>
            <w:webHidden/>
          </w:rPr>
          <w:fldChar w:fldCharType="end"/>
        </w:r>
      </w:hyperlink>
    </w:p>
    <w:p w14:paraId="1F62C137" w14:textId="75DC9391"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61" w:history="1">
        <w:r w:rsidRPr="006B1738">
          <w:rPr>
            <w:rStyle w:val="Collegamentoipertestuale"/>
            <w:noProof/>
          </w:rPr>
          <w:t>1.1</w:t>
        </w:r>
        <w:r>
          <w:rPr>
            <w:rFonts w:asciiTheme="minorHAnsi" w:eastAsiaTheme="minorEastAsia" w:hAnsiTheme="minorHAnsi" w:cstheme="minorBidi"/>
            <w:noProof/>
            <w:kern w:val="2"/>
            <w:szCs w:val="24"/>
            <w:lang w:eastAsia="it-IT"/>
            <w14:ligatures w14:val="standardContextual"/>
          </w:rPr>
          <w:tab/>
        </w:r>
        <w:r w:rsidRPr="006B1738">
          <w:rPr>
            <w:rStyle w:val="Collegamentoipertestuale"/>
            <w:noProof/>
          </w:rPr>
          <w:t>Definizioni di Base sui Grafi</w:t>
        </w:r>
        <w:r>
          <w:rPr>
            <w:noProof/>
            <w:webHidden/>
          </w:rPr>
          <w:tab/>
        </w:r>
        <w:r>
          <w:rPr>
            <w:noProof/>
            <w:webHidden/>
          </w:rPr>
          <w:fldChar w:fldCharType="begin"/>
        </w:r>
        <w:r>
          <w:rPr>
            <w:noProof/>
            <w:webHidden/>
          </w:rPr>
          <w:instrText xml:space="preserve"> PAGEREF _Toc207704661 \h </w:instrText>
        </w:r>
        <w:r>
          <w:rPr>
            <w:noProof/>
            <w:webHidden/>
          </w:rPr>
        </w:r>
        <w:r>
          <w:rPr>
            <w:noProof/>
            <w:webHidden/>
          </w:rPr>
          <w:fldChar w:fldCharType="separate"/>
        </w:r>
        <w:r w:rsidR="00341703">
          <w:rPr>
            <w:noProof/>
            <w:webHidden/>
          </w:rPr>
          <w:t>6</w:t>
        </w:r>
        <w:r>
          <w:rPr>
            <w:noProof/>
            <w:webHidden/>
          </w:rPr>
          <w:fldChar w:fldCharType="end"/>
        </w:r>
      </w:hyperlink>
    </w:p>
    <w:p w14:paraId="2A9B23AA" w14:textId="2DDF4955"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62" w:history="1">
        <w:r w:rsidRPr="006B1738">
          <w:rPr>
            <w:rStyle w:val="Collegamentoipertestuale"/>
            <w:noProof/>
          </w:rPr>
          <w:t>1.2</w:t>
        </w:r>
        <w:r>
          <w:rPr>
            <w:rFonts w:asciiTheme="minorHAnsi" w:eastAsiaTheme="minorEastAsia" w:hAnsiTheme="minorHAnsi" w:cstheme="minorBidi"/>
            <w:noProof/>
            <w:kern w:val="2"/>
            <w:szCs w:val="24"/>
            <w:lang w:eastAsia="it-IT"/>
            <w14:ligatures w14:val="standardContextual"/>
          </w:rPr>
          <w:tab/>
        </w:r>
        <w:r w:rsidRPr="006B1738">
          <w:rPr>
            <w:rStyle w:val="Collegamentoipertestuale"/>
            <w:noProof/>
          </w:rPr>
          <w:t>Clique e Clique Massimali</w:t>
        </w:r>
        <w:r>
          <w:rPr>
            <w:noProof/>
            <w:webHidden/>
          </w:rPr>
          <w:tab/>
        </w:r>
        <w:r>
          <w:rPr>
            <w:noProof/>
            <w:webHidden/>
          </w:rPr>
          <w:fldChar w:fldCharType="begin"/>
        </w:r>
        <w:r>
          <w:rPr>
            <w:noProof/>
            <w:webHidden/>
          </w:rPr>
          <w:instrText xml:space="preserve"> PAGEREF _Toc207704662 \h </w:instrText>
        </w:r>
        <w:r>
          <w:rPr>
            <w:noProof/>
            <w:webHidden/>
          </w:rPr>
        </w:r>
        <w:r>
          <w:rPr>
            <w:noProof/>
            <w:webHidden/>
          </w:rPr>
          <w:fldChar w:fldCharType="separate"/>
        </w:r>
        <w:r w:rsidR="00341703">
          <w:rPr>
            <w:noProof/>
            <w:webHidden/>
          </w:rPr>
          <w:t>8</w:t>
        </w:r>
        <w:r>
          <w:rPr>
            <w:noProof/>
            <w:webHidden/>
          </w:rPr>
          <w:fldChar w:fldCharType="end"/>
        </w:r>
      </w:hyperlink>
    </w:p>
    <w:p w14:paraId="1CB3EB94" w14:textId="113E326D"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63" w:history="1">
        <w:r w:rsidRPr="006B1738">
          <w:rPr>
            <w:rStyle w:val="Collegamentoipertestuale"/>
            <w:noProof/>
          </w:rPr>
          <w:t>1.3</w:t>
        </w:r>
        <w:r>
          <w:rPr>
            <w:rFonts w:asciiTheme="minorHAnsi" w:eastAsiaTheme="minorEastAsia" w:hAnsiTheme="minorHAnsi" w:cstheme="minorBidi"/>
            <w:noProof/>
            <w:kern w:val="2"/>
            <w:szCs w:val="24"/>
            <w:lang w:eastAsia="it-IT"/>
            <w14:ligatures w14:val="standardContextual"/>
          </w:rPr>
          <w:tab/>
        </w:r>
        <w:r w:rsidRPr="006B1738">
          <w:rPr>
            <w:rStyle w:val="Collegamentoipertestuale"/>
            <w:noProof/>
          </w:rPr>
          <w:t>Applicazione e Limiti di Clique Massimali in Diversi Domini</w:t>
        </w:r>
        <w:r>
          <w:rPr>
            <w:noProof/>
            <w:webHidden/>
          </w:rPr>
          <w:tab/>
        </w:r>
        <w:r>
          <w:rPr>
            <w:noProof/>
            <w:webHidden/>
          </w:rPr>
          <w:fldChar w:fldCharType="begin"/>
        </w:r>
        <w:r>
          <w:rPr>
            <w:noProof/>
            <w:webHidden/>
          </w:rPr>
          <w:instrText xml:space="preserve"> PAGEREF _Toc207704663 \h </w:instrText>
        </w:r>
        <w:r>
          <w:rPr>
            <w:noProof/>
            <w:webHidden/>
          </w:rPr>
        </w:r>
        <w:r>
          <w:rPr>
            <w:noProof/>
            <w:webHidden/>
          </w:rPr>
          <w:fldChar w:fldCharType="separate"/>
        </w:r>
        <w:r w:rsidR="00341703">
          <w:rPr>
            <w:noProof/>
            <w:webHidden/>
          </w:rPr>
          <w:t>8</w:t>
        </w:r>
        <w:r>
          <w:rPr>
            <w:noProof/>
            <w:webHidden/>
          </w:rPr>
          <w:fldChar w:fldCharType="end"/>
        </w:r>
      </w:hyperlink>
    </w:p>
    <w:p w14:paraId="3D6156CC" w14:textId="0A7FA5BC"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64" w:history="1">
        <w:r w:rsidRPr="006B1738">
          <w:rPr>
            <w:rStyle w:val="Collegamentoipertestuale"/>
            <w:noProof/>
          </w:rPr>
          <w:t>1.4</w:t>
        </w:r>
        <w:r>
          <w:rPr>
            <w:rFonts w:asciiTheme="minorHAnsi" w:eastAsiaTheme="minorEastAsia" w:hAnsiTheme="minorHAnsi" w:cstheme="minorBidi"/>
            <w:noProof/>
            <w:kern w:val="2"/>
            <w:szCs w:val="24"/>
            <w:lang w:eastAsia="it-IT"/>
            <w14:ligatures w14:val="standardContextual"/>
          </w:rPr>
          <w:tab/>
        </w:r>
        <w:r w:rsidRPr="006B1738">
          <w:rPr>
            <w:rStyle w:val="Collegamentoipertestuale"/>
            <w:noProof/>
          </w:rPr>
          <w:t>Clique L-Isolate</w:t>
        </w:r>
        <w:r>
          <w:rPr>
            <w:noProof/>
            <w:webHidden/>
          </w:rPr>
          <w:tab/>
        </w:r>
        <w:r>
          <w:rPr>
            <w:noProof/>
            <w:webHidden/>
          </w:rPr>
          <w:fldChar w:fldCharType="begin"/>
        </w:r>
        <w:r>
          <w:rPr>
            <w:noProof/>
            <w:webHidden/>
          </w:rPr>
          <w:instrText xml:space="preserve"> PAGEREF _Toc207704664 \h </w:instrText>
        </w:r>
        <w:r>
          <w:rPr>
            <w:noProof/>
            <w:webHidden/>
          </w:rPr>
        </w:r>
        <w:r>
          <w:rPr>
            <w:noProof/>
            <w:webHidden/>
          </w:rPr>
          <w:fldChar w:fldCharType="separate"/>
        </w:r>
        <w:r w:rsidR="00341703">
          <w:rPr>
            <w:noProof/>
            <w:webHidden/>
          </w:rPr>
          <w:t>10</w:t>
        </w:r>
        <w:r>
          <w:rPr>
            <w:noProof/>
            <w:webHidden/>
          </w:rPr>
          <w:fldChar w:fldCharType="end"/>
        </w:r>
      </w:hyperlink>
    </w:p>
    <w:p w14:paraId="5A4B9544" w14:textId="237147B6"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65" w:history="1">
        <w:r w:rsidRPr="006B1738">
          <w:rPr>
            <w:rStyle w:val="Collegamentoipertestuale"/>
            <w:noProof/>
          </w:rPr>
          <w:t>1.5</w:t>
        </w:r>
        <w:r>
          <w:rPr>
            <w:rFonts w:asciiTheme="minorHAnsi" w:eastAsiaTheme="minorEastAsia" w:hAnsiTheme="minorHAnsi" w:cstheme="minorBidi"/>
            <w:noProof/>
            <w:kern w:val="2"/>
            <w:szCs w:val="24"/>
            <w:lang w:eastAsia="it-IT"/>
            <w14:ligatures w14:val="standardContextual"/>
          </w:rPr>
          <w:tab/>
        </w:r>
        <w:r w:rsidRPr="006B1738">
          <w:rPr>
            <w:rStyle w:val="Collegamentoipertestuale"/>
            <w:noProof/>
          </w:rPr>
          <w:t>Il Modello G</w:t>
        </w:r>
        <w:r w:rsidRPr="006B1738">
          <w:rPr>
            <w:rStyle w:val="Collegamentoipertestuale"/>
            <w:noProof/>
            <w:vertAlign w:val="subscript"/>
          </w:rPr>
          <w:t xml:space="preserve">n,f,p </w:t>
        </w:r>
        <w:r w:rsidRPr="006B1738">
          <w:rPr>
            <w:rStyle w:val="Collegamentoipertestuale"/>
            <w:noProof/>
          </w:rPr>
          <w:t>per la Generazione di Grafi di Test</w:t>
        </w:r>
        <w:r>
          <w:rPr>
            <w:noProof/>
            <w:webHidden/>
          </w:rPr>
          <w:tab/>
        </w:r>
        <w:r>
          <w:rPr>
            <w:noProof/>
            <w:webHidden/>
          </w:rPr>
          <w:fldChar w:fldCharType="begin"/>
        </w:r>
        <w:r>
          <w:rPr>
            <w:noProof/>
            <w:webHidden/>
          </w:rPr>
          <w:instrText xml:space="preserve"> PAGEREF _Toc207704665 \h </w:instrText>
        </w:r>
        <w:r>
          <w:rPr>
            <w:noProof/>
            <w:webHidden/>
          </w:rPr>
        </w:r>
        <w:r>
          <w:rPr>
            <w:noProof/>
            <w:webHidden/>
          </w:rPr>
          <w:fldChar w:fldCharType="separate"/>
        </w:r>
        <w:r w:rsidR="00341703">
          <w:rPr>
            <w:noProof/>
            <w:webHidden/>
          </w:rPr>
          <w:t>10</w:t>
        </w:r>
        <w:r>
          <w:rPr>
            <w:noProof/>
            <w:webHidden/>
          </w:rPr>
          <w:fldChar w:fldCharType="end"/>
        </w:r>
      </w:hyperlink>
    </w:p>
    <w:p w14:paraId="20AA44A5" w14:textId="58EECAE0" w:rsidR="007370B7" w:rsidRDefault="007370B7"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07704666" w:history="1">
        <w:r w:rsidRPr="006B1738">
          <w:rPr>
            <w:rStyle w:val="Collegamentoipertestuale"/>
            <w:noProof/>
          </w:rPr>
          <w:t>2. ENUMERAZIONE DI CLIQUE MASSIMALI</w:t>
        </w:r>
        <w:r>
          <w:rPr>
            <w:noProof/>
            <w:webHidden/>
          </w:rPr>
          <w:tab/>
        </w:r>
        <w:r>
          <w:rPr>
            <w:noProof/>
            <w:webHidden/>
          </w:rPr>
          <w:fldChar w:fldCharType="begin"/>
        </w:r>
        <w:r>
          <w:rPr>
            <w:noProof/>
            <w:webHidden/>
          </w:rPr>
          <w:instrText xml:space="preserve"> PAGEREF _Toc207704666 \h </w:instrText>
        </w:r>
        <w:r>
          <w:rPr>
            <w:noProof/>
            <w:webHidden/>
          </w:rPr>
        </w:r>
        <w:r>
          <w:rPr>
            <w:noProof/>
            <w:webHidden/>
          </w:rPr>
          <w:fldChar w:fldCharType="separate"/>
        </w:r>
        <w:r w:rsidR="00341703">
          <w:rPr>
            <w:noProof/>
            <w:webHidden/>
          </w:rPr>
          <w:t>12</w:t>
        </w:r>
        <w:r>
          <w:rPr>
            <w:noProof/>
            <w:webHidden/>
          </w:rPr>
          <w:fldChar w:fldCharType="end"/>
        </w:r>
      </w:hyperlink>
    </w:p>
    <w:p w14:paraId="3F1839D8" w14:textId="37AE37E6"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67" w:history="1">
        <w:r w:rsidRPr="006B1738">
          <w:rPr>
            <w:rStyle w:val="Collegamentoipertestuale"/>
            <w:noProof/>
          </w:rPr>
          <w:t>2.1</w:t>
        </w:r>
        <w:r>
          <w:rPr>
            <w:rFonts w:asciiTheme="minorHAnsi" w:eastAsiaTheme="minorEastAsia" w:hAnsiTheme="minorHAnsi" w:cstheme="minorBidi"/>
            <w:noProof/>
            <w:kern w:val="2"/>
            <w:szCs w:val="24"/>
            <w:lang w:eastAsia="it-IT"/>
            <w14:ligatures w14:val="standardContextual"/>
          </w:rPr>
          <w:tab/>
        </w:r>
        <w:r w:rsidRPr="006B1738">
          <w:rPr>
            <w:rStyle w:val="Collegamentoipertestuale"/>
            <w:noProof/>
          </w:rPr>
          <w:t>Algoritmo di Bron-Kerbosch</w:t>
        </w:r>
        <w:r>
          <w:rPr>
            <w:noProof/>
            <w:webHidden/>
          </w:rPr>
          <w:tab/>
        </w:r>
        <w:r>
          <w:rPr>
            <w:noProof/>
            <w:webHidden/>
          </w:rPr>
          <w:fldChar w:fldCharType="begin"/>
        </w:r>
        <w:r>
          <w:rPr>
            <w:noProof/>
            <w:webHidden/>
          </w:rPr>
          <w:instrText xml:space="preserve"> PAGEREF _Toc207704667 \h </w:instrText>
        </w:r>
        <w:r>
          <w:rPr>
            <w:noProof/>
            <w:webHidden/>
          </w:rPr>
        </w:r>
        <w:r>
          <w:rPr>
            <w:noProof/>
            <w:webHidden/>
          </w:rPr>
          <w:fldChar w:fldCharType="separate"/>
        </w:r>
        <w:r w:rsidR="00341703">
          <w:rPr>
            <w:noProof/>
            <w:webHidden/>
          </w:rPr>
          <w:t>12</w:t>
        </w:r>
        <w:r>
          <w:rPr>
            <w:noProof/>
            <w:webHidden/>
          </w:rPr>
          <w:fldChar w:fldCharType="end"/>
        </w:r>
      </w:hyperlink>
    </w:p>
    <w:p w14:paraId="1F6FED63" w14:textId="5DC8521E"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68" w:history="1">
        <w:r w:rsidRPr="006B1738">
          <w:rPr>
            <w:rStyle w:val="Collegamentoipertestuale"/>
            <w:noProof/>
          </w:rPr>
          <w:t>2.2</w:t>
        </w:r>
        <w:r>
          <w:rPr>
            <w:rFonts w:asciiTheme="minorHAnsi" w:eastAsiaTheme="minorEastAsia" w:hAnsiTheme="minorHAnsi" w:cstheme="minorBidi"/>
            <w:noProof/>
            <w:kern w:val="2"/>
            <w:szCs w:val="24"/>
            <w:lang w:eastAsia="it-IT"/>
            <w14:ligatures w14:val="standardContextual"/>
          </w:rPr>
          <w:tab/>
        </w:r>
        <w:r w:rsidRPr="006B1738">
          <w:rPr>
            <w:rStyle w:val="Collegamentoipertestuale"/>
            <w:noProof/>
          </w:rPr>
          <w:t>Algoritmo di Tomita-Tanaka-Takashi</w:t>
        </w:r>
        <w:r>
          <w:rPr>
            <w:noProof/>
            <w:webHidden/>
          </w:rPr>
          <w:tab/>
        </w:r>
        <w:r>
          <w:rPr>
            <w:noProof/>
            <w:webHidden/>
          </w:rPr>
          <w:fldChar w:fldCharType="begin"/>
        </w:r>
        <w:r>
          <w:rPr>
            <w:noProof/>
            <w:webHidden/>
          </w:rPr>
          <w:instrText xml:space="preserve"> PAGEREF _Toc207704668 \h </w:instrText>
        </w:r>
        <w:r>
          <w:rPr>
            <w:noProof/>
            <w:webHidden/>
          </w:rPr>
        </w:r>
        <w:r>
          <w:rPr>
            <w:noProof/>
            <w:webHidden/>
          </w:rPr>
          <w:fldChar w:fldCharType="separate"/>
        </w:r>
        <w:r w:rsidR="00341703">
          <w:rPr>
            <w:noProof/>
            <w:webHidden/>
          </w:rPr>
          <w:t>13</w:t>
        </w:r>
        <w:r>
          <w:rPr>
            <w:noProof/>
            <w:webHidden/>
          </w:rPr>
          <w:fldChar w:fldCharType="end"/>
        </w:r>
      </w:hyperlink>
    </w:p>
    <w:p w14:paraId="23F2A13E" w14:textId="387DDCA7"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69" w:history="1">
        <w:r w:rsidRPr="006B1738">
          <w:rPr>
            <w:rStyle w:val="Collegamentoipertestuale"/>
            <w:noProof/>
          </w:rPr>
          <w:t xml:space="preserve">2.3 </w:t>
        </w:r>
        <w:r>
          <w:rPr>
            <w:rStyle w:val="Collegamentoipertestuale"/>
            <w:noProof/>
          </w:rPr>
          <w:tab/>
        </w:r>
        <w:r w:rsidRPr="006B1738">
          <w:rPr>
            <w:rStyle w:val="Collegamentoipertestuale"/>
            <w:noProof/>
          </w:rPr>
          <w:t>Enumerazione di Clique L-Isolate</w:t>
        </w:r>
        <w:r>
          <w:rPr>
            <w:noProof/>
            <w:webHidden/>
          </w:rPr>
          <w:tab/>
        </w:r>
        <w:r>
          <w:rPr>
            <w:noProof/>
            <w:webHidden/>
          </w:rPr>
          <w:fldChar w:fldCharType="begin"/>
        </w:r>
        <w:r>
          <w:rPr>
            <w:noProof/>
            <w:webHidden/>
          </w:rPr>
          <w:instrText xml:space="preserve"> PAGEREF _Toc207704669 \h </w:instrText>
        </w:r>
        <w:r>
          <w:rPr>
            <w:noProof/>
            <w:webHidden/>
          </w:rPr>
        </w:r>
        <w:r>
          <w:rPr>
            <w:noProof/>
            <w:webHidden/>
          </w:rPr>
          <w:fldChar w:fldCharType="separate"/>
        </w:r>
        <w:r w:rsidR="00341703">
          <w:rPr>
            <w:noProof/>
            <w:webHidden/>
          </w:rPr>
          <w:t>14</w:t>
        </w:r>
        <w:r>
          <w:rPr>
            <w:noProof/>
            <w:webHidden/>
          </w:rPr>
          <w:fldChar w:fldCharType="end"/>
        </w:r>
      </w:hyperlink>
    </w:p>
    <w:p w14:paraId="2E209CCB" w14:textId="7F07A3ED" w:rsidR="007370B7" w:rsidRDefault="007370B7"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07704670" w:history="1">
        <w:r w:rsidRPr="006B1738">
          <w:rPr>
            <w:rStyle w:val="Collegamentoipertestuale"/>
            <w:noProof/>
          </w:rPr>
          <w:t>3. OBIETTIVO DEL TIROCINIO</w:t>
        </w:r>
        <w:r>
          <w:rPr>
            <w:noProof/>
            <w:webHidden/>
          </w:rPr>
          <w:tab/>
        </w:r>
        <w:r>
          <w:rPr>
            <w:noProof/>
            <w:webHidden/>
          </w:rPr>
          <w:fldChar w:fldCharType="begin"/>
        </w:r>
        <w:r>
          <w:rPr>
            <w:noProof/>
            <w:webHidden/>
          </w:rPr>
          <w:instrText xml:space="preserve"> PAGEREF _Toc207704670 \h </w:instrText>
        </w:r>
        <w:r>
          <w:rPr>
            <w:noProof/>
            <w:webHidden/>
          </w:rPr>
        </w:r>
        <w:r>
          <w:rPr>
            <w:noProof/>
            <w:webHidden/>
          </w:rPr>
          <w:fldChar w:fldCharType="separate"/>
        </w:r>
        <w:r w:rsidR="00341703">
          <w:rPr>
            <w:noProof/>
            <w:webHidden/>
          </w:rPr>
          <w:t>16</w:t>
        </w:r>
        <w:r>
          <w:rPr>
            <w:noProof/>
            <w:webHidden/>
          </w:rPr>
          <w:fldChar w:fldCharType="end"/>
        </w:r>
      </w:hyperlink>
    </w:p>
    <w:p w14:paraId="342BE659" w14:textId="296D4FC3" w:rsidR="007370B7" w:rsidRDefault="007370B7"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07704671" w:history="1">
        <w:r w:rsidRPr="006B1738">
          <w:rPr>
            <w:rStyle w:val="Collegamentoipertestuale"/>
            <w:noProof/>
          </w:rPr>
          <w:t>4. NUOVE EURISTICHE PER IL CALCOLO DI CLIQUE L-ISOLATE</w:t>
        </w:r>
        <w:r>
          <w:rPr>
            <w:noProof/>
            <w:webHidden/>
          </w:rPr>
          <w:tab/>
        </w:r>
        <w:r>
          <w:rPr>
            <w:noProof/>
            <w:webHidden/>
          </w:rPr>
          <w:fldChar w:fldCharType="begin"/>
        </w:r>
        <w:r>
          <w:rPr>
            <w:noProof/>
            <w:webHidden/>
          </w:rPr>
          <w:instrText xml:space="preserve"> PAGEREF _Toc207704671 \h </w:instrText>
        </w:r>
        <w:r>
          <w:rPr>
            <w:noProof/>
            <w:webHidden/>
          </w:rPr>
        </w:r>
        <w:r>
          <w:rPr>
            <w:noProof/>
            <w:webHidden/>
          </w:rPr>
          <w:fldChar w:fldCharType="separate"/>
        </w:r>
        <w:r w:rsidR="00341703">
          <w:rPr>
            <w:noProof/>
            <w:webHidden/>
          </w:rPr>
          <w:t>18</w:t>
        </w:r>
        <w:r>
          <w:rPr>
            <w:noProof/>
            <w:webHidden/>
          </w:rPr>
          <w:fldChar w:fldCharType="end"/>
        </w:r>
      </w:hyperlink>
    </w:p>
    <w:p w14:paraId="1330AC91" w14:textId="623621E9"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72" w:history="1">
        <w:r w:rsidRPr="006B1738">
          <w:rPr>
            <w:rStyle w:val="Collegamentoipertestuale"/>
            <w:noProof/>
          </w:rPr>
          <w:t xml:space="preserve">4.1 </w:t>
        </w:r>
        <w:r>
          <w:rPr>
            <w:rStyle w:val="Collegamentoipertestuale"/>
            <w:noProof/>
          </w:rPr>
          <w:tab/>
        </w:r>
        <w:r w:rsidRPr="006B1738">
          <w:rPr>
            <w:rStyle w:val="Collegamentoipertestuale"/>
            <w:noProof/>
          </w:rPr>
          <w:t>Filtraggio Post-Enumerazione (baseline)</w:t>
        </w:r>
        <w:r>
          <w:rPr>
            <w:noProof/>
            <w:webHidden/>
          </w:rPr>
          <w:tab/>
        </w:r>
        <w:r>
          <w:rPr>
            <w:noProof/>
            <w:webHidden/>
          </w:rPr>
          <w:fldChar w:fldCharType="begin"/>
        </w:r>
        <w:r>
          <w:rPr>
            <w:noProof/>
            <w:webHidden/>
          </w:rPr>
          <w:instrText xml:space="preserve"> PAGEREF _Toc207704672 \h </w:instrText>
        </w:r>
        <w:r>
          <w:rPr>
            <w:noProof/>
            <w:webHidden/>
          </w:rPr>
        </w:r>
        <w:r>
          <w:rPr>
            <w:noProof/>
            <w:webHidden/>
          </w:rPr>
          <w:fldChar w:fldCharType="separate"/>
        </w:r>
        <w:r w:rsidR="00341703">
          <w:rPr>
            <w:noProof/>
            <w:webHidden/>
          </w:rPr>
          <w:t>19</w:t>
        </w:r>
        <w:r>
          <w:rPr>
            <w:noProof/>
            <w:webHidden/>
          </w:rPr>
          <w:fldChar w:fldCharType="end"/>
        </w:r>
      </w:hyperlink>
    </w:p>
    <w:p w14:paraId="4D58EE0C" w14:textId="444EE524"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73" w:history="1">
        <w:r w:rsidRPr="006B1738">
          <w:rPr>
            <w:rStyle w:val="Collegamentoipertestuale"/>
            <w:noProof/>
          </w:rPr>
          <w:t xml:space="preserve">4.2 </w:t>
        </w:r>
        <w:r>
          <w:rPr>
            <w:rStyle w:val="Collegamentoipertestuale"/>
            <w:noProof/>
          </w:rPr>
          <w:tab/>
        </w:r>
        <w:r w:rsidRPr="006B1738">
          <w:rPr>
            <w:rStyle w:val="Collegamentoipertestuale"/>
            <w:noProof/>
          </w:rPr>
          <w:t>Pruning tramite Cardinalità dei Candidati</w:t>
        </w:r>
        <w:r>
          <w:rPr>
            <w:noProof/>
            <w:webHidden/>
          </w:rPr>
          <w:tab/>
        </w:r>
        <w:r>
          <w:rPr>
            <w:noProof/>
            <w:webHidden/>
          </w:rPr>
          <w:fldChar w:fldCharType="begin"/>
        </w:r>
        <w:r>
          <w:rPr>
            <w:noProof/>
            <w:webHidden/>
          </w:rPr>
          <w:instrText xml:space="preserve"> PAGEREF _Toc207704673 \h </w:instrText>
        </w:r>
        <w:r>
          <w:rPr>
            <w:noProof/>
            <w:webHidden/>
          </w:rPr>
        </w:r>
        <w:r>
          <w:rPr>
            <w:noProof/>
            <w:webHidden/>
          </w:rPr>
          <w:fldChar w:fldCharType="separate"/>
        </w:r>
        <w:r w:rsidR="00341703">
          <w:rPr>
            <w:noProof/>
            <w:webHidden/>
          </w:rPr>
          <w:t>21</w:t>
        </w:r>
        <w:r>
          <w:rPr>
            <w:noProof/>
            <w:webHidden/>
          </w:rPr>
          <w:fldChar w:fldCharType="end"/>
        </w:r>
      </w:hyperlink>
    </w:p>
    <w:p w14:paraId="67B1251D" w14:textId="630170CA"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74" w:history="1">
        <w:r w:rsidRPr="006B1738">
          <w:rPr>
            <w:rStyle w:val="Collegamentoipertestuale"/>
            <w:noProof/>
          </w:rPr>
          <w:t xml:space="preserve">4.3 </w:t>
        </w:r>
        <w:r>
          <w:rPr>
            <w:rStyle w:val="Collegamentoipertestuale"/>
            <w:noProof/>
          </w:rPr>
          <w:tab/>
        </w:r>
        <w:r w:rsidRPr="006B1738">
          <w:rPr>
            <w:rStyle w:val="Collegamentoipertestuale"/>
            <w:noProof/>
          </w:rPr>
          <w:t>Pruning tramite Grado Massimo dei Candidati</w:t>
        </w:r>
        <w:r>
          <w:rPr>
            <w:noProof/>
            <w:webHidden/>
          </w:rPr>
          <w:tab/>
        </w:r>
        <w:r>
          <w:rPr>
            <w:noProof/>
            <w:webHidden/>
          </w:rPr>
          <w:fldChar w:fldCharType="begin"/>
        </w:r>
        <w:r>
          <w:rPr>
            <w:noProof/>
            <w:webHidden/>
          </w:rPr>
          <w:instrText xml:space="preserve"> PAGEREF _Toc207704674 \h </w:instrText>
        </w:r>
        <w:r>
          <w:rPr>
            <w:noProof/>
            <w:webHidden/>
          </w:rPr>
        </w:r>
        <w:r>
          <w:rPr>
            <w:noProof/>
            <w:webHidden/>
          </w:rPr>
          <w:fldChar w:fldCharType="separate"/>
        </w:r>
        <w:r w:rsidR="00341703">
          <w:rPr>
            <w:noProof/>
            <w:webHidden/>
          </w:rPr>
          <w:t>22</w:t>
        </w:r>
        <w:r>
          <w:rPr>
            <w:noProof/>
            <w:webHidden/>
          </w:rPr>
          <w:fldChar w:fldCharType="end"/>
        </w:r>
      </w:hyperlink>
    </w:p>
    <w:p w14:paraId="11E9B2D0" w14:textId="3FDC44D5"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75" w:history="1">
        <w:r w:rsidRPr="006B1738">
          <w:rPr>
            <w:rStyle w:val="Collegamentoipertestuale"/>
            <w:noProof/>
          </w:rPr>
          <w:t xml:space="preserve">4.4 </w:t>
        </w:r>
        <w:r>
          <w:rPr>
            <w:rStyle w:val="Collegamentoipertestuale"/>
            <w:noProof/>
          </w:rPr>
          <w:tab/>
        </w:r>
        <w:r w:rsidRPr="006B1738">
          <w:rPr>
            <w:rStyle w:val="Collegamentoipertestuale"/>
            <w:noProof/>
          </w:rPr>
          <w:t>Pruning tramite Ordinamento Decrescente dei Gradi</w:t>
        </w:r>
        <w:r>
          <w:rPr>
            <w:noProof/>
            <w:webHidden/>
          </w:rPr>
          <w:tab/>
        </w:r>
        <w:r>
          <w:rPr>
            <w:noProof/>
            <w:webHidden/>
          </w:rPr>
          <w:fldChar w:fldCharType="begin"/>
        </w:r>
        <w:r>
          <w:rPr>
            <w:noProof/>
            <w:webHidden/>
          </w:rPr>
          <w:instrText xml:space="preserve"> PAGEREF _Toc207704675 \h </w:instrText>
        </w:r>
        <w:r>
          <w:rPr>
            <w:noProof/>
            <w:webHidden/>
          </w:rPr>
        </w:r>
        <w:r>
          <w:rPr>
            <w:noProof/>
            <w:webHidden/>
          </w:rPr>
          <w:fldChar w:fldCharType="separate"/>
        </w:r>
        <w:r w:rsidR="00341703">
          <w:rPr>
            <w:noProof/>
            <w:webHidden/>
          </w:rPr>
          <w:t>23</w:t>
        </w:r>
        <w:r>
          <w:rPr>
            <w:noProof/>
            <w:webHidden/>
          </w:rPr>
          <w:fldChar w:fldCharType="end"/>
        </w:r>
      </w:hyperlink>
    </w:p>
    <w:p w14:paraId="4D7D90E8" w14:textId="1BB3E26D"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76" w:history="1">
        <w:r w:rsidRPr="006B1738">
          <w:rPr>
            <w:rStyle w:val="Collegamentoipertestuale"/>
            <w:noProof/>
          </w:rPr>
          <w:t xml:space="preserve">4.5 </w:t>
        </w:r>
        <w:r>
          <w:rPr>
            <w:rStyle w:val="Collegamentoipertestuale"/>
            <w:noProof/>
          </w:rPr>
          <w:tab/>
        </w:r>
        <w:r w:rsidRPr="006B1738">
          <w:rPr>
            <w:rStyle w:val="Collegamentoipertestuale"/>
            <w:noProof/>
          </w:rPr>
          <w:t>Pruning tramite Ordinamento Decrescente dei Gradi con Bucket Sort</w:t>
        </w:r>
        <w:r>
          <w:rPr>
            <w:noProof/>
            <w:webHidden/>
          </w:rPr>
          <w:tab/>
        </w:r>
        <w:r>
          <w:rPr>
            <w:noProof/>
            <w:webHidden/>
          </w:rPr>
          <w:fldChar w:fldCharType="begin"/>
        </w:r>
        <w:r>
          <w:rPr>
            <w:noProof/>
            <w:webHidden/>
          </w:rPr>
          <w:instrText xml:space="preserve"> PAGEREF _Toc207704676 \h </w:instrText>
        </w:r>
        <w:r>
          <w:rPr>
            <w:noProof/>
            <w:webHidden/>
          </w:rPr>
        </w:r>
        <w:r>
          <w:rPr>
            <w:noProof/>
            <w:webHidden/>
          </w:rPr>
          <w:fldChar w:fldCharType="separate"/>
        </w:r>
        <w:r w:rsidR="00341703">
          <w:rPr>
            <w:noProof/>
            <w:webHidden/>
          </w:rPr>
          <w:t>24</w:t>
        </w:r>
        <w:r>
          <w:rPr>
            <w:noProof/>
            <w:webHidden/>
          </w:rPr>
          <w:fldChar w:fldCharType="end"/>
        </w:r>
      </w:hyperlink>
    </w:p>
    <w:p w14:paraId="652CE8B9" w14:textId="7283B360" w:rsidR="007370B7" w:rsidRDefault="007370B7"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07704677" w:history="1">
        <w:r w:rsidRPr="006B1738">
          <w:rPr>
            <w:rStyle w:val="Collegamentoipertestuale"/>
            <w:noProof/>
          </w:rPr>
          <w:t>5. ANALISI E RISULTATI SPERIMENTALI</w:t>
        </w:r>
        <w:r>
          <w:rPr>
            <w:noProof/>
            <w:webHidden/>
          </w:rPr>
          <w:tab/>
        </w:r>
        <w:r>
          <w:rPr>
            <w:noProof/>
            <w:webHidden/>
          </w:rPr>
          <w:fldChar w:fldCharType="begin"/>
        </w:r>
        <w:r>
          <w:rPr>
            <w:noProof/>
            <w:webHidden/>
          </w:rPr>
          <w:instrText xml:space="preserve"> PAGEREF _Toc207704677 \h </w:instrText>
        </w:r>
        <w:r>
          <w:rPr>
            <w:noProof/>
            <w:webHidden/>
          </w:rPr>
        </w:r>
        <w:r>
          <w:rPr>
            <w:noProof/>
            <w:webHidden/>
          </w:rPr>
          <w:fldChar w:fldCharType="separate"/>
        </w:r>
        <w:r w:rsidR="00341703">
          <w:rPr>
            <w:noProof/>
            <w:webHidden/>
          </w:rPr>
          <w:t>27</w:t>
        </w:r>
        <w:r>
          <w:rPr>
            <w:noProof/>
            <w:webHidden/>
          </w:rPr>
          <w:fldChar w:fldCharType="end"/>
        </w:r>
      </w:hyperlink>
    </w:p>
    <w:p w14:paraId="06E8F640" w14:textId="36F86AF1"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78" w:history="1">
        <w:r w:rsidRPr="006B1738">
          <w:rPr>
            <w:rStyle w:val="Collegamentoipertestuale"/>
            <w:noProof/>
          </w:rPr>
          <w:t xml:space="preserve">5.1 </w:t>
        </w:r>
        <w:r>
          <w:rPr>
            <w:rStyle w:val="Collegamentoipertestuale"/>
            <w:noProof/>
          </w:rPr>
          <w:tab/>
        </w:r>
        <w:r w:rsidRPr="006B1738">
          <w:rPr>
            <w:rStyle w:val="Collegamentoipertestuale"/>
            <w:noProof/>
          </w:rPr>
          <w:t>Scelta dei Dataset per l’Analisi Sperimentale</w:t>
        </w:r>
        <w:r>
          <w:rPr>
            <w:noProof/>
            <w:webHidden/>
          </w:rPr>
          <w:tab/>
        </w:r>
        <w:r>
          <w:rPr>
            <w:noProof/>
            <w:webHidden/>
          </w:rPr>
          <w:fldChar w:fldCharType="begin"/>
        </w:r>
        <w:r>
          <w:rPr>
            <w:noProof/>
            <w:webHidden/>
          </w:rPr>
          <w:instrText xml:space="preserve"> PAGEREF _Toc207704678 \h </w:instrText>
        </w:r>
        <w:r>
          <w:rPr>
            <w:noProof/>
            <w:webHidden/>
          </w:rPr>
        </w:r>
        <w:r>
          <w:rPr>
            <w:noProof/>
            <w:webHidden/>
          </w:rPr>
          <w:fldChar w:fldCharType="separate"/>
        </w:r>
        <w:r w:rsidR="00341703">
          <w:rPr>
            <w:noProof/>
            <w:webHidden/>
          </w:rPr>
          <w:t>27</w:t>
        </w:r>
        <w:r>
          <w:rPr>
            <w:noProof/>
            <w:webHidden/>
          </w:rPr>
          <w:fldChar w:fldCharType="end"/>
        </w:r>
      </w:hyperlink>
    </w:p>
    <w:p w14:paraId="323B9E16" w14:textId="63787E8B"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79" w:history="1">
        <w:r w:rsidRPr="006B1738">
          <w:rPr>
            <w:rStyle w:val="Collegamentoipertestuale"/>
            <w:noProof/>
          </w:rPr>
          <w:t xml:space="preserve">5.2 </w:t>
        </w:r>
        <w:r>
          <w:rPr>
            <w:rStyle w:val="Collegamentoipertestuale"/>
            <w:noProof/>
          </w:rPr>
          <w:tab/>
        </w:r>
        <w:r w:rsidRPr="006B1738">
          <w:rPr>
            <w:rStyle w:val="Collegamentoipertestuale"/>
            <w:noProof/>
          </w:rPr>
          <w:t>Analisi delle Prestazioni su Grafi Reali</w:t>
        </w:r>
        <w:r>
          <w:rPr>
            <w:noProof/>
            <w:webHidden/>
          </w:rPr>
          <w:tab/>
        </w:r>
        <w:r>
          <w:rPr>
            <w:noProof/>
            <w:webHidden/>
          </w:rPr>
          <w:fldChar w:fldCharType="begin"/>
        </w:r>
        <w:r>
          <w:rPr>
            <w:noProof/>
            <w:webHidden/>
          </w:rPr>
          <w:instrText xml:space="preserve"> PAGEREF _Toc207704679 \h </w:instrText>
        </w:r>
        <w:r>
          <w:rPr>
            <w:noProof/>
            <w:webHidden/>
          </w:rPr>
        </w:r>
        <w:r>
          <w:rPr>
            <w:noProof/>
            <w:webHidden/>
          </w:rPr>
          <w:fldChar w:fldCharType="separate"/>
        </w:r>
        <w:r w:rsidR="00341703">
          <w:rPr>
            <w:noProof/>
            <w:webHidden/>
          </w:rPr>
          <w:t>28</w:t>
        </w:r>
        <w:r>
          <w:rPr>
            <w:noProof/>
            <w:webHidden/>
          </w:rPr>
          <w:fldChar w:fldCharType="end"/>
        </w:r>
      </w:hyperlink>
    </w:p>
    <w:p w14:paraId="342C8B9C" w14:textId="0BCCDF3D"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80" w:history="1">
        <w:r w:rsidRPr="006B1738">
          <w:rPr>
            <w:rStyle w:val="Collegamentoipertestuale"/>
            <w:noProof/>
          </w:rPr>
          <w:t xml:space="preserve">5.3 </w:t>
        </w:r>
        <w:r>
          <w:rPr>
            <w:rStyle w:val="Collegamentoipertestuale"/>
            <w:noProof/>
          </w:rPr>
          <w:tab/>
        </w:r>
        <w:r w:rsidRPr="006B1738">
          <w:rPr>
            <w:rStyle w:val="Collegamentoipertestuale"/>
            <w:noProof/>
          </w:rPr>
          <w:t>Analisi delle Prestazioni su Grafi Sintetici</w:t>
        </w:r>
        <w:r>
          <w:rPr>
            <w:noProof/>
            <w:webHidden/>
          </w:rPr>
          <w:tab/>
        </w:r>
        <w:r>
          <w:rPr>
            <w:noProof/>
            <w:webHidden/>
          </w:rPr>
          <w:fldChar w:fldCharType="begin"/>
        </w:r>
        <w:r>
          <w:rPr>
            <w:noProof/>
            <w:webHidden/>
          </w:rPr>
          <w:instrText xml:space="preserve"> PAGEREF _Toc207704680 \h </w:instrText>
        </w:r>
        <w:r>
          <w:rPr>
            <w:noProof/>
            <w:webHidden/>
          </w:rPr>
        </w:r>
        <w:r>
          <w:rPr>
            <w:noProof/>
            <w:webHidden/>
          </w:rPr>
          <w:fldChar w:fldCharType="separate"/>
        </w:r>
        <w:r w:rsidR="00341703">
          <w:rPr>
            <w:noProof/>
            <w:webHidden/>
          </w:rPr>
          <w:t>32</w:t>
        </w:r>
        <w:r>
          <w:rPr>
            <w:noProof/>
            <w:webHidden/>
          </w:rPr>
          <w:fldChar w:fldCharType="end"/>
        </w:r>
      </w:hyperlink>
    </w:p>
    <w:p w14:paraId="2BF49C71" w14:textId="15EF6BB7"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81" w:history="1">
        <w:r w:rsidRPr="006B1738">
          <w:rPr>
            <w:rStyle w:val="Collegamentoipertestuale"/>
            <w:noProof/>
          </w:rPr>
          <w:t xml:space="preserve">5.4 </w:t>
        </w:r>
        <w:r>
          <w:rPr>
            <w:rStyle w:val="Collegamentoipertestuale"/>
            <w:noProof/>
          </w:rPr>
          <w:tab/>
        </w:r>
        <w:r w:rsidRPr="006B1738">
          <w:rPr>
            <w:rStyle w:val="Collegamentoipertestuale"/>
            <w:noProof/>
          </w:rPr>
          <w:t>Confronto Complessivo e Discussione dei Risultati</w:t>
        </w:r>
        <w:r>
          <w:rPr>
            <w:noProof/>
            <w:webHidden/>
          </w:rPr>
          <w:tab/>
        </w:r>
        <w:r>
          <w:rPr>
            <w:noProof/>
            <w:webHidden/>
          </w:rPr>
          <w:fldChar w:fldCharType="begin"/>
        </w:r>
        <w:r>
          <w:rPr>
            <w:noProof/>
            <w:webHidden/>
          </w:rPr>
          <w:instrText xml:space="preserve"> PAGEREF _Toc207704681 \h </w:instrText>
        </w:r>
        <w:r>
          <w:rPr>
            <w:noProof/>
            <w:webHidden/>
          </w:rPr>
        </w:r>
        <w:r>
          <w:rPr>
            <w:noProof/>
            <w:webHidden/>
          </w:rPr>
          <w:fldChar w:fldCharType="separate"/>
        </w:r>
        <w:r w:rsidR="00341703">
          <w:rPr>
            <w:noProof/>
            <w:webHidden/>
          </w:rPr>
          <w:t>39</w:t>
        </w:r>
        <w:r>
          <w:rPr>
            <w:noProof/>
            <w:webHidden/>
          </w:rPr>
          <w:fldChar w:fldCharType="end"/>
        </w:r>
      </w:hyperlink>
    </w:p>
    <w:p w14:paraId="62225A70" w14:textId="415260E5" w:rsidR="007370B7" w:rsidRDefault="007370B7"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07704682" w:history="1">
        <w:r w:rsidRPr="006B1738">
          <w:rPr>
            <w:rStyle w:val="Collegamentoipertestuale"/>
            <w:noProof/>
          </w:rPr>
          <w:t>6. CONCLUSIONI E SVILUPPI FUTURI</w:t>
        </w:r>
        <w:r>
          <w:rPr>
            <w:noProof/>
            <w:webHidden/>
          </w:rPr>
          <w:tab/>
        </w:r>
        <w:r>
          <w:rPr>
            <w:noProof/>
            <w:webHidden/>
          </w:rPr>
          <w:fldChar w:fldCharType="begin"/>
        </w:r>
        <w:r>
          <w:rPr>
            <w:noProof/>
            <w:webHidden/>
          </w:rPr>
          <w:instrText xml:space="preserve"> PAGEREF _Toc207704682 \h </w:instrText>
        </w:r>
        <w:r>
          <w:rPr>
            <w:noProof/>
            <w:webHidden/>
          </w:rPr>
        </w:r>
        <w:r>
          <w:rPr>
            <w:noProof/>
            <w:webHidden/>
          </w:rPr>
          <w:fldChar w:fldCharType="separate"/>
        </w:r>
        <w:r w:rsidR="00341703">
          <w:rPr>
            <w:noProof/>
            <w:webHidden/>
          </w:rPr>
          <w:t>41</w:t>
        </w:r>
        <w:r>
          <w:rPr>
            <w:noProof/>
            <w:webHidden/>
          </w:rPr>
          <w:fldChar w:fldCharType="end"/>
        </w:r>
      </w:hyperlink>
    </w:p>
    <w:p w14:paraId="5AF46E27" w14:textId="35E6862A" w:rsidR="007370B7" w:rsidRDefault="007370B7"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07704683" w:history="1">
        <w:r w:rsidRPr="006B1738">
          <w:rPr>
            <w:rStyle w:val="Collegamentoipertestuale"/>
            <w:noProof/>
          </w:rPr>
          <w:t>INDICE DELLE FIGURE</w:t>
        </w:r>
        <w:r>
          <w:rPr>
            <w:noProof/>
            <w:webHidden/>
          </w:rPr>
          <w:tab/>
        </w:r>
        <w:r>
          <w:rPr>
            <w:noProof/>
            <w:webHidden/>
          </w:rPr>
          <w:fldChar w:fldCharType="begin"/>
        </w:r>
        <w:r>
          <w:rPr>
            <w:noProof/>
            <w:webHidden/>
          </w:rPr>
          <w:instrText xml:space="preserve"> PAGEREF _Toc207704683 \h </w:instrText>
        </w:r>
        <w:r>
          <w:rPr>
            <w:noProof/>
            <w:webHidden/>
          </w:rPr>
        </w:r>
        <w:r>
          <w:rPr>
            <w:noProof/>
            <w:webHidden/>
          </w:rPr>
          <w:fldChar w:fldCharType="separate"/>
        </w:r>
        <w:r w:rsidR="00341703">
          <w:rPr>
            <w:noProof/>
            <w:webHidden/>
          </w:rPr>
          <w:t>42</w:t>
        </w:r>
        <w:r>
          <w:rPr>
            <w:noProof/>
            <w:webHidden/>
          </w:rPr>
          <w:fldChar w:fldCharType="end"/>
        </w:r>
      </w:hyperlink>
    </w:p>
    <w:p w14:paraId="6E32A47C" w14:textId="46396EB3" w:rsidR="007370B7" w:rsidRDefault="007370B7">
      <w:pPr>
        <w:pStyle w:val="Sommario1"/>
        <w:rPr>
          <w:rFonts w:asciiTheme="minorHAnsi" w:eastAsiaTheme="minorEastAsia" w:hAnsiTheme="minorHAnsi" w:cstheme="minorBidi"/>
          <w:noProof/>
          <w:kern w:val="2"/>
          <w:szCs w:val="24"/>
          <w:lang w:eastAsia="it-IT"/>
          <w14:ligatures w14:val="standardContextual"/>
        </w:rPr>
      </w:pPr>
      <w:hyperlink w:anchor="_Toc207704684" w:history="1">
        <w:r w:rsidRPr="006B1738">
          <w:rPr>
            <w:rStyle w:val="Collegamentoipertestuale"/>
            <w:noProof/>
          </w:rPr>
          <w:t>BIBLIOGRAFIA</w:t>
        </w:r>
        <w:r>
          <w:rPr>
            <w:noProof/>
            <w:webHidden/>
          </w:rPr>
          <w:tab/>
        </w:r>
        <w:r>
          <w:rPr>
            <w:noProof/>
            <w:webHidden/>
          </w:rPr>
          <w:fldChar w:fldCharType="begin"/>
        </w:r>
        <w:r>
          <w:rPr>
            <w:noProof/>
            <w:webHidden/>
          </w:rPr>
          <w:instrText xml:space="preserve"> PAGEREF _Toc207704684 \h </w:instrText>
        </w:r>
        <w:r>
          <w:rPr>
            <w:noProof/>
            <w:webHidden/>
          </w:rPr>
        </w:r>
        <w:r>
          <w:rPr>
            <w:noProof/>
            <w:webHidden/>
          </w:rPr>
          <w:fldChar w:fldCharType="separate"/>
        </w:r>
        <w:r w:rsidR="00341703">
          <w:rPr>
            <w:noProof/>
            <w:webHidden/>
          </w:rPr>
          <w:t>44</w:t>
        </w:r>
        <w:r>
          <w:rPr>
            <w:noProof/>
            <w:webHidden/>
          </w:rPr>
          <w:fldChar w:fldCharType="end"/>
        </w:r>
      </w:hyperlink>
    </w:p>
    <w:p w14:paraId="68FF5871" w14:textId="27DD0C7B" w:rsidR="00FC23DD" w:rsidRPr="0032448B" w:rsidRDefault="0032448B" w:rsidP="00DF6B3B">
      <w:pPr>
        <w:spacing w:line="276" w:lineRule="auto"/>
        <w:rPr>
          <w:sz w:val="32"/>
          <w:szCs w:val="32"/>
        </w:rPr>
        <w:sectPr w:rsidR="00FC23DD" w:rsidRPr="0032448B">
          <w:pgSz w:w="11906" w:h="16838"/>
          <w:pgMar w:top="1418" w:right="1418" w:bottom="1134" w:left="1701" w:header="709" w:footer="709" w:gutter="0"/>
          <w:cols w:space="720"/>
          <w:titlePg/>
          <w:docGrid w:linePitch="360"/>
        </w:sectPr>
      </w:pPr>
      <w:r w:rsidRPr="0032448B">
        <w:rPr>
          <w:b/>
          <w:bCs/>
          <w:sz w:val="32"/>
          <w:szCs w:val="32"/>
        </w:rPr>
        <w:fldChar w:fldCharType="end"/>
      </w:r>
    </w:p>
    <w:p w14:paraId="26F0DF2A" w14:textId="77777777" w:rsidR="00FC23DD" w:rsidRPr="0032448B" w:rsidRDefault="00FC23DD" w:rsidP="00A1748E">
      <w:pPr>
        <w:rPr>
          <w:rFonts w:eastAsia="SimSun" w:cs="Times New Roman"/>
          <w:sz w:val="32"/>
          <w:szCs w:val="32"/>
          <w:lang w:val="en-US" w:eastAsia="it-IT"/>
        </w:rPr>
        <w:sectPr w:rsidR="00FC23DD" w:rsidRPr="0032448B">
          <w:type w:val="continuous"/>
          <w:pgSz w:w="11906" w:h="16838"/>
          <w:pgMar w:top="1418" w:right="1418" w:bottom="1134" w:left="1701" w:header="709" w:footer="709" w:gutter="0"/>
          <w:cols w:space="720"/>
          <w:docGrid w:linePitch="360"/>
        </w:sectPr>
      </w:pPr>
    </w:p>
    <w:p w14:paraId="01AE0842" w14:textId="77777777" w:rsidR="0032448B" w:rsidRPr="00A1748E" w:rsidRDefault="0032448B" w:rsidP="00A1748E"/>
    <w:p w14:paraId="0C7F6FB9" w14:textId="77777777" w:rsidR="00B9694D" w:rsidRDefault="00B9694D" w:rsidP="00B9694D">
      <w:pPr>
        <w:rPr>
          <w:lang w:val="x-none"/>
        </w:rPr>
      </w:pPr>
    </w:p>
    <w:p w14:paraId="0FEDB1FA" w14:textId="77777777" w:rsidR="00B9694D" w:rsidRPr="00B9694D" w:rsidRDefault="00B9694D" w:rsidP="00B9694D">
      <w:pPr>
        <w:rPr>
          <w:lang w:val="x-none"/>
        </w:rPr>
      </w:pPr>
    </w:p>
    <w:p w14:paraId="2CD17CE8" w14:textId="77777777" w:rsidR="00FC23DD" w:rsidRPr="00210FA5" w:rsidRDefault="00FC23DD" w:rsidP="009D5C00">
      <w:pPr>
        <w:pStyle w:val="Titolo1"/>
        <w:numPr>
          <w:ilvl w:val="0"/>
          <w:numId w:val="0"/>
        </w:numPr>
      </w:pPr>
      <w:bookmarkStart w:id="2" w:name="_Toc207704658"/>
      <w:r w:rsidRPr="00210FA5">
        <w:lastRenderedPageBreak/>
        <w:t>RINGRAZIAMENTI</w:t>
      </w:r>
      <w:bookmarkEnd w:id="2"/>
    </w:p>
    <w:p w14:paraId="7BB1AA9B" w14:textId="77777777" w:rsidR="00FC23DD" w:rsidRDefault="00FC23DD" w:rsidP="00A1748E"/>
    <w:p w14:paraId="69EAE817" w14:textId="77777777" w:rsidR="00CD496D" w:rsidRPr="00CD496D" w:rsidRDefault="00CD496D" w:rsidP="00CD496D"/>
    <w:p w14:paraId="73D6B29D" w14:textId="77777777" w:rsidR="00CD496D" w:rsidRPr="00CD496D" w:rsidRDefault="00CD496D" w:rsidP="00CD496D"/>
    <w:p w14:paraId="0E8F1F55" w14:textId="77777777" w:rsidR="00CD496D" w:rsidRPr="00CD496D" w:rsidRDefault="00CD496D" w:rsidP="00A00AEC">
      <w:pPr>
        <w:jc w:val="center"/>
      </w:pPr>
    </w:p>
    <w:p w14:paraId="23B1C1BE" w14:textId="77777777" w:rsidR="00FC23DD" w:rsidRPr="00012325" w:rsidRDefault="00FC23DD" w:rsidP="009D5C00">
      <w:pPr>
        <w:pStyle w:val="Titolo1"/>
        <w:numPr>
          <w:ilvl w:val="0"/>
          <w:numId w:val="0"/>
        </w:numPr>
      </w:pPr>
      <w:bookmarkStart w:id="3" w:name="_Toc207704659"/>
      <w:r w:rsidRPr="00012325">
        <w:lastRenderedPageBreak/>
        <w:t>INTRODUZIONE</w:t>
      </w:r>
      <w:bookmarkEnd w:id="3"/>
    </w:p>
    <w:p w14:paraId="756262E6" w14:textId="77777777" w:rsidR="0062319D" w:rsidRDefault="0062319D" w:rsidP="000F66A6"/>
    <w:p w14:paraId="5A78F954" w14:textId="77777777" w:rsidR="00FC23DD" w:rsidRPr="00A1748E" w:rsidRDefault="009371DB" w:rsidP="00A1748E">
      <w:r>
        <w:t xml:space="preserve"> </w:t>
      </w:r>
    </w:p>
    <w:p w14:paraId="6E01FB62" w14:textId="77777777" w:rsidR="00FC23DD" w:rsidRPr="00A1748E" w:rsidRDefault="00FC23DD" w:rsidP="00A1748E"/>
    <w:p w14:paraId="5D15BFB5" w14:textId="77777777" w:rsidR="00FC23DD" w:rsidRPr="00A1748E" w:rsidRDefault="00FC23DD" w:rsidP="00A1748E"/>
    <w:p w14:paraId="26686C2E" w14:textId="0305E595" w:rsidR="00FC23DD" w:rsidRPr="002E0A67" w:rsidRDefault="00172A43" w:rsidP="009D5C00">
      <w:pPr>
        <w:pStyle w:val="Titolo1"/>
      </w:pPr>
      <w:bookmarkStart w:id="4" w:name="__RefHeading__1073_196281455"/>
      <w:bookmarkStart w:id="5" w:name="_Toc207704660"/>
      <w:bookmarkEnd w:id="4"/>
      <w:r w:rsidRPr="002E0A67">
        <w:lastRenderedPageBreak/>
        <w:t>FONDAMENTI TEORICI E CONTESTO</w:t>
      </w:r>
      <w:bookmarkEnd w:id="5"/>
    </w:p>
    <w:p w14:paraId="0F0AE9FE" w14:textId="0AE8368C" w:rsidR="00B9694D" w:rsidRPr="005933AF" w:rsidRDefault="00F00BCA" w:rsidP="005933AF">
      <w:pPr>
        <w:tabs>
          <w:tab w:val="left" w:pos="4746"/>
        </w:tabs>
        <w:spacing w:after="120"/>
        <w:rPr>
          <w:szCs w:val="24"/>
        </w:rPr>
      </w:pPr>
      <w:r w:rsidRPr="005933AF">
        <w:rPr>
          <w:szCs w:val="24"/>
        </w:rPr>
        <w:t>In questo capitolo vengono presentati i concetti fondamentali necessari per comprendere il lavoro svolto nella tesi. Si parte dalle basi della teoria dei grafi, fornendo definizioni formali e proprietà essenziali, per poi introdurre le nozioni di clique, clique massimal</w:t>
      </w:r>
      <w:r w:rsidR="00082675" w:rsidRPr="005933AF">
        <w:rPr>
          <w:szCs w:val="24"/>
        </w:rPr>
        <w:t>e</w:t>
      </w:r>
      <w:r w:rsidRPr="005933AF">
        <w:rPr>
          <w:szCs w:val="24"/>
        </w:rPr>
        <w:t xml:space="preserve"> e il concetto di </w:t>
      </w:r>
      <w:r w:rsidR="00082675" w:rsidRPr="005933AF">
        <w:rPr>
          <w:szCs w:val="24"/>
        </w:rPr>
        <w:t>L-isolamento</w:t>
      </w:r>
      <w:r w:rsidRPr="005933AF">
        <w:rPr>
          <w:szCs w:val="24"/>
        </w:rPr>
        <w:t xml:space="preserve">, che saranno centrali nelle sezioni successive. </w:t>
      </w:r>
    </w:p>
    <w:p w14:paraId="6FA88688" w14:textId="403786CB" w:rsidR="005F290B" w:rsidRPr="005933AF" w:rsidRDefault="00F00BCA" w:rsidP="005933AF">
      <w:pPr>
        <w:tabs>
          <w:tab w:val="left" w:pos="4494"/>
        </w:tabs>
        <w:spacing w:after="120"/>
        <w:rPr>
          <w:szCs w:val="24"/>
        </w:rPr>
      </w:pPr>
      <w:r w:rsidRPr="005933AF">
        <w:rPr>
          <w:szCs w:val="24"/>
        </w:rPr>
        <w:t>L’obiettivo è offrire un quadro teorico che permetta di seguire con chiarezza le motivazioni e le scelte metodologiche adottate nell’analisi e nello sviluppo d</w:t>
      </w:r>
      <w:r w:rsidR="00082675" w:rsidRPr="005933AF">
        <w:rPr>
          <w:szCs w:val="24"/>
        </w:rPr>
        <w:t>i quest</w:t>
      </w:r>
      <w:r w:rsidR="007A27F4" w:rsidRPr="005933AF">
        <w:rPr>
          <w:szCs w:val="24"/>
        </w:rPr>
        <w:t>o lavoro.</w:t>
      </w:r>
    </w:p>
    <w:p w14:paraId="4687DDD3" w14:textId="2C3C2252" w:rsidR="00493566" w:rsidRPr="00493566" w:rsidRDefault="00F65147" w:rsidP="002E0A67">
      <w:pPr>
        <w:pStyle w:val="Titolo2"/>
        <w:ind w:left="567" w:hanging="567"/>
      </w:pPr>
      <w:bookmarkStart w:id="6" w:name="_Toc207704661"/>
      <w:r w:rsidRPr="005933AF">
        <w:t>Definizioni di Base sui Grafi</w:t>
      </w:r>
      <w:bookmarkEnd w:id="6"/>
    </w:p>
    <w:p w14:paraId="3161DA64" w14:textId="32C8CFBC" w:rsidR="008C68CB" w:rsidRPr="008C68CB" w:rsidRDefault="007B40AE" w:rsidP="008C68CB">
      <w:pPr>
        <w:rPr>
          <w:b/>
          <w:bCs/>
        </w:rPr>
      </w:pPr>
      <w:r>
        <w:rPr>
          <w:noProof/>
        </w:rPr>
        <mc:AlternateContent>
          <mc:Choice Requires="wps">
            <w:drawing>
              <wp:anchor distT="0" distB="0" distL="114300" distR="114300" simplePos="0" relativeHeight="251923456" behindDoc="0" locked="0" layoutInCell="1" allowOverlap="1" wp14:anchorId="576C71D3" wp14:editId="3CEC3513">
                <wp:simplePos x="0" y="0"/>
                <wp:positionH relativeFrom="column">
                  <wp:posOffset>3453130</wp:posOffset>
                </wp:positionH>
                <wp:positionV relativeFrom="paragraph">
                  <wp:posOffset>4288155</wp:posOffset>
                </wp:positionV>
                <wp:extent cx="1482725" cy="635"/>
                <wp:effectExtent l="0" t="0" r="0" b="0"/>
                <wp:wrapThrough wrapText="bothSides">
                  <wp:wrapPolygon edited="0">
                    <wp:start x="0" y="0"/>
                    <wp:lineTo x="0" y="21600"/>
                    <wp:lineTo x="21600" y="21600"/>
                    <wp:lineTo x="21600" y="0"/>
                  </wp:wrapPolygon>
                </wp:wrapThrough>
                <wp:docPr id="1440294133" name="Casella di testo 1"/>
                <wp:cNvGraphicFramePr/>
                <a:graphic xmlns:a="http://schemas.openxmlformats.org/drawingml/2006/main">
                  <a:graphicData uri="http://schemas.microsoft.com/office/word/2010/wordprocessingShape">
                    <wps:wsp>
                      <wps:cNvSpPr txBox="1"/>
                      <wps:spPr>
                        <a:xfrm>
                          <a:off x="0" y="0"/>
                          <a:ext cx="1482725" cy="635"/>
                        </a:xfrm>
                        <a:prstGeom prst="rect">
                          <a:avLst/>
                        </a:prstGeom>
                        <a:solidFill>
                          <a:prstClr val="white"/>
                        </a:solidFill>
                        <a:ln>
                          <a:noFill/>
                        </a:ln>
                      </wps:spPr>
                      <wps:txbx>
                        <w:txbxContent>
                          <w:p w14:paraId="7ECFB039" w14:textId="3E309C46" w:rsidR="00B60786" w:rsidRPr="007A12A0" w:rsidRDefault="00B60786" w:rsidP="00B60786">
                            <w:pPr>
                              <w:pStyle w:val="Didascalia"/>
                              <w:rPr>
                                <w:rFonts w:cs="Calibri"/>
                                <w:b/>
                                <w:bCs/>
                                <w:szCs w:val="22"/>
                                <w:lang w:val="x-none"/>
                              </w:rPr>
                            </w:pPr>
                            <w:bookmarkStart w:id="7" w:name="_Toc207907448"/>
                            <w:r>
                              <w:t xml:space="preserve">Figura </w:t>
                            </w:r>
                            <w:fldSimple w:instr=" STYLEREF 1 \s " w:fldLock="1">
                              <w:r w:rsidR="00E4661B">
                                <w:rPr>
                                  <w:noProof/>
                                </w:rPr>
                                <w:t>1</w:t>
                              </w:r>
                            </w:fldSimple>
                            <w:r w:rsidR="00AE0B25">
                              <w:t>.</w:t>
                            </w:r>
                            <w:fldSimple w:instr=" SEQ Figura \* ARABIC \s 1 " w:fldLock="1">
                              <w:r w:rsidR="00E4661B">
                                <w:rPr>
                                  <w:noProof/>
                                </w:rPr>
                                <w:t>2</w:t>
                              </w:r>
                            </w:fldSimple>
                            <w:r>
                              <w:t xml:space="preserve">: </w:t>
                            </w:r>
                            <w:r w:rsidRPr="00350002">
                              <w:t>grafo non orientato</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76C71D3" id="_x0000_t202" coordsize="21600,21600" o:spt="202" path="m,l,21600r21600,l21600,xe">
                <v:stroke joinstyle="miter"/>
                <v:path gradientshapeok="t" o:connecttype="rect"/>
              </v:shapetype>
              <v:shape id="Casella di testo 1" o:spid="_x0000_s1026" type="#_x0000_t202" style="position:absolute;left:0;text-align:left;margin-left:271.9pt;margin-top:337.65pt;width:116.75pt;height:.05pt;z-index:251923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" stroked="f">
                <v:textbox style="mso-fit-shape-to-text:t" inset="0,0,0,0">
                  <w:txbxContent>
                    <w:p w14:paraId="7ECFB039" w14:textId="3E309C46" w:rsidR="00B60786" w:rsidRPr="007A12A0" w:rsidRDefault="00B60786" w:rsidP="00B60786">
                      <w:pPr>
                        <w:pStyle w:val="Didascalia"/>
                        <w:rPr>
                          <w:rFonts w:cs="Calibri"/>
                          <w:b/>
                          <w:bCs/>
                          <w:szCs w:val="22"/>
                          <w:lang w:val="x-none"/>
                        </w:rPr>
                      </w:pPr>
                      <w:bookmarkStart w:id="8" w:name="_Toc207907448"/>
                      <w:r>
                        <w:t xml:space="preserve">Figura </w:t>
                      </w:r>
                      <w:fldSimple w:instr=" STYLEREF 1 \s " w:fldLock="1">
                        <w:r w:rsidR="00E4661B">
                          <w:rPr>
                            <w:noProof/>
                          </w:rPr>
                          <w:t>1</w:t>
                        </w:r>
                      </w:fldSimple>
                      <w:r w:rsidR="00AE0B25">
                        <w:t>.</w:t>
                      </w:r>
                      <w:fldSimple w:instr=" SEQ Figura \* ARABIC \s 1 " w:fldLock="1">
                        <w:r w:rsidR="00E4661B">
                          <w:rPr>
                            <w:noProof/>
                          </w:rPr>
                          <w:t>2</w:t>
                        </w:r>
                      </w:fldSimple>
                      <w:r>
                        <w:t xml:space="preserve">: </w:t>
                      </w:r>
                      <w:r w:rsidRPr="00350002">
                        <w:t>grafo non orientato</w:t>
                      </w:r>
                      <w:bookmarkEnd w:id="8"/>
                    </w:p>
                  </w:txbxContent>
                </v:textbox>
                <w10:wrap type="through"/>
              </v:shape>
            </w:pict>
          </mc:Fallback>
        </mc:AlternateContent>
      </w:r>
      <w:r>
        <w:rPr>
          <w:noProof/>
        </w:rPr>
        <mc:AlternateContent>
          <mc:Choice Requires="wps">
            <w:drawing>
              <wp:anchor distT="0" distB="0" distL="114300" distR="114300" simplePos="0" relativeHeight="251921408" behindDoc="0" locked="0" layoutInCell="1" allowOverlap="1" wp14:anchorId="0F605654" wp14:editId="3B825886">
                <wp:simplePos x="0" y="0"/>
                <wp:positionH relativeFrom="column">
                  <wp:posOffset>558165</wp:posOffset>
                </wp:positionH>
                <wp:positionV relativeFrom="paragraph">
                  <wp:posOffset>4286885</wp:posOffset>
                </wp:positionV>
                <wp:extent cx="1479550" cy="635"/>
                <wp:effectExtent l="0" t="0" r="0" b="0"/>
                <wp:wrapTopAndBottom/>
                <wp:docPr id="1271496736" name="Casella di testo 1"/>
                <wp:cNvGraphicFramePr/>
                <a:graphic xmlns:a="http://schemas.openxmlformats.org/drawingml/2006/main">
                  <a:graphicData uri="http://schemas.microsoft.com/office/word/2010/wordprocessingShape">
                    <wps:wsp>
                      <wps:cNvSpPr txBox="1"/>
                      <wps:spPr>
                        <a:xfrm>
                          <a:off x="0" y="0"/>
                          <a:ext cx="1479550" cy="635"/>
                        </a:xfrm>
                        <a:prstGeom prst="rect">
                          <a:avLst/>
                        </a:prstGeom>
                        <a:solidFill>
                          <a:prstClr val="white"/>
                        </a:solidFill>
                        <a:ln>
                          <a:noFill/>
                        </a:ln>
                      </wps:spPr>
                      <wps:txbx>
                        <w:txbxContent>
                          <w:p w14:paraId="2EE7DC73" w14:textId="669E4B3D" w:rsidR="005D4848" w:rsidRPr="005F49CA" w:rsidRDefault="005D4848" w:rsidP="005D4848">
                            <w:pPr>
                              <w:pStyle w:val="Didascalia"/>
                              <w:rPr>
                                <w:rFonts w:cs="Calibri"/>
                                <w:b/>
                                <w:bCs/>
                                <w:szCs w:val="22"/>
                                <w:lang w:val="x-none"/>
                              </w:rPr>
                            </w:pPr>
                            <w:bookmarkStart w:id="9" w:name="_Toc207907447"/>
                            <w:r>
                              <w:t xml:space="preserve">Figura </w:t>
                            </w:r>
                            <w:fldSimple w:instr=" STYLEREF 1 \s " w:fldLock="1">
                              <w:r w:rsidR="00E4661B">
                                <w:rPr>
                                  <w:noProof/>
                                </w:rPr>
                                <w:t>1</w:t>
                              </w:r>
                            </w:fldSimple>
                            <w:r w:rsidR="00AE0B25">
                              <w:t>.</w:t>
                            </w:r>
                            <w:fldSimple w:instr=" SEQ Figura \* ARABIC \s 1 " w:fldLock="1">
                              <w:r w:rsidR="00E4661B">
                                <w:rPr>
                                  <w:noProof/>
                                </w:rPr>
                                <w:t>1</w:t>
                              </w:r>
                            </w:fldSimple>
                            <w:r>
                              <w:t xml:space="preserve">: </w:t>
                            </w:r>
                            <w:r w:rsidRPr="009E2071">
                              <w:t>grafo orientato</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605654" id="_x0000_s1027" type="#_x0000_t202" style="position:absolute;left:0;text-align:left;margin-left:43.95pt;margin-top:337.55pt;width:116.5pt;height:.05pt;z-index:251921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" stroked="f">
                <v:textbox style="mso-fit-shape-to-text:t" inset="0,0,0,0">
                  <w:txbxContent>
                    <w:p w14:paraId="2EE7DC73" w14:textId="669E4B3D" w:rsidR="005D4848" w:rsidRPr="005F49CA" w:rsidRDefault="005D4848" w:rsidP="005D4848">
                      <w:pPr>
                        <w:pStyle w:val="Didascalia"/>
                        <w:rPr>
                          <w:rFonts w:cs="Calibri"/>
                          <w:b/>
                          <w:bCs/>
                          <w:szCs w:val="22"/>
                          <w:lang w:val="x-none"/>
                        </w:rPr>
                      </w:pPr>
                      <w:bookmarkStart w:id="10" w:name="_Toc207907447"/>
                      <w:r>
                        <w:t xml:space="preserve">Figura </w:t>
                      </w:r>
                      <w:fldSimple w:instr=" STYLEREF 1 \s " w:fldLock="1">
                        <w:r w:rsidR="00E4661B">
                          <w:rPr>
                            <w:noProof/>
                          </w:rPr>
                          <w:t>1</w:t>
                        </w:r>
                      </w:fldSimple>
                      <w:r w:rsidR="00AE0B25">
                        <w:t>.</w:t>
                      </w:r>
                      <w:fldSimple w:instr=" SEQ Figura \* ARABIC \s 1 " w:fldLock="1">
                        <w:r w:rsidR="00E4661B">
                          <w:rPr>
                            <w:noProof/>
                          </w:rPr>
                          <w:t>1</w:t>
                        </w:r>
                      </w:fldSimple>
                      <w:r>
                        <w:t xml:space="preserve">: </w:t>
                      </w:r>
                      <w:r w:rsidRPr="009E2071">
                        <w:t>grafo orientato</w:t>
                      </w:r>
                      <w:bookmarkEnd w:id="10"/>
                    </w:p>
                  </w:txbxContent>
                </v:textbox>
                <w10:wrap type="topAndBottom"/>
              </v:shape>
            </w:pict>
          </mc:Fallback>
        </mc:AlternateContent>
      </w:r>
      <w:r w:rsidR="00F404A7" w:rsidRPr="005933AF">
        <w:rPr>
          <w:b/>
          <w:bCs/>
          <w:lang w:val="x-none"/>
        </w:rPr>
        <w:t>Definizione 1.1</w:t>
      </w:r>
      <w:r w:rsidR="00085F4F" w:rsidRPr="005933AF">
        <w:rPr>
          <w:b/>
          <w:bCs/>
          <w:lang w:val="x-none"/>
        </w:rPr>
        <w:t xml:space="preserve">.1 </w:t>
      </w:r>
      <w:r w:rsidR="00E0128C" w:rsidRPr="005933AF">
        <w:rPr>
          <w:lang w:val="x-none"/>
        </w:rPr>
        <w:t xml:space="preserve">Si definisce </w:t>
      </w:r>
      <w:r w:rsidR="00E0128C" w:rsidRPr="005933AF">
        <w:rPr>
          <w:i/>
          <w:iCs/>
          <w:lang w:val="x-none"/>
        </w:rPr>
        <w:t>grafo</w:t>
      </w:r>
      <w:r w:rsidR="00E0128C" w:rsidRPr="005933AF">
        <w:rPr>
          <w:lang w:val="x-none"/>
        </w:rPr>
        <w:t xml:space="preserve"> una struttura dati composta da una coppia  G = (V, E), in cui V </w:t>
      </w:r>
      <w:r w:rsidR="00E0128C" w:rsidRPr="005933AF">
        <w:t xml:space="preserve">è un insieme finito di elementi detti </w:t>
      </w:r>
      <w:r w:rsidR="00E0128C" w:rsidRPr="005933AF">
        <w:rPr>
          <w:i/>
          <w:iCs/>
        </w:rPr>
        <w:t>vertici</w:t>
      </w:r>
      <w:r w:rsidR="00EB2E1B" w:rsidRPr="005933AF">
        <w:rPr>
          <w:i/>
          <w:iCs/>
        </w:rPr>
        <w:t xml:space="preserve"> (o nodi)</w:t>
      </w:r>
      <w:r w:rsidR="00E0128C" w:rsidRPr="005933AF">
        <w:t xml:space="preserve"> ed E è un insieme di collegamenti tra coppie di vertici, detti </w:t>
      </w:r>
      <w:r w:rsidR="00E0128C" w:rsidRPr="005933AF">
        <w:rPr>
          <w:i/>
          <w:iCs/>
        </w:rPr>
        <w:t>archi</w:t>
      </w:r>
      <w:r w:rsidR="00EB2E1B" w:rsidRPr="005933AF">
        <w:rPr>
          <w:i/>
          <w:iCs/>
        </w:rPr>
        <w:t xml:space="preserve"> </w:t>
      </w:r>
      <w:r w:rsidR="00EB2E1B" w:rsidRPr="005933AF">
        <w:t>(o</w:t>
      </w:r>
      <w:r w:rsidR="00EB2E1B" w:rsidRPr="005933AF">
        <w:rPr>
          <w:i/>
          <w:iCs/>
        </w:rPr>
        <w:t xml:space="preserve"> lati</w:t>
      </w:r>
      <w:r w:rsidR="00EB2E1B" w:rsidRPr="005933AF">
        <w:t>)</w:t>
      </w:r>
      <w:r w:rsidR="00E0128C" w:rsidRPr="005933AF">
        <w:t xml:space="preserve">. </w:t>
      </w:r>
      <w:r w:rsidR="00B07BB9" w:rsidRPr="005933AF">
        <w:t xml:space="preserve">In un </w:t>
      </w:r>
      <w:r w:rsidR="00B07BB9" w:rsidRPr="005933AF">
        <w:rPr>
          <w:i/>
          <w:iCs/>
        </w:rPr>
        <w:t xml:space="preserve">grafo non orientato </w:t>
      </w:r>
      <w:r w:rsidR="00B07BB9" w:rsidRPr="005933AF">
        <w:t>(o</w:t>
      </w:r>
      <w:r w:rsidR="00B07BB9" w:rsidRPr="005933AF">
        <w:rPr>
          <w:i/>
          <w:iCs/>
        </w:rPr>
        <w:t xml:space="preserve"> non diretto)</w:t>
      </w:r>
      <w:r>
        <w:rPr>
          <w:i/>
          <w:iCs/>
        </w:rPr>
        <w:t xml:space="preserve"> </w:t>
      </w:r>
      <w:r w:rsidRPr="007B40AE">
        <w:t>[fig. 1.2]</w:t>
      </w:r>
      <w:r w:rsidR="00B07BB9" w:rsidRPr="005933AF">
        <w:rPr>
          <w:i/>
          <w:iCs/>
        </w:rPr>
        <w:t>,</w:t>
      </w:r>
      <w:r w:rsidR="00B07BB9" w:rsidRPr="005933AF">
        <w:t xml:space="preserve"> ogni arco è rappresentato da una coppia non ordinata di vertici {u, v}, e il collegamento tra u e v è bidirezionale; in questo caso, il </w:t>
      </w:r>
      <w:r w:rsidR="00B07BB9" w:rsidRPr="005933AF">
        <w:rPr>
          <w:i/>
          <w:iCs/>
        </w:rPr>
        <w:t>grado</w:t>
      </w:r>
      <w:r w:rsidR="00B07BB9" w:rsidRPr="005933AF">
        <w:t xml:space="preserve"> di un vertice è il numero di archi incidenti su di esso. Al contrario, in un </w:t>
      </w:r>
      <w:r w:rsidR="00B07BB9" w:rsidRPr="005933AF">
        <w:rPr>
          <w:i/>
          <w:iCs/>
        </w:rPr>
        <w:t>grafo orientato</w:t>
      </w:r>
      <w:r w:rsidR="00B07BB9" w:rsidRPr="005933AF">
        <w:t xml:space="preserve"> (o</w:t>
      </w:r>
      <w:r w:rsidR="00B07BB9" w:rsidRPr="005933AF">
        <w:rPr>
          <w:i/>
          <w:iCs/>
        </w:rPr>
        <w:t xml:space="preserve"> diretto</w:t>
      </w:r>
      <w:r w:rsidR="00B07BB9" w:rsidRPr="005933AF">
        <w:t>)</w:t>
      </w:r>
      <w:r>
        <w:t xml:space="preserve"> [fig. 1.1]</w:t>
      </w:r>
      <w:r w:rsidR="00B07BB9" w:rsidRPr="005933AF">
        <w:t>, ogni arco è rappresentato da una coppia ordinata (u, v), che identifica un collegamento diretto dal vertice u al vertice v. In questo caso, per ciascun vertice si distinguono due concetti: il </w:t>
      </w:r>
      <w:r w:rsidR="00B07BB9" w:rsidRPr="005933AF">
        <w:rPr>
          <w:i/>
          <w:iCs/>
        </w:rPr>
        <w:t>grado uscente</w:t>
      </w:r>
      <w:r w:rsidR="00B07BB9" w:rsidRPr="005933AF">
        <w:t>, cioè il numero di archi che hanno il vertice come origine, e il </w:t>
      </w:r>
      <w:r w:rsidR="00B07BB9" w:rsidRPr="005933AF">
        <w:rPr>
          <w:i/>
          <w:iCs/>
        </w:rPr>
        <w:t>grado entrante</w:t>
      </w:r>
      <w:r w:rsidR="00B07BB9" w:rsidRPr="005933AF">
        <w:t xml:space="preserve">, cioè il numero di archi che hanno il vertice </w:t>
      </w:r>
      <w:r>
        <w:rPr>
          <w:noProof/>
        </w:rPr>
        <w:drawing>
          <wp:anchor distT="0" distB="540385" distL="114300" distR="114300" simplePos="0" relativeHeight="251655168" behindDoc="0" locked="0" layoutInCell="1" allowOverlap="1" wp14:anchorId="69699D5E" wp14:editId="0A80E68A">
            <wp:simplePos x="0" y="0"/>
            <wp:positionH relativeFrom="column">
              <wp:posOffset>558574</wp:posOffset>
            </wp:positionH>
            <wp:positionV relativeFrom="line">
              <wp:posOffset>364490</wp:posOffset>
            </wp:positionV>
            <wp:extent cx="1479600" cy="1386000"/>
            <wp:effectExtent l="0" t="0" r="6350" b="5080"/>
            <wp:wrapTopAndBottom/>
            <wp:docPr id="1447339292" name="Immagine 5" descr="Immagine che contiene cerchio, linea,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39292" name="Immagine 5" descr="Immagine che contiene cerchio, linea, bianco&#10;&#10;Il contenuto generato dall'IA potrebbe non essere corretto."/>
                    <pic:cNvPicPr/>
                  </pic:nvPicPr>
                  <pic:blipFill>
                    <a:blip r:embed="rId9">
                      <a:extLst>
                        <a:ext uri="{28A0092B-C50C-407E-A947-70E740481C1C}">
                          <a14:useLocalDpi xmlns:a14="http://schemas.microsoft.com/office/drawing/2010/main" val="0"/>
                        </a:ext>
                      </a:extLst>
                    </a:blip>
                    <a:stretch>
                      <a:fillRect/>
                    </a:stretch>
                  </pic:blipFill>
                  <pic:spPr>
                    <a:xfrm>
                      <a:off x="0" y="0"/>
                      <a:ext cx="1479600" cy="1386000"/>
                    </a:xfrm>
                    <a:prstGeom prst="rect">
                      <a:avLst/>
                    </a:prstGeom>
                  </pic:spPr>
                </pic:pic>
              </a:graphicData>
            </a:graphic>
            <wp14:sizeRelH relativeFrom="margin">
              <wp14:pctWidth>0</wp14:pctWidth>
            </wp14:sizeRelH>
            <wp14:sizeRelV relativeFrom="margin">
              <wp14:pctHeight>0</wp14:pctHeight>
            </wp14:sizeRelV>
          </wp:anchor>
        </w:drawing>
      </w:r>
      <w:r w:rsidR="00B07BB9" w:rsidRPr="005933AF">
        <w:t>come destinazio</w:t>
      </w:r>
      <w:r w:rsidR="00117CFE">
        <w:t>ne.</w:t>
      </w:r>
      <w:r w:rsidR="00117CFE" w:rsidRPr="00117CFE">
        <w:rPr>
          <w:b/>
          <w:bCs/>
        </w:rPr>
        <w:t xml:space="preserve"> </w:t>
      </w:r>
      <w:r w:rsidR="008C68CB">
        <w:rPr>
          <w:noProof/>
        </w:rPr>
        <w:drawing>
          <wp:anchor distT="0" distB="0" distL="114300" distR="114300" simplePos="0" relativeHeight="251740160" behindDoc="0" locked="0" layoutInCell="1" allowOverlap="1" wp14:anchorId="03B094E1" wp14:editId="4151AC4C">
            <wp:simplePos x="0" y="0"/>
            <wp:positionH relativeFrom="column">
              <wp:posOffset>3453130</wp:posOffset>
            </wp:positionH>
            <wp:positionV relativeFrom="line">
              <wp:posOffset>360045</wp:posOffset>
            </wp:positionV>
            <wp:extent cx="1483200" cy="1386000"/>
            <wp:effectExtent l="0" t="0" r="3175" b="5080"/>
            <wp:wrapThrough wrapText="bothSides">
              <wp:wrapPolygon edited="0">
                <wp:start x="0" y="0"/>
                <wp:lineTo x="0" y="21382"/>
                <wp:lineTo x="21369" y="21382"/>
                <wp:lineTo x="21369" y="0"/>
                <wp:lineTo x="0" y="0"/>
              </wp:wrapPolygon>
            </wp:wrapThrough>
            <wp:docPr id="908422035" name="Immagine 8" descr="Immagine che contiene linea, cerchio, diagramma, schizz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22035" name="Immagine 8" descr="Immagine che contiene linea, cerchio, diagramma, schizzo&#10;&#10;Il contenuto generato dall'IA potrebbe non essere corretto."/>
                    <pic:cNvPicPr/>
                  </pic:nvPicPr>
                  <pic:blipFill>
                    <a:blip r:embed="rId10">
                      <a:extLst>
                        <a:ext uri="{28A0092B-C50C-407E-A947-70E740481C1C}">
                          <a14:useLocalDpi xmlns:a14="http://schemas.microsoft.com/office/drawing/2010/main" val="0"/>
                        </a:ext>
                      </a:extLst>
                    </a:blip>
                    <a:stretch>
                      <a:fillRect/>
                    </a:stretch>
                  </pic:blipFill>
                  <pic:spPr>
                    <a:xfrm>
                      <a:off x="0" y="0"/>
                      <a:ext cx="1483200" cy="1386000"/>
                    </a:xfrm>
                    <a:prstGeom prst="rect">
                      <a:avLst/>
                    </a:prstGeom>
                  </pic:spPr>
                </pic:pic>
              </a:graphicData>
            </a:graphic>
            <wp14:sizeRelH relativeFrom="margin">
              <wp14:pctWidth>0</wp14:pctWidth>
            </wp14:sizeRelH>
            <wp14:sizeRelV relativeFrom="margin">
              <wp14:pctHeight>0</wp14:pctHeight>
            </wp14:sizeRelV>
          </wp:anchor>
        </w:drawing>
      </w:r>
    </w:p>
    <w:p w14:paraId="50F5B4F7" w14:textId="0D6722C3" w:rsidR="00D6076B" w:rsidRPr="00D6076B" w:rsidRDefault="00D6076B" w:rsidP="00D6076B">
      <w:r w:rsidRPr="00D6076B">
        <w:t>I grafi forniscono un modello generale e compatto per rappresentare numerosi problemi reali: i vertici V rappresentano entità mentre gli archi E modellano relazioni o collegamenti tra tali elementi. Il modello è flessibile e facilmente adattabile al contesto applicativo; ad esempio, gli archi possono essere orientati o non orientati per distinguere relazioni asimmetriche da relazioni reciproche, e possono essere dotati di pesi per rappresentare costi, capacità o affinità.</w:t>
      </w:r>
    </w:p>
    <w:p w14:paraId="0BD2C331" w14:textId="77777777" w:rsidR="000D657F" w:rsidRDefault="00D6076B" w:rsidP="00077AB7">
      <w:r w:rsidRPr="00D6076B">
        <w:lastRenderedPageBreak/>
        <w:t>Sul piano pratico, i grafi trovano impiego in diversi domini: dalle reti di comunicazioni e infrastrutture di trasporto alle reti sociali e progettazione di circuiti, e permettono di tradurre problemi concreti in operazioni discrete su cui applicare strumenti analitici e algoritmi efficienti.</w:t>
      </w:r>
    </w:p>
    <w:p w14:paraId="50036333" w14:textId="30BCE35E" w:rsidR="000D657F" w:rsidRPr="00F34A5E" w:rsidRDefault="00117CFE" w:rsidP="00D85EB1">
      <w:r w:rsidRPr="00F85D90">
        <w:rPr>
          <w:b/>
          <w:bCs/>
        </w:rPr>
        <w:t>Definizione 1.1.2</w:t>
      </w:r>
      <w:r>
        <w:rPr>
          <w:b/>
          <w:bCs/>
        </w:rPr>
        <w:t xml:space="preserve"> </w:t>
      </w:r>
      <w:r>
        <w:t xml:space="preserve">Si definisce un </w:t>
      </w:r>
      <w:r w:rsidRPr="00E23075">
        <w:rPr>
          <w:i/>
          <w:iCs/>
        </w:rPr>
        <w:t>grafo completo</w:t>
      </w:r>
      <w:r>
        <w:t xml:space="preserve"> </w:t>
      </w:r>
      <w:r w:rsidR="0069378F">
        <w:t xml:space="preserve">[fig. 1.3] </w:t>
      </w:r>
      <w:r>
        <w:t xml:space="preserve">un grafo non orientato nel quale ogni vertice è collegato direttamente a tutti i vertici rimanenti. In questo caso il numero totale di archi è </w:t>
      </w:r>
      <w:r w:rsidR="00B60786">
        <w:rPr>
          <w:noProof/>
        </w:rPr>
        <mc:AlternateContent>
          <mc:Choice Requires="wps">
            <w:drawing>
              <wp:anchor distT="0" distB="0" distL="114300" distR="114300" simplePos="0" relativeHeight="251925504" behindDoc="0" locked="0" layoutInCell="1" allowOverlap="1" wp14:anchorId="28C7A119" wp14:editId="34E28A27">
                <wp:simplePos x="0" y="0"/>
                <wp:positionH relativeFrom="column">
                  <wp:posOffset>2041525</wp:posOffset>
                </wp:positionH>
                <wp:positionV relativeFrom="paragraph">
                  <wp:posOffset>2358390</wp:posOffset>
                </wp:positionV>
                <wp:extent cx="1482725" cy="635"/>
                <wp:effectExtent l="0" t="0" r="0" b="0"/>
                <wp:wrapTopAndBottom/>
                <wp:docPr id="1137954850" name="Casella di testo 1"/>
                <wp:cNvGraphicFramePr/>
                <a:graphic xmlns:a="http://schemas.openxmlformats.org/drawingml/2006/main">
                  <a:graphicData uri="http://schemas.microsoft.com/office/word/2010/wordprocessingShape">
                    <wps:wsp>
                      <wps:cNvSpPr txBox="1"/>
                      <wps:spPr>
                        <a:xfrm>
                          <a:off x="0" y="0"/>
                          <a:ext cx="1482725" cy="635"/>
                        </a:xfrm>
                        <a:prstGeom prst="rect">
                          <a:avLst/>
                        </a:prstGeom>
                        <a:solidFill>
                          <a:prstClr val="white"/>
                        </a:solidFill>
                        <a:ln>
                          <a:noFill/>
                        </a:ln>
                      </wps:spPr>
                      <wps:txbx>
                        <w:txbxContent>
                          <w:p w14:paraId="78F9705E" w14:textId="6EFAAD58" w:rsidR="00B60786" w:rsidRPr="001F23BC" w:rsidRDefault="00B60786" w:rsidP="00B60786">
                            <w:pPr>
                              <w:pStyle w:val="Didascalia"/>
                              <w:rPr>
                                <w:rFonts w:cs="Calibri"/>
                                <w:b/>
                                <w:bCs/>
                                <w:szCs w:val="22"/>
                              </w:rPr>
                            </w:pPr>
                            <w:bookmarkStart w:id="11" w:name="_Toc207907449"/>
                            <w:r>
                              <w:t xml:space="preserve">Figura </w:t>
                            </w:r>
                            <w:fldSimple w:instr=" STYLEREF 1 \s " w:fldLock="1">
                              <w:r w:rsidR="00E4661B">
                                <w:rPr>
                                  <w:noProof/>
                                </w:rPr>
                                <w:t>1</w:t>
                              </w:r>
                            </w:fldSimple>
                            <w:r w:rsidR="00AE0B25">
                              <w:t>.</w:t>
                            </w:r>
                            <w:fldSimple w:instr=" SEQ Figura \* ARABIC \s 1 " w:fldLock="1">
                              <w:r w:rsidR="00E4661B">
                                <w:rPr>
                                  <w:noProof/>
                                </w:rPr>
                                <w:t>3</w:t>
                              </w:r>
                            </w:fldSimple>
                            <w:r>
                              <w:t xml:space="preserve">: </w:t>
                            </w:r>
                            <w:r w:rsidRPr="00B96FAD">
                              <w:t>grafo completo</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C7A119" id="_x0000_s1028" type="#_x0000_t202" style="position:absolute;left:0;text-align:left;margin-left:160.75pt;margin-top:185.7pt;width:116.75pt;height:.05pt;z-index:251925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" stroked="f">
                <v:textbox style="mso-fit-shape-to-text:t" inset="0,0,0,0">
                  <w:txbxContent>
                    <w:p w14:paraId="78F9705E" w14:textId="6EFAAD58" w:rsidR="00B60786" w:rsidRPr="001F23BC" w:rsidRDefault="00B60786" w:rsidP="00B60786">
                      <w:pPr>
                        <w:pStyle w:val="Didascalia"/>
                        <w:rPr>
                          <w:rFonts w:cs="Calibri"/>
                          <w:b/>
                          <w:bCs/>
                          <w:szCs w:val="22"/>
                        </w:rPr>
                      </w:pPr>
                      <w:bookmarkStart w:id="12" w:name="_Toc207907449"/>
                      <w:r>
                        <w:t xml:space="preserve">Figura </w:t>
                      </w:r>
                      <w:fldSimple w:instr=" STYLEREF 1 \s " w:fldLock="1">
                        <w:r w:rsidR="00E4661B">
                          <w:rPr>
                            <w:noProof/>
                          </w:rPr>
                          <w:t>1</w:t>
                        </w:r>
                      </w:fldSimple>
                      <w:r w:rsidR="00AE0B25">
                        <w:t>.</w:t>
                      </w:r>
                      <w:fldSimple w:instr=" SEQ Figura \* ARABIC \s 1 " w:fldLock="1">
                        <w:r w:rsidR="00E4661B">
                          <w:rPr>
                            <w:noProof/>
                          </w:rPr>
                          <w:t>3</w:t>
                        </w:r>
                      </w:fldSimple>
                      <w:r>
                        <w:t xml:space="preserve">: </w:t>
                      </w:r>
                      <w:r w:rsidRPr="00B96FAD">
                        <w:t>grafo completo</w:t>
                      </w:r>
                      <w:bookmarkEnd w:id="12"/>
                    </w:p>
                  </w:txbxContent>
                </v:textbox>
                <w10:wrap type="topAndBottom"/>
              </v:shape>
            </w:pict>
          </mc:Fallback>
        </mc:AlternateContent>
      </w:r>
      <w:r w:rsidR="00CF7199">
        <w:rPr>
          <w:b/>
          <w:bCs/>
          <w:noProof/>
        </w:rPr>
        <w:drawing>
          <wp:anchor distT="0" distB="0" distL="114300" distR="114300" simplePos="0" relativeHeight="251661312" behindDoc="0" locked="0" layoutInCell="1" allowOverlap="1" wp14:anchorId="7A4FCAEC" wp14:editId="64A8EB48">
            <wp:simplePos x="0" y="0"/>
            <wp:positionH relativeFrom="column">
              <wp:posOffset>2041525</wp:posOffset>
            </wp:positionH>
            <wp:positionV relativeFrom="line">
              <wp:posOffset>360045</wp:posOffset>
            </wp:positionV>
            <wp:extent cx="1483200" cy="1386000"/>
            <wp:effectExtent l="0" t="0" r="3175" b="5080"/>
            <wp:wrapTopAndBottom/>
            <wp:docPr id="1367631001" name="Immagine 9" descr="Immagine che contiene linea, diagramma, cerchio,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31001" name="Immagine 9" descr="Immagine che contiene linea, diagramma, cerchio, bianco&#10;&#10;Il contenuto generato dall'IA potrebbe non essere corretto."/>
                    <pic:cNvPicPr/>
                  </pic:nvPicPr>
                  <pic:blipFill>
                    <a:blip r:embed="rId11">
                      <a:extLst>
                        <a:ext uri="{28A0092B-C50C-407E-A947-70E740481C1C}">
                          <a14:useLocalDpi xmlns:a14="http://schemas.microsoft.com/office/drawing/2010/main" val="0"/>
                        </a:ext>
                      </a:extLst>
                    </a:blip>
                    <a:stretch>
                      <a:fillRect/>
                    </a:stretch>
                  </pic:blipFill>
                  <pic:spPr>
                    <a:xfrm>
                      <a:off x="0" y="0"/>
                      <a:ext cx="1483200" cy="1386000"/>
                    </a:xfrm>
                    <a:prstGeom prst="rect">
                      <a:avLst/>
                    </a:prstGeom>
                  </pic:spPr>
                </pic:pic>
              </a:graphicData>
            </a:graphic>
            <wp14:sizeRelH relativeFrom="margin">
              <wp14:pctWidth>0</wp14:pctWidth>
            </wp14:sizeRelH>
            <wp14:sizeRelV relativeFrom="margin">
              <wp14:pctHeight>0</wp14:pctHeight>
            </wp14:sizeRelV>
          </wp:anchor>
        </w:drawing>
      </w:r>
      <w:r>
        <w:t>pari a n</w:t>
      </w:r>
      <w:r w:rsidR="00A34C20">
        <w:t xml:space="preserve"> </w:t>
      </w:r>
      <w:r>
        <w:t>(n - 1) /2, dove n rappresenta il numero di vertici.</w:t>
      </w:r>
    </w:p>
    <w:p w14:paraId="7E534529" w14:textId="1AAD23FB" w:rsidR="000D657F" w:rsidRDefault="0035655F" w:rsidP="00F34A5E">
      <w:pPr>
        <w:spacing w:before="480"/>
        <w:rPr>
          <w:b/>
          <w:bCs/>
        </w:rPr>
      </w:pPr>
      <w:r>
        <w:rPr>
          <w:noProof/>
        </w:rPr>
        <mc:AlternateContent>
          <mc:Choice Requires="wps">
            <w:drawing>
              <wp:anchor distT="0" distB="0" distL="114300" distR="114300" simplePos="0" relativeHeight="251962368" behindDoc="0" locked="0" layoutInCell="1" allowOverlap="1" wp14:anchorId="6EA61081" wp14:editId="07C18C07">
                <wp:simplePos x="0" y="0"/>
                <wp:positionH relativeFrom="column">
                  <wp:posOffset>4101465</wp:posOffset>
                </wp:positionH>
                <wp:positionV relativeFrom="paragraph">
                  <wp:posOffset>4873625</wp:posOffset>
                </wp:positionV>
                <wp:extent cx="1385570" cy="495300"/>
                <wp:effectExtent l="0" t="0" r="5080" b="0"/>
                <wp:wrapTopAndBottom/>
                <wp:docPr id="1086754800" name="Casella di testo 1"/>
                <wp:cNvGraphicFramePr/>
                <a:graphic xmlns:a="http://schemas.openxmlformats.org/drawingml/2006/main">
                  <a:graphicData uri="http://schemas.microsoft.com/office/word/2010/wordprocessingShape">
                    <wps:wsp>
                      <wps:cNvSpPr txBox="1"/>
                      <wps:spPr>
                        <a:xfrm>
                          <a:off x="0" y="0"/>
                          <a:ext cx="1385570" cy="495300"/>
                        </a:xfrm>
                        <a:prstGeom prst="rect">
                          <a:avLst/>
                        </a:prstGeom>
                        <a:solidFill>
                          <a:prstClr val="white"/>
                        </a:solidFill>
                        <a:ln>
                          <a:noFill/>
                        </a:ln>
                      </wps:spPr>
                      <wps:txbx>
                        <w:txbxContent>
                          <w:p w14:paraId="5EC5E563" w14:textId="7BA05EBD" w:rsidR="003305E5" w:rsidRPr="00CF4E5E" w:rsidRDefault="003305E5" w:rsidP="003305E5">
                            <w:pPr>
                              <w:pStyle w:val="Didascalia"/>
                              <w:rPr>
                                <w:rFonts w:cs="Calibri"/>
                                <w:b/>
                                <w:bCs/>
                                <w:szCs w:val="22"/>
                              </w:rPr>
                            </w:pPr>
                            <w:bookmarkStart w:id="13" w:name="_Toc207907450"/>
                            <w:r>
                              <w:t xml:space="preserve">Figura </w:t>
                            </w:r>
                            <w:fldSimple w:instr=" STYLEREF 1 \s " w:fldLock="1">
                              <w:r w:rsidR="00E4661B">
                                <w:rPr>
                                  <w:noProof/>
                                </w:rPr>
                                <w:t>1</w:t>
                              </w:r>
                            </w:fldSimple>
                            <w:r w:rsidR="00AE0B25">
                              <w:t>.</w:t>
                            </w:r>
                            <w:fldSimple w:instr=" SEQ Figura \* ARABIC \s 1 " w:fldLock="1">
                              <w:r w:rsidR="00AC092A">
                                <w:rPr>
                                  <w:noProof/>
                                </w:rPr>
                                <w:t>6</w:t>
                              </w:r>
                            </w:fldSimple>
                            <w:r w:rsidR="0035655F">
                              <w:t xml:space="preserve">: sottografo </w:t>
                            </w:r>
                            <w:r w:rsidR="00E127A6">
                              <w:t>di G</w:t>
                            </w:r>
                            <w:r w:rsidR="00E127A6" w:rsidRPr="0035655F">
                              <w:rPr>
                                <w:vertAlign w:val="subscript"/>
                              </w:rPr>
                              <w:t>1</w:t>
                            </w:r>
                            <w:r w:rsidR="00E127A6">
                              <w:t xml:space="preserve"> </w:t>
                            </w:r>
                            <w:r w:rsidR="0035655F">
                              <w:t>indotto da V’</w:t>
                            </w:r>
                            <w:proofErr w:type="gramStart"/>
                            <w:r w:rsidR="0035655F">
                              <w:t>={</w:t>
                            </w:r>
                            <w:proofErr w:type="gramEnd"/>
                            <w:r w:rsidR="0035655F">
                              <w:t>1, 2, 3, 4, 5}</w:t>
                            </w:r>
                            <w:bookmarkEnd w:id="13"/>
                            <w:r w:rsidR="0046228D" w:rsidRPr="00CF4E5E">
                              <w:rPr>
                                <w:rFonts w:cs="Calibri"/>
                                <w:b/>
                                <w:bCs/>
                                <w:szCs w:val="22"/>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A61081" id="_x0000_s1029" type="#_x0000_t202" style="position:absolute;left:0;text-align:left;margin-left:322.95pt;margin-top:383.75pt;width:109.1pt;height:39pt;z-index:251962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" stroked="f">
                <v:textbox inset="0,0,0,0">
                  <w:txbxContent>
                    <w:p w14:paraId="5EC5E563" w14:textId="7BA05EBD" w:rsidR="003305E5" w:rsidRPr="00CF4E5E" w:rsidRDefault="003305E5" w:rsidP="003305E5">
                      <w:pPr>
                        <w:pStyle w:val="Didascalia"/>
                        <w:rPr>
                          <w:rFonts w:cs="Calibri"/>
                          <w:b/>
                          <w:bCs/>
                          <w:szCs w:val="22"/>
                        </w:rPr>
                      </w:pPr>
                      <w:bookmarkStart w:id="14" w:name="_Toc207907450"/>
                      <w:r>
                        <w:t xml:space="preserve">Figura </w:t>
                      </w:r>
                      <w:fldSimple w:instr=" STYLEREF 1 \s " w:fldLock="1">
                        <w:r w:rsidR="00E4661B">
                          <w:rPr>
                            <w:noProof/>
                          </w:rPr>
                          <w:t>1</w:t>
                        </w:r>
                      </w:fldSimple>
                      <w:r w:rsidR="00AE0B25">
                        <w:t>.</w:t>
                      </w:r>
                      <w:fldSimple w:instr=" SEQ Figura \* ARABIC \s 1 " w:fldLock="1">
                        <w:r w:rsidR="00AC092A">
                          <w:rPr>
                            <w:noProof/>
                          </w:rPr>
                          <w:t>6</w:t>
                        </w:r>
                      </w:fldSimple>
                      <w:r w:rsidR="0035655F">
                        <w:t xml:space="preserve">: sottografo </w:t>
                      </w:r>
                      <w:r w:rsidR="00E127A6">
                        <w:t>di G</w:t>
                      </w:r>
                      <w:r w:rsidR="00E127A6" w:rsidRPr="0035655F">
                        <w:rPr>
                          <w:vertAlign w:val="subscript"/>
                        </w:rPr>
                        <w:t>1</w:t>
                      </w:r>
                      <w:r w:rsidR="00E127A6">
                        <w:t xml:space="preserve"> </w:t>
                      </w:r>
                      <w:r w:rsidR="0035655F">
                        <w:t>indotto da V’</w:t>
                      </w:r>
                      <w:proofErr w:type="gramStart"/>
                      <w:r w:rsidR="0035655F">
                        <w:t>={</w:t>
                      </w:r>
                      <w:proofErr w:type="gramEnd"/>
                      <w:r w:rsidR="0035655F">
                        <w:t>1, 2, 3, 4, 5}</w:t>
                      </w:r>
                      <w:bookmarkEnd w:id="14"/>
                      <w:r w:rsidR="0046228D" w:rsidRPr="00CF4E5E">
                        <w:rPr>
                          <w:rFonts w:cs="Calibri"/>
                          <w:b/>
                          <w:bCs/>
                          <w:szCs w:val="22"/>
                        </w:rPr>
                        <w:t xml:space="preserve"> </w:t>
                      </w:r>
                    </w:p>
                  </w:txbxContent>
                </v:textbox>
                <w10:wrap type="topAndBottom"/>
              </v:shape>
            </w:pict>
          </mc:Fallback>
        </mc:AlternateContent>
      </w:r>
      <w:r w:rsidR="00EB2E1B" w:rsidRPr="005933AF">
        <w:rPr>
          <w:b/>
          <w:bCs/>
        </w:rPr>
        <w:t>Definizione 1.1.</w:t>
      </w:r>
      <w:r w:rsidR="00F85D90">
        <w:rPr>
          <w:b/>
          <w:bCs/>
        </w:rPr>
        <w:t>3</w:t>
      </w:r>
      <w:r w:rsidR="005D5620">
        <w:t xml:space="preserve"> Dato un grafo G = (V, E), si definisce </w:t>
      </w:r>
      <w:r w:rsidR="005D5620" w:rsidRPr="005D5620">
        <w:rPr>
          <w:i/>
          <w:iCs/>
        </w:rPr>
        <w:t>sottografo</w:t>
      </w:r>
      <w:r w:rsidR="005D5620">
        <w:t xml:space="preserve"> di G </w:t>
      </w:r>
      <w:r w:rsidR="00A324E2">
        <w:t xml:space="preserve">[fig. 1.5] </w:t>
      </w:r>
      <w:r w:rsidR="005D5620">
        <w:t xml:space="preserve">un grafo </w:t>
      </w:r>
      <w:r w:rsidR="00A324E2">
        <w:br/>
      </w:r>
      <w:r w:rsidR="005D5620">
        <w:t>H = (V</w:t>
      </w:r>
      <w:r w:rsidR="005D5620" w:rsidRPr="005D5620">
        <w:rPr>
          <w:vertAlign w:val="subscript"/>
        </w:rPr>
        <w:t>H</w:t>
      </w:r>
      <w:r w:rsidR="005D5620">
        <w:t>, E</w:t>
      </w:r>
      <w:r w:rsidR="005D5620" w:rsidRPr="005D5620">
        <w:rPr>
          <w:vertAlign w:val="subscript"/>
        </w:rPr>
        <w:t>H</w:t>
      </w:r>
      <w:r w:rsidR="005D5620">
        <w:t xml:space="preserve">) tale che </w:t>
      </w:r>
      <w:r w:rsidR="005D5620" w:rsidRPr="005D5620">
        <w:t>V</w:t>
      </w:r>
      <w:r w:rsidR="005D5620" w:rsidRPr="005D5620">
        <w:rPr>
          <w:vertAlign w:val="subscript"/>
        </w:rPr>
        <w:t>H</w:t>
      </w:r>
      <w:r w:rsidR="005D5620" w:rsidRPr="005D5620">
        <w:rPr>
          <w:rFonts w:ascii="Times New Roman" w:hAnsi="Times New Roman" w:cs="Times New Roman"/>
        </w:rPr>
        <w:t>​</w:t>
      </w:r>
      <w:r w:rsidR="005D5620" w:rsidRPr="005D5620">
        <w:rPr>
          <w:rFonts w:ascii="Cambria Math" w:hAnsi="Cambria Math" w:cs="Cambria Math"/>
        </w:rPr>
        <w:t>⊆</w:t>
      </w:r>
      <w:r w:rsidR="005D5620">
        <w:t>V</w:t>
      </w:r>
      <w:r w:rsidR="005D5620" w:rsidRPr="005D5620">
        <w:t xml:space="preserve"> ed E</w:t>
      </w:r>
      <w:r w:rsidR="005D5620" w:rsidRPr="005D5620">
        <w:rPr>
          <w:vertAlign w:val="subscript"/>
        </w:rPr>
        <w:t>H</w:t>
      </w:r>
      <w:r w:rsidR="005D5620" w:rsidRPr="005D5620">
        <w:rPr>
          <w:rFonts w:ascii="Cambria Math" w:hAnsi="Cambria Math" w:cs="Cambria Math"/>
        </w:rPr>
        <w:t>⊆</w:t>
      </w:r>
      <w:r w:rsidR="005D5620" w:rsidRPr="005D5620">
        <w:t>E</w:t>
      </w:r>
      <w:r w:rsidR="005D5620">
        <w:t>. In altre parole, un sottografo può</w:t>
      </w:r>
      <w:r w:rsidR="005D5620" w:rsidRPr="005D5620">
        <w:t xml:space="preserve"> essere interpretato come una restrizione del grafo originale a un insieme più piccolo di nodi e archi</w:t>
      </w:r>
      <w:r w:rsidR="005D5620">
        <w:t>.</w:t>
      </w:r>
      <w:r w:rsidR="003802D1">
        <w:t xml:space="preserve"> </w:t>
      </w:r>
      <w:r w:rsidR="003E5D3A" w:rsidRPr="003E5D3A">
        <w:t>In particolare, si definisce </w:t>
      </w:r>
      <w:r w:rsidR="003E5D3A" w:rsidRPr="003E5D3A">
        <w:rPr>
          <w:i/>
          <w:iCs/>
        </w:rPr>
        <w:t>sottografo indotto di G</w:t>
      </w:r>
      <w:r w:rsidR="00A324E2">
        <w:rPr>
          <w:i/>
          <w:iCs/>
        </w:rPr>
        <w:t xml:space="preserve"> </w:t>
      </w:r>
      <w:r w:rsidR="00A324E2" w:rsidRPr="00A324E2">
        <w:t>[fig. 1.6]</w:t>
      </w:r>
      <w:r w:rsidR="003E5D3A" w:rsidRPr="003E5D3A">
        <w:t xml:space="preserve"> il grafo che ha per insieme dei vertici un sottoinsieme U </w:t>
      </w:r>
      <w:r w:rsidR="003E5D3A" w:rsidRPr="003E5D3A">
        <w:rPr>
          <w:rFonts w:ascii="Cambria Math" w:hAnsi="Cambria Math" w:cs="Cambria Math"/>
        </w:rPr>
        <w:t>⊆</w:t>
      </w:r>
      <w:r w:rsidR="003E5D3A" w:rsidRPr="003E5D3A">
        <w:t xml:space="preserve"> V e </w:t>
      </w:r>
      <w:r w:rsidR="003305E5">
        <w:rPr>
          <w:noProof/>
        </w:rPr>
        <mc:AlternateContent>
          <mc:Choice Requires="wps">
            <w:drawing>
              <wp:anchor distT="0" distB="0" distL="114300" distR="114300" simplePos="0" relativeHeight="251958272" behindDoc="0" locked="0" layoutInCell="1" allowOverlap="1" wp14:anchorId="7C70F64D" wp14:editId="7ECDD48D">
                <wp:simplePos x="0" y="0"/>
                <wp:positionH relativeFrom="column">
                  <wp:posOffset>90170</wp:posOffset>
                </wp:positionH>
                <wp:positionV relativeFrom="paragraph">
                  <wp:posOffset>4873625</wp:posOffset>
                </wp:positionV>
                <wp:extent cx="1385570" cy="635"/>
                <wp:effectExtent l="0" t="0" r="0" b="0"/>
                <wp:wrapTopAndBottom/>
                <wp:docPr id="1088987516" name="Casella di testo 1"/>
                <wp:cNvGraphicFramePr/>
                <a:graphic xmlns:a="http://schemas.openxmlformats.org/drawingml/2006/main">
                  <a:graphicData uri="http://schemas.microsoft.com/office/word/2010/wordprocessingShape">
                    <wps:wsp>
                      <wps:cNvSpPr txBox="1"/>
                      <wps:spPr>
                        <a:xfrm>
                          <a:off x="0" y="0"/>
                          <a:ext cx="1385570" cy="635"/>
                        </a:xfrm>
                        <a:prstGeom prst="rect">
                          <a:avLst/>
                        </a:prstGeom>
                        <a:solidFill>
                          <a:prstClr val="white"/>
                        </a:solidFill>
                        <a:ln>
                          <a:noFill/>
                        </a:ln>
                      </wps:spPr>
                      <wps:txbx>
                        <w:txbxContent>
                          <w:p w14:paraId="7A2DCD40" w14:textId="6E6FDB6E" w:rsidR="003305E5" w:rsidRPr="00EC1359" w:rsidRDefault="003305E5" w:rsidP="003305E5">
                            <w:pPr>
                              <w:pStyle w:val="Didascalia"/>
                              <w:rPr>
                                <w:rFonts w:cs="Calibri"/>
                                <w:b/>
                                <w:bCs/>
                                <w:szCs w:val="22"/>
                              </w:rPr>
                            </w:pPr>
                            <w:bookmarkStart w:id="15" w:name="_Toc207907451"/>
                            <w:r>
                              <w:t xml:space="preserve">Figura </w:t>
                            </w:r>
                            <w:fldSimple w:instr=" STYLEREF 1 \s " w:fldLock="1">
                              <w:r w:rsidR="00E4661B">
                                <w:rPr>
                                  <w:noProof/>
                                </w:rPr>
                                <w:t>1</w:t>
                              </w:r>
                            </w:fldSimple>
                            <w:r w:rsidR="00AE0B25">
                              <w:t>.</w:t>
                            </w:r>
                            <w:fldSimple w:instr=" SEQ Figura \* ARABIC \s 1 " w:fldLock="1">
                              <w:r w:rsidR="00AC092A">
                                <w:rPr>
                                  <w:noProof/>
                                </w:rPr>
                                <w:t>4</w:t>
                              </w:r>
                            </w:fldSimple>
                            <w:r w:rsidR="0035655F">
                              <w:t>: grafo G</w:t>
                            </w:r>
                            <w:r w:rsidR="0035655F" w:rsidRPr="0035655F">
                              <w:rPr>
                                <w:vertAlign w:val="subscript"/>
                              </w:rPr>
                              <w:t>1</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70F64D" id="_x0000_s1030" type="#_x0000_t202" style="position:absolute;left:0;text-align:left;margin-left:7.1pt;margin-top:383.75pt;width:109.1pt;height:.05pt;z-index:2519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" stroked="f">
                <v:textbox style="mso-fit-shape-to-text:t" inset="0,0,0,0">
                  <w:txbxContent>
                    <w:p w14:paraId="7A2DCD40" w14:textId="6E6FDB6E" w:rsidR="003305E5" w:rsidRPr="00EC1359" w:rsidRDefault="003305E5" w:rsidP="003305E5">
                      <w:pPr>
                        <w:pStyle w:val="Didascalia"/>
                        <w:rPr>
                          <w:rFonts w:cs="Calibri"/>
                          <w:b/>
                          <w:bCs/>
                          <w:szCs w:val="22"/>
                        </w:rPr>
                      </w:pPr>
                      <w:bookmarkStart w:id="16" w:name="_Toc207907451"/>
                      <w:r>
                        <w:t xml:space="preserve">Figura </w:t>
                      </w:r>
                      <w:fldSimple w:instr=" STYLEREF 1 \s " w:fldLock="1">
                        <w:r w:rsidR="00E4661B">
                          <w:rPr>
                            <w:noProof/>
                          </w:rPr>
                          <w:t>1</w:t>
                        </w:r>
                      </w:fldSimple>
                      <w:r w:rsidR="00AE0B25">
                        <w:t>.</w:t>
                      </w:r>
                      <w:fldSimple w:instr=" SEQ Figura \* ARABIC \s 1 " w:fldLock="1">
                        <w:r w:rsidR="00AC092A">
                          <w:rPr>
                            <w:noProof/>
                          </w:rPr>
                          <w:t>4</w:t>
                        </w:r>
                      </w:fldSimple>
                      <w:r w:rsidR="0035655F">
                        <w:t>: grafo G</w:t>
                      </w:r>
                      <w:r w:rsidR="0035655F" w:rsidRPr="0035655F">
                        <w:rPr>
                          <w:vertAlign w:val="subscript"/>
                        </w:rPr>
                        <w:t>1</w:t>
                      </w:r>
                      <w:bookmarkEnd w:id="16"/>
                    </w:p>
                  </w:txbxContent>
                </v:textbox>
                <w10:wrap type="topAndBottom"/>
              </v:shape>
            </w:pict>
          </mc:Fallback>
        </mc:AlternateContent>
      </w:r>
      <w:r w:rsidR="00F6087D">
        <w:rPr>
          <w:noProof/>
        </w:rPr>
        <w:drawing>
          <wp:anchor distT="0" distB="0" distL="114300" distR="114300" simplePos="0" relativeHeight="251664384" behindDoc="0" locked="0" layoutInCell="1" allowOverlap="1" wp14:anchorId="607BE5A3" wp14:editId="42F6DB84">
            <wp:simplePos x="0" y="0"/>
            <wp:positionH relativeFrom="column">
              <wp:posOffset>90170</wp:posOffset>
            </wp:positionH>
            <wp:positionV relativeFrom="line">
              <wp:posOffset>360045</wp:posOffset>
            </wp:positionV>
            <wp:extent cx="1386000" cy="1386000"/>
            <wp:effectExtent l="0" t="0" r="5080" b="5080"/>
            <wp:wrapTopAndBottom/>
            <wp:docPr id="1431418231" name="Immagine 11" descr="Prov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18231" name="Immagine 11" descr="Prova&#10;"/>
                    <pic:cNvPicPr/>
                  </pic:nvPicPr>
                  <pic:blipFill>
                    <a:blip r:embed="rId12">
                      <a:extLst>
                        <a:ext uri="{28A0092B-C50C-407E-A947-70E740481C1C}">
                          <a14:useLocalDpi xmlns:a14="http://schemas.microsoft.com/office/drawing/2010/main" val="0"/>
                        </a:ext>
                      </a:extLst>
                    </a:blip>
                    <a:stretch>
                      <a:fillRect/>
                    </a:stretch>
                  </pic:blipFill>
                  <pic:spPr>
                    <a:xfrm>
                      <a:off x="0" y="0"/>
                      <a:ext cx="1386000" cy="1386000"/>
                    </a:xfrm>
                    <a:prstGeom prst="rect">
                      <a:avLst/>
                    </a:prstGeom>
                  </pic:spPr>
                </pic:pic>
              </a:graphicData>
            </a:graphic>
            <wp14:sizeRelH relativeFrom="margin">
              <wp14:pctWidth>0</wp14:pctWidth>
            </wp14:sizeRelH>
            <wp14:sizeRelV relativeFrom="margin">
              <wp14:pctHeight>0</wp14:pctHeight>
            </wp14:sizeRelV>
          </wp:anchor>
        </w:drawing>
      </w:r>
      <w:r w:rsidR="003E5D3A" w:rsidRPr="003E5D3A">
        <w:t>contiene tutti e soli gli archi di G i cui estremi appartengono a U</w:t>
      </w:r>
      <w:r w:rsidR="0012540C">
        <w:t>.</w:t>
      </w:r>
      <w:r w:rsidR="007D67E9" w:rsidRPr="007D67E9">
        <w:rPr>
          <w:noProof/>
        </w:rPr>
        <w:t xml:space="preserve"> </w:t>
      </w:r>
      <w:r w:rsidR="007D67E9">
        <w:rPr>
          <w:noProof/>
        </w:rPr>
        <w:drawing>
          <wp:anchor distT="0" distB="0" distL="114300" distR="114300" simplePos="0" relativeHeight="251688960" behindDoc="0" locked="0" layoutInCell="1" allowOverlap="1" wp14:anchorId="5C1D0341" wp14:editId="40EB0C30">
            <wp:simplePos x="0" y="0"/>
            <wp:positionH relativeFrom="column">
              <wp:posOffset>4104640</wp:posOffset>
            </wp:positionH>
            <wp:positionV relativeFrom="line">
              <wp:posOffset>360045</wp:posOffset>
            </wp:positionV>
            <wp:extent cx="1386000" cy="1386000"/>
            <wp:effectExtent l="0" t="0" r="5080" b="5080"/>
            <wp:wrapTopAndBottom/>
            <wp:docPr id="2003539972" name="Immagine 13" descr="Immagine che contiene cerchio, linea, diagramma, schizz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39972" name="Immagine 13" descr="Immagine che contiene cerchio, linea, diagramma, schizzo&#10;&#10;Il contenuto generato dall'IA potrebbe non essere corretto."/>
                    <pic:cNvPicPr/>
                  </pic:nvPicPr>
                  <pic:blipFill>
                    <a:blip r:embed="rId13">
                      <a:extLst>
                        <a:ext uri="{28A0092B-C50C-407E-A947-70E740481C1C}">
                          <a14:useLocalDpi xmlns:a14="http://schemas.microsoft.com/office/drawing/2010/main" val="0"/>
                        </a:ext>
                      </a:extLst>
                    </a:blip>
                    <a:stretch>
                      <a:fillRect/>
                    </a:stretch>
                  </pic:blipFill>
                  <pic:spPr>
                    <a:xfrm>
                      <a:off x="0" y="0"/>
                      <a:ext cx="1386000" cy="1386000"/>
                    </a:xfrm>
                    <a:prstGeom prst="rect">
                      <a:avLst/>
                    </a:prstGeom>
                  </pic:spPr>
                </pic:pic>
              </a:graphicData>
            </a:graphic>
            <wp14:sizeRelH relativeFrom="margin">
              <wp14:pctWidth>0</wp14:pctWidth>
            </wp14:sizeRelH>
            <wp14:sizeRelV relativeFrom="margin">
              <wp14:pctHeight>0</wp14:pctHeight>
            </wp14:sizeRelV>
          </wp:anchor>
        </w:drawing>
      </w:r>
      <w:r w:rsidR="003305E5">
        <w:rPr>
          <w:noProof/>
        </w:rPr>
        <mc:AlternateContent>
          <mc:Choice Requires="wps">
            <w:drawing>
              <wp:anchor distT="0" distB="0" distL="114300" distR="114300" simplePos="0" relativeHeight="251960320" behindDoc="0" locked="0" layoutInCell="1" allowOverlap="1" wp14:anchorId="653E6589" wp14:editId="274F612F">
                <wp:simplePos x="0" y="0"/>
                <wp:positionH relativeFrom="column">
                  <wp:posOffset>2099310</wp:posOffset>
                </wp:positionH>
                <wp:positionV relativeFrom="paragraph">
                  <wp:posOffset>4873625</wp:posOffset>
                </wp:positionV>
                <wp:extent cx="1385570" cy="635"/>
                <wp:effectExtent l="0" t="0" r="0" b="0"/>
                <wp:wrapTopAndBottom/>
                <wp:docPr id="551562049" name="Casella di testo 1"/>
                <wp:cNvGraphicFramePr/>
                <a:graphic xmlns:a="http://schemas.openxmlformats.org/drawingml/2006/main">
                  <a:graphicData uri="http://schemas.microsoft.com/office/word/2010/wordprocessingShape">
                    <wps:wsp>
                      <wps:cNvSpPr txBox="1"/>
                      <wps:spPr>
                        <a:xfrm>
                          <a:off x="0" y="0"/>
                          <a:ext cx="1385570" cy="635"/>
                        </a:xfrm>
                        <a:prstGeom prst="rect">
                          <a:avLst/>
                        </a:prstGeom>
                        <a:solidFill>
                          <a:prstClr val="white"/>
                        </a:solidFill>
                        <a:ln>
                          <a:noFill/>
                        </a:ln>
                      </wps:spPr>
                      <wps:txbx>
                        <w:txbxContent>
                          <w:p w14:paraId="0841B75B" w14:textId="4012B914" w:rsidR="003305E5" w:rsidRPr="008417BC" w:rsidRDefault="003305E5" w:rsidP="003305E5">
                            <w:pPr>
                              <w:pStyle w:val="Didascalia"/>
                              <w:rPr>
                                <w:rFonts w:cs="Calibri"/>
                                <w:b/>
                                <w:bCs/>
                                <w:szCs w:val="22"/>
                              </w:rPr>
                            </w:pPr>
                            <w:bookmarkStart w:id="17" w:name="_Toc207907452"/>
                            <w:r>
                              <w:t xml:space="preserve">Figura </w:t>
                            </w:r>
                            <w:fldSimple w:instr=" STYLEREF 1 \s " w:fldLock="1">
                              <w:r w:rsidR="00E4661B">
                                <w:rPr>
                                  <w:noProof/>
                                </w:rPr>
                                <w:t>1</w:t>
                              </w:r>
                            </w:fldSimple>
                            <w:r w:rsidR="0046228D">
                              <w:t>.</w:t>
                            </w:r>
                            <w:fldSimple w:instr=" SEQ Figura \* ARABIC \s 1 " w:fldLock="1">
                              <w:r w:rsidR="00AC092A">
                                <w:rPr>
                                  <w:noProof/>
                                </w:rPr>
                                <w:t>5</w:t>
                              </w:r>
                            </w:fldSimple>
                            <w:r w:rsidR="0035655F">
                              <w:t>: sottografo di G</w:t>
                            </w:r>
                            <w:r w:rsidR="0035655F" w:rsidRPr="0035655F">
                              <w:rPr>
                                <w:vertAlign w:val="subscript"/>
                              </w:rPr>
                              <w:t>1</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3E6589" id="_x0000_s1031" type="#_x0000_t202" style="position:absolute;left:0;text-align:left;margin-left:165.3pt;margin-top:383.75pt;width:109.1pt;height:.05pt;z-index:251960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" stroked="f">
                <v:textbox style="mso-fit-shape-to-text:t" inset="0,0,0,0">
                  <w:txbxContent>
                    <w:p w14:paraId="0841B75B" w14:textId="4012B914" w:rsidR="003305E5" w:rsidRPr="008417BC" w:rsidRDefault="003305E5" w:rsidP="003305E5">
                      <w:pPr>
                        <w:pStyle w:val="Didascalia"/>
                        <w:rPr>
                          <w:rFonts w:cs="Calibri"/>
                          <w:b/>
                          <w:bCs/>
                          <w:szCs w:val="22"/>
                        </w:rPr>
                      </w:pPr>
                      <w:bookmarkStart w:id="18" w:name="_Toc207907452"/>
                      <w:r>
                        <w:t xml:space="preserve">Figura </w:t>
                      </w:r>
                      <w:fldSimple w:instr=" STYLEREF 1 \s " w:fldLock="1">
                        <w:r w:rsidR="00E4661B">
                          <w:rPr>
                            <w:noProof/>
                          </w:rPr>
                          <w:t>1</w:t>
                        </w:r>
                      </w:fldSimple>
                      <w:r w:rsidR="0046228D">
                        <w:t>.</w:t>
                      </w:r>
                      <w:fldSimple w:instr=" SEQ Figura \* ARABIC \s 1 " w:fldLock="1">
                        <w:r w:rsidR="00AC092A">
                          <w:rPr>
                            <w:noProof/>
                          </w:rPr>
                          <w:t>5</w:t>
                        </w:r>
                      </w:fldSimple>
                      <w:r w:rsidR="0035655F">
                        <w:t>: sottografo di G</w:t>
                      </w:r>
                      <w:r w:rsidR="0035655F" w:rsidRPr="0035655F">
                        <w:rPr>
                          <w:vertAlign w:val="subscript"/>
                        </w:rPr>
                        <w:t>1</w:t>
                      </w:r>
                      <w:bookmarkEnd w:id="18"/>
                    </w:p>
                  </w:txbxContent>
                </v:textbox>
                <w10:wrap type="topAndBottom"/>
              </v:shape>
            </w:pict>
          </mc:Fallback>
        </mc:AlternateContent>
      </w:r>
      <w:r w:rsidR="007D67E9">
        <w:rPr>
          <w:noProof/>
        </w:rPr>
        <w:drawing>
          <wp:anchor distT="0" distB="0" distL="114300" distR="114300" simplePos="0" relativeHeight="251686912" behindDoc="0" locked="0" layoutInCell="1" allowOverlap="1" wp14:anchorId="67B8BF3E" wp14:editId="429E7CFA">
            <wp:simplePos x="0" y="0"/>
            <wp:positionH relativeFrom="column">
              <wp:posOffset>2099310</wp:posOffset>
            </wp:positionH>
            <wp:positionV relativeFrom="line">
              <wp:posOffset>360045</wp:posOffset>
            </wp:positionV>
            <wp:extent cx="1386000" cy="1386000"/>
            <wp:effectExtent l="0" t="0" r="5080" b="5080"/>
            <wp:wrapTopAndBottom/>
            <wp:docPr id="518553720" name="Immagine 12" descr="Immagine che contiene cerchio, linea, diagramma, schizz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53720" name="Immagine 12" descr="Immagine che contiene cerchio, linea, diagramma, schizzo&#10;&#10;Il contenuto generato dall'IA potrebbe non essere corretto."/>
                    <pic:cNvPicPr/>
                  </pic:nvPicPr>
                  <pic:blipFill>
                    <a:blip r:embed="rId14">
                      <a:extLst>
                        <a:ext uri="{28A0092B-C50C-407E-A947-70E740481C1C}">
                          <a14:useLocalDpi xmlns:a14="http://schemas.microsoft.com/office/drawing/2010/main" val="0"/>
                        </a:ext>
                      </a:extLst>
                    </a:blip>
                    <a:stretch>
                      <a:fillRect/>
                    </a:stretch>
                  </pic:blipFill>
                  <pic:spPr>
                    <a:xfrm>
                      <a:off x="0" y="0"/>
                      <a:ext cx="1386000" cy="1386000"/>
                    </a:xfrm>
                    <a:prstGeom prst="rect">
                      <a:avLst/>
                    </a:prstGeom>
                  </pic:spPr>
                </pic:pic>
              </a:graphicData>
            </a:graphic>
            <wp14:sizeRelH relativeFrom="margin">
              <wp14:pctWidth>0</wp14:pctWidth>
            </wp14:sizeRelH>
            <wp14:sizeRelV relativeFrom="margin">
              <wp14:pctHeight>0</wp14:pctHeight>
            </wp14:sizeRelV>
          </wp:anchor>
        </w:drawing>
      </w:r>
    </w:p>
    <w:p w14:paraId="02862E3B" w14:textId="5D03C340" w:rsidR="00FA5558" w:rsidRDefault="00D85EB1" w:rsidP="008C68CB">
      <w:pPr>
        <w:spacing w:before="480"/>
      </w:pPr>
      <w:r w:rsidRPr="00D85EB1">
        <w:rPr>
          <w:b/>
          <w:bCs/>
        </w:rPr>
        <w:t xml:space="preserve">Definizione 1.1.4 </w:t>
      </w:r>
      <w:r>
        <w:t xml:space="preserve">Dato un grafo G = (V, E) con |V|=n nodi e |E|=m archi, </w:t>
      </w:r>
      <w:r w:rsidRPr="00D85EB1">
        <w:t>la densità D</w:t>
      </w:r>
      <w:r>
        <w:t>(G)</w:t>
      </w:r>
      <w:r w:rsidRPr="00D85EB1">
        <w:t xml:space="preserve"> </w:t>
      </w:r>
      <w:r>
        <w:t xml:space="preserve">di un grafo </w:t>
      </w:r>
      <w:r w:rsidRPr="00D85EB1">
        <w:t>è</w:t>
      </w:r>
      <w:r>
        <w:t xml:space="preserve"> definita come </w:t>
      </w:r>
      <w:r w:rsidRPr="00D85EB1">
        <w:t>il rapporto tra il numero di archi presenti e il numero mass</w:t>
      </w:r>
      <w:r>
        <w:t xml:space="preserve">imo di archi possibili: </w:t>
      </w:r>
      <w:r>
        <w:tab/>
      </w:r>
      <w:r>
        <w:tab/>
      </w:r>
      <w:r>
        <w:tab/>
        <w:t xml:space="preserve">D(G) = </w:t>
      </w:r>
      <m:oMath>
        <m:f>
          <m:fPr>
            <m:ctrlPr>
              <w:rPr>
                <w:rFonts w:ascii="Cambria Math" w:hAnsi="Cambria Math"/>
                <w:i/>
              </w:rPr>
            </m:ctrlPr>
          </m:fPr>
          <m:num>
            <m:r>
              <w:rPr>
                <w:rFonts w:ascii="Cambria Math" w:hAnsi="Cambria Math"/>
              </w:rPr>
              <m:t>2m</m:t>
            </m:r>
          </m:num>
          <m:den>
            <m:r>
              <w:rPr>
                <w:rFonts w:ascii="Cambria Math" w:hAnsi="Cambria Math"/>
              </w:rPr>
              <m:t>n</m:t>
            </m:r>
            <m:d>
              <m:dPr>
                <m:ctrlPr>
                  <w:rPr>
                    <w:rFonts w:ascii="Cambria Math" w:hAnsi="Cambria Math"/>
                    <w:i/>
                  </w:rPr>
                </m:ctrlPr>
              </m:dPr>
              <m:e>
                <m:r>
                  <w:rPr>
                    <w:rFonts w:ascii="Cambria Math" w:hAnsi="Cambria Math"/>
                  </w:rPr>
                  <m:t>n-1</m:t>
                </m:r>
              </m:e>
            </m:d>
          </m:den>
        </m:f>
      </m:oMath>
      <w:r>
        <w:t xml:space="preserve">  </w:t>
      </w:r>
      <w:r w:rsidRPr="00D85EB1">
        <w:rPr>
          <w:rFonts w:ascii="Cambria Math" w:hAnsi="Cambria Math" w:cs="Cambria Math"/>
        </w:rPr>
        <w:t>∈</w:t>
      </w:r>
      <w:r>
        <w:t xml:space="preserve"> [0, 1]</w:t>
      </w:r>
    </w:p>
    <w:p w14:paraId="6CE5F069" w14:textId="06CFD39F" w:rsidR="00FA5558" w:rsidRPr="00B960AA" w:rsidRDefault="00F1599B" w:rsidP="008C68CB">
      <w:pPr>
        <w:spacing w:before="480"/>
      </w:pPr>
      <w:r w:rsidRPr="00F1599B">
        <w:rPr>
          <w:b/>
          <w:bCs/>
        </w:rPr>
        <w:lastRenderedPageBreak/>
        <w:t>Definizione 1.1.5</w:t>
      </w:r>
      <w:r w:rsidR="00B960AA">
        <w:rPr>
          <w:b/>
          <w:bCs/>
        </w:rPr>
        <w:t xml:space="preserve"> </w:t>
      </w:r>
      <w:r w:rsidR="00B960AA" w:rsidRPr="00B960AA">
        <w:t xml:space="preserve">Si definisce </w:t>
      </w:r>
      <w:r w:rsidR="00B960AA" w:rsidRPr="00B960AA">
        <w:rPr>
          <w:i/>
          <w:iCs/>
        </w:rPr>
        <w:t>coefficiente di clustering</w:t>
      </w:r>
      <w:r w:rsidR="00B960AA" w:rsidRPr="00B960AA">
        <w:t xml:space="preserve"> la tendenza dei nodi</w:t>
      </w:r>
      <w:r w:rsidR="00B960AA">
        <w:t xml:space="preserve"> di una rete a formare gruppi (o clique). Si calcola, per un singolo nodo, come il rapporto tra i collegamenti esistenti tra i suoi vicini e il numero totale di possibili collegamenti tra di essi. Un coefficiente alto indica che i vicini di un nodo sono anche vicini tra loro, suggerendo un ambiente densamente connesso; al contrario, un coefficiente basso indica una struttura più aperta o dispersa.</w:t>
      </w:r>
    </w:p>
    <w:p w14:paraId="1906A4D3" w14:textId="4FAE7929" w:rsidR="00D85EB1" w:rsidRPr="00D85EB1" w:rsidRDefault="00F65147" w:rsidP="002E0A67">
      <w:pPr>
        <w:pStyle w:val="Titolo2"/>
        <w:ind w:left="567" w:hanging="578"/>
      </w:pPr>
      <w:bookmarkStart w:id="19" w:name="_Toc207704662"/>
      <w:r w:rsidRPr="005933AF">
        <w:t>Clique</w:t>
      </w:r>
      <w:r w:rsidR="00881937" w:rsidRPr="005933AF">
        <w:t xml:space="preserve"> e Clique Massimali</w:t>
      </w:r>
      <w:bookmarkEnd w:id="19"/>
    </w:p>
    <w:p w14:paraId="66E83A7D" w14:textId="79D21FEC" w:rsidR="005933AF" w:rsidRDefault="005933AF" w:rsidP="005933AF">
      <w:pPr>
        <w:rPr>
          <w:lang w:val="x-none"/>
        </w:rPr>
      </w:pPr>
      <w:r w:rsidRPr="005933AF">
        <w:rPr>
          <w:b/>
          <w:bCs/>
          <w:lang w:val="x-none"/>
        </w:rPr>
        <w:t xml:space="preserve">Definizione 1.2.1 </w:t>
      </w:r>
      <w:r w:rsidR="00F85D90">
        <w:rPr>
          <w:lang w:val="x-none"/>
        </w:rPr>
        <w:t xml:space="preserve">Dato un grafo non orientato G, si definisce </w:t>
      </w:r>
      <w:r w:rsidR="00F85D90" w:rsidRPr="00F2253F">
        <w:rPr>
          <w:i/>
          <w:iCs/>
          <w:lang w:val="x-none"/>
        </w:rPr>
        <w:t>clique</w:t>
      </w:r>
      <w:r w:rsidR="00F85D90">
        <w:rPr>
          <w:lang w:val="x-none"/>
        </w:rPr>
        <w:t xml:space="preserve"> (o </w:t>
      </w:r>
      <w:r w:rsidR="00F85D90" w:rsidRPr="00F2253F">
        <w:rPr>
          <w:i/>
          <w:iCs/>
          <w:lang w:val="x-none"/>
        </w:rPr>
        <w:t>cricca</w:t>
      </w:r>
      <w:r w:rsidR="00F85D90">
        <w:rPr>
          <w:lang w:val="x-none"/>
        </w:rPr>
        <w:t>) un insieme V di vertici tali che, per ogni coppia di vertici in V, esiste un arco che li collega; si può quindi dire che il sottografo indotto da V è un grafo completo.</w:t>
      </w:r>
    </w:p>
    <w:p w14:paraId="73352579" w14:textId="16DC3D8F" w:rsidR="00B8179A" w:rsidRDefault="00F2253F" w:rsidP="00B8179A">
      <w:pPr>
        <w:rPr>
          <w:lang w:val="x-none"/>
        </w:rPr>
      </w:pPr>
      <w:r w:rsidRPr="00F2253F">
        <w:rPr>
          <w:b/>
          <w:bCs/>
          <w:lang w:val="x-none"/>
        </w:rPr>
        <w:t xml:space="preserve">Definizione 1.2.2 </w:t>
      </w:r>
      <w:r>
        <w:rPr>
          <w:lang w:val="x-none"/>
        </w:rPr>
        <w:t>Dato un grafo non orientato G</w:t>
      </w:r>
      <w:r w:rsidR="00B8179A">
        <w:rPr>
          <w:lang w:val="x-none"/>
        </w:rPr>
        <w:t xml:space="preserve"> e un suo sottografo H</w:t>
      </w:r>
      <w:r>
        <w:rPr>
          <w:lang w:val="x-none"/>
        </w:rPr>
        <w:t xml:space="preserve">, </w:t>
      </w:r>
      <w:r w:rsidR="00B8179A">
        <w:rPr>
          <w:lang w:val="x-none"/>
        </w:rPr>
        <w:t xml:space="preserve">quest’ultimo </w:t>
      </w:r>
      <w:r>
        <w:rPr>
          <w:lang w:val="x-none"/>
        </w:rPr>
        <w:t xml:space="preserve">si </w:t>
      </w:r>
      <w:r w:rsidR="00B8179A">
        <w:rPr>
          <w:lang w:val="x-none"/>
        </w:rPr>
        <w:t>definisce una clique massimale di G</w:t>
      </w:r>
      <w:r w:rsidR="00081D6C">
        <w:rPr>
          <w:lang w:val="x-none"/>
        </w:rPr>
        <w:t xml:space="preserve"> [fig. 1.8 e 1.9]</w:t>
      </w:r>
      <w:r w:rsidR="00B8179A">
        <w:rPr>
          <w:lang w:val="x-none"/>
        </w:rPr>
        <w:t xml:space="preserve"> se soddisfa due condizioni: </w:t>
      </w:r>
    </w:p>
    <w:p w14:paraId="4CC4C48F" w14:textId="627A003E" w:rsidR="00B8179A" w:rsidRDefault="00B8179A" w:rsidP="00B8179A">
      <w:pPr>
        <w:pStyle w:val="Paragrafoelenco"/>
        <w:numPr>
          <w:ilvl w:val="0"/>
          <w:numId w:val="17"/>
        </w:numPr>
        <w:rPr>
          <w:lang w:val="x-none"/>
        </w:rPr>
      </w:pPr>
      <w:r>
        <w:rPr>
          <w:lang w:val="x-none"/>
        </w:rPr>
        <w:t>H è una clique, cioè ogni coppia di vertici in H è collegata da un arco;</w:t>
      </w:r>
    </w:p>
    <w:p w14:paraId="1F1417CA" w14:textId="614FE325" w:rsidR="00B8179A" w:rsidRDefault="00B8179A" w:rsidP="00B8179A">
      <w:pPr>
        <w:pStyle w:val="Paragrafoelenco"/>
        <w:numPr>
          <w:ilvl w:val="0"/>
          <w:numId w:val="17"/>
        </w:numPr>
        <w:rPr>
          <w:lang w:val="x-none"/>
        </w:rPr>
      </w:pPr>
      <w:r>
        <w:rPr>
          <w:lang w:val="x-none"/>
        </w:rPr>
        <w:t>Non esiste alcun vertice di G esterno ad H che sia adiacente a tutti i vertici di H.</w:t>
      </w:r>
    </w:p>
    <w:p w14:paraId="6B27D630" w14:textId="4AC1B0A6" w:rsidR="00111429" w:rsidRPr="00111429" w:rsidRDefault="00B8179A" w:rsidP="00111429">
      <w:pPr>
        <w:rPr>
          <w:noProof/>
          <w:lang w:val="x-none"/>
        </w:rPr>
      </w:pPr>
      <w:r>
        <w:rPr>
          <w:lang w:val="x-none"/>
        </w:rPr>
        <w:t>In altre parole, H è una clique che non può essere ulteriormente estesa includendo altri vertici del grafo G senza perdere la proprietà di essere completa.</w:t>
      </w:r>
      <w:r w:rsidR="003859B8" w:rsidRPr="003859B8">
        <w:rPr>
          <w:noProof/>
          <w:lang w:val="x-none"/>
        </w:rPr>
        <w:t xml:space="preserve"> </w:t>
      </w:r>
      <w:r w:rsidR="00BE14F7" w:rsidRPr="00BE14F7">
        <w:rPr>
          <w:noProof/>
          <w:lang w:val="x-none"/>
        </w:rPr>
        <w:t xml:space="preserve"> </w:t>
      </w:r>
      <w:r w:rsidR="009D5C00">
        <w:rPr>
          <w:noProof/>
        </w:rPr>
        <mc:AlternateContent>
          <mc:Choice Requires="wps">
            <w:drawing>
              <wp:anchor distT="0" distB="0" distL="114300" distR="114300" simplePos="0" relativeHeight="251968512" behindDoc="0" locked="0" layoutInCell="1" allowOverlap="1" wp14:anchorId="03A29AF0" wp14:editId="182B5201">
                <wp:simplePos x="0" y="0"/>
                <wp:positionH relativeFrom="column">
                  <wp:posOffset>3813175</wp:posOffset>
                </wp:positionH>
                <wp:positionV relativeFrom="paragraph">
                  <wp:posOffset>1951355</wp:posOffset>
                </wp:positionV>
                <wp:extent cx="1684655" cy="635"/>
                <wp:effectExtent l="0" t="0" r="0" b="0"/>
                <wp:wrapTopAndBottom/>
                <wp:docPr id="464196928" name="Casella di testo 1"/>
                <wp:cNvGraphicFramePr/>
                <a:graphic xmlns:a="http://schemas.openxmlformats.org/drawingml/2006/main">
                  <a:graphicData uri="http://schemas.microsoft.com/office/word/2010/wordprocessingShape">
                    <wps:wsp>
                      <wps:cNvSpPr txBox="1"/>
                      <wps:spPr>
                        <a:xfrm>
                          <a:off x="0" y="0"/>
                          <a:ext cx="1684655" cy="635"/>
                        </a:xfrm>
                        <a:prstGeom prst="rect">
                          <a:avLst/>
                        </a:prstGeom>
                        <a:solidFill>
                          <a:prstClr val="white"/>
                        </a:solidFill>
                        <a:ln>
                          <a:noFill/>
                        </a:ln>
                      </wps:spPr>
                      <wps:txbx>
                        <w:txbxContent>
                          <w:p w14:paraId="450ACF5B" w14:textId="1FEE24E6" w:rsidR="009D5C00" w:rsidRPr="00F910D0" w:rsidRDefault="009D5C00" w:rsidP="009D5C00">
                            <w:pPr>
                              <w:pStyle w:val="Didascalia"/>
                              <w:rPr>
                                <w:rFonts w:cs="Calibri"/>
                                <w:szCs w:val="22"/>
                                <w:lang w:val="x-none"/>
                              </w:rPr>
                            </w:pPr>
                            <w:bookmarkStart w:id="20" w:name="_Toc207907453"/>
                            <w:r>
                              <w:t xml:space="preserve">Figura </w:t>
                            </w:r>
                            <w:fldSimple w:instr=" STYLEREF 1 \s " w:fldLock="1">
                              <w:r w:rsidR="00E4661B">
                                <w:rPr>
                                  <w:noProof/>
                                </w:rPr>
                                <w:t>1</w:t>
                              </w:r>
                            </w:fldSimple>
                            <w:r w:rsidR="00AE0B25">
                              <w:t>.</w:t>
                            </w:r>
                            <w:fldSimple w:instr=" SEQ Figura \* ARABIC \s 1 " w:fldLock="1">
                              <w:r w:rsidR="00637F41">
                                <w:rPr>
                                  <w:noProof/>
                                </w:rPr>
                                <w:t>9</w:t>
                              </w:r>
                            </w:fldSimple>
                            <w:r w:rsidR="0004401D">
                              <w:t>: clique massimale</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A29AF0" id="_x0000_s1032" type="#_x0000_t202" style="position:absolute;left:0;text-align:left;margin-left:300.25pt;margin-top:153.65pt;width:132.65pt;height:.05pt;z-index:25196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" stroked="f">
                <v:textbox style="mso-fit-shape-to-text:t" inset="0,0,0,0">
                  <w:txbxContent>
                    <w:p w14:paraId="450ACF5B" w14:textId="1FEE24E6" w:rsidR="009D5C00" w:rsidRPr="00F910D0" w:rsidRDefault="009D5C00" w:rsidP="009D5C00">
                      <w:pPr>
                        <w:pStyle w:val="Didascalia"/>
                        <w:rPr>
                          <w:rFonts w:cs="Calibri"/>
                          <w:szCs w:val="22"/>
                          <w:lang w:val="x-none"/>
                        </w:rPr>
                      </w:pPr>
                      <w:bookmarkStart w:id="21" w:name="_Toc207907453"/>
                      <w:r>
                        <w:t xml:space="preserve">Figura </w:t>
                      </w:r>
                      <w:fldSimple w:instr=" STYLEREF 1 \s " w:fldLock="1">
                        <w:r w:rsidR="00E4661B">
                          <w:rPr>
                            <w:noProof/>
                          </w:rPr>
                          <w:t>1</w:t>
                        </w:r>
                      </w:fldSimple>
                      <w:r w:rsidR="00AE0B25">
                        <w:t>.</w:t>
                      </w:r>
                      <w:fldSimple w:instr=" SEQ Figura \* ARABIC \s 1 " w:fldLock="1">
                        <w:r w:rsidR="00637F41">
                          <w:rPr>
                            <w:noProof/>
                          </w:rPr>
                          <w:t>9</w:t>
                        </w:r>
                      </w:fldSimple>
                      <w:r w:rsidR="0004401D">
                        <w:t>: clique massimale</w:t>
                      </w:r>
                      <w:bookmarkEnd w:id="21"/>
                    </w:p>
                  </w:txbxContent>
                </v:textbox>
                <w10:wrap type="topAndBottom"/>
              </v:shape>
            </w:pict>
          </mc:Fallback>
        </mc:AlternateContent>
      </w:r>
      <w:r w:rsidR="005F290B">
        <w:rPr>
          <w:noProof/>
          <w:lang w:val="x-none"/>
        </w:rPr>
        <w:drawing>
          <wp:anchor distT="0" distB="0" distL="114300" distR="114300" simplePos="0" relativeHeight="251693056" behindDoc="0" locked="0" layoutInCell="1" allowOverlap="1" wp14:anchorId="6A192500" wp14:editId="2771BF27">
            <wp:simplePos x="0" y="0"/>
            <wp:positionH relativeFrom="column">
              <wp:posOffset>3813175</wp:posOffset>
            </wp:positionH>
            <wp:positionV relativeFrom="line">
              <wp:posOffset>360045</wp:posOffset>
            </wp:positionV>
            <wp:extent cx="1684800" cy="1260000"/>
            <wp:effectExtent l="0" t="0" r="0" b="0"/>
            <wp:wrapTopAndBottom/>
            <wp:docPr id="489320624" name="Immagine 13" descr="Immagine che contiene diagramma, cerchio, line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20624" name="Immagine 13" descr="Immagine che contiene diagramma, cerchio, linea, design&#10;&#10;Il contenuto generato dall'IA potrebbe non essere corretto."/>
                    <pic:cNvPicPr/>
                  </pic:nvPicPr>
                  <pic:blipFill>
                    <a:blip r:embed="rId15">
                      <a:extLst>
                        <a:ext uri="{28A0092B-C50C-407E-A947-70E740481C1C}">
                          <a14:useLocalDpi xmlns:a14="http://schemas.microsoft.com/office/drawing/2010/main" val="0"/>
                        </a:ext>
                      </a:extLst>
                    </a:blip>
                    <a:stretch>
                      <a:fillRect/>
                    </a:stretch>
                  </pic:blipFill>
                  <pic:spPr>
                    <a:xfrm>
                      <a:off x="0" y="0"/>
                      <a:ext cx="1684800" cy="1260000"/>
                    </a:xfrm>
                    <a:prstGeom prst="rect">
                      <a:avLst/>
                    </a:prstGeom>
                  </pic:spPr>
                </pic:pic>
              </a:graphicData>
            </a:graphic>
            <wp14:sizeRelH relativeFrom="margin">
              <wp14:pctWidth>0</wp14:pctWidth>
            </wp14:sizeRelH>
            <wp14:sizeRelV relativeFrom="margin">
              <wp14:pctHeight>0</wp14:pctHeight>
            </wp14:sizeRelV>
          </wp:anchor>
        </w:drawing>
      </w:r>
      <w:r w:rsidR="009D5C00">
        <w:rPr>
          <w:noProof/>
        </w:rPr>
        <mc:AlternateContent>
          <mc:Choice Requires="wps">
            <w:drawing>
              <wp:anchor distT="0" distB="0" distL="114300" distR="114300" simplePos="0" relativeHeight="251966464" behindDoc="0" locked="0" layoutInCell="1" allowOverlap="1" wp14:anchorId="0904D22C" wp14:editId="41760F9B">
                <wp:simplePos x="0" y="0"/>
                <wp:positionH relativeFrom="column">
                  <wp:posOffset>1951355</wp:posOffset>
                </wp:positionH>
                <wp:positionV relativeFrom="paragraph">
                  <wp:posOffset>1951355</wp:posOffset>
                </wp:positionV>
                <wp:extent cx="1677035" cy="635"/>
                <wp:effectExtent l="0" t="0" r="0" b="0"/>
                <wp:wrapTopAndBottom/>
                <wp:docPr id="1736532826" name="Casella di testo 1"/>
                <wp:cNvGraphicFramePr/>
                <a:graphic xmlns:a="http://schemas.openxmlformats.org/drawingml/2006/main">
                  <a:graphicData uri="http://schemas.microsoft.com/office/word/2010/wordprocessingShape">
                    <wps:wsp>
                      <wps:cNvSpPr txBox="1"/>
                      <wps:spPr>
                        <a:xfrm>
                          <a:off x="0" y="0"/>
                          <a:ext cx="1677035" cy="635"/>
                        </a:xfrm>
                        <a:prstGeom prst="rect">
                          <a:avLst/>
                        </a:prstGeom>
                        <a:solidFill>
                          <a:prstClr val="white"/>
                        </a:solidFill>
                        <a:ln>
                          <a:noFill/>
                        </a:ln>
                      </wps:spPr>
                      <wps:txbx>
                        <w:txbxContent>
                          <w:p w14:paraId="5E96A669" w14:textId="07912968" w:rsidR="009D5C00" w:rsidRPr="003E3FFC" w:rsidRDefault="009D5C00" w:rsidP="009D5C00">
                            <w:pPr>
                              <w:pStyle w:val="Didascalia"/>
                              <w:rPr>
                                <w:rFonts w:cs="Calibri"/>
                                <w:szCs w:val="22"/>
                                <w:lang w:val="x-none"/>
                              </w:rPr>
                            </w:pPr>
                            <w:bookmarkStart w:id="22" w:name="_Toc207907454"/>
                            <w:r>
                              <w:t xml:space="preserve">Figura </w:t>
                            </w:r>
                            <w:fldSimple w:instr=" STYLEREF 1 \s " w:fldLock="1">
                              <w:r w:rsidR="00E4661B">
                                <w:rPr>
                                  <w:noProof/>
                                </w:rPr>
                                <w:t>1</w:t>
                              </w:r>
                            </w:fldSimple>
                            <w:r w:rsidR="00AE0B25">
                              <w:t>.</w:t>
                            </w:r>
                            <w:fldSimple w:instr=" SEQ Figura \* ARABIC \s 1 " w:fldLock="1">
                              <w:r w:rsidR="00E4661B">
                                <w:rPr>
                                  <w:noProof/>
                                </w:rPr>
                                <w:t>8</w:t>
                              </w:r>
                            </w:fldSimple>
                            <w:r w:rsidR="0004401D">
                              <w:t>: clique massimale</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04D22C" id="_x0000_s1033" type="#_x0000_t202" style="position:absolute;left:0;text-align:left;margin-left:153.65pt;margin-top:153.65pt;width:132.05pt;height:.05pt;z-index:25196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" stroked="f">
                <v:textbox style="mso-fit-shape-to-text:t" inset="0,0,0,0">
                  <w:txbxContent>
                    <w:p w14:paraId="5E96A669" w14:textId="07912968" w:rsidR="009D5C00" w:rsidRPr="003E3FFC" w:rsidRDefault="009D5C00" w:rsidP="009D5C00">
                      <w:pPr>
                        <w:pStyle w:val="Didascalia"/>
                        <w:rPr>
                          <w:rFonts w:cs="Calibri"/>
                          <w:szCs w:val="22"/>
                          <w:lang w:val="x-none"/>
                        </w:rPr>
                      </w:pPr>
                      <w:bookmarkStart w:id="23" w:name="_Toc207907454"/>
                      <w:r>
                        <w:t xml:space="preserve">Figura </w:t>
                      </w:r>
                      <w:fldSimple w:instr=" STYLEREF 1 \s " w:fldLock="1">
                        <w:r w:rsidR="00E4661B">
                          <w:rPr>
                            <w:noProof/>
                          </w:rPr>
                          <w:t>1</w:t>
                        </w:r>
                      </w:fldSimple>
                      <w:r w:rsidR="00AE0B25">
                        <w:t>.</w:t>
                      </w:r>
                      <w:fldSimple w:instr=" SEQ Figura \* ARABIC \s 1 " w:fldLock="1">
                        <w:r w:rsidR="00E4661B">
                          <w:rPr>
                            <w:noProof/>
                          </w:rPr>
                          <w:t>8</w:t>
                        </w:r>
                      </w:fldSimple>
                      <w:r w:rsidR="0004401D">
                        <w:t>: clique massimale</w:t>
                      </w:r>
                      <w:bookmarkEnd w:id="23"/>
                    </w:p>
                  </w:txbxContent>
                </v:textbox>
                <w10:wrap type="topAndBottom"/>
              </v:shape>
            </w:pict>
          </mc:Fallback>
        </mc:AlternateContent>
      </w:r>
      <w:r w:rsidR="005F290B">
        <w:rPr>
          <w:noProof/>
          <w:lang w:val="x-none"/>
        </w:rPr>
        <w:drawing>
          <wp:anchor distT="0" distB="0" distL="114300" distR="114300" simplePos="0" relativeHeight="251691008" behindDoc="0" locked="0" layoutInCell="1" allowOverlap="1" wp14:anchorId="55A01E64" wp14:editId="68789C68">
            <wp:simplePos x="0" y="0"/>
            <wp:positionH relativeFrom="column">
              <wp:posOffset>1951355</wp:posOffset>
            </wp:positionH>
            <wp:positionV relativeFrom="line">
              <wp:posOffset>360045</wp:posOffset>
            </wp:positionV>
            <wp:extent cx="1677600" cy="1260000"/>
            <wp:effectExtent l="0" t="0" r="0" b="0"/>
            <wp:wrapTopAndBottom/>
            <wp:docPr id="1820624648" name="Immagine 12" descr="Immagine che contiene diagramma, cerchi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24648" name="Immagine 12" descr="Immagine che contiene diagramma, cerchio, linea&#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1677600" cy="1260000"/>
                    </a:xfrm>
                    <a:prstGeom prst="rect">
                      <a:avLst/>
                    </a:prstGeom>
                  </pic:spPr>
                </pic:pic>
              </a:graphicData>
            </a:graphic>
            <wp14:sizeRelH relativeFrom="margin">
              <wp14:pctWidth>0</wp14:pctWidth>
            </wp14:sizeRelH>
            <wp14:sizeRelV relativeFrom="margin">
              <wp14:pctHeight>0</wp14:pctHeight>
            </wp14:sizeRelV>
          </wp:anchor>
        </w:drawing>
      </w:r>
      <w:r w:rsidR="009D5C00">
        <w:rPr>
          <w:noProof/>
        </w:rPr>
        <mc:AlternateContent>
          <mc:Choice Requires="wps">
            <w:drawing>
              <wp:anchor distT="0" distB="0" distL="114300" distR="114300" simplePos="0" relativeHeight="251964416" behindDoc="0" locked="0" layoutInCell="1" allowOverlap="1" wp14:anchorId="6330688E" wp14:editId="3EC003C8">
                <wp:simplePos x="0" y="0"/>
                <wp:positionH relativeFrom="column">
                  <wp:posOffset>90170</wp:posOffset>
                </wp:positionH>
                <wp:positionV relativeFrom="paragraph">
                  <wp:posOffset>1951355</wp:posOffset>
                </wp:positionV>
                <wp:extent cx="1677035" cy="635"/>
                <wp:effectExtent l="0" t="0" r="0" b="0"/>
                <wp:wrapTopAndBottom/>
                <wp:docPr id="1998929090" name="Casella di testo 1"/>
                <wp:cNvGraphicFramePr/>
                <a:graphic xmlns:a="http://schemas.openxmlformats.org/drawingml/2006/main">
                  <a:graphicData uri="http://schemas.microsoft.com/office/word/2010/wordprocessingShape">
                    <wps:wsp>
                      <wps:cNvSpPr txBox="1"/>
                      <wps:spPr>
                        <a:xfrm>
                          <a:off x="0" y="0"/>
                          <a:ext cx="1677035" cy="635"/>
                        </a:xfrm>
                        <a:prstGeom prst="rect">
                          <a:avLst/>
                        </a:prstGeom>
                        <a:solidFill>
                          <a:prstClr val="white"/>
                        </a:solidFill>
                        <a:ln>
                          <a:noFill/>
                        </a:ln>
                      </wps:spPr>
                      <wps:txbx>
                        <w:txbxContent>
                          <w:p w14:paraId="5C44F61D" w14:textId="6C11DFCB" w:rsidR="009D5C00" w:rsidRPr="00EF51B4" w:rsidRDefault="009D5C00" w:rsidP="009D5C00">
                            <w:pPr>
                              <w:pStyle w:val="Didascalia"/>
                              <w:rPr>
                                <w:rFonts w:cs="Calibri"/>
                                <w:szCs w:val="22"/>
                                <w:lang w:val="x-none"/>
                              </w:rPr>
                            </w:pPr>
                            <w:bookmarkStart w:id="24" w:name="_Toc207907455"/>
                            <w:r>
                              <w:t xml:space="preserve">Figura </w:t>
                            </w:r>
                            <w:fldSimple w:instr=" STYLEREF 1 \s " w:fldLock="1">
                              <w:r w:rsidR="00E4661B">
                                <w:rPr>
                                  <w:noProof/>
                                </w:rPr>
                                <w:t>1</w:t>
                              </w:r>
                            </w:fldSimple>
                            <w:r w:rsidR="00AE0B25">
                              <w:t>.</w:t>
                            </w:r>
                            <w:fldSimple w:instr=" SEQ Figura \* ARABIC \s 1 " w:fldLock="1">
                              <w:r w:rsidR="00637F41">
                                <w:rPr>
                                  <w:noProof/>
                                </w:rPr>
                                <w:t>7</w:t>
                              </w:r>
                            </w:fldSimple>
                            <w:r w:rsidR="0004401D">
                              <w:t>: clique non massimale</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30688E" id="_x0000_s1034" type="#_x0000_t202" style="position:absolute;left:0;text-align:left;margin-left:7.1pt;margin-top:153.65pt;width:132.05pt;height:.05pt;z-index:25196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" stroked="f">
                <v:textbox style="mso-fit-shape-to-text:t" inset="0,0,0,0">
                  <w:txbxContent>
                    <w:p w14:paraId="5C44F61D" w14:textId="6C11DFCB" w:rsidR="009D5C00" w:rsidRPr="00EF51B4" w:rsidRDefault="009D5C00" w:rsidP="009D5C00">
                      <w:pPr>
                        <w:pStyle w:val="Didascalia"/>
                        <w:rPr>
                          <w:rFonts w:cs="Calibri"/>
                          <w:szCs w:val="22"/>
                          <w:lang w:val="x-none"/>
                        </w:rPr>
                      </w:pPr>
                      <w:bookmarkStart w:id="25" w:name="_Toc207907455"/>
                      <w:r>
                        <w:t xml:space="preserve">Figura </w:t>
                      </w:r>
                      <w:fldSimple w:instr=" STYLEREF 1 \s " w:fldLock="1">
                        <w:r w:rsidR="00E4661B">
                          <w:rPr>
                            <w:noProof/>
                          </w:rPr>
                          <w:t>1</w:t>
                        </w:r>
                      </w:fldSimple>
                      <w:r w:rsidR="00AE0B25">
                        <w:t>.</w:t>
                      </w:r>
                      <w:fldSimple w:instr=" SEQ Figura \* ARABIC \s 1 " w:fldLock="1">
                        <w:r w:rsidR="00637F41">
                          <w:rPr>
                            <w:noProof/>
                          </w:rPr>
                          <w:t>7</w:t>
                        </w:r>
                      </w:fldSimple>
                      <w:r w:rsidR="0004401D">
                        <w:t>: clique non massimale</w:t>
                      </w:r>
                      <w:bookmarkEnd w:id="25"/>
                    </w:p>
                  </w:txbxContent>
                </v:textbox>
                <w10:wrap type="topAndBottom"/>
              </v:shape>
            </w:pict>
          </mc:Fallback>
        </mc:AlternateContent>
      </w:r>
      <w:r w:rsidR="003859B8">
        <w:rPr>
          <w:noProof/>
          <w:lang w:val="x-none"/>
        </w:rPr>
        <w:drawing>
          <wp:anchor distT="0" distB="720090" distL="114300" distR="114300" simplePos="0" relativeHeight="251674624" behindDoc="0" locked="0" layoutInCell="1" allowOverlap="1" wp14:anchorId="6838A83E" wp14:editId="23D8DF13">
            <wp:simplePos x="0" y="0"/>
            <wp:positionH relativeFrom="column">
              <wp:posOffset>90170</wp:posOffset>
            </wp:positionH>
            <wp:positionV relativeFrom="line">
              <wp:posOffset>360045</wp:posOffset>
            </wp:positionV>
            <wp:extent cx="1677600" cy="1260000"/>
            <wp:effectExtent l="0" t="0" r="0" b="0"/>
            <wp:wrapTopAndBottom/>
            <wp:docPr id="602274847" name="Immagine 11" descr="Immagine che contiene diagramma, cerchio, line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74847" name="Immagine 11" descr="Immagine che contiene diagramma, cerchio, linea, design&#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1677600" cy="1260000"/>
                    </a:xfrm>
                    <a:prstGeom prst="rect">
                      <a:avLst/>
                    </a:prstGeom>
                  </pic:spPr>
                </pic:pic>
              </a:graphicData>
            </a:graphic>
            <wp14:sizeRelH relativeFrom="margin">
              <wp14:pctWidth>0</wp14:pctWidth>
            </wp14:sizeRelH>
            <wp14:sizeRelV relativeFrom="margin">
              <wp14:pctHeight>0</wp14:pctHeight>
            </wp14:sizeRelV>
          </wp:anchor>
        </w:drawing>
      </w:r>
    </w:p>
    <w:p w14:paraId="092F6CAA" w14:textId="6EC73421" w:rsidR="00172A43" w:rsidRPr="00EB1181" w:rsidRDefault="00172A43" w:rsidP="002E0A67">
      <w:pPr>
        <w:pStyle w:val="Titolo2"/>
        <w:spacing w:before="240"/>
        <w:ind w:left="567" w:hanging="567"/>
      </w:pPr>
      <w:bookmarkStart w:id="26" w:name="_Toc207704663"/>
      <w:r w:rsidRPr="00EB1181">
        <w:t xml:space="preserve">Applicazione </w:t>
      </w:r>
      <w:r w:rsidR="00881937" w:rsidRPr="00EB1181">
        <w:t xml:space="preserve">e Limiti </w:t>
      </w:r>
      <w:r w:rsidRPr="00EB1181">
        <w:t>di Clique Massimali in Diversi Domini</w:t>
      </w:r>
      <w:bookmarkEnd w:id="26"/>
    </w:p>
    <w:p w14:paraId="545F260B" w14:textId="77777777" w:rsidR="00A71763" w:rsidRPr="00A71763" w:rsidRDefault="00A71763" w:rsidP="005022B1">
      <w:r w:rsidRPr="00A71763">
        <w:t xml:space="preserve">Le clique massimali sono impiegate in numerosi contesti molto diversi tra loro, grazie alla loro capacità di rappresentare in modo naturale gruppi di elementi strettamente connessi. Un ambito particolarmente rilevante è quello dell’analisi delle reti sociali, in cui le clique massimali consentono di individuare comunità i cui membri sono in relazione tra loro, </w:t>
      </w:r>
      <w:r w:rsidRPr="00A71763">
        <w:lastRenderedPageBreak/>
        <w:t>permettendo, ad esempio, di comprendere come si propagano notizie o comportamenti all’interno di un network.</w:t>
      </w:r>
    </w:p>
    <w:p w14:paraId="61435ADF" w14:textId="77777777" w:rsidR="00A71763" w:rsidRPr="00A71763" w:rsidRDefault="00A71763" w:rsidP="005022B1">
      <w:r w:rsidRPr="00A71763">
        <w:t>Queste applicazioni mostrano chiaramente il valore delle clique massimali come strumento di analisi; tuttavia, il loro uso presenta limiti non trascurabili, che condizionano sia l’efficacia che la fattibilità computazionale delle analisi.</w:t>
      </w:r>
    </w:p>
    <w:p w14:paraId="738DE662" w14:textId="5B6100EA" w:rsidR="00537ADA" w:rsidRPr="00DD48CB" w:rsidRDefault="00A71763" w:rsidP="005022B1">
      <w:r w:rsidRPr="00A71763">
        <w:t>Il primo e più rilevante limite è di natura algoritmica: la ricerca ed enumerazione di tutte le clique massimali è un problema proibitivo dal punto di vista computazionale. In grafi di dimensioni anche moderate il numero di clique massimali può crescere in modo esponenziale rispetto al numero di vertici, rendendo insostenibili i tempi di calcolo e i requisiti di memoria per l’elencazione completa delle soluzioni e la successiva analisi.</w:t>
      </w:r>
      <w:r>
        <w:t xml:space="preserve"> </w:t>
      </w:r>
      <w:r w:rsidR="003402D6" w:rsidRPr="00DD48CB">
        <w:t>Un secondo problema riguarda l’interpretabilità e la ridondanza delle soluzioni: molti grafi reali generano infatti un gran numero di clique parzialmente sovrappo</w:t>
      </w:r>
      <w:r>
        <w:t>nibili</w:t>
      </w:r>
      <w:r w:rsidR="003402D6" w:rsidRPr="00DD48CB">
        <w:t xml:space="preserve"> e ciò può rendere difficile selezionare le strutture realmente significative per l’analisi desiderata. </w:t>
      </w:r>
    </w:p>
    <w:p w14:paraId="38A868C7" w14:textId="4C4702F9" w:rsidR="003402D6" w:rsidRDefault="003402D6" w:rsidP="005022B1">
      <w:r w:rsidRPr="00DD48CB">
        <w:t xml:space="preserve">Per mitigare questi limiti </w:t>
      </w:r>
      <w:r w:rsidR="00DD48CB" w:rsidRPr="00DD48CB">
        <w:t xml:space="preserve">si utilizzano diverse strategie, </w:t>
      </w:r>
      <w:r w:rsidR="00DD48CB">
        <w:t>in questo lavoro l’attenzione è posta principalmente sull’uso del vincolo L-</w:t>
      </w:r>
      <w:proofErr w:type="spellStart"/>
      <w:r w:rsidR="00DD48CB">
        <w:t>isolation</w:t>
      </w:r>
      <w:proofErr w:type="spellEnd"/>
      <w:r w:rsidR="00DD48CB">
        <w:t xml:space="preserve"> come filtro per ridurre lo spazio delle soluzioni. </w:t>
      </w:r>
      <w:r w:rsidR="008F45C4">
        <w:t xml:space="preserve">Questo vincolo, infatti, permette di scartare molte clique massimali che, pur essendo valide matematicamente, sono scarsamente rilevanti dal punto di vista applicativo perché troppo interconnesse con il resto della rete. </w:t>
      </w:r>
    </w:p>
    <w:p w14:paraId="774280C3" w14:textId="001691E7" w:rsidR="00463F07" w:rsidRPr="00784A9A" w:rsidRDefault="00975C82" w:rsidP="005022B1">
      <w:r>
        <w:t xml:space="preserve">In sintesi, nonostante l’efficacia delle clique massimali in molte applicazioni reali, la loro enumerazione presenta limiti pratici rilevanti in termini di complessità e ridondanza; per affrontare questi problemi </w:t>
      </w:r>
      <w:r w:rsidR="006849A6">
        <w:t>sono</w:t>
      </w:r>
      <w:r>
        <w:t xml:space="preserve"> necessari criteri di soluzione e filtri strutturali, come quello dell’L-</w:t>
      </w:r>
      <w:proofErr w:type="spellStart"/>
      <w:r>
        <w:t>isolation</w:t>
      </w:r>
      <w:proofErr w:type="spellEnd"/>
      <w:r>
        <w:t xml:space="preserve">, approfondito in maniera più dettagliata nella prossima sottosezione. </w:t>
      </w:r>
      <w:r w:rsidR="00463F07">
        <w:tab/>
      </w:r>
    </w:p>
    <w:p w14:paraId="4B17B6BB" w14:textId="77777777" w:rsidR="00881937" w:rsidRDefault="00881937" w:rsidP="002E0A67">
      <w:pPr>
        <w:pStyle w:val="Titolo2"/>
        <w:ind w:left="567" w:hanging="567"/>
      </w:pPr>
      <w:bookmarkStart w:id="27" w:name="_Toc207704664"/>
      <w:r w:rsidRPr="005933AF">
        <w:lastRenderedPageBreak/>
        <w:t>Clique L-Isolate</w:t>
      </w:r>
      <w:bookmarkEnd w:id="27"/>
    </w:p>
    <w:p w14:paraId="2C9999E8" w14:textId="4C605A49" w:rsidR="009B18EC" w:rsidRPr="00F3479F" w:rsidRDefault="009D5C00" w:rsidP="00517846">
      <w:pPr>
        <w:rPr>
          <w:lang w:val="x-none"/>
        </w:rPr>
      </w:pPr>
      <w:r>
        <w:rPr>
          <w:noProof/>
        </w:rPr>
        <mc:AlternateContent>
          <mc:Choice Requires="wps">
            <w:drawing>
              <wp:anchor distT="0" distB="0" distL="114300" distR="114300" simplePos="0" relativeHeight="251972608" behindDoc="0" locked="0" layoutInCell="1" allowOverlap="1" wp14:anchorId="3C1901F6" wp14:editId="69C2BFC0">
                <wp:simplePos x="0" y="0"/>
                <wp:positionH relativeFrom="column">
                  <wp:posOffset>2097405</wp:posOffset>
                </wp:positionH>
                <wp:positionV relativeFrom="paragraph">
                  <wp:posOffset>2348230</wp:posOffset>
                </wp:positionV>
                <wp:extent cx="1386205" cy="635"/>
                <wp:effectExtent l="0" t="0" r="0" b="0"/>
                <wp:wrapTopAndBottom/>
                <wp:docPr id="1388816116" name="Casella di testo 1"/>
                <wp:cNvGraphicFramePr/>
                <a:graphic xmlns:a="http://schemas.openxmlformats.org/drawingml/2006/main">
                  <a:graphicData uri="http://schemas.microsoft.com/office/word/2010/wordprocessingShape">
                    <wps:wsp>
                      <wps:cNvSpPr txBox="1"/>
                      <wps:spPr>
                        <a:xfrm>
                          <a:off x="0" y="0"/>
                          <a:ext cx="1386205" cy="635"/>
                        </a:xfrm>
                        <a:prstGeom prst="rect">
                          <a:avLst/>
                        </a:prstGeom>
                        <a:solidFill>
                          <a:prstClr val="white"/>
                        </a:solidFill>
                        <a:ln>
                          <a:noFill/>
                        </a:ln>
                      </wps:spPr>
                      <wps:txbx>
                        <w:txbxContent>
                          <w:p w14:paraId="112344A4" w14:textId="7C630CD2" w:rsidR="009D5C00" w:rsidRPr="001D408C" w:rsidRDefault="009D5C00" w:rsidP="009D5C00">
                            <w:pPr>
                              <w:pStyle w:val="Didascalia"/>
                              <w:rPr>
                                <w:rFonts w:cs="Calibri"/>
                                <w:b/>
                                <w:bCs/>
                                <w:noProof/>
                                <w:szCs w:val="22"/>
                                <w:lang w:val="x-none"/>
                              </w:rPr>
                            </w:pPr>
                            <w:bookmarkStart w:id="28" w:name="_Toc207907456"/>
                            <w:r>
                              <w:t xml:space="preserve">Figura </w:t>
                            </w:r>
                            <w:fldSimple w:instr=" STYLEREF 1 \s " w:fldLock="1">
                              <w:r w:rsidR="00E4661B">
                                <w:rPr>
                                  <w:noProof/>
                                </w:rPr>
                                <w:t>1</w:t>
                              </w:r>
                            </w:fldSimple>
                            <w:r w:rsidR="00AE0B25">
                              <w:t>.</w:t>
                            </w:r>
                            <w:fldSimple w:instr=" SEQ Figura \* ARABIC \s 1 " w:fldLock="1">
                              <w:r w:rsidR="00377775">
                                <w:rPr>
                                  <w:noProof/>
                                </w:rPr>
                                <w:t>11</w:t>
                              </w:r>
                            </w:fldSimple>
                            <w:r w:rsidR="00F564BA">
                              <w:t>: clique 1-isolata</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1901F6" id="_x0000_s1035" type="#_x0000_t202" style="position:absolute;left:0;text-align:left;margin-left:165.15pt;margin-top:184.9pt;width:109.15pt;height:.05pt;z-index:25197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" stroked="f">
                <v:textbox style="mso-fit-shape-to-text:t" inset="0,0,0,0">
                  <w:txbxContent>
                    <w:p w14:paraId="112344A4" w14:textId="7C630CD2" w:rsidR="009D5C00" w:rsidRPr="001D408C" w:rsidRDefault="009D5C00" w:rsidP="009D5C00">
                      <w:pPr>
                        <w:pStyle w:val="Didascalia"/>
                        <w:rPr>
                          <w:rFonts w:cs="Calibri"/>
                          <w:b/>
                          <w:bCs/>
                          <w:noProof/>
                          <w:szCs w:val="22"/>
                          <w:lang w:val="x-none"/>
                        </w:rPr>
                      </w:pPr>
                      <w:bookmarkStart w:id="29" w:name="_Toc207907456"/>
                      <w:r>
                        <w:t xml:space="preserve">Figura </w:t>
                      </w:r>
                      <w:fldSimple w:instr=" STYLEREF 1 \s " w:fldLock="1">
                        <w:r w:rsidR="00E4661B">
                          <w:rPr>
                            <w:noProof/>
                          </w:rPr>
                          <w:t>1</w:t>
                        </w:r>
                      </w:fldSimple>
                      <w:r w:rsidR="00AE0B25">
                        <w:t>.</w:t>
                      </w:r>
                      <w:fldSimple w:instr=" SEQ Figura \* ARABIC \s 1 " w:fldLock="1">
                        <w:r w:rsidR="00377775">
                          <w:rPr>
                            <w:noProof/>
                          </w:rPr>
                          <w:t>11</w:t>
                        </w:r>
                      </w:fldSimple>
                      <w:r w:rsidR="00F564BA">
                        <w:t>: clique 1-isolata</w:t>
                      </w:r>
                      <w:bookmarkEnd w:id="29"/>
                    </w:p>
                  </w:txbxContent>
                </v:textbox>
                <w10:wrap type="topAndBottom"/>
              </v:shape>
            </w:pict>
          </mc:Fallback>
        </mc:AlternateContent>
      </w:r>
      <w:r w:rsidR="00E4507B">
        <w:rPr>
          <w:b/>
          <w:bCs/>
          <w:noProof/>
          <w:lang w:val="x-none"/>
        </w:rPr>
        <w:drawing>
          <wp:anchor distT="0" distB="0" distL="114300" distR="114300" simplePos="0" relativeHeight="251765760" behindDoc="0" locked="0" layoutInCell="1" allowOverlap="1" wp14:anchorId="2D5C1455" wp14:editId="39F0CCEC">
            <wp:simplePos x="0" y="0"/>
            <wp:positionH relativeFrom="column">
              <wp:posOffset>2097405</wp:posOffset>
            </wp:positionH>
            <wp:positionV relativeFrom="paragraph">
              <wp:posOffset>905510</wp:posOffset>
            </wp:positionV>
            <wp:extent cx="1386212" cy="1386000"/>
            <wp:effectExtent l="0" t="0" r="4445" b="5080"/>
            <wp:wrapTopAndBottom/>
            <wp:docPr id="1380192452" name="Immagine 13" descr="Immagine che contiene cerchio,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92452" name="Immagine 13" descr="Immagine che contiene cerchio, linea, diagramma&#10;&#10;Il contenuto generato dall'IA potrebbe non essere corretto."/>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1386212" cy="1386000"/>
                    </a:xfrm>
                    <a:prstGeom prst="rect">
                      <a:avLst/>
                    </a:prstGeom>
                  </pic:spPr>
                </pic:pic>
              </a:graphicData>
            </a:graphic>
          </wp:anchor>
        </w:drawing>
      </w:r>
      <w:r>
        <w:rPr>
          <w:noProof/>
        </w:rPr>
        <mc:AlternateContent>
          <mc:Choice Requires="wps">
            <w:drawing>
              <wp:anchor distT="0" distB="0" distL="114300" distR="114300" simplePos="0" relativeHeight="251974656" behindDoc="0" locked="0" layoutInCell="1" allowOverlap="1" wp14:anchorId="32AAB5CD" wp14:editId="334FD190">
                <wp:simplePos x="0" y="0"/>
                <wp:positionH relativeFrom="column">
                  <wp:posOffset>4102100</wp:posOffset>
                </wp:positionH>
                <wp:positionV relativeFrom="paragraph">
                  <wp:posOffset>2348230</wp:posOffset>
                </wp:positionV>
                <wp:extent cx="1386205" cy="635"/>
                <wp:effectExtent l="0" t="0" r="0" b="0"/>
                <wp:wrapTopAndBottom/>
                <wp:docPr id="33013173" name="Casella di testo 1"/>
                <wp:cNvGraphicFramePr/>
                <a:graphic xmlns:a="http://schemas.openxmlformats.org/drawingml/2006/main">
                  <a:graphicData uri="http://schemas.microsoft.com/office/word/2010/wordprocessingShape">
                    <wps:wsp>
                      <wps:cNvSpPr txBox="1"/>
                      <wps:spPr>
                        <a:xfrm>
                          <a:off x="0" y="0"/>
                          <a:ext cx="1386205" cy="635"/>
                        </a:xfrm>
                        <a:prstGeom prst="rect">
                          <a:avLst/>
                        </a:prstGeom>
                        <a:solidFill>
                          <a:prstClr val="white"/>
                        </a:solidFill>
                        <a:ln>
                          <a:noFill/>
                        </a:ln>
                      </wps:spPr>
                      <wps:txbx>
                        <w:txbxContent>
                          <w:p w14:paraId="6DE9C820" w14:textId="48F92DD0" w:rsidR="009D5C00" w:rsidRPr="00945490" w:rsidRDefault="009D5C00" w:rsidP="009D5C00">
                            <w:pPr>
                              <w:pStyle w:val="Didascalia"/>
                              <w:rPr>
                                <w:rFonts w:cs="Calibri"/>
                                <w:noProof/>
                                <w:szCs w:val="22"/>
                              </w:rPr>
                            </w:pPr>
                            <w:bookmarkStart w:id="30" w:name="_Toc207907457"/>
                            <w:r>
                              <w:t xml:space="preserve">Figura </w:t>
                            </w:r>
                            <w:fldSimple w:instr=" STYLEREF 1 \s " w:fldLock="1">
                              <w:r w:rsidR="00E4661B">
                                <w:rPr>
                                  <w:noProof/>
                                </w:rPr>
                                <w:t>1</w:t>
                              </w:r>
                            </w:fldSimple>
                            <w:r w:rsidR="00AE0B25">
                              <w:t>.</w:t>
                            </w:r>
                            <w:fldSimple w:instr=" SEQ Figura \* ARABIC \s 1 " w:fldLock="1">
                              <w:r w:rsidR="00377775">
                                <w:rPr>
                                  <w:noProof/>
                                </w:rPr>
                                <w:t>12</w:t>
                              </w:r>
                            </w:fldSimple>
                            <w:r w:rsidR="00F564BA">
                              <w:t>: clique 1-isolata</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AAB5CD" id="_x0000_s1036" type="#_x0000_t202" style="position:absolute;left:0;text-align:left;margin-left:323pt;margin-top:184.9pt;width:109.15pt;height:.05pt;z-index:25197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" stroked="f">
                <v:textbox style="mso-fit-shape-to-text:t" inset="0,0,0,0">
                  <w:txbxContent>
                    <w:p w14:paraId="6DE9C820" w14:textId="48F92DD0" w:rsidR="009D5C00" w:rsidRPr="00945490" w:rsidRDefault="009D5C00" w:rsidP="009D5C00">
                      <w:pPr>
                        <w:pStyle w:val="Didascalia"/>
                        <w:rPr>
                          <w:rFonts w:cs="Calibri"/>
                          <w:noProof/>
                          <w:szCs w:val="22"/>
                        </w:rPr>
                      </w:pPr>
                      <w:bookmarkStart w:id="31" w:name="_Toc207907457"/>
                      <w:r>
                        <w:t xml:space="preserve">Figura </w:t>
                      </w:r>
                      <w:fldSimple w:instr=" STYLEREF 1 \s " w:fldLock="1">
                        <w:r w:rsidR="00E4661B">
                          <w:rPr>
                            <w:noProof/>
                          </w:rPr>
                          <w:t>1</w:t>
                        </w:r>
                      </w:fldSimple>
                      <w:r w:rsidR="00AE0B25">
                        <w:t>.</w:t>
                      </w:r>
                      <w:fldSimple w:instr=" SEQ Figura \* ARABIC \s 1 " w:fldLock="1">
                        <w:r w:rsidR="00377775">
                          <w:rPr>
                            <w:noProof/>
                          </w:rPr>
                          <w:t>12</w:t>
                        </w:r>
                      </w:fldSimple>
                      <w:r w:rsidR="00F564BA">
                        <w:t>: clique 1-isolata</w:t>
                      </w:r>
                      <w:bookmarkEnd w:id="31"/>
                    </w:p>
                  </w:txbxContent>
                </v:textbox>
                <w10:wrap type="topAndBottom"/>
              </v:shape>
            </w:pict>
          </mc:Fallback>
        </mc:AlternateContent>
      </w:r>
      <w:r w:rsidR="00E4507B">
        <w:rPr>
          <w:b/>
          <w:bCs/>
          <w:noProof/>
          <w:lang w:val="x-none"/>
        </w:rPr>
        <w:drawing>
          <wp:anchor distT="0" distB="0" distL="114300" distR="114300" simplePos="0" relativeHeight="251766784" behindDoc="0" locked="0" layoutInCell="1" allowOverlap="1" wp14:anchorId="2643180A" wp14:editId="1A9CF5AD">
            <wp:simplePos x="0" y="0"/>
            <wp:positionH relativeFrom="column">
              <wp:posOffset>4102393</wp:posOffset>
            </wp:positionH>
            <wp:positionV relativeFrom="paragraph">
              <wp:posOffset>905510</wp:posOffset>
            </wp:positionV>
            <wp:extent cx="1386212" cy="1386000"/>
            <wp:effectExtent l="0" t="0" r="4445" b="5080"/>
            <wp:wrapTopAndBottom/>
            <wp:docPr id="917388533" name="Immagine 14" descr="Immagine che contiene cerchio,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88533" name="Immagine 14" descr="Immagine che contiene cerchio, linea, diagramma&#10;&#10;Il contenuto generato dall'IA potrebbe non essere corretto."/>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1386212" cy="1386000"/>
                    </a:xfrm>
                    <a:prstGeom prst="rect">
                      <a:avLst/>
                    </a:prstGeom>
                  </pic:spPr>
                </pic:pic>
              </a:graphicData>
            </a:graphic>
          </wp:anchor>
        </w:drawing>
      </w:r>
      <w:r w:rsidR="007C6990" w:rsidRPr="004C37DD">
        <w:rPr>
          <w:b/>
          <w:bCs/>
          <w:lang w:val="x-none"/>
        </w:rPr>
        <w:t>Definizione 1.4.1</w:t>
      </w:r>
      <w:r w:rsidR="004C37DD" w:rsidRPr="004C37DD">
        <w:rPr>
          <w:b/>
          <w:bCs/>
          <w:lang w:val="x-none"/>
        </w:rPr>
        <w:t xml:space="preserve"> </w:t>
      </w:r>
      <w:r w:rsidR="004C37DD">
        <w:rPr>
          <w:lang w:val="x-none"/>
        </w:rPr>
        <w:t xml:space="preserve">Dato un grafo non orientato </w:t>
      </w:r>
      <w:r w:rsidR="00EF0731">
        <w:rPr>
          <w:lang w:val="x-none"/>
        </w:rPr>
        <w:t>G</w:t>
      </w:r>
      <w:r w:rsidR="004C37DD">
        <w:rPr>
          <w:lang w:val="x-none"/>
        </w:rPr>
        <w:t>, una clique C</w:t>
      </w:r>
      <w:r w:rsidR="00EF0731">
        <w:rPr>
          <w:lang w:val="x-none"/>
        </w:rPr>
        <w:t xml:space="preserve"> di k nodi</w:t>
      </w:r>
      <w:r w:rsidR="004C37DD">
        <w:rPr>
          <w:lang w:val="x-none"/>
        </w:rPr>
        <w:t xml:space="preserve"> si dice L-isolata </w:t>
      </w:r>
      <w:r w:rsidR="00EA53EB">
        <w:rPr>
          <w:lang w:val="x-none"/>
        </w:rPr>
        <w:t>se al più k*L archi la collegano a nodi esterni alla clique</w:t>
      </w:r>
      <w:r w:rsidR="00FE213D">
        <w:rPr>
          <w:lang w:val="x-none"/>
        </w:rPr>
        <w:t xml:space="preserve"> [fig. 1.10, 1.11 e 1.12]</w:t>
      </w:r>
      <w:r w:rsidR="00EA53EB">
        <w:rPr>
          <w:lang w:val="x-none"/>
        </w:rPr>
        <w:t>. In altre parole, il numero di archi uscenti e</w:t>
      </w:r>
      <w:r w:rsidR="00EA53EB" w:rsidRPr="00EA53EB">
        <w:rPr>
          <w:vertAlign w:val="subscript"/>
          <w:lang w:val="x-none"/>
        </w:rPr>
        <w:t>out</w:t>
      </w:r>
      <w:r w:rsidR="00EA53EB">
        <w:rPr>
          <w:vertAlign w:val="subscript"/>
          <w:lang w:val="x-none"/>
        </w:rPr>
        <w:t xml:space="preserve"> </w:t>
      </w:r>
      <w:r w:rsidR="00EA53EB">
        <w:rPr>
          <w:lang w:val="x-none"/>
        </w:rPr>
        <w:t>della clique verso il resto del grafo deve soddisfare e</w:t>
      </w:r>
      <w:r w:rsidR="00EA53EB" w:rsidRPr="00EA53EB">
        <w:rPr>
          <w:vertAlign w:val="subscript"/>
          <w:lang w:val="x-none"/>
        </w:rPr>
        <w:t xml:space="preserve">out </w:t>
      </w:r>
      <w:r w:rsidR="00EA53EB">
        <w:rPr>
          <w:vertAlign w:val="subscript"/>
          <w:lang w:val="x-none"/>
        </w:rPr>
        <w:t xml:space="preserve"> </w:t>
      </w:r>
      <w:r w:rsidR="00E32A5D" w:rsidRPr="00E32A5D">
        <w:t>≤</w:t>
      </w:r>
      <w:r w:rsidR="00E32A5D">
        <w:rPr>
          <w:vertAlign w:val="subscript"/>
        </w:rPr>
        <w:t xml:space="preserve"> </w:t>
      </w:r>
      <w:r w:rsidR="00EA53EB">
        <w:rPr>
          <w:lang w:val="x-none"/>
        </w:rPr>
        <w:t xml:space="preserve">k*L. </w:t>
      </w:r>
      <w:r>
        <w:rPr>
          <w:noProof/>
        </w:rPr>
        <mc:AlternateContent>
          <mc:Choice Requires="wps">
            <w:drawing>
              <wp:anchor distT="0" distB="0" distL="114300" distR="114300" simplePos="0" relativeHeight="251970560" behindDoc="0" locked="0" layoutInCell="1" allowOverlap="1" wp14:anchorId="43715603" wp14:editId="594F24A5">
                <wp:simplePos x="0" y="0"/>
                <wp:positionH relativeFrom="column">
                  <wp:posOffset>90170</wp:posOffset>
                </wp:positionH>
                <wp:positionV relativeFrom="paragraph">
                  <wp:posOffset>2351405</wp:posOffset>
                </wp:positionV>
                <wp:extent cx="1385570" cy="635"/>
                <wp:effectExtent l="0" t="0" r="0" b="0"/>
                <wp:wrapTopAndBottom/>
                <wp:docPr id="584534757" name="Casella di testo 1"/>
                <wp:cNvGraphicFramePr/>
                <a:graphic xmlns:a="http://schemas.openxmlformats.org/drawingml/2006/main">
                  <a:graphicData uri="http://schemas.microsoft.com/office/word/2010/wordprocessingShape">
                    <wps:wsp>
                      <wps:cNvSpPr txBox="1"/>
                      <wps:spPr>
                        <a:xfrm>
                          <a:off x="0" y="0"/>
                          <a:ext cx="1385570" cy="635"/>
                        </a:xfrm>
                        <a:prstGeom prst="rect">
                          <a:avLst/>
                        </a:prstGeom>
                        <a:solidFill>
                          <a:prstClr val="white"/>
                        </a:solidFill>
                        <a:ln>
                          <a:noFill/>
                        </a:ln>
                      </wps:spPr>
                      <wps:txbx>
                        <w:txbxContent>
                          <w:p w14:paraId="56954EB3" w14:textId="267C7E09" w:rsidR="009D5C00" w:rsidRPr="00632967" w:rsidRDefault="009D5C00" w:rsidP="009D5C00">
                            <w:pPr>
                              <w:pStyle w:val="Didascalia"/>
                              <w:rPr>
                                <w:rFonts w:cs="Calibri"/>
                                <w:b/>
                                <w:bCs/>
                                <w:noProof/>
                                <w:szCs w:val="22"/>
                                <w:lang w:val="x-none"/>
                              </w:rPr>
                            </w:pPr>
                            <w:bookmarkStart w:id="32" w:name="_Toc207907458"/>
                            <w:r>
                              <w:t xml:space="preserve">Figura </w:t>
                            </w:r>
                            <w:fldSimple w:instr=" STYLEREF 1 \s " w:fldLock="1">
                              <w:r w:rsidR="00E4661B">
                                <w:rPr>
                                  <w:noProof/>
                                </w:rPr>
                                <w:t>1</w:t>
                              </w:r>
                            </w:fldSimple>
                            <w:r w:rsidR="00AE0B25">
                              <w:t>.</w:t>
                            </w:r>
                            <w:fldSimple w:instr=" SEQ Figura \* ARABIC \s 1 " w:fldLock="1">
                              <w:r w:rsidR="00377775">
                                <w:rPr>
                                  <w:noProof/>
                                </w:rPr>
                                <w:t>10</w:t>
                              </w:r>
                            </w:fldSimple>
                            <w:r w:rsidR="00F564BA">
                              <w:t>: clique 2-isolata</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715603" id="_x0000_s1037" type="#_x0000_t202" style="position:absolute;left:0;text-align:left;margin-left:7.1pt;margin-top:185.15pt;width:109.1pt;height:.05pt;z-index:25197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" stroked="f">
                <v:textbox style="mso-fit-shape-to-text:t" inset="0,0,0,0">
                  <w:txbxContent>
                    <w:p w14:paraId="56954EB3" w14:textId="267C7E09" w:rsidR="009D5C00" w:rsidRPr="00632967" w:rsidRDefault="009D5C00" w:rsidP="009D5C00">
                      <w:pPr>
                        <w:pStyle w:val="Didascalia"/>
                        <w:rPr>
                          <w:rFonts w:cs="Calibri"/>
                          <w:b/>
                          <w:bCs/>
                          <w:noProof/>
                          <w:szCs w:val="22"/>
                          <w:lang w:val="x-none"/>
                        </w:rPr>
                      </w:pPr>
                      <w:bookmarkStart w:id="33" w:name="_Toc207907458"/>
                      <w:r>
                        <w:t xml:space="preserve">Figura </w:t>
                      </w:r>
                      <w:fldSimple w:instr=" STYLEREF 1 \s " w:fldLock="1">
                        <w:r w:rsidR="00E4661B">
                          <w:rPr>
                            <w:noProof/>
                          </w:rPr>
                          <w:t>1</w:t>
                        </w:r>
                      </w:fldSimple>
                      <w:r w:rsidR="00AE0B25">
                        <w:t>.</w:t>
                      </w:r>
                      <w:fldSimple w:instr=" SEQ Figura \* ARABIC \s 1 " w:fldLock="1">
                        <w:r w:rsidR="00377775">
                          <w:rPr>
                            <w:noProof/>
                          </w:rPr>
                          <w:t>10</w:t>
                        </w:r>
                      </w:fldSimple>
                      <w:r w:rsidR="00F564BA">
                        <w:t>: clique 2-isolata</w:t>
                      </w:r>
                      <w:bookmarkEnd w:id="33"/>
                    </w:p>
                  </w:txbxContent>
                </v:textbox>
                <w10:wrap type="topAndBottom"/>
              </v:shape>
            </w:pict>
          </mc:Fallback>
        </mc:AlternateContent>
      </w:r>
      <w:r w:rsidR="001F2F42">
        <w:rPr>
          <w:noProof/>
          <w:lang w:val="x-none"/>
        </w:rPr>
        <w:drawing>
          <wp:anchor distT="0" distB="0" distL="114300" distR="114300" simplePos="0" relativeHeight="251718656" behindDoc="0" locked="0" layoutInCell="1" allowOverlap="1" wp14:anchorId="1E9681F0" wp14:editId="30EBECF4">
            <wp:simplePos x="0" y="0"/>
            <wp:positionH relativeFrom="column">
              <wp:posOffset>90170</wp:posOffset>
            </wp:positionH>
            <wp:positionV relativeFrom="line">
              <wp:posOffset>360045</wp:posOffset>
            </wp:positionV>
            <wp:extent cx="1386000" cy="1386000"/>
            <wp:effectExtent l="0" t="0" r="5080" b="5080"/>
            <wp:wrapTopAndBottom/>
            <wp:docPr id="1846482101" name="Immagine 10" descr="Immagine che contiene cerchio,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82101" name="Immagine 10" descr="Immagine che contiene cerchio, linea, diagramma&#10;&#10;Il contenuto generato dall'IA potrebbe non essere corretto."/>
                    <pic:cNvPicPr/>
                  </pic:nvPicPr>
                  <pic:blipFill>
                    <a:blip r:embed="rId20">
                      <a:extLst>
                        <a:ext uri="{28A0092B-C50C-407E-A947-70E740481C1C}">
                          <a14:useLocalDpi xmlns:a14="http://schemas.microsoft.com/office/drawing/2010/main" val="0"/>
                        </a:ext>
                      </a:extLst>
                    </a:blip>
                    <a:stretch>
                      <a:fillRect/>
                    </a:stretch>
                  </pic:blipFill>
                  <pic:spPr>
                    <a:xfrm>
                      <a:off x="0" y="0"/>
                      <a:ext cx="1386000" cy="1386000"/>
                    </a:xfrm>
                    <a:prstGeom prst="rect">
                      <a:avLst/>
                    </a:prstGeom>
                  </pic:spPr>
                </pic:pic>
              </a:graphicData>
            </a:graphic>
            <wp14:sizeRelH relativeFrom="margin">
              <wp14:pctWidth>0</wp14:pctWidth>
            </wp14:sizeRelH>
            <wp14:sizeRelV relativeFrom="margin">
              <wp14:pctHeight>0</wp14:pctHeight>
            </wp14:sizeRelV>
          </wp:anchor>
        </w:drawing>
      </w:r>
      <w:r w:rsidR="00C97906">
        <w:rPr>
          <w:lang w:val="x-none"/>
        </w:rPr>
        <w:tab/>
      </w:r>
    </w:p>
    <w:p w14:paraId="4EC146AB" w14:textId="62FA04DE" w:rsidR="00975C82" w:rsidRDefault="00CC175E" w:rsidP="00F3479F">
      <w:pPr>
        <w:spacing w:before="480"/>
      </w:pPr>
      <w:r w:rsidRPr="00CC175E">
        <w:t>L’uso del parametro L permette di modulare il grado di isolament</w:t>
      </w:r>
      <w:r>
        <w:t>o</w:t>
      </w:r>
      <w:r w:rsidRPr="00CC175E">
        <w:t xml:space="preserve">: valori più piccoli individuano comunità più chiuse, </w:t>
      </w:r>
      <w:r>
        <w:t xml:space="preserve">cioè con meno interazioni verso l’esterno, </w:t>
      </w:r>
      <w:r w:rsidRPr="00CC175E">
        <w:t>mentre valori più grandi consentono di riconoscere anche gruppi che mantengono un numero moderato di connessioni esterne.</w:t>
      </w:r>
    </w:p>
    <w:p w14:paraId="2AE74957" w14:textId="63785FF2" w:rsidR="00F3479F" w:rsidRPr="00562C6C" w:rsidRDefault="00517846" w:rsidP="005022B1">
      <w:pPr>
        <w:rPr>
          <w:lang w:val="x-none"/>
        </w:rPr>
      </w:pPr>
      <w:r>
        <w:rPr>
          <w:lang w:val="x-none"/>
        </w:rPr>
        <w:t>Il concetto di clique L-isolata è utilizzato soprattutto per l’analisi di reti sociali e comunità: permette infatti di trovare sottoinsiemi di nodi altamente connessi fra loro ma scarsamente collegati al resto del grafo. In pratica, una clique L-isolata rappresenta un gruppo con molte interazioni interne e poche esterne.</w:t>
      </w:r>
    </w:p>
    <w:p w14:paraId="57DAF45D" w14:textId="77777777" w:rsidR="00B2211D" w:rsidRDefault="00B2211D" w:rsidP="002E0A67">
      <w:pPr>
        <w:pStyle w:val="Titolo2"/>
        <w:ind w:left="567" w:hanging="567"/>
      </w:pPr>
      <w:bookmarkStart w:id="34" w:name="_Toc207704665"/>
      <w:r w:rsidRPr="005933AF">
        <w:t>Il Modello G</w:t>
      </w:r>
      <w:r w:rsidRPr="005933AF">
        <w:rPr>
          <w:vertAlign w:val="subscript"/>
        </w:rPr>
        <w:t xml:space="preserve">n,f,p </w:t>
      </w:r>
      <w:r w:rsidRPr="005933AF">
        <w:t>per la Generazione di Grafi di Test</w:t>
      </w:r>
      <w:bookmarkEnd w:id="34"/>
    </w:p>
    <w:p w14:paraId="2D4154DF" w14:textId="3A49C92F" w:rsidR="00951C31" w:rsidRPr="002C7EE0" w:rsidRDefault="00951C31" w:rsidP="005022B1">
      <w:pPr>
        <w:rPr>
          <w:lang w:val="x-none"/>
        </w:rPr>
      </w:pPr>
      <w:r w:rsidRPr="002C7EE0">
        <w:rPr>
          <w:lang w:val="x-none"/>
        </w:rPr>
        <w:t>Il modello G</w:t>
      </w:r>
      <w:r w:rsidRPr="002C7EE0">
        <w:rPr>
          <w:vertAlign w:val="subscript"/>
          <w:lang w:val="x-none"/>
        </w:rPr>
        <w:t>n,f,p</w:t>
      </w:r>
      <w:r w:rsidRPr="002C7EE0">
        <w:rPr>
          <w:lang w:val="x-none"/>
        </w:rPr>
        <w:t xml:space="preserve">, noto in letteratura come </w:t>
      </w:r>
      <w:r w:rsidRPr="002C7EE0">
        <w:rPr>
          <w:i/>
          <w:iCs/>
          <w:lang w:val="x-none"/>
        </w:rPr>
        <w:t xml:space="preserve">random </w:t>
      </w:r>
      <w:proofErr w:type="spellStart"/>
      <w:r w:rsidRPr="002C7EE0">
        <w:rPr>
          <w:i/>
          <w:iCs/>
          <w:lang w:val="x-none"/>
        </w:rPr>
        <w:t>intersection</w:t>
      </w:r>
      <w:proofErr w:type="spellEnd"/>
      <w:r w:rsidRPr="002C7EE0">
        <w:rPr>
          <w:i/>
          <w:iCs/>
          <w:lang w:val="x-none"/>
        </w:rPr>
        <w:t xml:space="preserve"> </w:t>
      </w:r>
      <w:proofErr w:type="spellStart"/>
      <w:r w:rsidRPr="002C7EE0">
        <w:rPr>
          <w:i/>
          <w:iCs/>
          <w:lang w:val="x-none"/>
        </w:rPr>
        <w:t>graph</w:t>
      </w:r>
      <w:proofErr w:type="spellEnd"/>
      <w:r w:rsidRPr="002C7EE0">
        <w:rPr>
          <w:lang w:val="x-none"/>
        </w:rPr>
        <w:t xml:space="preserve">, è un modello casuale che costruisce un grafo a partire da un meccanismo a “caratteristiche” (features). Si considerano due insiemi disgiunti: l’insieme dei vertici V di cardinalità n e un insieme di f </w:t>
      </w:r>
      <w:r w:rsidR="000865AF">
        <w:rPr>
          <w:lang w:val="x-none"/>
        </w:rPr>
        <w:t xml:space="preserve">features (o etichette). </w:t>
      </w:r>
      <w:r w:rsidRPr="002C7EE0">
        <w:rPr>
          <w:lang w:val="x-none"/>
        </w:rPr>
        <w:t>A ciascun vertice viene assegnata, in modo indipendente per ogni etichetta, l’appartenenza a una determinata feature con probabilità p. Due vertici sono connessi da un arco se e solo se condivido</w:t>
      </w:r>
      <w:r w:rsidR="000865AF">
        <w:rPr>
          <w:lang w:val="x-none"/>
        </w:rPr>
        <w:t>no</w:t>
      </w:r>
      <w:r w:rsidRPr="002C7EE0">
        <w:rPr>
          <w:lang w:val="x-none"/>
        </w:rPr>
        <w:t xml:space="preserve"> almeno una feature. </w:t>
      </w:r>
    </w:p>
    <w:p w14:paraId="36679409" w14:textId="1CF48479" w:rsidR="00951C31" w:rsidRDefault="000F0197" w:rsidP="005022B1">
      <w:pPr>
        <w:rPr>
          <w:lang w:val="x-none"/>
        </w:rPr>
      </w:pPr>
      <w:r w:rsidRPr="002C7EE0">
        <w:rPr>
          <w:lang w:val="x-none"/>
        </w:rPr>
        <w:t>Dal punto di vista pratico, le tre variabili di contr</w:t>
      </w:r>
      <w:r w:rsidR="00435F95" w:rsidRPr="002C7EE0">
        <w:rPr>
          <w:lang w:val="x-none"/>
        </w:rPr>
        <w:t>o</w:t>
      </w:r>
      <w:r w:rsidRPr="002C7EE0">
        <w:rPr>
          <w:lang w:val="x-none"/>
        </w:rPr>
        <w:t xml:space="preserve">llo n, f e p modellano aspetti diversi del grafo: n è il numero di vertici, f il numero di possibili feature e p la probabilità che una data feature sia assegnata a un dato vertice. A parità di n, cambiando f e p è possibile ottenere grafi </w:t>
      </w:r>
      <w:r w:rsidRPr="002C7EE0">
        <w:rPr>
          <w:lang w:val="x-none"/>
        </w:rPr>
        <w:lastRenderedPageBreak/>
        <w:t>che variano da molto sparsi a molto densi. Inoltre, una caratteristica rilevante per il lavoro svolto nella tesi, è che i grafi generati con questo modello tendono a contenere un gran numero di clique massimali, spesso in quantità molto superiore rispetto a grafi generati con archi indipendenti.</w:t>
      </w:r>
      <w:r w:rsidR="00435F95" w:rsidRPr="002C7EE0">
        <w:rPr>
          <w:lang w:val="x-none"/>
        </w:rPr>
        <w:t xml:space="preserve"> Questo fenomeno deriva proprio dalla costruzione per feature: una singola feature può generare una clique completa tra tutti i vertici che la possiedono, e l’eventuale sovrapposizione di più feature produce molteplici clique ed estensioni parziali.</w:t>
      </w:r>
    </w:p>
    <w:p w14:paraId="78BE0627" w14:textId="7B6AF9FB" w:rsidR="007E7F0E" w:rsidRPr="002C7EE0" w:rsidRDefault="007E7F0E" w:rsidP="005022B1">
      <w:pPr>
        <w:rPr>
          <w:lang w:val="x-none"/>
        </w:rPr>
      </w:pPr>
      <w:r>
        <w:rPr>
          <w:lang w:val="x-none"/>
        </w:rPr>
        <w:t xml:space="preserve">Nel contesto di </w:t>
      </w:r>
      <w:r w:rsidR="000865AF">
        <w:rPr>
          <w:lang w:val="x-none"/>
        </w:rPr>
        <w:t>questo lavoro</w:t>
      </w:r>
      <w:r>
        <w:rPr>
          <w:lang w:val="x-none"/>
        </w:rPr>
        <w:t>, quindi, l’uso del modello G</w:t>
      </w:r>
      <w:r w:rsidRPr="00517846">
        <w:rPr>
          <w:vertAlign w:val="subscript"/>
          <w:lang w:val="x-none"/>
        </w:rPr>
        <w:t xml:space="preserve">n,f,p </w:t>
      </w:r>
      <w:r>
        <w:rPr>
          <w:lang w:val="x-none"/>
        </w:rPr>
        <w:t>ha permesso di generare grafi di test con un numero controllabile e spesso elevato di clique massimali, condizione ideale per valutare le prestazioni di varianti dell’algoritmo di Bron-Kerbosch in scenari ad alta complessità.</w:t>
      </w:r>
    </w:p>
    <w:p w14:paraId="05DD7725" w14:textId="77777777" w:rsidR="00B2211D" w:rsidRPr="005933AF" w:rsidRDefault="00B2211D" w:rsidP="005933AF">
      <w:pPr>
        <w:rPr>
          <w:lang w:val="x-none"/>
        </w:rPr>
      </w:pPr>
    </w:p>
    <w:p w14:paraId="09ED479E" w14:textId="77777777" w:rsidR="008D2710" w:rsidRPr="005933AF" w:rsidRDefault="008D2710" w:rsidP="005933AF"/>
    <w:p w14:paraId="6EE12979" w14:textId="77777777" w:rsidR="00A127C1" w:rsidRPr="005933AF" w:rsidRDefault="00FC23DD" w:rsidP="009D5C00">
      <w:pPr>
        <w:pStyle w:val="Titolo1"/>
        <w:numPr>
          <w:ilvl w:val="0"/>
          <w:numId w:val="0"/>
        </w:numPr>
      </w:pPr>
      <w:bookmarkStart w:id="35" w:name="_Toc207704666"/>
      <w:r w:rsidRPr="005933AF">
        <w:lastRenderedPageBreak/>
        <w:t>2</w:t>
      </w:r>
      <w:r w:rsidR="00176262" w:rsidRPr="005933AF">
        <w:t>.</w:t>
      </w:r>
      <w:r w:rsidR="00A35859" w:rsidRPr="005933AF">
        <w:t xml:space="preserve"> ENUMERAZIONE DI CLIQUE MASSIMALI</w:t>
      </w:r>
      <w:bookmarkEnd w:id="35"/>
    </w:p>
    <w:p w14:paraId="4F01062F" w14:textId="77777777" w:rsidR="00A127C1" w:rsidRPr="005933AF" w:rsidRDefault="00A127C1" w:rsidP="00E30C30">
      <w:pPr>
        <w:spacing w:after="120"/>
      </w:pPr>
      <w:r w:rsidRPr="005933AF">
        <w:t>In questo capitolo vengono illustrati i principali algoritmi per l’enumerazione delle clique massimali nei grafi non orientati</w:t>
      </w:r>
      <w:r w:rsidR="00EB6FB4" w:rsidRPr="005933AF">
        <w:t xml:space="preserve">: l’algoritmo di </w:t>
      </w:r>
      <w:r w:rsidRPr="005933AF">
        <w:t xml:space="preserve">Bron-Kerbosch e la variante proposta da Tomita-Tanaka-Takahashi. </w:t>
      </w:r>
    </w:p>
    <w:p w14:paraId="2AF5D03B" w14:textId="55B46185" w:rsidR="00881937" w:rsidRPr="005933AF" w:rsidRDefault="00A127C1" w:rsidP="00E30C30">
      <w:pPr>
        <w:spacing w:after="120"/>
      </w:pPr>
      <w:r w:rsidRPr="005933AF">
        <w:t>L’obiettivo di questa parte è fornire una panoramica chiara dei principi di funzionamento di ciascun algoritmo, mettendo in luce le strategie di backtracking e pivoting che ne determinano l’efficacia</w:t>
      </w:r>
      <w:r w:rsidR="00EB6FB4" w:rsidRPr="005933AF">
        <w:t xml:space="preserve"> e le </w:t>
      </w:r>
      <w:r w:rsidRPr="005933AF">
        <w:t>differenze metodologiche che li distinguono</w:t>
      </w:r>
      <w:r w:rsidR="00EB6FB4" w:rsidRPr="005933AF">
        <w:t xml:space="preserve">, in modo da comprendere </w:t>
      </w:r>
      <w:r w:rsidRPr="005933AF">
        <w:t xml:space="preserve">le scelte di ottimizzazione che saranno approfondite nei </w:t>
      </w:r>
      <w:r w:rsidR="00EB6FB4" w:rsidRPr="005933AF">
        <w:t>prossimi capitoli</w:t>
      </w:r>
      <w:r w:rsidR="00881937" w:rsidRPr="005933AF">
        <w:t>.</w:t>
      </w:r>
    </w:p>
    <w:p w14:paraId="334228B2" w14:textId="027DA0C7" w:rsidR="00FC23DD" w:rsidRDefault="00A35859" w:rsidP="0038715A">
      <w:pPr>
        <w:pStyle w:val="Titolo2"/>
        <w:numPr>
          <w:ilvl w:val="1"/>
          <w:numId w:val="17"/>
        </w:numPr>
        <w:ind w:left="567" w:hanging="567"/>
      </w:pPr>
      <w:bookmarkStart w:id="36" w:name="_Toc207704667"/>
      <w:r w:rsidRPr="005933AF">
        <w:t>Algoritmo di Bron-Kerbosch</w:t>
      </w:r>
      <w:bookmarkEnd w:id="36"/>
    </w:p>
    <w:p w14:paraId="5A932464" w14:textId="2973BCB5" w:rsidR="00961F68" w:rsidRDefault="00A07054" w:rsidP="005022B1">
      <w:pPr>
        <w:rPr>
          <w:lang w:val="x-none"/>
        </w:rPr>
      </w:pPr>
      <w:r w:rsidRPr="00961F68">
        <w:rPr>
          <w:lang w:val="x-none"/>
        </w:rPr>
        <w:t>L’algoritmo di Bron-</w:t>
      </w:r>
      <w:r w:rsidR="00961F68" w:rsidRPr="00961F68">
        <w:rPr>
          <w:lang w:val="x-none"/>
        </w:rPr>
        <w:t>K</w:t>
      </w:r>
      <w:r w:rsidRPr="00961F68">
        <w:rPr>
          <w:lang w:val="x-none"/>
        </w:rPr>
        <w:t>erbosch</w:t>
      </w:r>
      <w:r w:rsidR="00961F68" w:rsidRPr="00961F68">
        <w:rPr>
          <w:lang w:val="x-none"/>
        </w:rPr>
        <w:t xml:space="preserve"> è uno dei metodi classici per l’enumerazione delle clique massimali in grafi non orientati. Il suo punto di forza sta nella semplicità dell’idea ricorsiva: esplora lo spazio delle possibili clique tramite backtracking mantenendo tre insiem</w:t>
      </w:r>
      <w:r w:rsidR="000865AF">
        <w:rPr>
          <w:lang w:val="x-none"/>
        </w:rPr>
        <w:t>i</w:t>
      </w:r>
      <w:r w:rsidR="00961F68" w:rsidRPr="00961F68">
        <w:rPr>
          <w:lang w:val="x-none"/>
        </w:rPr>
        <w:t xml:space="preserve"> che rappresentano lo stato corrente della ricerca:</w:t>
      </w:r>
    </w:p>
    <w:p w14:paraId="607C88D0" w14:textId="523910A3" w:rsidR="00961F68" w:rsidRDefault="00961F68" w:rsidP="005022B1">
      <w:pPr>
        <w:pStyle w:val="Paragrafoelenco"/>
        <w:numPr>
          <w:ilvl w:val="0"/>
          <w:numId w:val="21"/>
        </w:numPr>
        <w:rPr>
          <w:lang w:val="x-none"/>
        </w:rPr>
      </w:pPr>
      <w:r w:rsidRPr="00961F68">
        <w:rPr>
          <w:b/>
          <w:bCs/>
          <w:lang w:val="x-none"/>
        </w:rPr>
        <w:t>R</w:t>
      </w:r>
      <w:r>
        <w:rPr>
          <w:lang w:val="x-none"/>
        </w:rPr>
        <w:t xml:space="preserve"> (</w:t>
      </w:r>
      <w:r w:rsidRPr="00961F68">
        <w:rPr>
          <w:i/>
          <w:iCs/>
          <w:lang w:val="x-none"/>
        </w:rPr>
        <w:t xml:space="preserve">current </w:t>
      </w:r>
      <w:r w:rsidR="00702D83">
        <w:rPr>
          <w:i/>
          <w:iCs/>
          <w:lang w:val="x-none"/>
        </w:rPr>
        <w:t>root</w:t>
      </w:r>
      <w:r>
        <w:rPr>
          <w:lang w:val="x-none"/>
        </w:rPr>
        <w:t>): insieme dei vertici già scelti, rappresentando quindi la clique in costruzione;</w:t>
      </w:r>
    </w:p>
    <w:p w14:paraId="7BF6E577" w14:textId="77777777" w:rsidR="00961F68" w:rsidRDefault="00961F68" w:rsidP="005022B1">
      <w:pPr>
        <w:pStyle w:val="Paragrafoelenco"/>
        <w:numPr>
          <w:ilvl w:val="0"/>
          <w:numId w:val="21"/>
        </w:numPr>
        <w:rPr>
          <w:lang w:val="x-none"/>
        </w:rPr>
      </w:pPr>
      <w:r w:rsidRPr="00961F68">
        <w:rPr>
          <w:b/>
          <w:bCs/>
          <w:lang w:val="x-none"/>
        </w:rPr>
        <w:t>P</w:t>
      </w:r>
      <w:r>
        <w:rPr>
          <w:lang w:val="x-none"/>
        </w:rPr>
        <w:t xml:space="preserve"> (</w:t>
      </w:r>
      <w:r w:rsidRPr="00961F68">
        <w:rPr>
          <w:i/>
          <w:iCs/>
          <w:lang w:val="x-none"/>
        </w:rPr>
        <w:t>possible</w:t>
      </w:r>
      <w:r>
        <w:rPr>
          <w:lang w:val="x-none"/>
        </w:rPr>
        <w:t>): insieme dei vertici che possono essere aggiunti ad R, rappresentando quindi i vertici candidati;</w:t>
      </w:r>
    </w:p>
    <w:p w14:paraId="4D339070" w14:textId="63491263" w:rsidR="00961F68" w:rsidRDefault="00961F68" w:rsidP="005022B1">
      <w:pPr>
        <w:pStyle w:val="Paragrafoelenco"/>
        <w:numPr>
          <w:ilvl w:val="0"/>
          <w:numId w:val="21"/>
        </w:numPr>
        <w:rPr>
          <w:lang w:val="x-none"/>
        </w:rPr>
      </w:pPr>
      <w:r w:rsidRPr="00961F68">
        <w:rPr>
          <w:b/>
          <w:bCs/>
          <w:lang w:val="x-none"/>
        </w:rPr>
        <w:t>X</w:t>
      </w:r>
      <w:r>
        <w:rPr>
          <w:lang w:val="x-none"/>
        </w:rPr>
        <w:t xml:space="preserve"> (</w:t>
      </w:r>
      <w:r w:rsidRPr="00961F68">
        <w:rPr>
          <w:i/>
          <w:iCs/>
          <w:lang w:val="x-none"/>
        </w:rPr>
        <w:t>excluded</w:t>
      </w:r>
      <w:r>
        <w:rPr>
          <w:lang w:val="x-none"/>
        </w:rPr>
        <w:t xml:space="preserve">): insieme dei vertici già processati </w:t>
      </w:r>
      <w:r w:rsidR="000865AF">
        <w:rPr>
          <w:lang w:val="x-none"/>
        </w:rPr>
        <w:t>nell’iterazione corrente</w:t>
      </w:r>
      <w:r>
        <w:rPr>
          <w:lang w:val="x-none"/>
        </w:rPr>
        <w:t xml:space="preserve">, che </w:t>
      </w:r>
      <w:proofErr w:type="spellStart"/>
      <w:r>
        <w:rPr>
          <w:lang w:val="x-none"/>
        </w:rPr>
        <w:t>servquindi</w:t>
      </w:r>
      <w:proofErr w:type="spellEnd"/>
      <w:r>
        <w:rPr>
          <w:lang w:val="x-none"/>
        </w:rPr>
        <w:t xml:space="preserve"> ad evitare duplicazioni di soluzioni</w:t>
      </w:r>
      <w:r w:rsidR="0009107B">
        <w:rPr>
          <w:lang w:val="x-none"/>
        </w:rPr>
        <w:t>.</w:t>
      </w:r>
    </w:p>
    <w:p w14:paraId="04A258AC" w14:textId="7AE63C06" w:rsidR="00020C0A" w:rsidRPr="0038715A" w:rsidRDefault="0009107B" w:rsidP="009F1982">
      <w:pPr>
        <w:spacing w:after="2400"/>
        <w:rPr>
          <w:lang w:val="x-none"/>
        </w:rPr>
      </w:pPr>
      <w:r>
        <w:rPr>
          <w:lang w:val="x-none"/>
        </w:rPr>
        <w:t>Ogni vertice di P è collegato a tutti i nodi già presenti in R; pertanto, aggiungere un vertice di P a R conserva la proprietà di clique. Analogamente, gli elementi di X sono anch’essi adiacenti a R. Se in una chiamata ricorsiva sia P sia X risultano vuoti, non esistono ulteriori estensioni possibili di R e dunque R è massimale.</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
        <w:gridCol w:w="7931"/>
      </w:tblGrid>
      <w:tr w:rsidR="002B527F" w:rsidRPr="002B527F" w14:paraId="66B215D0" w14:textId="77777777" w:rsidTr="007A7013">
        <w:trPr>
          <w:trHeight w:val="467"/>
          <w:jc w:val="center"/>
        </w:trPr>
        <w:tc>
          <w:tcPr>
            <w:tcW w:w="8417" w:type="dxa"/>
            <w:gridSpan w:val="2"/>
            <w:tcBorders>
              <w:top w:val="single" w:sz="4" w:space="0" w:color="auto"/>
            </w:tcBorders>
            <w:vAlign w:val="center"/>
          </w:tcPr>
          <w:p w14:paraId="2A35A2C4" w14:textId="4ED5DDE5" w:rsidR="002B527F" w:rsidRPr="00A07054" w:rsidRDefault="002B527F" w:rsidP="00EC450E">
            <w:pPr>
              <w:spacing w:after="0"/>
              <w:rPr>
                <w:lang w:val="x-none"/>
              </w:rPr>
            </w:pPr>
            <w:r w:rsidRPr="00A07054">
              <w:rPr>
                <w:b/>
                <w:bCs/>
                <w:lang w:val="x-none"/>
              </w:rPr>
              <w:lastRenderedPageBreak/>
              <w:t>Algoritmo 1</w:t>
            </w:r>
            <w:r w:rsidRPr="00A07054">
              <w:rPr>
                <w:lang w:val="x-none"/>
              </w:rPr>
              <w:t>: Bron-Kerbosch</w:t>
            </w:r>
          </w:p>
        </w:tc>
      </w:tr>
      <w:tr w:rsidR="00EC450E" w:rsidRPr="002B527F" w14:paraId="26A0CA52" w14:textId="77777777" w:rsidTr="007A7013">
        <w:trPr>
          <w:jc w:val="center"/>
        </w:trPr>
        <w:tc>
          <w:tcPr>
            <w:tcW w:w="8417" w:type="dxa"/>
            <w:gridSpan w:val="2"/>
            <w:tcBorders>
              <w:top w:val="single" w:sz="4" w:space="0" w:color="auto"/>
            </w:tcBorders>
            <w:vAlign w:val="center"/>
          </w:tcPr>
          <w:p w14:paraId="4C16ED77" w14:textId="31AF1282" w:rsidR="00EC450E" w:rsidRPr="00A07054" w:rsidRDefault="00EC450E" w:rsidP="00EC450E">
            <w:pPr>
              <w:spacing w:after="0"/>
              <w:rPr>
                <w:b/>
                <w:bCs/>
                <w:lang w:val="x-none"/>
              </w:rPr>
            </w:pPr>
            <w:r w:rsidRPr="00A07054">
              <w:rPr>
                <w:b/>
                <w:bCs/>
                <w:lang w:val="x-none"/>
              </w:rPr>
              <w:t>BronKerbosch(R,</w:t>
            </w:r>
            <w:r w:rsidR="00747951" w:rsidRPr="00A07054">
              <w:rPr>
                <w:b/>
                <w:bCs/>
                <w:lang w:val="x-none"/>
              </w:rPr>
              <w:t xml:space="preserve"> </w:t>
            </w:r>
            <w:r w:rsidRPr="00A07054">
              <w:rPr>
                <w:b/>
                <w:bCs/>
                <w:lang w:val="x-none"/>
              </w:rPr>
              <w:t>P, X)</w:t>
            </w:r>
            <w:r w:rsidR="00A77007" w:rsidRPr="00A07054">
              <w:rPr>
                <w:b/>
                <w:bCs/>
                <w:lang w:val="x-none"/>
              </w:rPr>
              <w:t>:</w:t>
            </w:r>
          </w:p>
        </w:tc>
      </w:tr>
      <w:tr w:rsidR="00EC450E" w:rsidRPr="002B527F" w14:paraId="55669A09" w14:textId="77777777" w:rsidTr="007A7013">
        <w:trPr>
          <w:jc w:val="center"/>
        </w:trPr>
        <w:tc>
          <w:tcPr>
            <w:tcW w:w="486" w:type="dxa"/>
            <w:tcBorders>
              <w:right w:val="single" w:sz="4" w:space="0" w:color="auto"/>
            </w:tcBorders>
            <w:vAlign w:val="center"/>
          </w:tcPr>
          <w:p w14:paraId="017E6856" w14:textId="2042F8CD" w:rsidR="00EC450E" w:rsidRPr="00A07054" w:rsidRDefault="00EC450E" w:rsidP="00EC450E">
            <w:pPr>
              <w:spacing w:after="0"/>
              <w:rPr>
                <w:sz w:val="20"/>
                <w:szCs w:val="20"/>
                <w:lang w:val="x-none"/>
              </w:rPr>
            </w:pPr>
            <w:r w:rsidRPr="00A07054">
              <w:rPr>
                <w:sz w:val="20"/>
                <w:szCs w:val="20"/>
                <w:lang w:val="x-none"/>
              </w:rPr>
              <w:t>1:</w:t>
            </w:r>
          </w:p>
        </w:tc>
        <w:tc>
          <w:tcPr>
            <w:tcW w:w="7931" w:type="dxa"/>
            <w:tcBorders>
              <w:left w:val="single" w:sz="4" w:space="0" w:color="auto"/>
            </w:tcBorders>
            <w:vAlign w:val="center"/>
          </w:tcPr>
          <w:p w14:paraId="697555B9" w14:textId="3D96DBA0" w:rsidR="00A77007" w:rsidRPr="00A07054" w:rsidRDefault="00EC450E" w:rsidP="00A77007">
            <w:pPr>
              <w:spacing w:after="0"/>
              <w:ind w:firstLine="33"/>
            </w:pPr>
            <w:r w:rsidRPr="00A07054">
              <w:rPr>
                <w:b/>
                <w:bCs/>
                <w:lang w:val="x-none"/>
              </w:rPr>
              <w:t>se</w:t>
            </w:r>
            <w:r w:rsidRPr="00A07054">
              <w:rPr>
                <w:lang w:val="x-none"/>
              </w:rPr>
              <w:t xml:space="preserve"> P and X = </w:t>
            </w:r>
            <w:r w:rsidRPr="00A07054">
              <w:rPr>
                <w:rFonts w:ascii="Cambria Math" w:hAnsi="Cambria Math" w:cs="Cambria Math"/>
              </w:rPr>
              <w:t>∅</w:t>
            </w:r>
            <w:r w:rsidR="00A77007" w:rsidRPr="00A07054">
              <w:t>:</w:t>
            </w:r>
          </w:p>
        </w:tc>
      </w:tr>
      <w:tr w:rsidR="00EC450E" w:rsidRPr="002B527F" w14:paraId="31F2FFE9" w14:textId="77777777" w:rsidTr="007A7013">
        <w:trPr>
          <w:jc w:val="center"/>
        </w:trPr>
        <w:tc>
          <w:tcPr>
            <w:tcW w:w="486" w:type="dxa"/>
            <w:tcBorders>
              <w:right w:val="single" w:sz="4" w:space="0" w:color="auto"/>
            </w:tcBorders>
            <w:vAlign w:val="center"/>
          </w:tcPr>
          <w:p w14:paraId="5C302BED" w14:textId="444F82C0" w:rsidR="00EC450E" w:rsidRPr="00A07054" w:rsidRDefault="00EC450E" w:rsidP="00EC450E">
            <w:pPr>
              <w:spacing w:after="0"/>
              <w:rPr>
                <w:sz w:val="20"/>
                <w:szCs w:val="20"/>
                <w:lang w:val="x-none"/>
              </w:rPr>
            </w:pPr>
            <w:r w:rsidRPr="00A07054">
              <w:rPr>
                <w:sz w:val="20"/>
                <w:szCs w:val="20"/>
                <w:lang w:val="x-none"/>
              </w:rPr>
              <w:t>2:</w:t>
            </w:r>
          </w:p>
        </w:tc>
        <w:tc>
          <w:tcPr>
            <w:tcW w:w="7931" w:type="dxa"/>
            <w:tcBorders>
              <w:left w:val="single" w:sz="4" w:space="0" w:color="auto"/>
            </w:tcBorders>
            <w:vAlign w:val="center"/>
          </w:tcPr>
          <w:p w14:paraId="3F120913" w14:textId="100CBFF0" w:rsidR="00EC450E" w:rsidRPr="00A07054" w:rsidRDefault="00A77007" w:rsidP="00EC450E">
            <w:pPr>
              <w:spacing w:after="0"/>
              <w:rPr>
                <w:lang w:val="x-none"/>
              </w:rPr>
            </w:pPr>
            <w:r w:rsidRPr="00A07054">
              <w:rPr>
                <w:lang w:val="x-none"/>
              </w:rPr>
              <w:t xml:space="preserve">    </w:t>
            </w:r>
            <w:r w:rsidRPr="00A07054">
              <w:rPr>
                <w:b/>
                <w:bCs/>
                <w:lang w:val="x-none"/>
              </w:rPr>
              <w:t>return</w:t>
            </w:r>
            <w:r w:rsidRPr="00A07054">
              <w:rPr>
                <w:lang w:val="x-none"/>
              </w:rPr>
              <w:t xml:space="preserve"> R è una clique massimale</w:t>
            </w:r>
          </w:p>
        </w:tc>
      </w:tr>
      <w:tr w:rsidR="00EC450E" w:rsidRPr="002B527F" w14:paraId="2290A86A" w14:textId="77777777" w:rsidTr="007A7013">
        <w:trPr>
          <w:jc w:val="center"/>
        </w:trPr>
        <w:tc>
          <w:tcPr>
            <w:tcW w:w="486" w:type="dxa"/>
            <w:tcBorders>
              <w:right w:val="single" w:sz="4" w:space="0" w:color="auto"/>
            </w:tcBorders>
            <w:vAlign w:val="center"/>
          </w:tcPr>
          <w:p w14:paraId="52505799" w14:textId="3957D505" w:rsidR="00EC450E" w:rsidRPr="00A07054" w:rsidRDefault="00EC450E" w:rsidP="00EC450E">
            <w:pPr>
              <w:spacing w:after="0"/>
              <w:rPr>
                <w:sz w:val="20"/>
                <w:szCs w:val="20"/>
                <w:lang w:val="x-none"/>
              </w:rPr>
            </w:pPr>
            <w:r w:rsidRPr="00A07054">
              <w:rPr>
                <w:sz w:val="20"/>
                <w:szCs w:val="20"/>
                <w:lang w:val="x-none"/>
              </w:rPr>
              <w:t>3:</w:t>
            </w:r>
          </w:p>
        </w:tc>
        <w:tc>
          <w:tcPr>
            <w:tcW w:w="7931" w:type="dxa"/>
            <w:tcBorders>
              <w:left w:val="single" w:sz="4" w:space="0" w:color="auto"/>
            </w:tcBorders>
            <w:vAlign w:val="center"/>
          </w:tcPr>
          <w:p w14:paraId="6F3D6D22" w14:textId="5F746FA0" w:rsidR="00EC450E" w:rsidRPr="00A07054" w:rsidRDefault="00A77007" w:rsidP="00EC450E">
            <w:pPr>
              <w:spacing w:after="0"/>
              <w:rPr>
                <w:lang w:val="x-none"/>
              </w:rPr>
            </w:pPr>
            <w:r w:rsidRPr="00A07054">
              <w:rPr>
                <w:b/>
                <w:bCs/>
                <w:lang w:val="x-none"/>
              </w:rPr>
              <w:t>per ogni</w:t>
            </w:r>
            <w:r w:rsidRPr="00A07054">
              <w:rPr>
                <w:lang w:val="x-none"/>
              </w:rPr>
              <w:t xml:space="preserve"> nodo n </w:t>
            </w:r>
            <w:r w:rsidRPr="00A07054">
              <w:rPr>
                <w:rFonts w:ascii="Cambria Math" w:hAnsi="Cambria Math" w:cs="Cambria Math"/>
              </w:rPr>
              <w:t>∈</w:t>
            </w:r>
            <w:r w:rsidRPr="00A07054">
              <w:t xml:space="preserve"> P:</w:t>
            </w:r>
          </w:p>
        </w:tc>
      </w:tr>
      <w:tr w:rsidR="00EC450E" w:rsidRPr="002B527F" w14:paraId="69A9D486" w14:textId="77777777" w:rsidTr="007A7013">
        <w:trPr>
          <w:jc w:val="center"/>
        </w:trPr>
        <w:tc>
          <w:tcPr>
            <w:tcW w:w="486" w:type="dxa"/>
            <w:tcBorders>
              <w:right w:val="single" w:sz="4" w:space="0" w:color="auto"/>
            </w:tcBorders>
            <w:vAlign w:val="center"/>
          </w:tcPr>
          <w:p w14:paraId="2299B61D" w14:textId="7993EF6A" w:rsidR="00EC450E" w:rsidRPr="00A07054" w:rsidRDefault="00EC450E" w:rsidP="00EC450E">
            <w:pPr>
              <w:spacing w:after="0"/>
              <w:rPr>
                <w:sz w:val="20"/>
                <w:szCs w:val="20"/>
                <w:lang w:val="x-none"/>
              </w:rPr>
            </w:pPr>
            <w:r w:rsidRPr="00A07054">
              <w:rPr>
                <w:sz w:val="20"/>
                <w:szCs w:val="20"/>
                <w:lang w:val="x-none"/>
              </w:rPr>
              <w:t>4:</w:t>
            </w:r>
          </w:p>
        </w:tc>
        <w:tc>
          <w:tcPr>
            <w:tcW w:w="7931" w:type="dxa"/>
            <w:tcBorders>
              <w:left w:val="single" w:sz="4" w:space="0" w:color="auto"/>
            </w:tcBorders>
            <w:vAlign w:val="center"/>
          </w:tcPr>
          <w:p w14:paraId="7DEC3493" w14:textId="5DF99E50" w:rsidR="00EC450E" w:rsidRPr="00A07054" w:rsidRDefault="00A77007" w:rsidP="00EC450E">
            <w:pPr>
              <w:spacing w:after="0"/>
              <w:rPr>
                <w:lang w:val="x-none"/>
              </w:rPr>
            </w:pPr>
            <w:r w:rsidRPr="00A07054">
              <w:rPr>
                <w:lang w:val="x-none"/>
              </w:rPr>
              <w:t xml:space="preserve">    </w:t>
            </w:r>
            <w:r w:rsidRPr="00A07054">
              <w:rPr>
                <w:b/>
                <w:bCs/>
                <w:lang w:val="x-none"/>
              </w:rPr>
              <w:t>BronKerbosch</w:t>
            </w:r>
            <w:r w:rsidRPr="00A07054">
              <w:rPr>
                <w:lang w:val="x-none"/>
              </w:rPr>
              <w:t xml:space="preserve"> (</w:t>
            </w:r>
            <w:r w:rsidRPr="00A07054">
              <w:t xml:space="preserve">R </w:t>
            </w:r>
            <w:r w:rsidRPr="00A07054">
              <w:rPr>
                <w:rFonts w:ascii="Cambria Math" w:hAnsi="Cambria Math" w:cs="Cambria Math"/>
              </w:rPr>
              <w:t>∪</w:t>
            </w:r>
            <w:r w:rsidRPr="00A07054">
              <w:t xml:space="preserve"> {n}, P </w:t>
            </w:r>
            <w:r w:rsidRPr="00A07054">
              <w:rPr>
                <w:rFonts w:ascii="Cambria Math" w:hAnsi="Cambria Math" w:cs="Cambria Math"/>
              </w:rPr>
              <w:t>∩</w:t>
            </w:r>
            <w:r w:rsidRPr="00A07054">
              <w:t xml:space="preserve"> N(</w:t>
            </w:r>
            <w:r w:rsidRPr="00A07054">
              <w:rPr>
                <w:i/>
                <w:iCs/>
              </w:rPr>
              <w:t>n</w:t>
            </w:r>
            <w:r w:rsidRPr="00A07054">
              <w:t xml:space="preserve">), X </w:t>
            </w:r>
            <w:r w:rsidRPr="00A07054">
              <w:rPr>
                <w:rFonts w:ascii="Cambria Math" w:hAnsi="Cambria Math" w:cs="Cambria Math"/>
              </w:rPr>
              <w:t>∩</w:t>
            </w:r>
            <w:r w:rsidRPr="00A07054">
              <w:t xml:space="preserve"> N(n))</w:t>
            </w:r>
          </w:p>
        </w:tc>
      </w:tr>
      <w:tr w:rsidR="00EC450E" w:rsidRPr="002B527F" w14:paraId="36FB958C" w14:textId="77777777" w:rsidTr="007A7013">
        <w:trPr>
          <w:jc w:val="center"/>
        </w:trPr>
        <w:tc>
          <w:tcPr>
            <w:tcW w:w="486" w:type="dxa"/>
            <w:tcBorders>
              <w:right w:val="single" w:sz="4" w:space="0" w:color="auto"/>
            </w:tcBorders>
            <w:vAlign w:val="center"/>
          </w:tcPr>
          <w:p w14:paraId="326A2B52" w14:textId="3B54A41A" w:rsidR="00EC450E" w:rsidRPr="00A07054" w:rsidRDefault="00EC450E" w:rsidP="00EC450E">
            <w:pPr>
              <w:spacing w:after="0"/>
              <w:rPr>
                <w:sz w:val="20"/>
                <w:szCs w:val="20"/>
                <w:lang w:val="x-none"/>
              </w:rPr>
            </w:pPr>
            <w:r w:rsidRPr="00A07054">
              <w:rPr>
                <w:sz w:val="20"/>
                <w:szCs w:val="20"/>
                <w:lang w:val="x-none"/>
              </w:rPr>
              <w:t>5:</w:t>
            </w:r>
          </w:p>
        </w:tc>
        <w:tc>
          <w:tcPr>
            <w:tcW w:w="7931" w:type="dxa"/>
            <w:tcBorders>
              <w:left w:val="single" w:sz="4" w:space="0" w:color="auto"/>
            </w:tcBorders>
            <w:vAlign w:val="center"/>
          </w:tcPr>
          <w:p w14:paraId="2E0CAAA7" w14:textId="44B8A8B6" w:rsidR="00EC450E" w:rsidRPr="00A07054" w:rsidRDefault="00A77007" w:rsidP="00EC450E">
            <w:pPr>
              <w:spacing w:after="0"/>
              <w:rPr>
                <w:lang w:val="x-none"/>
              </w:rPr>
            </w:pPr>
            <w:r w:rsidRPr="00A07054">
              <w:rPr>
                <w:lang w:val="x-none"/>
              </w:rPr>
              <w:t xml:space="preserve">    P = P \ {n}</w:t>
            </w:r>
          </w:p>
        </w:tc>
      </w:tr>
      <w:tr w:rsidR="00EC450E" w:rsidRPr="002B527F" w14:paraId="7019F0AB" w14:textId="77777777" w:rsidTr="007A7013">
        <w:trPr>
          <w:jc w:val="center"/>
        </w:trPr>
        <w:tc>
          <w:tcPr>
            <w:tcW w:w="486" w:type="dxa"/>
            <w:tcBorders>
              <w:bottom w:val="single" w:sz="4" w:space="0" w:color="auto"/>
              <w:right w:val="single" w:sz="4" w:space="0" w:color="auto"/>
            </w:tcBorders>
            <w:vAlign w:val="center"/>
          </w:tcPr>
          <w:p w14:paraId="453CB9D9" w14:textId="420E6B7C" w:rsidR="00EC450E" w:rsidRPr="00A07054" w:rsidRDefault="00EC450E" w:rsidP="00EC450E">
            <w:pPr>
              <w:spacing w:after="0"/>
              <w:rPr>
                <w:sz w:val="20"/>
                <w:szCs w:val="20"/>
                <w:lang w:val="x-none"/>
              </w:rPr>
            </w:pPr>
            <w:r w:rsidRPr="00A07054">
              <w:rPr>
                <w:sz w:val="20"/>
                <w:szCs w:val="20"/>
                <w:lang w:val="x-none"/>
              </w:rPr>
              <w:t>6:</w:t>
            </w:r>
          </w:p>
        </w:tc>
        <w:tc>
          <w:tcPr>
            <w:tcW w:w="7931" w:type="dxa"/>
            <w:tcBorders>
              <w:left w:val="single" w:sz="4" w:space="0" w:color="auto"/>
              <w:bottom w:val="single" w:sz="4" w:space="0" w:color="auto"/>
            </w:tcBorders>
            <w:vAlign w:val="center"/>
          </w:tcPr>
          <w:p w14:paraId="45B29C10" w14:textId="56986D75" w:rsidR="00EC450E" w:rsidRPr="00A07054" w:rsidRDefault="00A77007" w:rsidP="009D5C00">
            <w:pPr>
              <w:keepNext/>
              <w:spacing w:after="0"/>
              <w:rPr>
                <w:lang w:val="x-none"/>
              </w:rPr>
            </w:pPr>
            <w:r w:rsidRPr="00A07054">
              <w:rPr>
                <w:lang w:val="x-none"/>
              </w:rPr>
              <w:t xml:space="preserve">    X = X </w:t>
            </w:r>
            <w:r w:rsidRPr="00A07054">
              <w:rPr>
                <w:rFonts w:ascii="Cambria Math" w:hAnsi="Cambria Math" w:cs="Cambria Math"/>
              </w:rPr>
              <w:t>∪</w:t>
            </w:r>
            <w:r w:rsidRPr="00A07054">
              <w:t xml:space="preserve"> {n}</w:t>
            </w:r>
            <w:r w:rsidRPr="00A07054">
              <w:rPr>
                <w:lang w:val="x-none"/>
              </w:rPr>
              <w:t xml:space="preserve"> </w:t>
            </w:r>
          </w:p>
        </w:tc>
      </w:tr>
    </w:tbl>
    <w:p w14:paraId="4843D07A" w14:textId="5F3290B1" w:rsidR="009D5C00" w:rsidRDefault="009D5C00">
      <w:pPr>
        <w:pStyle w:val="Didascalia"/>
      </w:pPr>
      <w:r>
        <w:t xml:space="preserve">Tabella </w:t>
      </w:r>
      <w:fldSimple w:instr=" SEQ Tabella \* ARABIC ">
        <w:r w:rsidR="00341703">
          <w:rPr>
            <w:noProof/>
          </w:rPr>
          <w:t>1</w:t>
        </w:r>
      </w:fldSimple>
      <w:r>
        <w:t xml:space="preserve">: </w:t>
      </w:r>
      <w:r w:rsidRPr="007E597C">
        <w:t>pseudocodice dell’algoritmo di Bron-Kerbosch</w:t>
      </w:r>
    </w:p>
    <w:p w14:paraId="0FB6A1E9" w14:textId="0742614B" w:rsidR="00A75CAC" w:rsidRDefault="00A75CAC" w:rsidP="007A739A">
      <w:pPr>
        <w:spacing w:before="360"/>
      </w:pPr>
      <w:r>
        <w:t>L’algoritmo procede iterando attraverso tutti i vertici candidati in P. Per ogni vertice n selezionato, genera una chiamata ricorsiva dove n viene aggiunto alla clique corrente R, mentre gli insiemi P e X vengono ristretti ai soli vicini di n (mantenendo così la proprietà di clique). Dopo aver esplorato tutte le possibili estensioni che includono n, il vertice viene rimosso da P e aggiunto a X per evitare di considerarlo nuovamente nelle iterazioni successive. Questo processo garantisce che ogni clique massimale venga trovata esattamente una volta, evitando duplicazioni.</w:t>
      </w:r>
    </w:p>
    <w:p w14:paraId="6B8D847F" w14:textId="3125BC54" w:rsidR="00327DA8" w:rsidRDefault="00327DA8" w:rsidP="007A739A">
      <w:pPr>
        <w:spacing w:before="360"/>
      </w:pPr>
      <w:r>
        <w:t>La versione base di Bron-Kerbosch ha complessità esponenziale nel caso peggiore. Secondo un risultato di Moon &amp; Moser (1965), infatti, qualsiasi grafo con n vertici ha al più 3</w:t>
      </w:r>
      <w:r w:rsidRPr="00327DA8">
        <w:rPr>
          <w:vertAlign w:val="superscript"/>
        </w:rPr>
        <w:t xml:space="preserve">n/3 </w:t>
      </w:r>
      <w:r>
        <w:t>clique massimali; ne consegue che qualsiasi algoritmo che elenchi tutte le clique massimali deve, nel caso peggiore, impiegare un tempo esponenziale rispetto a n: non esiste quindi alcuna procedura che garantisca tempo polinomiale per l’enumerazione completa.</w:t>
      </w:r>
      <w:r w:rsidR="00020C0A">
        <w:t xml:space="preserve"> </w:t>
      </w:r>
    </w:p>
    <w:p w14:paraId="0AD13321" w14:textId="3B61150D" w:rsidR="00F27B64" w:rsidRPr="00F27B64" w:rsidRDefault="00F27B64" w:rsidP="005022B1">
      <w:r>
        <w:t xml:space="preserve">Nella pratica la forma elementare di Bron-Kerbosch tende a esplodere in termini di ricorsione: molti rami esplorati non portano a nuove soluzioni e comportano lavoro ridondante rispetto al solo “output” delle clique. Tale comportamento porta a tempi di esecuzione elevati e richieste di memoria significative. Per questo motivo si introduce la variante proposta da Tomita-Tanaka-Takashi. </w:t>
      </w:r>
    </w:p>
    <w:p w14:paraId="460CCEB2" w14:textId="5F7ABA30" w:rsidR="00FC23DD" w:rsidRDefault="00A35859" w:rsidP="0038715A">
      <w:pPr>
        <w:pStyle w:val="Titolo2"/>
        <w:numPr>
          <w:ilvl w:val="1"/>
          <w:numId w:val="17"/>
        </w:numPr>
        <w:ind w:left="567" w:hanging="567"/>
      </w:pPr>
      <w:bookmarkStart w:id="37" w:name="_Toc207704668"/>
      <w:r w:rsidRPr="005933AF">
        <w:t>Algoritmo di Tomita-Tanaka-Takashi</w:t>
      </w:r>
      <w:bookmarkEnd w:id="37"/>
    </w:p>
    <w:p w14:paraId="7A2E5B8A" w14:textId="09150B88" w:rsidR="009A42A6" w:rsidRPr="005022B1" w:rsidRDefault="003E1E23" w:rsidP="005022B1">
      <w:r w:rsidRPr="005022B1">
        <w:t xml:space="preserve">La variante di Tomita-Tanaka-Takashi è una delle implementazioni di riferimento per l’enumerazione delle clique massimali. Pur basandosi sulla stessa struttura ricorsiva di </w:t>
      </w:r>
      <w:r w:rsidR="00C675D0">
        <w:br/>
      </w:r>
      <w:proofErr w:type="spellStart"/>
      <w:r w:rsidRPr="005022B1">
        <w:lastRenderedPageBreak/>
        <w:t>Bron-Kerbosh</w:t>
      </w:r>
      <w:proofErr w:type="spellEnd"/>
      <w:r w:rsidRPr="005022B1">
        <w:t>, questa versione</w:t>
      </w:r>
      <w:r w:rsidR="001375D6">
        <w:t xml:space="preserve"> riduce il numero delle chiamate ricorsive grazie alla scelta di un pivot.</w:t>
      </w:r>
    </w:p>
    <w:p w14:paraId="25D624F1" w14:textId="189B31FF" w:rsidR="003E1E23" w:rsidRPr="0038715A" w:rsidRDefault="003E1E23" w:rsidP="007A739A">
      <w:pPr>
        <w:spacing w:after="360"/>
      </w:pPr>
      <w:r w:rsidRPr="005022B1">
        <w:t xml:space="preserve">L’elemento distintivo della variante è la scelta di un pivot u </w:t>
      </w:r>
      <w:r w:rsidRPr="005022B1">
        <w:rPr>
          <w:rFonts w:ascii="Cambria Math" w:hAnsi="Cambria Math" w:cs="Cambria Math"/>
        </w:rPr>
        <w:t>∈</w:t>
      </w:r>
      <w:r w:rsidRPr="005022B1">
        <w:t xml:space="preserve"> (P </w:t>
      </w:r>
      <w:r w:rsidRPr="005022B1">
        <w:rPr>
          <w:rFonts w:ascii="Cambria Math" w:hAnsi="Cambria Math" w:cs="Cambria Math"/>
        </w:rPr>
        <w:t>∪</w:t>
      </w:r>
      <w:r w:rsidRPr="005022B1">
        <w:t xml:space="preserve"> X) in modo da massimizzare il numero di vicini</w:t>
      </w:r>
      <w:r w:rsidRPr="00C675D0">
        <w:rPr>
          <w:i/>
          <w:iCs/>
        </w:rPr>
        <w:t xml:space="preserve"> </w:t>
      </w:r>
      <w:r w:rsidR="008B172C">
        <w:rPr>
          <w:i/>
          <w:iCs/>
        </w:rPr>
        <w:t xml:space="preserve">di </w:t>
      </w:r>
      <w:r w:rsidRPr="00C675D0">
        <w:rPr>
          <w:i/>
          <w:iCs/>
        </w:rPr>
        <w:t>u</w:t>
      </w:r>
      <w:r w:rsidRPr="005022B1">
        <w:t xml:space="preserve"> presenti in P. Poiché l’algoritmo itera effettivamente solo sui vertici di </w:t>
      </w:r>
      <w:r w:rsidR="00C675D0">
        <w:br/>
      </w:r>
      <w:r w:rsidRPr="005022B1">
        <w:t>P \ N(u)</w:t>
      </w:r>
      <w:r w:rsidR="00A75CAC">
        <w:rPr>
          <w:rStyle w:val="Rimandonotaapidipagina"/>
        </w:rPr>
        <w:footnoteReference w:id="1"/>
      </w:r>
      <w:r w:rsidRPr="005022B1">
        <w:t>, minimizzare la dimensione di questo insieme riduce il numero di rami ricorsivi dato che molte estensioni di R vengono implicitamente “coperte” dal pivot e non richiedono esplorazioni immediate; il risultato che si ottiene è una riduzione significativa del numero di chiamate ricorsive.</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
        <w:gridCol w:w="7931"/>
      </w:tblGrid>
      <w:tr w:rsidR="00F21C12" w:rsidRPr="002B527F" w14:paraId="5589B517" w14:textId="77777777" w:rsidTr="003E1E23">
        <w:trPr>
          <w:trHeight w:val="467"/>
          <w:jc w:val="center"/>
        </w:trPr>
        <w:tc>
          <w:tcPr>
            <w:tcW w:w="8417" w:type="dxa"/>
            <w:gridSpan w:val="2"/>
            <w:tcBorders>
              <w:top w:val="single" w:sz="4" w:space="0" w:color="auto"/>
            </w:tcBorders>
            <w:vAlign w:val="center"/>
          </w:tcPr>
          <w:p w14:paraId="4AFC8BBD" w14:textId="6E16FAAC" w:rsidR="00F21C12" w:rsidRPr="002B527F" w:rsidRDefault="00F21C12" w:rsidP="00DA48FE">
            <w:pPr>
              <w:spacing w:after="0"/>
              <w:rPr>
                <w:lang w:val="x-none"/>
              </w:rPr>
            </w:pPr>
            <w:r w:rsidRPr="002B527F">
              <w:rPr>
                <w:b/>
                <w:bCs/>
                <w:lang w:val="x-none"/>
              </w:rPr>
              <w:t xml:space="preserve">Algoritmo </w:t>
            </w:r>
            <w:r w:rsidR="00C81DFA">
              <w:rPr>
                <w:b/>
                <w:bCs/>
                <w:lang w:val="x-none"/>
              </w:rPr>
              <w:t>2</w:t>
            </w:r>
            <w:r w:rsidRPr="002B527F">
              <w:rPr>
                <w:lang w:val="x-none"/>
              </w:rPr>
              <w:t xml:space="preserve">: </w:t>
            </w:r>
            <w:r>
              <w:rPr>
                <w:lang w:val="x-none"/>
              </w:rPr>
              <w:t>variante di Tomita-Tanaka-Takashi</w:t>
            </w:r>
            <w:r w:rsidRPr="002B527F">
              <w:rPr>
                <w:lang w:val="x-none"/>
              </w:rPr>
              <w:t xml:space="preserve"> </w:t>
            </w:r>
            <w:r>
              <w:rPr>
                <w:lang w:val="x-none"/>
              </w:rPr>
              <w:t>d</w:t>
            </w:r>
            <w:r w:rsidR="007A7013">
              <w:rPr>
                <w:lang w:val="x-none"/>
              </w:rPr>
              <w:t xml:space="preserve">ell’algoritmo di </w:t>
            </w:r>
            <w:r w:rsidRPr="002B527F">
              <w:rPr>
                <w:lang w:val="x-none"/>
              </w:rPr>
              <w:t>Bron-Kerbosch</w:t>
            </w:r>
            <w:r>
              <w:rPr>
                <w:lang w:val="x-none"/>
              </w:rPr>
              <w:t xml:space="preserve"> </w:t>
            </w:r>
          </w:p>
        </w:tc>
      </w:tr>
      <w:tr w:rsidR="00F21C12" w:rsidRPr="00EC450E" w14:paraId="3A3EA661" w14:textId="77777777" w:rsidTr="003E1E23">
        <w:trPr>
          <w:jc w:val="center"/>
        </w:trPr>
        <w:tc>
          <w:tcPr>
            <w:tcW w:w="8417" w:type="dxa"/>
            <w:gridSpan w:val="2"/>
            <w:tcBorders>
              <w:top w:val="single" w:sz="4" w:space="0" w:color="auto"/>
            </w:tcBorders>
            <w:vAlign w:val="center"/>
          </w:tcPr>
          <w:p w14:paraId="1EF50E9F" w14:textId="45BED931" w:rsidR="00F21C12" w:rsidRPr="00EC450E" w:rsidRDefault="00F21C12" w:rsidP="00DA48FE">
            <w:pPr>
              <w:spacing w:after="0"/>
              <w:rPr>
                <w:b/>
                <w:bCs/>
                <w:lang w:val="x-none"/>
              </w:rPr>
            </w:pPr>
            <w:r>
              <w:rPr>
                <w:b/>
                <w:bCs/>
                <w:lang w:val="x-none"/>
              </w:rPr>
              <w:t>Tomita</w:t>
            </w:r>
            <w:r w:rsidRPr="00EC450E">
              <w:rPr>
                <w:b/>
                <w:bCs/>
                <w:lang w:val="x-none"/>
              </w:rPr>
              <w:t>(R,</w:t>
            </w:r>
            <w:r>
              <w:rPr>
                <w:b/>
                <w:bCs/>
                <w:lang w:val="x-none"/>
              </w:rPr>
              <w:t xml:space="preserve"> </w:t>
            </w:r>
            <w:r w:rsidRPr="00EC450E">
              <w:rPr>
                <w:b/>
                <w:bCs/>
                <w:lang w:val="x-none"/>
              </w:rPr>
              <w:t>P, X)</w:t>
            </w:r>
            <w:r>
              <w:rPr>
                <w:b/>
                <w:bCs/>
                <w:lang w:val="x-none"/>
              </w:rPr>
              <w:t>:</w:t>
            </w:r>
          </w:p>
        </w:tc>
      </w:tr>
      <w:tr w:rsidR="00F21C12" w:rsidRPr="00A77007" w14:paraId="6BE32E87" w14:textId="77777777" w:rsidTr="003E1E23">
        <w:trPr>
          <w:jc w:val="center"/>
        </w:trPr>
        <w:tc>
          <w:tcPr>
            <w:tcW w:w="486" w:type="dxa"/>
            <w:tcBorders>
              <w:right w:val="single" w:sz="4" w:space="0" w:color="auto"/>
            </w:tcBorders>
            <w:vAlign w:val="center"/>
          </w:tcPr>
          <w:p w14:paraId="1081AF0F" w14:textId="77777777" w:rsidR="00F21C12" w:rsidRPr="00EC450E" w:rsidRDefault="00F21C12" w:rsidP="00DA48FE">
            <w:pPr>
              <w:spacing w:after="0"/>
              <w:rPr>
                <w:sz w:val="20"/>
                <w:szCs w:val="20"/>
                <w:lang w:val="x-none"/>
              </w:rPr>
            </w:pPr>
            <w:r>
              <w:rPr>
                <w:sz w:val="20"/>
                <w:szCs w:val="20"/>
                <w:lang w:val="x-none"/>
              </w:rPr>
              <w:t>1:</w:t>
            </w:r>
          </w:p>
        </w:tc>
        <w:tc>
          <w:tcPr>
            <w:tcW w:w="7931" w:type="dxa"/>
            <w:tcBorders>
              <w:left w:val="single" w:sz="4" w:space="0" w:color="auto"/>
            </w:tcBorders>
            <w:vAlign w:val="center"/>
          </w:tcPr>
          <w:p w14:paraId="5A25816E" w14:textId="77777777" w:rsidR="00F21C12" w:rsidRPr="00A77007" w:rsidRDefault="00F21C12" w:rsidP="00DA48FE">
            <w:pPr>
              <w:spacing w:after="0"/>
              <w:ind w:firstLine="33"/>
            </w:pPr>
            <w:r w:rsidRPr="00A77007">
              <w:rPr>
                <w:b/>
                <w:bCs/>
                <w:lang w:val="x-none"/>
              </w:rPr>
              <w:t>se</w:t>
            </w:r>
            <w:r>
              <w:rPr>
                <w:lang w:val="x-none"/>
              </w:rPr>
              <w:t xml:space="preserve"> P and X = </w:t>
            </w:r>
            <w:r w:rsidRPr="00EC450E">
              <w:rPr>
                <w:rFonts w:ascii="Cambria Math" w:hAnsi="Cambria Math" w:cs="Cambria Math"/>
              </w:rPr>
              <w:t>∅</w:t>
            </w:r>
            <w:r>
              <w:rPr>
                <w:rFonts w:ascii="Cambria Math" w:hAnsi="Cambria Math"/>
              </w:rPr>
              <w:t>:</w:t>
            </w:r>
          </w:p>
        </w:tc>
      </w:tr>
      <w:tr w:rsidR="00F21C12" w:rsidRPr="002B527F" w14:paraId="304965EB" w14:textId="77777777" w:rsidTr="003E1E23">
        <w:trPr>
          <w:jc w:val="center"/>
        </w:trPr>
        <w:tc>
          <w:tcPr>
            <w:tcW w:w="486" w:type="dxa"/>
            <w:tcBorders>
              <w:right w:val="single" w:sz="4" w:space="0" w:color="auto"/>
            </w:tcBorders>
            <w:vAlign w:val="center"/>
          </w:tcPr>
          <w:p w14:paraId="057CDB85" w14:textId="77777777" w:rsidR="00F21C12" w:rsidRPr="00EC450E" w:rsidRDefault="00F21C12" w:rsidP="00DA48FE">
            <w:pPr>
              <w:spacing w:after="0"/>
              <w:rPr>
                <w:sz w:val="20"/>
                <w:szCs w:val="20"/>
                <w:lang w:val="x-none"/>
              </w:rPr>
            </w:pPr>
            <w:r w:rsidRPr="00EC450E">
              <w:rPr>
                <w:sz w:val="20"/>
                <w:szCs w:val="20"/>
                <w:lang w:val="x-none"/>
              </w:rPr>
              <w:t>2:</w:t>
            </w:r>
          </w:p>
        </w:tc>
        <w:tc>
          <w:tcPr>
            <w:tcW w:w="7931" w:type="dxa"/>
            <w:tcBorders>
              <w:left w:val="single" w:sz="4" w:space="0" w:color="auto"/>
            </w:tcBorders>
            <w:vAlign w:val="center"/>
          </w:tcPr>
          <w:p w14:paraId="21FE3524" w14:textId="77777777" w:rsidR="00F21C12" w:rsidRPr="002B527F" w:rsidRDefault="00F21C12" w:rsidP="00DA48FE">
            <w:pPr>
              <w:spacing w:after="0"/>
              <w:rPr>
                <w:lang w:val="x-none"/>
              </w:rPr>
            </w:pPr>
            <w:r>
              <w:rPr>
                <w:lang w:val="x-none"/>
              </w:rPr>
              <w:t xml:space="preserve">    </w:t>
            </w:r>
            <w:r w:rsidRPr="00A77007">
              <w:rPr>
                <w:b/>
                <w:bCs/>
                <w:lang w:val="x-none"/>
              </w:rPr>
              <w:t>return</w:t>
            </w:r>
            <w:r>
              <w:rPr>
                <w:lang w:val="x-none"/>
              </w:rPr>
              <w:t xml:space="preserve"> R è una clique massimale</w:t>
            </w:r>
          </w:p>
        </w:tc>
      </w:tr>
      <w:tr w:rsidR="00F21C12" w:rsidRPr="002B527F" w14:paraId="2DCC9CD5" w14:textId="77777777" w:rsidTr="003E1E23">
        <w:trPr>
          <w:jc w:val="center"/>
        </w:trPr>
        <w:tc>
          <w:tcPr>
            <w:tcW w:w="486" w:type="dxa"/>
            <w:tcBorders>
              <w:right w:val="single" w:sz="4" w:space="0" w:color="auto"/>
            </w:tcBorders>
            <w:vAlign w:val="center"/>
          </w:tcPr>
          <w:p w14:paraId="0AD7B8EC" w14:textId="77777777" w:rsidR="00F21C12" w:rsidRPr="00EC450E" w:rsidRDefault="00F21C12" w:rsidP="00DA48FE">
            <w:pPr>
              <w:spacing w:after="0"/>
              <w:rPr>
                <w:sz w:val="20"/>
                <w:szCs w:val="20"/>
                <w:lang w:val="x-none"/>
              </w:rPr>
            </w:pPr>
            <w:r w:rsidRPr="00EC450E">
              <w:rPr>
                <w:sz w:val="20"/>
                <w:szCs w:val="20"/>
                <w:lang w:val="x-none"/>
              </w:rPr>
              <w:t>3:</w:t>
            </w:r>
          </w:p>
        </w:tc>
        <w:tc>
          <w:tcPr>
            <w:tcW w:w="7931" w:type="dxa"/>
            <w:tcBorders>
              <w:left w:val="single" w:sz="4" w:space="0" w:color="auto"/>
            </w:tcBorders>
            <w:vAlign w:val="center"/>
          </w:tcPr>
          <w:p w14:paraId="10DDF354" w14:textId="5D252169" w:rsidR="00F21C12" w:rsidRPr="002B527F" w:rsidRDefault="00F21C12" w:rsidP="00DA48FE">
            <w:pPr>
              <w:spacing w:after="0"/>
              <w:rPr>
                <w:lang w:val="x-none"/>
              </w:rPr>
            </w:pPr>
            <w:r>
              <w:rPr>
                <w:lang w:val="x-none"/>
              </w:rPr>
              <w:t xml:space="preserve">scegli il nodo pivot u in </w:t>
            </w:r>
            <w:r w:rsidRPr="00F21C12">
              <w:t xml:space="preserve">P </w:t>
            </w:r>
            <w:r w:rsidRPr="00F21C12">
              <w:rPr>
                <w:rFonts w:ascii="Cambria Math" w:hAnsi="Cambria Math" w:cs="Cambria Math"/>
              </w:rPr>
              <w:t>∪</w:t>
            </w:r>
            <w:r w:rsidRPr="00F21C12">
              <w:t xml:space="preserve"> X</w:t>
            </w:r>
            <w:r>
              <w:t xml:space="preserve"> con il maggior numero di vicini in P</w:t>
            </w:r>
          </w:p>
        </w:tc>
      </w:tr>
      <w:tr w:rsidR="00F21C12" w:rsidRPr="002B527F" w14:paraId="7EE60098" w14:textId="77777777" w:rsidTr="003E1E23">
        <w:trPr>
          <w:jc w:val="center"/>
        </w:trPr>
        <w:tc>
          <w:tcPr>
            <w:tcW w:w="486" w:type="dxa"/>
            <w:tcBorders>
              <w:right w:val="single" w:sz="4" w:space="0" w:color="auto"/>
            </w:tcBorders>
            <w:vAlign w:val="center"/>
          </w:tcPr>
          <w:p w14:paraId="1DA95D84" w14:textId="77777777" w:rsidR="00F21C12" w:rsidRPr="00EC450E" w:rsidRDefault="00F21C12" w:rsidP="00F21C12">
            <w:pPr>
              <w:spacing w:after="0"/>
              <w:rPr>
                <w:sz w:val="20"/>
                <w:szCs w:val="20"/>
                <w:lang w:val="x-none"/>
              </w:rPr>
            </w:pPr>
            <w:r w:rsidRPr="00EC450E">
              <w:rPr>
                <w:sz w:val="20"/>
                <w:szCs w:val="20"/>
                <w:lang w:val="x-none"/>
              </w:rPr>
              <w:t>4:</w:t>
            </w:r>
          </w:p>
        </w:tc>
        <w:tc>
          <w:tcPr>
            <w:tcW w:w="7931" w:type="dxa"/>
            <w:tcBorders>
              <w:left w:val="single" w:sz="4" w:space="0" w:color="auto"/>
            </w:tcBorders>
            <w:vAlign w:val="center"/>
          </w:tcPr>
          <w:p w14:paraId="05754508" w14:textId="2774C701" w:rsidR="00F21C12" w:rsidRPr="002B527F" w:rsidRDefault="00F21C12" w:rsidP="00F21C12">
            <w:pPr>
              <w:spacing w:after="0"/>
              <w:rPr>
                <w:lang w:val="x-none"/>
              </w:rPr>
            </w:pPr>
            <w:r w:rsidRPr="00A77007">
              <w:rPr>
                <w:b/>
                <w:bCs/>
                <w:lang w:val="x-none"/>
              </w:rPr>
              <w:t>per ogni</w:t>
            </w:r>
            <w:r>
              <w:rPr>
                <w:lang w:val="x-none"/>
              </w:rPr>
              <w:t xml:space="preserve"> nodo n </w:t>
            </w:r>
            <w:r w:rsidRPr="00A77007">
              <w:rPr>
                <w:rFonts w:ascii="Cambria Math" w:hAnsi="Cambria Math" w:cs="Cambria Math"/>
              </w:rPr>
              <w:t>∈</w:t>
            </w:r>
            <w:r>
              <w:t xml:space="preserve"> P \ N(u):</w:t>
            </w:r>
          </w:p>
        </w:tc>
      </w:tr>
      <w:tr w:rsidR="00F21C12" w:rsidRPr="002B527F" w14:paraId="0D630954" w14:textId="77777777" w:rsidTr="003E1E23">
        <w:trPr>
          <w:jc w:val="center"/>
        </w:trPr>
        <w:tc>
          <w:tcPr>
            <w:tcW w:w="486" w:type="dxa"/>
            <w:tcBorders>
              <w:right w:val="single" w:sz="4" w:space="0" w:color="auto"/>
            </w:tcBorders>
            <w:vAlign w:val="center"/>
          </w:tcPr>
          <w:p w14:paraId="58B1CC5D" w14:textId="77777777" w:rsidR="00F21C12" w:rsidRPr="00EC450E" w:rsidRDefault="00F21C12" w:rsidP="00F21C12">
            <w:pPr>
              <w:spacing w:after="0"/>
              <w:rPr>
                <w:sz w:val="20"/>
                <w:szCs w:val="20"/>
                <w:lang w:val="x-none"/>
              </w:rPr>
            </w:pPr>
            <w:r w:rsidRPr="00EC450E">
              <w:rPr>
                <w:sz w:val="20"/>
                <w:szCs w:val="20"/>
                <w:lang w:val="x-none"/>
              </w:rPr>
              <w:t>5:</w:t>
            </w:r>
          </w:p>
        </w:tc>
        <w:tc>
          <w:tcPr>
            <w:tcW w:w="7931" w:type="dxa"/>
            <w:tcBorders>
              <w:left w:val="single" w:sz="4" w:space="0" w:color="auto"/>
            </w:tcBorders>
            <w:vAlign w:val="center"/>
          </w:tcPr>
          <w:p w14:paraId="37FA0372" w14:textId="238BFA6A" w:rsidR="00F21C12" w:rsidRPr="002B527F" w:rsidRDefault="00F21C12" w:rsidP="00F21C12">
            <w:pPr>
              <w:spacing w:after="0"/>
              <w:rPr>
                <w:lang w:val="x-none"/>
              </w:rPr>
            </w:pPr>
            <w:r>
              <w:rPr>
                <w:lang w:val="x-none"/>
              </w:rPr>
              <w:t xml:space="preserve">    </w:t>
            </w:r>
            <w:r w:rsidR="00C81DFA">
              <w:rPr>
                <w:b/>
                <w:bCs/>
                <w:lang w:val="x-none"/>
              </w:rPr>
              <w:t>Tomita</w:t>
            </w:r>
            <w:r>
              <w:rPr>
                <w:lang w:val="x-none"/>
              </w:rPr>
              <w:t xml:space="preserve"> (</w:t>
            </w:r>
            <w:r w:rsidRPr="00A77007">
              <w:t xml:space="preserve">R </w:t>
            </w:r>
            <w:r w:rsidRPr="00A77007">
              <w:rPr>
                <w:rFonts w:ascii="Cambria Math" w:hAnsi="Cambria Math" w:cs="Cambria Math"/>
              </w:rPr>
              <w:t>∪</w:t>
            </w:r>
            <w:r w:rsidRPr="00A77007">
              <w:t xml:space="preserve"> {n}, P </w:t>
            </w:r>
            <w:r w:rsidRPr="00A77007">
              <w:rPr>
                <w:rFonts w:ascii="Cambria Math" w:hAnsi="Cambria Math" w:cs="Cambria Math"/>
              </w:rPr>
              <w:t>∩</w:t>
            </w:r>
            <w:r w:rsidRPr="00A77007">
              <w:t xml:space="preserve"> N(</w:t>
            </w:r>
            <w:r w:rsidRPr="00A77007">
              <w:rPr>
                <w:i/>
                <w:iCs/>
              </w:rPr>
              <w:t>n</w:t>
            </w:r>
            <w:r w:rsidRPr="00A77007">
              <w:t xml:space="preserve">), X </w:t>
            </w:r>
            <w:r w:rsidRPr="00A77007">
              <w:rPr>
                <w:rFonts w:ascii="Cambria Math" w:hAnsi="Cambria Math" w:cs="Cambria Math"/>
              </w:rPr>
              <w:t>∩</w:t>
            </w:r>
            <w:r w:rsidRPr="00A77007">
              <w:t xml:space="preserve"> N(n))</w:t>
            </w:r>
          </w:p>
        </w:tc>
      </w:tr>
      <w:tr w:rsidR="00F21C12" w:rsidRPr="002B527F" w14:paraId="30CAFB2F" w14:textId="77777777" w:rsidTr="003E1E23">
        <w:trPr>
          <w:jc w:val="center"/>
        </w:trPr>
        <w:tc>
          <w:tcPr>
            <w:tcW w:w="486" w:type="dxa"/>
            <w:tcBorders>
              <w:right w:val="single" w:sz="4" w:space="0" w:color="auto"/>
            </w:tcBorders>
            <w:vAlign w:val="center"/>
          </w:tcPr>
          <w:p w14:paraId="2B6997FC" w14:textId="77777777" w:rsidR="00F21C12" w:rsidRPr="00EC450E" w:rsidRDefault="00F21C12" w:rsidP="00F21C12">
            <w:pPr>
              <w:spacing w:after="0"/>
              <w:rPr>
                <w:sz w:val="20"/>
                <w:szCs w:val="20"/>
                <w:lang w:val="x-none"/>
              </w:rPr>
            </w:pPr>
            <w:r>
              <w:rPr>
                <w:sz w:val="20"/>
                <w:szCs w:val="20"/>
                <w:lang w:val="x-none"/>
              </w:rPr>
              <w:t>6:</w:t>
            </w:r>
          </w:p>
        </w:tc>
        <w:tc>
          <w:tcPr>
            <w:tcW w:w="7931" w:type="dxa"/>
            <w:tcBorders>
              <w:left w:val="single" w:sz="4" w:space="0" w:color="auto"/>
            </w:tcBorders>
            <w:vAlign w:val="center"/>
          </w:tcPr>
          <w:p w14:paraId="0CF8686E" w14:textId="0F0E9C45" w:rsidR="00F21C12" w:rsidRPr="002B527F" w:rsidRDefault="00F21C12" w:rsidP="00F21C12">
            <w:pPr>
              <w:spacing w:after="0"/>
              <w:rPr>
                <w:lang w:val="x-none"/>
              </w:rPr>
            </w:pPr>
            <w:r>
              <w:rPr>
                <w:lang w:val="x-none"/>
              </w:rPr>
              <w:t xml:space="preserve">    P = P \ {n}</w:t>
            </w:r>
          </w:p>
        </w:tc>
      </w:tr>
      <w:tr w:rsidR="00F21C12" w:rsidRPr="002B527F" w14:paraId="224091AE" w14:textId="77777777" w:rsidTr="003E1E23">
        <w:trPr>
          <w:jc w:val="center"/>
        </w:trPr>
        <w:tc>
          <w:tcPr>
            <w:tcW w:w="486" w:type="dxa"/>
            <w:tcBorders>
              <w:bottom w:val="single" w:sz="4" w:space="0" w:color="auto"/>
              <w:right w:val="single" w:sz="4" w:space="0" w:color="auto"/>
            </w:tcBorders>
            <w:vAlign w:val="center"/>
          </w:tcPr>
          <w:p w14:paraId="21A11272" w14:textId="7C5C6AB2" w:rsidR="00F21C12" w:rsidRDefault="00F21C12" w:rsidP="00F21C12">
            <w:pPr>
              <w:spacing w:after="0"/>
              <w:rPr>
                <w:sz w:val="20"/>
                <w:szCs w:val="20"/>
                <w:lang w:val="x-none"/>
              </w:rPr>
            </w:pPr>
            <w:r>
              <w:rPr>
                <w:sz w:val="20"/>
                <w:szCs w:val="20"/>
                <w:lang w:val="x-none"/>
              </w:rPr>
              <w:t>7:</w:t>
            </w:r>
          </w:p>
        </w:tc>
        <w:tc>
          <w:tcPr>
            <w:tcW w:w="7931" w:type="dxa"/>
            <w:tcBorders>
              <w:left w:val="single" w:sz="4" w:space="0" w:color="auto"/>
              <w:bottom w:val="single" w:sz="4" w:space="0" w:color="auto"/>
            </w:tcBorders>
            <w:vAlign w:val="center"/>
          </w:tcPr>
          <w:p w14:paraId="3B4D5EF4" w14:textId="3E8DABE7" w:rsidR="00F21C12" w:rsidRDefault="00F21C12" w:rsidP="009D5C00">
            <w:pPr>
              <w:keepNext/>
              <w:spacing w:after="0"/>
              <w:rPr>
                <w:lang w:val="x-none"/>
              </w:rPr>
            </w:pPr>
            <w:r>
              <w:rPr>
                <w:lang w:val="x-none"/>
              </w:rPr>
              <w:t xml:space="preserve">    X = X </w:t>
            </w:r>
            <w:r w:rsidRPr="00A77007">
              <w:rPr>
                <w:rFonts w:ascii="Cambria Math" w:hAnsi="Cambria Math" w:cs="Cambria Math"/>
              </w:rPr>
              <w:t>∪</w:t>
            </w:r>
            <w:r w:rsidRPr="00A77007">
              <w:t xml:space="preserve"> {n}</w:t>
            </w:r>
            <w:r>
              <w:rPr>
                <w:lang w:val="x-none"/>
              </w:rPr>
              <w:t xml:space="preserve"> </w:t>
            </w:r>
          </w:p>
        </w:tc>
      </w:tr>
    </w:tbl>
    <w:p w14:paraId="74626F75" w14:textId="3E560D30" w:rsidR="00B2211D" w:rsidRPr="003E1E23" w:rsidRDefault="009D5C00" w:rsidP="009D5C00">
      <w:pPr>
        <w:pStyle w:val="Didascalia"/>
        <w:rPr>
          <w:szCs w:val="20"/>
          <w:lang w:val="x-none"/>
        </w:rPr>
      </w:pPr>
      <w:r>
        <w:t xml:space="preserve">Tabella </w:t>
      </w:r>
      <w:fldSimple w:instr=" SEQ Tabella \* ARABIC ">
        <w:r w:rsidR="00341703">
          <w:rPr>
            <w:noProof/>
          </w:rPr>
          <w:t>2</w:t>
        </w:r>
      </w:fldSimple>
      <w:r>
        <w:t xml:space="preserve">: </w:t>
      </w:r>
      <w:r w:rsidRPr="00A11955">
        <w:t>pseudocodice della variante di Tomita-Tanaka-Takashi</w:t>
      </w:r>
    </w:p>
    <w:p w14:paraId="4F46D0F4" w14:textId="5DEFDB18" w:rsidR="00EE2202" w:rsidRPr="005022B1" w:rsidRDefault="00FF1EE3" w:rsidP="007A739A">
      <w:pPr>
        <w:spacing w:before="360"/>
      </w:pPr>
      <w:r w:rsidRPr="005022B1">
        <w:t>Anche la variante di Tomita et al. resta soggetta al vincolo teorico di complessità esponenziale nel caso peggiore (limite di Moon-Moser), dunque la natura asintotica del problema non cambia. Tuttavia, l’utilizzo del pivoting porta a una riduzione netta del numero di chiamate ricorsive e del tempo totale di esecuzione rispetto alla versione base. Per questo motivo la variante di Tomita è frequentemente adottata come implementazione di riferimento nelle valutazioni sperimentali.</w:t>
      </w:r>
    </w:p>
    <w:p w14:paraId="3B976D1C" w14:textId="796F7FF3" w:rsidR="00CB62E9" w:rsidRPr="00CB62E9" w:rsidRDefault="00B2211D" w:rsidP="00CB62E9">
      <w:pPr>
        <w:pStyle w:val="Titolo2"/>
        <w:numPr>
          <w:ilvl w:val="0"/>
          <w:numId w:val="0"/>
        </w:numPr>
      </w:pPr>
      <w:bookmarkStart w:id="38" w:name="_Toc207704669"/>
      <w:r w:rsidRPr="005933AF">
        <w:t>2.3 Enumerazione di Clique L-Isolat</w:t>
      </w:r>
      <w:r w:rsidR="00CB62E9">
        <w:t>e</w:t>
      </w:r>
      <w:bookmarkEnd w:id="38"/>
    </w:p>
    <w:p w14:paraId="5A301192" w14:textId="451F421F" w:rsidR="00B2211D" w:rsidRDefault="00CB62E9" w:rsidP="00CB62E9">
      <w:r>
        <w:t xml:space="preserve">Il concetto di clique isolate, come già visto precedentemente, estende la tradizionale nozione di clique massimale introducendo un vincolo aggiuntivo che limita il grado della connessione </w:t>
      </w:r>
      <w:r>
        <w:lastRenderedPageBreak/>
        <w:t xml:space="preserve">della clique al resto del grafo. Questo approccio risulta particolarmente utile nell’analisi di reti complesse, dove spesso si desidera identificare comunità che abbiano caratteristiche di relativa autonomia rispetto </w:t>
      </w:r>
      <w:r w:rsidR="008F5633">
        <w:t>alla rete esterna.</w:t>
      </w:r>
      <w:r>
        <w:t xml:space="preserve"> </w:t>
      </w:r>
    </w:p>
    <w:p w14:paraId="4574934C" w14:textId="66FAC69E" w:rsidR="00CB62E9" w:rsidRDefault="00CB62E9" w:rsidP="00CB62E9">
      <w:r>
        <w:t>Dal punto di vista algoritmico, mentre il problema generale dell’enumerazione delle clique massimali rimane esponenziale nel caso peggiore, l’introduzione del vincolo di isolamento consente di ottenere algoritmi con complessità controllata dal parametro L. In particolare, per valori sufficientemente piccoli di L, è possibile sviluppare procedure che risultino efficienti.</w:t>
      </w:r>
    </w:p>
    <w:p w14:paraId="0F58C938" w14:textId="77777777" w:rsidR="00771E0B" w:rsidRDefault="00CB62E9" w:rsidP="00CB62E9">
      <w:r>
        <w:t>L’approccio più diretto per l’enumerazione delle clique L-isolate consiste nell’adattare gli algoritmi classici di Bron-Kerbosch introducendo criteri di pruning che sfruttano il vincolo di isolamento. Durante l’espansione ricorsiva è possibile interrompere anticipatamente l’espansione di una clique parziale R quando il numero di archi esterni già supera la soglia k*L, oppure quando è possibile dimostrare che qualsiasi estensione di R porterà necessariamente a violare il vincolo di isolamento.</w:t>
      </w:r>
    </w:p>
    <w:p w14:paraId="50D55E11" w14:textId="0801FD70" w:rsidR="00617BC4" w:rsidRDefault="00617BC4" w:rsidP="00CB62E9">
      <w:r>
        <w:t>Nel contesto di questa tesi, l’enumerazione efficiente delle clique L-isolate rappresenta il problema di riferimento per la valutazione delle strategie di ottimizzazione e pruning che saranno presentate nei capitoli successivi.</w:t>
      </w:r>
    </w:p>
    <w:p w14:paraId="14A03243" w14:textId="77777777" w:rsidR="00CB62E9" w:rsidRPr="005933AF" w:rsidRDefault="00CB62E9" w:rsidP="00CB62E9"/>
    <w:p w14:paraId="011EF55F" w14:textId="77777777" w:rsidR="00FC23DD" w:rsidRPr="005933AF" w:rsidRDefault="00FC23DD" w:rsidP="005933AF"/>
    <w:p w14:paraId="1BB7DD22" w14:textId="77777777" w:rsidR="00FC23DD" w:rsidRPr="005933AF" w:rsidRDefault="00FC23DD" w:rsidP="009D5C00">
      <w:pPr>
        <w:pStyle w:val="Titolo1"/>
        <w:numPr>
          <w:ilvl w:val="0"/>
          <w:numId w:val="0"/>
        </w:numPr>
      </w:pPr>
      <w:bookmarkStart w:id="39" w:name="_Toc207704670"/>
      <w:r w:rsidRPr="005933AF">
        <w:lastRenderedPageBreak/>
        <w:t>3</w:t>
      </w:r>
      <w:r w:rsidR="002A1244" w:rsidRPr="005933AF">
        <w:t>.</w:t>
      </w:r>
      <w:r w:rsidRPr="005933AF">
        <w:t xml:space="preserve"> </w:t>
      </w:r>
      <w:r w:rsidR="0061326F" w:rsidRPr="005933AF">
        <w:t>OBIETTIVO DEL TIROCINIO</w:t>
      </w:r>
      <w:bookmarkEnd w:id="39"/>
      <w:r w:rsidRPr="005933AF">
        <w:t xml:space="preserve"> </w:t>
      </w:r>
    </w:p>
    <w:p w14:paraId="77AB2DDA" w14:textId="7A7B0A1F" w:rsidR="008D3B66" w:rsidRDefault="00920859" w:rsidP="00120BCD">
      <w:r>
        <w:t>Nei capitoli precedenti sono state formalizzate le nozioni fondamentali relative ai grafi, alle clique, alle clique massimali e al concetto di L-</w:t>
      </w:r>
      <w:proofErr w:type="spellStart"/>
      <w:r>
        <w:t>isolation</w:t>
      </w:r>
      <w:proofErr w:type="spellEnd"/>
      <w:r>
        <w:t>, oltre ad esser stati presentati gli algoritmi classici per l’enumerazione delle clique massimali. Come visto in precedenza, l’enumerazione completa ri</w:t>
      </w:r>
      <w:r w:rsidR="009F4313">
        <w:t>sulta</w:t>
      </w:r>
      <w:r>
        <w:t xml:space="preserve"> spesso proibitiva a causa </w:t>
      </w:r>
      <w:r w:rsidR="00216492">
        <w:t xml:space="preserve">della crescita esponenziale </w:t>
      </w:r>
      <w:r>
        <w:t>del numero di soluzioni. Il presente tirocinio si propone quindi di studiare come sfruttare il vincolo di L-</w:t>
      </w:r>
      <w:proofErr w:type="spellStart"/>
      <w:r>
        <w:t>isolation</w:t>
      </w:r>
      <w:proofErr w:type="spellEnd"/>
      <w:r>
        <w:t xml:space="preserve"> durante il processo di enumerazione</w:t>
      </w:r>
      <w:r w:rsidR="009F4313">
        <w:t xml:space="preserve">, con l’obiettivo di </w:t>
      </w:r>
      <w:r>
        <w:t>ottenere pruning efficaci che riducano tempi</w:t>
      </w:r>
      <w:r w:rsidR="002A629C">
        <w:t xml:space="preserve"> di esecuzione</w:t>
      </w:r>
      <w:r>
        <w:t xml:space="preserve"> e memoria</w:t>
      </w:r>
      <w:r w:rsidR="002A629C">
        <w:t xml:space="preserve"> utilizzata</w:t>
      </w:r>
      <w:r>
        <w:t xml:space="preserve"> senza compromettere</w:t>
      </w:r>
      <w:r w:rsidR="00677A5A">
        <w:t xml:space="preserve"> la completezza dell’enumerazione</w:t>
      </w:r>
      <w:r>
        <w:t xml:space="preserve">. </w:t>
      </w:r>
    </w:p>
    <w:p w14:paraId="78ACD8AD" w14:textId="16EF0F4D" w:rsidR="00EE1510" w:rsidRDefault="00EE1510" w:rsidP="00120BCD">
      <w:r>
        <w:t>L’approccio metodologico adottato consiste nell’</w:t>
      </w:r>
      <w:r w:rsidR="001A0600">
        <w:t>estendere la</w:t>
      </w:r>
      <w:r>
        <w:t xml:space="preserve"> variante di Tomita-Tanaka-Takashi </w:t>
      </w:r>
      <w:r w:rsidR="001A0600">
        <w:t>introducendo</w:t>
      </w:r>
      <w:r>
        <w:t xml:space="preserve"> criteri di terminazione anticipata basati su stime della dimensione massima delle clique. Tali stime sfruttano proprietà combinatorie dei grafi e caratteristiche strutturali locali per valutare, durante l’esplorazione ricorsiva, se una clique parziale possa ancora essere estesa mantenendo il vincolo di isolamento.</w:t>
      </w:r>
    </w:p>
    <w:p w14:paraId="03B67EBC" w14:textId="51CE4F53" w:rsidR="00EE1510" w:rsidRDefault="00EE1510" w:rsidP="00120BCD">
      <w:r>
        <w:t xml:space="preserve">Più specificatamente, il contributo originale del tirocinio consiste nella </w:t>
      </w:r>
      <w:r w:rsidR="00920859">
        <w:t xml:space="preserve">implementazione e </w:t>
      </w:r>
      <w:r>
        <w:t>valutazione</w:t>
      </w:r>
      <w:r w:rsidR="009A313D">
        <w:t xml:space="preserve"> sperimentale</w:t>
      </w:r>
      <w:r>
        <w:t xml:space="preserve"> di cinque diverse strategie di ottimizzazione, ciascuna caratterizzata da un diverso approccio al calcolo della soglia di espansione:</w:t>
      </w:r>
    </w:p>
    <w:p w14:paraId="2B0F8712" w14:textId="6022D3AB" w:rsidR="00EE1510" w:rsidRDefault="00EE1510" w:rsidP="00120BCD">
      <w:pPr>
        <w:pStyle w:val="Paragrafoelenco"/>
        <w:numPr>
          <w:ilvl w:val="0"/>
          <w:numId w:val="27"/>
        </w:numPr>
      </w:pPr>
      <w:r>
        <w:t>un approccio di riferimento basato su filtraggio post-enumerazione, che rappresenta la baseline per le valutazioni comparative;</w:t>
      </w:r>
    </w:p>
    <w:p w14:paraId="0AE6DA4A" w14:textId="1D2BA7C2" w:rsidR="00EE1510" w:rsidRDefault="00EE1510" w:rsidP="00120BCD">
      <w:pPr>
        <w:pStyle w:val="Paragrafoelenco"/>
        <w:numPr>
          <w:ilvl w:val="0"/>
          <w:numId w:val="27"/>
        </w:numPr>
      </w:pPr>
      <w:r>
        <w:t>una strategia di pruning elementare che utilizza la cardinalità dell’insieme dei candidati come stima della massima estensione possibile;</w:t>
      </w:r>
    </w:p>
    <w:p w14:paraId="69BF54B2" w14:textId="3369A7E6" w:rsidR="00EE1510" w:rsidRDefault="00EE1510" w:rsidP="00120BCD">
      <w:pPr>
        <w:pStyle w:val="Paragrafoelenco"/>
        <w:numPr>
          <w:ilvl w:val="0"/>
          <w:numId w:val="27"/>
        </w:numPr>
      </w:pPr>
      <w:r>
        <w:t>un criterio più raffinato che impiega il grado massimo tra i candidati per definire un limite superiore più preciso alla dimensione della clique;</w:t>
      </w:r>
    </w:p>
    <w:p w14:paraId="78AE3F11" w14:textId="3B046031" w:rsidR="00EE1510" w:rsidRDefault="00ED6D9C" w:rsidP="00120BCD">
      <w:pPr>
        <w:pStyle w:val="Paragrafoelenco"/>
        <w:numPr>
          <w:ilvl w:val="0"/>
          <w:numId w:val="27"/>
        </w:numPr>
      </w:pPr>
      <w:r>
        <w:t>u</w:t>
      </w:r>
      <w:r w:rsidRPr="00ED6D9C">
        <w:t>na strategia che sfrutta l’ordinamento decrescente dei gradi dei candidati e un controllo iterativo per stimare il numero massimo di vertici aggiungibili</w:t>
      </w:r>
      <w:r>
        <w:t>;</w:t>
      </w:r>
    </w:p>
    <w:p w14:paraId="7ECB60C0" w14:textId="1E0DAE48" w:rsidR="00B94BDE" w:rsidRDefault="00F501AA" w:rsidP="00120BCD">
      <w:pPr>
        <w:pStyle w:val="Paragrafoelenco"/>
        <w:numPr>
          <w:ilvl w:val="0"/>
          <w:numId w:val="27"/>
        </w:numPr>
      </w:pPr>
      <w:r>
        <w:t xml:space="preserve">una variante della strategia precedente che </w:t>
      </w:r>
      <w:r w:rsidR="00B94BDE">
        <w:t>sostituisce l’ordinamento completo con un bucket sort su</w:t>
      </w:r>
      <w:r w:rsidR="00361C58">
        <w:t>l</w:t>
      </w:r>
      <w:r w:rsidR="00B94BDE">
        <w:t xml:space="preserve"> grad</w:t>
      </w:r>
      <w:r w:rsidR="00361C58">
        <w:t>o</w:t>
      </w:r>
      <w:r w:rsidR="00B94BDE">
        <w:t xml:space="preserve"> dei candidati.</w:t>
      </w:r>
    </w:p>
    <w:p w14:paraId="7CD24BDD" w14:textId="158A898B" w:rsidR="00920859" w:rsidRDefault="00F501AA" w:rsidP="00B94BDE">
      <w:r>
        <w:t>L’obiettivo sperimentale è quello di verificare, attraverso test su dataset reali e sintetici, l’efficacia di ciascuna strategia in termini di riduzione dei tempi di esecuzione, diminuzione del numero di chiamate ricorsive e mantenimento della correttezza dell’enumerazione.</w:t>
      </w:r>
    </w:p>
    <w:p w14:paraId="0590C9DA" w14:textId="643ABEF7" w:rsidR="00CD77E8" w:rsidRDefault="00CD77E8" w:rsidP="00CD77E8">
      <w:r>
        <w:lastRenderedPageBreak/>
        <w:t xml:space="preserve">Per garantire la piena riproducibilità degli esperimenti, il codice di generazione dei grafi e le implementazioni delle diverse euristiche sono stati sviluppati in Python utilizzando la libreria </w:t>
      </w:r>
      <w:proofErr w:type="spellStart"/>
      <w:r>
        <w:t>NetworkX</w:t>
      </w:r>
      <w:proofErr w:type="spellEnd"/>
      <w:r>
        <w:t xml:space="preserve"> per la gestione dei grafi; il repository completo, inoltre, è stato pubblicato su GitHub</w:t>
      </w:r>
      <w:r w:rsidR="007A49C8">
        <w:rPr>
          <w:rStyle w:val="Rimandonotaapidipagina"/>
        </w:rPr>
        <w:footnoteReference w:id="2"/>
      </w:r>
      <w:r>
        <w:t>. Per i grafi reali si è fatto riferimento a collezioni pubbliche, in particolare quelle rese disponibili su KONECT (</w:t>
      </w:r>
      <w:r w:rsidRPr="00423D14">
        <w:rPr>
          <w:i/>
          <w:iCs/>
        </w:rPr>
        <w:t>konect.cc</w:t>
      </w:r>
      <w:r>
        <w:t>) e in ogni esperimento è stato indicato il file utilizzato.</w:t>
      </w:r>
    </w:p>
    <w:p w14:paraId="66C2AD5A" w14:textId="6CDC5604" w:rsidR="00F501AA" w:rsidRDefault="00920859" w:rsidP="00120BCD">
      <w:r>
        <w:t xml:space="preserve">Il contributo atteso </w:t>
      </w:r>
      <w:r w:rsidR="00CD77E8">
        <w:t>consiste</w:t>
      </w:r>
      <w:r>
        <w:t xml:space="preserve"> da un lato </w:t>
      </w:r>
      <w:r w:rsidR="00CD77E8">
        <w:t xml:space="preserve">in </w:t>
      </w:r>
      <w:r>
        <w:t>una valutazione delle diverse strategie di pruning rispetto al vincolo di L-</w:t>
      </w:r>
      <w:proofErr w:type="spellStart"/>
      <w:r>
        <w:t>isolation</w:t>
      </w:r>
      <w:proofErr w:type="spellEnd"/>
      <w:r>
        <w:t xml:space="preserve"> e, dall’altro, </w:t>
      </w:r>
      <w:r w:rsidR="00CD77E8">
        <w:t xml:space="preserve">in </w:t>
      </w:r>
      <w:r>
        <w:t xml:space="preserve">indicazioni pratiche su quale strategia adottare in funzione delle caratteristiche dell’istanza e del valore di L. In particolare, ci si attende di identificare situazioni in cui euristiche </w:t>
      </w:r>
      <w:r w:rsidR="00CD77E8">
        <w:t>semplici</w:t>
      </w:r>
      <w:r>
        <w:t xml:space="preserve"> sono sufficienti e casi in cui vale la pena investire nel calcolo di</w:t>
      </w:r>
      <w:r w:rsidR="00BD60B9">
        <w:t xml:space="preserve"> limiti superiori </w:t>
      </w:r>
      <w:r>
        <w:t xml:space="preserve">più </w:t>
      </w:r>
      <w:r w:rsidR="00BD60B9">
        <w:t>stringenti</w:t>
      </w:r>
      <w:r w:rsidR="00CD77E8">
        <w:t>,</w:t>
      </w:r>
      <w:r w:rsidR="00BD60B9">
        <w:t xml:space="preserve"> ma anche più costosi</w:t>
      </w:r>
      <w:r w:rsidR="00CD77E8">
        <w:t>,</w:t>
      </w:r>
      <w:r>
        <w:t xml:space="preserve"> per ottenere</w:t>
      </w:r>
      <w:r w:rsidR="00677A5A">
        <w:t xml:space="preserve"> risparmi significativi in termini di tempo e risorse utilizzati</w:t>
      </w:r>
      <w:r>
        <w:t>.</w:t>
      </w:r>
      <w:r w:rsidR="00F501AA">
        <w:t xml:space="preserve">  </w:t>
      </w:r>
    </w:p>
    <w:p w14:paraId="0383AEA9" w14:textId="0254FB86" w:rsidR="00EE1510" w:rsidRPr="005933AF" w:rsidRDefault="00EE1510" w:rsidP="00EE1510">
      <w:pPr>
        <w:pStyle w:val="Paragrafoelenco"/>
      </w:pPr>
    </w:p>
    <w:p w14:paraId="7D0AFAFE" w14:textId="77777777" w:rsidR="00A35859" w:rsidRPr="005933AF" w:rsidRDefault="00A35859" w:rsidP="005933AF">
      <w:pPr>
        <w:rPr>
          <w:lang w:val="x-none"/>
        </w:rPr>
      </w:pPr>
    </w:p>
    <w:p w14:paraId="294BCEFF" w14:textId="77777777" w:rsidR="00FC23DD" w:rsidRDefault="00FC23DD" w:rsidP="009D5C00">
      <w:pPr>
        <w:pStyle w:val="Titolo1"/>
        <w:numPr>
          <w:ilvl w:val="0"/>
          <w:numId w:val="0"/>
        </w:numPr>
      </w:pPr>
      <w:bookmarkStart w:id="40" w:name="_Toc116838751"/>
      <w:bookmarkStart w:id="41" w:name="_Toc207704671"/>
      <w:r w:rsidRPr="005933AF">
        <w:lastRenderedPageBreak/>
        <w:t>4</w:t>
      </w:r>
      <w:r w:rsidR="002A1244" w:rsidRPr="005933AF">
        <w:t>.</w:t>
      </w:r>
      <w:r w:rsidRPr="005933AF">
        <w:t xml:space="preserve"> </w:t>
      </w:r>
      <w:bookmarkEnd w:id="40"/>
      <w:r w:rsidR="0061326F" w:rsidRPr="005933AF">
        <w:t>NUOVE EURISTICHE PER IL CALCOLO DI CLIQUE L-ISOLATE</w:t>
      </w:r>
      <w:bookmarkEnd w:id="41"/>
    </w:p>
    <w:p w14:paraId="77694F8A" w14:textId="2BD1495E" w:rsidR="00410519" w:rsidRDefault="00410519" w:rsidP="00410519">
      <w:pPr>
        <w:rPr>
          <w:lang w:val="x-none"/>
        </w:rPr>
      </w:pPr>
      <w:bookmarkStart w:id="42" w:name="_Toc116838752"/>
      <w:r>
        <w:rPr>
          <w:lang w:val="x-none"/>
        </w:rPr>
        <w:t>In questo capitolo vengono presentate le cinque strategie di ottimizzazione sviluppate per l’enumerazione efficiente delle clique L-isolate: una strategia di riferimento basata su filtraggio post-enumerazione e quattro varianti di pruning che sfruttano diversi criteri per la terminazione anticipata della ricorsione</w:t>
      </w:r>
      <w:r w:rsidR="0076732C">
        <w:rPr>
          <w:lang w:val="x-none"/>
        </w:rPr>
        <w:t>. Ciascuna tecnica si distingue per l’approccio usato nella stima della dimensione massima D delle clique espandibili.</w:t>
      </w:r>
    </w:p>
    <w:p w14:paraId="73952286" w14:textId="2CBF7F1F" w:rsidR="00410519" w:rsidRPr="00410519" w:rsidRDefault="00410519" w:rsidP="00A66F36">
      <w:pPr>
        <w:spacing w:after="360"/>
        <w:rPr>
          <w:lang w:val="x-none"/>
        </w:rPr>
      </w:pPr>
      <w:r>
        <w:rPr>
          <w:lang w:val="x-none"/>
        </w:rPr>
        <w:t>Il capitolo seguirà un approccio progressivo, partendo dalla strategia di base per poi introdurre criteri di pruning via via più raffinat</w:t>
      </w:r>
      <w:r w:rsidR="0076732C">
        <w:rPr>
          <w:lang w:val="x-none"/>
        </w:rPr>
        <w:t xml:space="preserve">i. </w:t>
      </w:r>
      <w:r>
        <w:rPr>
          <w:lang w:val="x-none"/>
        </w:rPr>
        <w:t>Al fine di evitare ripetizioni, si introduce la struttura generale dell’algoritmo ricorsivo basato sulla variante di Tomita et al. con controllo di pruning integrato. In particolare, l’algoritmo verifica ad ogni passo se la clique parziale corrente, estesa con tutti i candidati rimanenti, possa ancora soddisfare il vincolo di isolamento, tramite la condizione</w:t>
      </w:r>
      <w:r w:rsidR="0076732C">
        <w:rPr>
          <w:lang w:val="x-none"/>
        </w:rPr>
        <w:t xml:space="preserve"> </w:t>
      </w:r>
      <w:r w:rsidR="0076732C" w:rsidRPr="0076732C">
        <w:t>AE</w:t>
      </w:r>
      <w:r w:rsidR="0076732C" w:rsidRPr="0076732C">
        <w:rPr>
          <w:vertAlign w:val="subscript"/>
        </w:rPr>
        <w:t>R</w:t>
      </w:r>
      <w:r w:rsidR="0076732C" w:rsidRPr="0076732C">
        <w:t>+</w:t>
      </w:r>
      <w:r w:rsidR="0076732C" w:rsidRPr="0076732C">
        <w:rPr>
          <w:rFonts w:ascii="Cambria Math" w:hAnsi="Cambria Math" w:cs="Cambria Math"/>
        </w:rPr>
        <w:t>∣</w:t>
      </w:r>
      <w:r w:rsidR="0076732C" w:rsidRPr="0076732C">
        <w:t>R</w:t>
      </w:r>
      <w:r w:rsidR="0076732C" w:rsidRPr="0076732C">
        <w:rPr>
          <w:rFonts w:ascii="Cambria Math" w:hAnsi="Cambria Math" w:cs="Cambria Math"/>
        </w:rPr>
        <w:t>∣</w:t>
      </w:r>
      <w:r w:rsidR="0076732C" w:rsidRPr="0076732C">
        <w:t>×</w:t>
      </w:r>
      <w:r w:rsidR="0076732C" w:rsidRPr="0076732C">
        <w:rPr>
          <w:rFonts w:ascii="Cambria Math" w:hAnsi="Cambria Math" w:cs="Cambria Math"/>
        </w:rPr>
        <w:t>∣</w:t>
      </w:r>
      <w:r w:rsidR="0076732C" w:rsidRPr="0076732C">
        <w:t>P</w:t>
      </w:r>
      <w:r w:rsidR="0076732C" w:rsidRPr="0076732C">
        <w:rPr>
          <w:rFonts w:ascii="Cambria Math" w:hAnsi="Cambria Math" w:cs="Cambria Math"/>
        </w:rPr>
        <w:t>∣−</w:t>
      </w:r>
      <w:r w:rsidR="0076732C" w:rsidRPr="0076732C">
        <w:t>L×</w:t>
      </w:r>
      <w:r w:rsidR="0076732C" w:rsidRPr="0076732C">
        <w:rPr>
          <w:rFonts w:ascii="Cambria Math" w:hAnsi="Cambria Math" w:cs="Cambria Math"/>
        </w:rPr>
        <w:t>∣</w:t>
      </w:r>
      <w:r w:rsidR="0076732C" w:rsidRPr="0076732C">
        <w:t>R</w:t>
      </w:r>
      <w:r w:rsidR="0076732C" w:rsidRPr="0076732C">
        <w:rPr>
          <w:rFonts w:ascii="Cambria Math" w:hAnsi="Cambria Math" w:cs="Cambria Math"/>
        </w:rPr>
        <w:t>∣</w:t>
      </w:r>
      <w:r w:rsidR="0076732C" w:rsidRPr="0076732C">
        <w:t>≤D×(L+</w:t>
      </w:r>
      <w:r w:rsidR="0076732C" w:rsidRPr="0076732C">
        <w:rPr>
          <w:rFonts w:ascii="Cambria Math" w:hAnsi="Cambria Math" w:cs="Cambria Math"/>
        </w:rPr>
        <w:t>∣</w:t>
      </w:r>
      <w:r w:rsidR="0076732C" w:rsidRPr="0076732C">
        <w:t>R</w:t>
      </w:r>
      <w:r w:rsidR="0076732C" w:rsidRPr="0076732C">
        <w:rPr>
          <w:rFonts w:ascii="Cambria Math" w:hAnsi="Cambria Math" w:cs="Cambria Math"/>
        </w:rPr>
        <w:t>∣</w:t>
      </w:r>
      <w:r w:rsidR="0076732C" w:rsidRPr="0076732C">
        <w:t>)</w:t>
      </w:r>
      <w:r w:rsidR="0076732C">
        <w:rPr>
          <w:lang w:val="x-none"/>
        </w:rPr>
        <w:t xml:space="preserve">, </w:t>
      </w:r>
      <w:r>
        <w:rPr>
          <w:lang w:val="x-none"/>
        </w:rPr>
        <w:t>dove AE</w:t>
      </w:r>
      <w:r>
        <w:rPr>
          <w:vertAlign w:val="subscript"/>
          <w:lang w:val="x-none"/>
        </w:rPr>
        <w:t>R</w:t>
      </w:r>
      <w:r>
        <w:rPr>
          <w:lang w:val="x-none"/>
        </w:rPr>
        <w:t xml:space="preserve"> rappresenta gli archi esterni ad R, |R| e |P| le dimensioni rispettivamente della clique parziale e dell’insieme dei candidati, L il parametro di isolamento e D la stima dell’upper </w:t>
      </w:r>
      <w:proofErr w:type="spellStart"/>
      <w:r>
        <w:rPr>
          <w:lang w:val="x-none"/>
        </w:rPr>
        <w:t>bound</w:t>
      </w:r>
      <w:proofErr w:type="spellEnd"/>
      <w:r>
        <w:rPr>
          <w:lang w:val="x-none"/>
        </w:rPr>
        <w:t xml:space="preserve"> specifica per ciascuna euristica. </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
        <w:gridCol w:w="7931"/>
      </w:tblGrid>
      <w:tr w:rsidR="00410519" w:rsidRPr="002B527F" w14:paraId="15DB772E" w14:textId="77777777" w:rsidTr="008F49BF">
        <w:trPr>
          <w:trHeight w:val="467"/>
          <w:jc w:val="center"/>
        </w:trPr>
        <w:tc>
          <w:tcPr>
            <w:tcW w:w="8417" w:type="dxa"/>
            <w:gridSpan w:val="2"/>
            <w:tcBorders>
              <w:top w:val="single" w:sz="4" w:space="0" w:color="auto"/>
            </w:tcBorders>
            <w:vAlign w:val="center"/>
          </w:tcPr>
          <w:p w14:paraId="3B5A64D8" w14:textId="11FC1434" w:rsidR="00410519" w:rsidRPr="002B527F" w:rsidRDefault="00410519" w:rsidP="008F49BF">
            <w:pPr>
              <w:spacing w:after="0"/>
              <w:rPr>
                <w:lang w:val="x-none"/>
              </w:rPr>
            </w:pPr>
            <w:r w:rsidRPr="002B527F">
              <w:rPr>
                <w:b/>
                <w:bCs/>
                <w:lang w:val="x-none"/>
              </w:rPr>
              <w:t xml:space="preserve">Algoritmo </w:t>
            </w:r>
            <w:r w:rsidR="0076732C">
              <w:rPr>
                <w:b/>
                <w:bCs/>
                <w:lang w:val="x-none"/>
              </w:rPr>
              <w:t>3</w:t>
            </w:r>
            <w:r w:rsidRPr="002B527F">
              <w:rPr>
                <w:lang w:val="x-none"/>
              </w:rPr>
              <w:t xml:space="preserve">: </w:t>
            </w:r>
            <w:r>
              <w:rPr>
                <w:lang w:val="x-none"/>
              </w:rPr>
              <w:t>variante di Tomita-Tanaka-Takashi</w:t>
            </w:r>
            <w:r w:rsidR="0076732C">
              <w:rPr>
                <w:lang w:val="x-none"/>
              </w:rPr>
              <w:t>, con criterio di pruning integrato</w:t>
            </w:r>
            <w:r>
              <w:rPr>
                <w:lang w:val="x-none"/>
              </w:rPr>
              <w:t xml:space="preserve"> </w:t>
            </w:r>
          </w:p>
        </w:tc>
      </w:tr>
      <w:tr w:rsidR="00410519" w:rsidRPr="00EC450E" w14:paraId="562C64BC" w14:textId="77777777" w:rsidTr="008F49BF">
        <w:trPr>
          <w:jc w:val="center"/>
        </w:trPr>
        <w:tc>
          <w:tcPr>
            <w:tcW w:w="8417" w:type="dxa"/>
            <w:gridSpan w:val="2"/>
            <w:tcBorders>
              <w:top w:val="single" w:sz="4" w:space="0" w:color="auto"/>
            </w:tcBorders>
            <w:vAlign w:val="center"/>
          </w:tcPr>
          <w:p w14:paraId="1F77E8D8" w14:textId="77777777" w:rsidR="00410519" w:rsidRPr="00EC450E" w:rsidRDefault="00410519" w:rsidP="008F49BF">
            <w:pPr>
              <w:spacing w:after="0"/>
              <w:rPr>
                <w:b/>
                <w:bCs/>
                <w:lang w:val="x-none"/>
              </w:rPr>
            </w:pPr>
            <w:r>
              <w:rPr>
                <w:b/>
                <w:bCs/>
                <w:lang w:val="x-none"/>
              </w:rPr>
              <w:t>Tomita</w:t>
            </w:r>
            <w:r w:rsidRPr="00EC450E">
              <w:rPr>
                <w:b/>
                <w:bCs/>
                <w:lang w:val="x-none"/>
              </w:rPr>
              <w:t>(R,</w:t>
            </w:r>
            <w:r>
              <w:rPr>
                <w:b/>
                <w:bCs/>
                <w:lang w:val="x-none"/>
              </w:rPr>
              <w:t xml:space="preserve"> </w:t>
            </w:r>
            <w:r w:rsidRPr="00EC450E">
              <w:rPr>
                <w:b/>
                <w:bCs/>
                <w:lang w:val="x-none"/>
              </w:rPr>
              <w:t>P, X)</w:t>
            </w:r>
            <w:r>
              <w:rPr>
                <w:b/>
                <w:bCs/>
                <w:lang w:val="x-none"/>
              </w:rPr>
              <w:t>:</w:t>
            </w:r>
          </w:p>
        </w:tc>
      </w:tr>
      <w:tr w:rsidR="00410519" w:rsidRPr="00A77007" w14:paraId="00B32A88" w14:textId="77777777" w:rsidTr="008F49BF">
        <w:trPr>
          <w:jc w:val="center"/>
        </w:trPr>
        <w:tc>
          <w:tcPr>
            <w:tcW w:w="486" w:type="dxa"/>
            <w:tcBorders>
              <w:right w:val="single" w:sz="4" w:space="0" w:color="auto"/>
            </w:tcBorders>
            <w:vAlign w:val="center"/>
          </w:tcPr>
          <w:p w14:paraId="002157F8" w14:textId="77777777" w:rsidR="00410519" w:rsidRPr="00EC450E" w:rsidRDefault="00410519" w:rsidP="008F49BF">
            <w:pPr>
              <w:spacing w:after="0"/>
              <w:rPr>
                <w:sz w:val="20"/>
                <w:szCs w:val="20"/>
                <w:lang w:val="x-none"/>
              </w:rPr>
            </w:pPr>
            <w:r>
              <w:rPr>
                <w:sz w:val="20"/>
                <w:szCs w:val="20"/>
                <w:lang w:val="x-none"/>
              </w:rPr>
              <w:t>1:</w:t>
            </w:r>
          </w:p>
        </w:tc>
        <w:tc>
          <w:tcPr>
            <w:tcW w:w="7931" w:type="dxa"/>
            <w:tcBorders>
              <w:left w:val="single" w:sz="4" w:space="0" w:color="auto"/>
            </w:tcBorders>
            <w:vAlign w:val="center"/>
          </w:tcPr>
          <w:p w14:paraId="1A386624" w14:textId="77777777" w:rsidR="00410519" w:rsidRPr="00A77007" w:rsidRDefault="00410519" w:rsidP="008F49BF">
            <w:pPr>
              <w:spacing w:after="0"/>
              <w:ind w:firstLine="33"/>
            </w:pPr>
            <w:r w:rsidRPr="00A77007">
              <w:rPr>
                <w:b/>
                <w:bCs/>
                <w:lang w:val="x-none"/>
              </w:rPr>
              <w:t>se</w:t>
            </w:r>
            <w:r>
              <w:rPr>
                <w:lang w:val="x-none"/>
              </w:rPr>
              <w:t xml:space="preserve"> P and X = </w:t>
            </w:r>
            <w:r w:rsidRPr="00EC450E">
              <w:rPr>
                <w:rFonts w:ascii="Cambria Math" w:hAnsi="Cambria Math" w:cs="Cambria Math"/>
              </w:rPr>
              <w:t>∅</w:t>
            </w:r>
            <w:r>
              <w:rPr>
                <w:rFonts w:ascii="Cambria Math" w:hAnsi="Cambria Math"/>
              </w:rPr>
              <w:t>:</w:t>
            </w:r>
          </w:p>
        </w:tc>
      </w:tr>
      <w:tr w:rsidR="00410519" w:rsidRPr="002B527F" w14:paraId="06E06337" w14:textId="77777777" w:rsidTr="008F49BF">
        <w:trPr>
          <w:jc w:val="center"/>
        </w:trPr>
        <w:tc>
          <w:tcPr>
            <w:tcW w:w="486" w:type="dxa"/>
            <w:tcBorders>
              <w:right w:val="single" w:sz="4" w:space="0" w:color="auto"/>
            </w:tcBorders>
            <w:vAlign w:val="center"/>
          </w:tcPr>
          <w:p w14:paraId="74734EC5" w14:textId="77777777" w:rsidR="00410519" w:rsidRPr="00EC450E" w:rsidRDefault="00410519" w:rsidP="008F49BF">
            <w:pPr>
              <w:spacing w:after="0"/>
              <w:rPr>
                <w:sz w:val="20"/>
                <w:szCs w:val="20"/>
                <w:lang w:val="x-none"/>
              </w:rPr>
            </w:pPr>
            <w:r w:rsidRPr="00EC450E">
              <w:rPr>
                <w:sz w:val="20"/>
                <w:szCs w:val="20"/>
                <w:lang w:val="x-none"/>
              </w:rPr>
              <w:t>2:</w:t>
            </w:r>
          </w:p>
        </w:tc>
        <w:tc>
          <w:tcPr>
            <w:tcW w:w="7931" w:type="dxa"/>
            <w:tcBorders>
              <w:left w:val="single" w:sz="4" w:space="0" w:color="auto"/>
            </w:tcBorders>
            <w:vAlign w:val="center"/>
          </w:tcPr>
          <w:p w14:paraId="06A1C3C7" w14:textId="77777777" w:rsidR="00410519" w:rsidRPr="002B527F" w:rsidRDefault="00410519" w:rsidP="008F49BF">
            <w:pPr>
              <w:spacing w:after="0"/>
              <w:rPr>
                <w:lang w:val="x-none"/>
              </w:rPr>
            </w:pPr>
            <w:r>
              <w:rPr>
                <w:lang w:val="x-none"/>
              </w:rPr>
              <w:t xml:space="preserve">    </w:t>
            </w:r>
            <w:r w:rsidRPr="00A77007">
              <w:rPr>
                <w:b/>
                <w:bCs/>
                <w:lang w:val="x-none"/>
              </w:rPr>
              <w:t>return</w:t>
            </w:r>
            <w:r>
              <w:rPr>
                <w:lang w:val="x-none"/>
              </w:rPr>
              <w:t xml:space="preserve"> R è una clique massimale</w:t>
            </w:r>
          </w:p>
        </w:tc>
      </w:tr>
      <w:tr w:rsidR="00410519" w:rsidRPr="002B527F" w14:paraId="0F0AE4E4" w14:textId="77777777" w:rsidTr="008F49BF">
        <w:trPr>
          <w:jc w:val="center"/>
        </w:trPr>
        <w:tc>
          <w:tcPr>
            <w:tcW w:w="486" w:type="dxa"/>
            <w:tcBorders>
              <w:right w:val="single" w:sz="4" w:space="0" w:color="auto"/>
            </w:tcBorders>
            <w:vAlign w:val="center"/>
          </w:tcPr>
          <w:p w14:paraId="694AF81D" w14:textId="77777777" w:rsidR="00410519" w:rsidRPr="00EC450E" w:rsidRDefault="00410519" w:rsidP="008F49BF">
            <w:pPr>
              <w:spacing w:after="0"/>
              <w:rPr>
                <w:sz w:val="20"/>
                <w:szCs w:val="20"/>
                <w:lang w:val="x-none"/>
              </w:rPr>
            </w:pPr>
            <w:r w:rsidRPr="00EC450E">
              <w:rPr>
                <w:sz w:val="20"/>
                <w:szCs w:val="20"/>
                <w:lang w:val="x-none"/>
              </w:rPr>
              <w:t>3:</w:t>
            </w:r>
          </w:p>
        </w:tc>
        <w:tc>
          <w:tcPr>
            <w:tcW w:w="7931" w:type="dxa"/>
            <w:tcBorders>
              <w:left w:val="single" w:sz="4" w:space="0" w:color="auto"/>
            </w:tcBorders>
            <w:vAlign w:val="center"/>
          </w:tcPr>
          <w:p w14:paraId="7C1D6725" w14:textId="77777777" w:rsidR="00410519" w:rsidRPr="002B527F" w:rsidRDefault="00410519" w:rsidP="008F49BF">
            <w:pPr>
              <w:spacing w:after="0"/>
              <w:rPr>
                <w:lang w:val="x-none"/>
              </w:rPr>
            </w:pPr>
            <w:r w:rsidRPr="00F95ED5">
              <w:rPr>
                <w:b/>
                <w:bCs/>
                <w:lang w:val="x-none"/>
              </w:rPr>
              <w:t>se</w:t>
            </w:r>
            <w:r>
              <w:rPr>
                <w:b/>
                <w:bCs/>
                <w:lang w:val="x-none"/>
              </w:rPr>
              <w:t xml:space="preserve"> </w:t>
            </w:r>
            <w:r w:rsidRPr="00F07D5E">
              <w:rPr>
                <w:lang w:val="x-none"/>
              </w:rPr>
              <w:t>AE_R + |R|*|P| - L*|R| &gt; D * (L + |R|)</w:t>
            </w:r>
            <w:r>
              <w:rPr>
                <w:lang w:val="x-none"/>
              </w:rPr>
              <w:t>:</w:t>
            </w:r>
          </w:p>
        </w:tc>
      </w:tr>
      <w:tr w:rsidR="00410519" w:rsidRPr="00F95ED5" w14:paraId="06FA888D" w14:textId="77777777" w:rsidTr="008F49BF">
        <w:trPr>
          <w:jc w:val="center"/>
        </w:trPr>
        <w:tc>
          <w:tcPr>
            <w:tcW w:w="486" w:type="dxa"/>
            <w:tcBorders>
              <w:right w:val="single" w:sz="4" w:space="0" w:color="auto"/>
            </w:tcBorders>
            <w:vAlign w:val="center"/>
          </w:tcPr>
          <w:p w14:paraId="2FFBA86A" w14:textId="77777777" w:rsidR="00410519" w:rsidRPr="00EC450E" w:rsidRDefault="00410519" w:rsidP="008F49BF">
            <w:pPr>
              <w:spacing w:after="0"/>
              <w:rPr>
                <w:sz w:val="20"/>
                <w:szCs w:val="20"/>
                <w:lang w:val="x-none"/>
              </w:rPr>
            </w:pPr>
            <w:r w:rsidRPr="00EC450E">
              <w:rPr>
                <w:sz w:val="20"/>
                <w:szCs w:val="20"/>
                <w:lang w:val="x-none"/>
              </w:rPr>
              <w:t>4:</w:t>
            </w:r>
          </w:p>
        </w:tc>
        <w:tc>
          <w:tcPr>
            <w:tcW w:w="7931" w:type="dxa"/>
            <w:tcBorders>
              <w:left w:val="single" w:sz="4" w:space="0" w:color="auto"/>
            </w:tcBorders>
            <w:vAlign w:val="center"/>
          </w:tcPr>
          <w:p w14:paraId="6478BD14" w14:textId="77777777" w:rsidR="00410519" w:rsidRPr="00F95ED5" w:rsidRDefault="00410519" w:rsidP="008F49BF">
            <w:pPr>
              <w:spacing w:after="0"/>
              <w:rPr>
                <w:b/>
                <w:bCs/>
                <w:lang w:val="x-none"/>
              </w:rPr>
            </w:pPr>
            <w:r>
              <w:rPr>
                <w:lang w:val="x-none"/>
              </w:rPr>
              <w:t xml:space="preserve">    </w:t>
            </w:r>
            <w:r w:rsidRPr="00F95ED5">
              <w:rPr>
                <w:b/>
                <w:bCs/>
                <w:lang w:val="x-none"/>
              </w:rPr>
              <w:t xml:space="preserve">return </w:t>
            </w:r>
            <w:r w:rsidRPr="00F95ED5">
              <w:rPr>
                <w:lang w:val="x-none"/>
              </w:rPr>
              <w:t>//pruning: la clique non può soddisfare il vincolo di L-isolamento</w:t>
            </w:r>
          </w:p>
        </w:tc>
      </w:tr>
      <w:tr w:rsidR="00410519" w:rsidRPr="002B527F" w14:paraId="4A9ACF91" w14:textId="77777777" w:rsidTr="008F49BF">
        <w:trPr>
          <w:jc w:val="center"/>
        </w:trPr>
        <w:tc>
          <w:tcPr>
            <w:tcW w:w="486" w:type="dxa"/>
            <w:tcBorders>
              <w:right w:val="single" w:sz="4" w:space="0" w:color="auto"/>
            </w:tcBorders>
            <w:vAlign w:val="center"/>
          </w:tcPr>
          <w:p w14:paraId="54554C5C" w14:textId="77777777" w:rsidR="00410519" w:rsidRPr="00EC450E" w:rsidRDefault="00410519" w:rsidP="008F49BF">
            <w:pPr>
              <w:spacing w:after="0"/>
              <w:rPr>
                <w:sz w:val="20"/>
                <w:szCs w:val="20"/>
                <w:lang w:val="x-none"/>
              </w:rPr>
            </w:pPr>
            <w:r w:rsidRPr="00EC450E">
              <w:rPr>
                <w:sz w:val="20"/>
                <w:szCs w:val="20"/>
                <w:lang w:val="x-none"/>
              </w:rPr>
              <w:t>5:</w:t>
            </w:r>
          </w:p>
        </w:tc>
        <w:tc>
          <w:tcPr>
            <w:tcW w:w="7931" w:type="dxa"/>
            <w:tcBorders>
              <w:left w:val="single" w:sz="4" w:space="0" w:color="auto"/>
            </w:tcBorders>
            <w:vAlign w:val="center"/>
          </w:tcPr>
          <w:p w14:paraId="675F35AB" w14:textId="77777777" w:rsidR="00410519" w:rsidRPr="002B527F" w:rsidRDefault="00410519" w:rsidP="008F49BF">
            <w:pPr>
              <w:spacing w:after="0"/>
              <w:rPr>
                <w:lang w:val="x-none"/>
              </w:rPr>
            </w:pPr>
            <w:r>
              <w:rPr>
                <w:lang w:val="x-none"/>
              </w:rPr>
              <w:t xml:space="preserve">scegli il nodo pivot u in </w:t>
            </w:r>
            <w:r w:rsidRPr="00F21C12">
              <w:t xml:space="preserve">P </w:t>
            </w:r>
            <w:r w:rsidRPr="00F21C12">
              <w:rPr>
                <w:rFonts w:ascii="Cambria Math" w:hAnsi="Cambria Math" w:cs="Cambria Math"/>
              </w:rPr>
              <w:t>∪</w:t>
            </w:r>
            <w:r w:rsidRPr="00F21C12">
              <w:t xml:space="preserve"> X</w:t>
            </w:r>
            <w:r>
              <w:t xml:space="preserve"> con il maggior numero di vicini in P</w:t>
            </w:r>
          </w:p>
        </w:tc>
      </w:tr>
      <w:tr w:rsidR="00410519" w:rsidRPr="002B527F" w14:paraId="58FF3A2A" w14:textId="77777777" w:rsidTr="008F49BF">
        <w:trPr>
          <w:jc w:val="center"/>
        </w:trPr>
        <w:tc>
          <w:tcPr>
            <w:tcW w:w="486" w:type="dxa"/>
            <w:tcBorders>
              <w:right w:val="single" w:sz="4" w:space="0" w:color="auto"/>
            </w:tcBorders>
            <w:vAlign w:val="center"/>
          </w:tcPr>
          <w:p w14:paraId="3019BD7A" w14:textId="77777777" w:rsidR="00410519" w:rsidRPr="00EC450E" w:rsidRDefault="00410519" w:rsidP="008F49BF">
            <w:pPr>
              <w:spacing w:after="0"/>
              <w:rPr>
                <w:sz w:val="20"/>
                <w:szCs w:val="20"/>
                <w:lang w:val="x-none"/>
              </w:rPr>
            </w:pPr>
            <w:r>
              <w:rPr>
                <w:sz w:val="20"/>
                <w:szCs w:val="20"/>
                <w:lang w:val="x-none"/>
              </w:rPr>
              <w:t>6:</w:t>
            </w:r>
          </w:p>
        </w:tc>
        <w:tc>
          <w:tcPr>
            <w:tcW w:w="7931" w:type="dxa"/>
            <w:tcBorders>
              <w:left w:val="single" w:sz="4" w:space="0" w:color="auto"/>
            </w:tcBorders>
            <w:vAlign w:val="center"/>
          </w:tcPr>
          <w:p w14:paraId="6686B5F4" w14:textId="77777777" w:rsidR="00410519" w:rsidRPr="002B527F" w:rsidRDefault="00410519" w:rsidP="008F49BF">
            <w:pPr>
              <w:spacing w:after="0"/>
              <w:rPr>
                <w:lang w:val="x-none"/>
              </w:rPr>
            </w:pPr>
            <w:r w:rsidRPr="00A77007">
              <w:rPr>
                <w:b/>
                <w:bCs/>
                <w:lang w:val="x-none"/>
              </w:rPr>
              <w:t>per ogni</w:t>
            </w:r>
            <w:r>
              <w:rPr>
                <w:lang w:val="x-none"/>
              </w:rPr>
              <w:t xml:space="preserve"> nodo n </w:t>
            </w:r>
            <w:r w:rsidRPr="00A77007">
              <w:rPr>
                <w:rFonts w:ascii="Cambria Math" w:hAnsi="Cambria Math" w:cs="Cambria Math"/>
              </w:rPr>
              <w:t>∈</w:t>
            </w:r>
            <w:r>
              <w:t xml:space="preserve"> P \ N(u):</w:t>
            </w:r>
          </w:p>
        </w:tc>
      </w:tr>
      <w:tr w:rsidR="00410519" w14:paraId="0DEF94C0" w14:textId="77777777" w:rsidTr="008F49BF">
        <w:trPr>
          <w:jc w:val="center"/>
        </w:trPr>
        <w:tc>
          <w:tcPr>
            <w:tcW w:w="486" w:type="dxa"/>
            <w:tcBorders>
              <w:right w:val="single" w:sz="4" w:space="0" w:color="auto"/>
            </w:tcBorders>
            <w:vAlign w:val="center"/>
          </w:tcPr>
          <w:p w14:paraId="52674602" w14:textId="77777777" w:rsidR="00410519" w:rsidRDefault="00410519" w:rsidP="008F49BF">
            <w:pPr>
              <w:spacing w:after="0"/>
              <w:rPr>
                <w:sz w:val="20"/>
                <w:szCs w:val="20"/>
                <w:lang w:val="x-none"/>
              </w:rPr>
            </w:pPr>
            <w:r>
              <w:rPr>
                <w:sz w:val="20"/>
                <w:szCs w:val="20"/>
                <w:lang w:val="x-none"/>
              </w:rPr>
              <w:t>7:</w:t>
            </w:r>
          </w:p>
        </w:tc>
        <w:tc>
          <w:tcPr>
            <w:tcW w:w="7931" w:type="dxa"/>
            <w:tcBorders>
              <w:left w:val="single" w:sz="4" w:space="0" w:color="auto"/>
            </w:tcBorders>
            <w:vAlign w:val="center"/>
          </w:tcPr>
          <w:p w14:paraId="5EF59204" w14:textId="77777777" w:rsidR="00410519" w:rsidRDefault="00410519" w:rsidP="008F49BF">
            <w:pPr>
              <w:keepNext/>
              <w:spacing w:after="0"/>
              <w:rPr>
                <w:lang w:val="x-none"/>
              </w:rPr>
            </w:pPr>
            <w:r>
              <w:rPr>
                <w:lang w:val="x-none"/>
              </w:rPr>
              <w:t xml:space="preserve">    </w:t>
            </w:r>
            <w:r>
              <w:rPr>
                <w:b/>
                <w:bCs/>
                <w:lang w:val="x-none"/>
              </w:rPr>
              <w:t>Tomita</w:t>
            </w:r>
            <w:r>
              <w:rPr>
                <w:lang w:val="x-none"/>
              </w:rPr>
              <w:t xml:space="preserve"> (</w:t>
            </w:r>
            <w:r w:rsidRPr="00A77007">
              <w:t xml:space="preserve">R </w:t>
            </w:r>
            <w:r w:rsidRPr="00A77007">
              <w:rPr>
                <w:rFonts w:ascii="Cambria Math" w:hAnsi="Cambria Math" w:cs="Cambria Math"/>
              </w:rPr>
              <w:t>∪</w:t>
            </w:r>
            <w:r w:rsidRPr="00A77007">
              <w:t xml:space="preserve"> {n}, P </w:t>
            </w:r>
            <w:r w:rsidRPr="00A77007">
              <w:rPr>
                <w:rFonts w:ascii="Cambria Math" w:hAnsi="Cambria Math" w:cs="Cambria Math"/>
              </w:rPr>
              <w:t>∩</w:t>
            </w:r>
            <w:r w:rsidRPr="00A77007">
              <w:t xml:space="preserve"> N(</w:t>
            </w:r>
            <w:r w:rsidRPr="00A77007">
              <w:rPr>
                <w:i/>
                <w:iCs/>
              </w:rPr>
              <w:t>n</w:t>
            </w:r>
            <w:r w:rsidRPr="00A77007">
              <w:t xml:space="preserve">), X </w:t>
            </w:r>
            <w:r w:rsidRPr="00A77007">
              <w:rPr>
                <w:rFonts w:ascii="Cambria Math" w:hAnsi="Cambria Math" w:cs="Cambria Math"/>
              </w:rPr>
              <w:t>∩</w:t>
            </w:r>
            <w:r w:rsidRPr="00A77007">
              <w:t xml:space="preserve"> N(n))</w:t>
            </w:r>
          </w:p>
        </w:tc>
      </w:tr>
      <w:tr w:rsidR="00410519" w14:paraId="06DC5589" w14:textId="77777777" w:rsidTr="008F49BF">
        <w:trPr>
          <w:jc w:val="center"/>
        </w:trPr>
        <w:tc>
          <w:tcPr>
            <w:tcW w:w="486" w:type="dxa"/>
            <w:tcBorders>
              <w:right w:val="single" w:sz="4" w:space="0" w:color="auto"/>
            </w:tcBorders>
            <w:vAlign w:val="center"/>
          </w:tcPr>
          <w:p w14:paraId="3B2A2F71" w14:textId="77777777" w:rsidR="00410519" w:rsidRDefault="00410519" w:rsidP="008F49BF">
            <w:pPr>
              <w:spacing w:after="0"/>
              <w:rPr>
                <w:sz w:val="20"/>
                <w:szCs w:val="20"/>
                <w:lang w:val="x-none"/>
              </w:rPr>
            </w:pPr>
            <w:r>
              <w:rPr>
                <w:sz w:val="20"/>
                <w:szCs w:val="20"/>
                <w:lang w:val="x-none"/>
              </w:rPr>
              <w:t>8:</w:t>
            </w:r>
          </w:p>
        </w:tc>
        <w:tc>
          <w:tcPr>
            <w:tcW w:w="7931" w:type="dxa"/>
            <w:tcBorders>
              <w:left w:val="single" w:sz="4" w:space="0" w:color="auto"/>
            </w:tcBorders>
            <w:vAlign w:val="center"/>
          </w:tcPr>
          <w:p w14:paraId="5C6AC389" w14:textId="77777777" w:rsidR="00410519" w:rsidRDefault="00410519" w:rsidP="008F49BF">
            <w:pPr>
              <w:keepNext/>
              <w:spacing w:after="0"/>
              <w:rPr>
                <w:lang w:val="x-none"/>
              </w:rPr>
            </w:pPr>
            <w:r>
              <w:rPr>
                <w:lang w:val="x-none"/>
              </w:rPr>
              <w:t xml:space="preserve">    P = P \ {n}</w:t>
            </w:r>
          </w:p>
        </w:tc>
      </w:tr>
      <w:tr w:rsidR="00410519" w14:paraId="765924E9" w14:textId="77777777" w:rsidTr="008F49BF">
        <w:trPr>
          <w:jc w:val="center"/>
        </w:trPr>
        <w:tc>
          <w:tcPr>
            <w:tcW w:w="486" w:type="dxa"/>
            <w:tcBorders>
              <w:bottom w:val="single" w:sz="4" w:space="0" w:color="auto"/>
              <w:right w:val="single" w:sz="4" w:space="0" w:color="auto"/>
            </w:tcBorders>
            <w:vAlign w:val="center"/>
          </w:tcPr>
          <w:p w14:paraId="4DCA186C" w14:textId="77777777" w:rsidR="00410519" w:rsidRDefault="00410519" w:rsidP="008F49BF">
            <w:pPr>
              <w:spacing w:after="0"/>
              <w:rPr>
                <w:sz w:val="20"/>
                <w:szCs w:val="20"/>
                <w:lang w:val="x-none"/>
              </w:rPr>
            </w:pPr>
            <w:r>
              <w:rPr>
                <w:sz w:val="20"/>
                <w:szCs w:val="20"/>
                <w:lang w:val="x-none"/>
              </w:rPr>
              <w:t>9:</w:t>
            </w:r>
          </w:p>
        </w:tc>
        <w:tc>
          <w:tcPr>
            <w:tcW w:w="7931" w:type="dxa"/>
            <w:tcBorders>
              <w:left w:val="single" w:sz="4" w:space="0" w:color="auto"/>
              <w:bottom w:val="single" w:sz="4" w:space="0" w:color="auto"/>
            </w:tcBorders>
            <w:vAlign w:val="center"/>
          </w:tcPr>
          <w:p w14:paraId="5D17D527" w14:textId="77777777" w:rsidR="00410519" w:rsidRDefault="00410519" w:rsidP="009D5C00">
            <w:pPr>
              <w:keepNext/>
              <w:spacing w:after="0"/>
              <w:rPr>
                <w:lang w:val="x-none"/>
              </w:rPr>
            </w:pPr>
            <w:r>
              <w:rPr>
                <w:lang w:val="x-none"/>
              </w:rPr>
              <w:t xml:space="preserve">    X = X </w:t>
            </w:r>
            <w:r w:rsidRPr="00A77007">
              <w:rPr>
                <w:rFonts w:ascii="Cambria Math" w:hAnsi="Cambria Math" w:cs="Cambria Math"/>
              </w:rPr>
              <w:t>∪</w:t>
            </w:r>
            <w:r w:rsidRPr="00A77007">
              <w:t xml:space="preserve"> {n}</w:t>
            </w:r>
            <w:r>
              <w:rPr>
                <w:lang w:val="x-none"/>
              </w:rPr>
              <w:t xml:space="preserve"> </w:t>
            </w:r>
          </w:p>
        </w:tc>
      </w:tr>
    </w:tbl>
    <w:p w14:paraId="6F74B160" w14:textId="7CBAE3C0" w:rsidR="007E09C0" w:rsidRPr="007E09C0" w:rsidRDefault="009D5C00" w:rsidP="009D5C00">
      <w:pPr>
        <w:pStyle w:val="Didascalia"/>
        <w:rPr>
          <w:szCs w:val="20"/>
        </w:rPr>
      </w:pPr>
      <w:r>
        <w:t xml:space="preserve">Tabella </w:t>
      </w:r>
      <w:fldSimple w:instr=" SEQ Tabella \* ARABIC ">
        <w:r w:rsidR="00341703">
          <w:rPr>
            <w:noProof/>
          </w:rPr>
          <w:t>3</w:t>
        </w:r>
      </w:fldSimple>
      <w:r>
        <w:t xml:space="preserve">: </w:t>
      </w:r>
      <w:r w:rsidRPr="00C90969">
        <w:t>pseudocodice dell’algoritmo di Tomita et al. con criterio di pruning integrato</w:t>
      </w:r>
    </w:p>
    <w:p w14:paraId="54EA067D" w14:textId="77777777" w:rsidR="00410519" w:rsidRPr="00410519" w:rsidRDefault="00410519" w:rsidP="00A66F36">
      <w:pPr>
        <w:spacing w:before="360"/>
        <w:rPr>
          <w:lang w:val="x-none"/>
        </w:rPr>
      </w:pPr>
      <w:r>
        <w:rPr>
          <w:lang w:val="x-none"/>
        </w:rPr>
        <w:t>Le sottosezioni che seguono descrivono nel dettaglio le modalità di calcolo di D per ciascuna strategia di pruning, mettendo in luce differenze e vantaggi di ogni approccio.</w:t>
      </w:r>
    </w:p>
    <w:p w14:paraId="423C1E28" w14:textId="175DB71B" w:rsidR="001376BF" w:rsidRDefault="00FC23DD" w:rsidP="001376BF">
      <w:pPr>
        <w:pStyle w:val="Titolo2"/>
        <w:numPr>
          <w:ilvl w:val="0"/>
          <w:numId w:val="0"/>
        </w:numPr>
      </w:pPr>
      <w:bookmarkStart w:id="43" w:name="_Toc207704672"/>
      <w:r w:rsidRPr="005933AF">
        <w:lastRenderedPageBreak/>
        <w:t>4.1</w:t>
      </w:r>
      <w:r w:rsidR="00F9596F" w:rsidRPr="005933AF">
        <w:t xml:space="preserve"> </w:t>
      </w:r>
      <w:bookmarkEnd w:id="42"/>
      <w:r w:rsidR="0061326F" w:rsidRPr="005933AF">
        <w:t>Filtraggio Post-Enumerazione (baseline)</w:t>
      </w:r>
      <w:bookmarkEnd w:id="43"/>
    </w:p>
    <w:p w14:paraId="7F2E0911" w14:textId="7CA619D4" w:rsidR="001376BF" w:rsidRDefault="001376BF" w:rsidP="001376BF">
      <w:pPr>
        <w:rPr>
          <w:lang w:val="x-none"/>
        </w:rPr>
      </w:pPr>
      <w:r>
        <w:rPr>
          <w:lang w:val="x-none"/>
        </w:rPr>
        <w:t>La strategia di filtraggio post-enumerazione rappresenta l’approccio più diretto per l’identificazione delle clique L-isolate e costituisce la baseline di riferimento per la valutazione delle prestazioni delle tecniche di ottimizzazione successivamente presentate. Questo metodo si basa sulla separazione netta tra la fase di enumerazione delle clique massimali e la fase di verifica del vincolo di isolamento, senza introdurre alcun criterio di pruning durante l’esplorazione ricorsiva.</w:t>
      </w:r>
    </w:p>
    <w:p w14:paraId="4567796A" w14:textId="5B4383B2" w:rsidR="000B7E7C" w:rsidRPr="003F71EC" w:rsidRDefault="007662F7" w:rsidP="003F71EC">
      <w:pPr>
        <w:spacing w:after="120"/>
      </w:pPr>
      <w:r>
        <w:rPr>
          <w:lang w:val="x-none"/>
        </w:rPr>
        <w:t xml:space="preserve">Il principio di funzionamento consiste nell’applicazione dell’algoritmo di Tomita-Tanaka-Takashi nella sua formulazione standard per generare l’insieme completo di tutte le clique massimali del grafo. Successivamente, </w:t>
      </w:r>
      <w:r w:rsidR="000B7E7C" w:rsidRPr="000B7E7C">
        <w:t>si utilizza una procedura di filtraggio che, dato in input il grafo G, l’insieme delle clique massimali già enumerate e il parametro di isolamento L, verifica per ciascuna clique la condizione sul numero di archi esterni. Solo le clique che soddisfano la soglia definita da L vengono mantenute nell’insieme finale delle clique L-isolate.</w:t>
      </w:r>
      <w:r w:rsidR="003F71EC">
        <w:t xml:space="preserve"> </w:t>
      </w:r>
      <w:r w:rsidR="000B7E7C">
        <w:rPr>
          <w:lang w:val="x-none"/>
        </w:rPr>
        <w:t>Formalmente, l’approccio può esser descritto attraverso i seguenti passi:</w:t>
      </w:r>
    </w:p>
    <w:p w14:paraId="2DA9C2BB" w14:textId="77777777" w:rsidR="000B7E7C" w:rsidRDefault="000B7E7C" w:rsidP="000B7E7C">
      <w:pPr>
        <w:pStyle w:val="Paragrafoelenco"/>
        <w:numPr>
          <w:ilvl w:val="0"/>
          <w:numId w:val="28"/>
        </w:numPr>
        <w:rPr>
          <w:lang w:val="x-none"/>
        </w:rPr>
      </w:pPr>
      <w:r>
        <w:rPr>
          <w:lang w:val="x-none"/>
        </w:rPr>
        <w:t>Enumerazione completa: applicazione dell’algoritmo di Tomita et al. per generare l’insieme</w:t>
      </w:r>
      <w:r>
        <w:rPr>
          <w:i/>
          <w:iCs/>
          <w:lang w:val="x-none"/>
        </w:rPr>
        <w:t xml:space="preserve"> </w:t>
      </w:r>
      <w:r>
        <w:rPr>
          <w:lang w:val="x-none"/>
        </w:rPr>
        <w:t>M di tutte le clique massimali del grafo G.</w:t>
      </w:r>
    </w:p>
    <w:p w14:paraId="64A05700" w14:textId="77777777" w:rsidR="000B7E7C" w:rsidRDefault="000B7E7C" w:rsidP="000B7E7C">
      <w:pPr>
        <w:pStyle w:val="Paragrafoelenco"/>
        <w:numPr>
          <w:ilvl w:val="0"/>
          <w:numId w:val="28"/>
        </w:numPr>
        <w:rPr>
          <w:lang w:val="x-none"/>
        </w:rPr>
      </w:pPr>
      <w:r>
        <w:rPr>
          <w:lang w:val="x-none"/>
        </w:rPr>
        <w:t>Calcolo degli archi esterni: per ogni clique C</w:t>
      </w:r>
      <w:r w:rsidRPr="00C35C4E">
        <w:rPr>
          <w:rFonts w:ascii="Cambria Math" w:hAnsi="Cambria Math" w:cs="Cambria Math"/>
          <w:spacing w:val="2"/>
        </w:rPr>
        <w:t xml:space="preserve"> </w:t>
      </w:r>
      <w:r w:rsidRPr="00C35C4E">
        <w:rPr>
          <w:rFonts w:ascii="Cambria Math" w:hAnsi="Cambria Math" w:cs="Cambria Math"/>
        </w:rPr>
        <w:t>∈</w:t>
      </w:r>
      <w:r w:rsidRPr="00C35C4E">
        <w:t xml:space="preserve"> M</w:t>
      </w:r>
      <w:r>
        <w:t>, calcolo del numero di estremi di archi esterni alla clique.</w:t>
      </w:r>
    </w:p>
    <w:p w14:paraId="55D1948A" w14:textId="4C5A72A9" w:rsidR="000E5257" w:rsidRPr="000B7E7C" w:rsidRDefault="000B7E7C" w:rsidP="000B7E7C">
      <w:pPr>
        <w:pStyle w:val="Paragrafoelenco"/>
        <w:numPr>
          <w:ilvl w:val="0"/>
          <w:numId w:val="28"/>
        </w:numPr>
      </w:pPr>
      <w:r w:rsidRPr="00532F16">
        <w:rPr>
          <w:lang w:val="x-none"/>
        </w:rPr>
        <w:t>Filtraggio: per ogni clique C</w:t>
      </w:r>
      <w:r w:rsidRPr="00532F16">
        <w:rPr>
          <w:rFonts w:ascii="Cambria Math" w:hAnsi="Cambria Math" w:cs="Cambria Math"/>
          <w:spacing w:val="2"/>
        </w:rPr>
        <w:t xml:space="preserve"> </w:t>
      </w:r>
      <w:r w:rsidRPr="00532F16">
        <w:rPr>
          <w:rFonts w:ascii="Cambria Math" w:hAnsi="Cambria Math" w:cs="Cambria Math"/>
        </w:rPr>
        <w:t>∈</w:t>
      </w:r>
      <w:r w:rsidRPr="00C35C4E">
        <w:t xml:space="preserve"> M</w:t>
      </w:r>
      <w:r>
        <w:t xml:space="preserve">, </w:t>
      </w:r>
      <w:r w:rsidRPr="006C39D2">
        <w:t>si verifica la condizione che il numero di estremi uscenti sia ≤ k*L</w:t>
      </w:r>
      <w:r>
        <w:t>.</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
        <w:gridCol w:w="7931"/>
      </w:tblGrid>
      <w:tr w:rsidR="006C39D2" w:rsidRPr="002B527F" w14:paraId="03098B79" w14:textId="77777777" w:rsidTr="00F53EF6">
        <w:trPr>
          <w:trHeight w:val="467"/>
          <w:jc w:val="center"/>
        </w:trPr>
        <w:tc>
          <w:tcPr>
            <w:tcW w:w="8417" w:type="dxa"/>
            <w:gridSpan w:val="2"/>
            <w:tcBorders>
              <w:top w:val="single" w:sz="4" w:space="0" w:color="auto"/>
            </w:tcBorders>
            <w:vAlign w:val="center"/>
          </w:tcPr>
          <w:p w14:paraId="693DCDB5" w14:textId="04AB1395" w:rsidR="006C39D2" w:rsidRPr="002B527F" w:rsidRDefault="006C39D2" w:rsidP="00F53EF6">
            <w:pPr>
              <w:spacing w:after="0"/>
              <w:rPr>
                <w:lang w:val="x-none"/>
              </w:rPr>
            </w:pPr>
            <w:r w:rsidRPr="002B527F">
              <w:rPr>
                <w:b/>
                <w:bCs/>
                <w:lang w:val="x-none"/>
              </w:rPr>
              <w:t xml:space="preserve">Algoritmo </w:t>
            </w:r>
            <w:r w:rsidR="00446CBC">
              <w:rPr>
                <w:b/>
                <w:bCs/>
                <w:lang w:val="x-none"/>
              </w:rPr>
              <w:t>4</w:t>
            </w:r>
            <w:r w:rsidRPr="002B527F">
              <w:rPr>
                <w:lang w:val="x-none"/>
              </w:rPr>
              <w:t xml:space="preserve">: </w:t>
            </w:r>
            <w:r>
              <w:rPr>
                <w:lang w:val="x-none"/>
              </w:rPr>
              <w:t>filtro post-enumerazione</w:t>
            </w:r>
          </w:p>
        </w:tc>
      </w:tr>
      <w:tr w:rsidR="006C39D2" w:rsidRPr="00EC450E" w14:paraId="2C9311EC" w14:textId="77777777" w:rsidTr="00F53EF6">
        <w:trPr>
          <w:jc w:val="center"/>
        </w:trPr>
        <w:tc>
          <w:tcPr>
            <w:tcW w:w="8417" w:type="dxa"/>
            <w:gridSpan w:val="2"/>
            <w:tcBorders>
              <w:top w:val="single" w:sz="4" w:space="0" w:color="auto"/>
            </w:tcBorders>
            <w:vAlign w:val="center"/>
          </w:tcPr>
          <w:p w14:paraId="203857F5" w14:textId="77777777" w:rsidR="006C39D2" w:rsidRPr="00EC450E" w:rsidRDefault="006C39D2" w:rsidP="00F53EF6">
            <w:pPr>
              <w:spacing w:after="0"/>
              <w:rPr>
                <w:b/>
                <w:bCs/>
                <w:lang w:val="x-none"/>
              </w:rPr>
            </w:pPr>
            <w:r>
              <w:rPr>
                <w:b/>
                <w:bCs/>
                <w:lang w:val="x-none"/>
              </w:rPr>
              <w:t>Filtro(G, cliques, L):</w:t>
            </w:r>
          </w:p>
        </w:tc>
      </w:tr>
      <w:tr w:rsidR="006C39D2" w:rsidRPr="007C2B60" w14:paraId="3BA26D19" w14:textId="77777777" w:rsidTr="00F53EF6">
        <w:trPr>
          <w:jc w:val="center"/>
        </w:trPr>
        <w:tc>
          <w:tcPr>
            <w:tcW w:w="486" w:type="dxa"/>
            <w:tcBorders>
              <w:right w:val="single" w:sz="4" w:space="0" w:color="auto"/>
            </w:tcBorders>
            <w:vAlign w:val="center"/>
          </w:tcPr>
          <w:p w14:paraId="212352E4" w14:textId="77777777" w:rsidR="006C39D2" w:rsidRPr="00EC450E" w:rsidRDefault="006C39D2" w:rsidP="00F53EF6">
            <w:pPr>
              <w:spacing w:after="0"/>
              <w:rPr>
                <w:sz w:val="20"/>
                <w:szCs w:val="20"/>
                <w:lang w:val="x-none"/>
              </w:rPr>
            </w:pPr>
            <w:r>
              <w:rPr>
                <w:sz w:val="20"/>
                <w:szCs w:val="20"/>
                <w:lang w:val="x-none"/>
              </w:rPr>
              <w:t>1:</w:t>
            </w:r>
          </w:p>
        </w:tc>
        <w:tc>
          <w:tcPr>
            <w:tcW w:w="7931" w:type="dxa"/>
            <w:tcBorders>
              <w:left w:val="single" w:sz="4" w:space="0" w:color="auto"/>
            </w:tcBorders>
            <w:vAlign w:val="center"/>
          </w:tcPr>
          <w:p w14:paraId="632FCB98" w14:textId="77777777" w:rsidR="006C39D2" w:rsidRPr="007C2B60" w:rsidRDefault="006C39D2" w:rsidP="00F53EF6">
            <w:pPr>
              <w:spacing w:after="0"/>
            </w:pPr>
            <w:proofErr w:type="spellStart"/>
            <w:r>
              <w:t>clique_isolate</w:t>
            </w:r>
            <w:proofErr w:type="spellEnd"/>
            <w:r>
              <w:t xml:space="preserve"> = []</w:t>
            </w:r>
          </w:p>
        </w:tc>
      </w:tr>
      <w:tr w:rsidR="006C39D2" w:rsidRPr="002B527F" w14:paraId="79A0572C" w14:textId="77777777" w:rsidTr="00F53EF6">
        <w:trPr>
          <w:jc w:val="center"/>
        </w:trPr>
        <w:tc>
          <w:tcPr>
            <w:tcW w:w="486" w:type="dxa"/>
            <w:tcBorders>
              <w:right w:val="single" w:sz="4" w:space="0" w:color="auto"/>
            </w:tcBorders>
            <w:vAlign w:val="center"/>
          </w:tcPr>
          <w:p w14:paraId="61401A9E" w14:textId="77777777" w:rsidR="006C39D2" w:rsidRPr="00EC450E" w:rsidRDefault="006C39D2" w:rsidP="00F53EF6">
            <w:pPr>
              <w:spacing w:after="0"/>
              <w:rPr>
                <w:sz w:val="20"/>
                <w:szCs w:val="20"/>
                <w:lang w:val="x-none"/>
              </w:rPr>
            </w:pPr>
            <w:r w:rsidRPr="00EC450E">
              <w:rPr>
                <w:sz w:val="20"/>
                <w:szCs w:val="20"/>
                <w:lang w:val="x-none"/>
              </w:rPr>
              <w:t>2:</w:t>
            </w:r>
          </w:p>
        </w:tc>
        <w:tc>
          <w:tcPr>
            <w:tcW w:w="7931" w:type="dxa"/>
            <w:tcBorders>
              <w:left w:val="single" w:sz="4" w:space="0" w:color="auto"/>
            </w:tcBorders>
            <w:vAlign w:val="center"/>
          </w:tcPr>
          <w:p w14:paraId="734A04A0" w14:textId="5B7D2C1E" w:rsidR="006C39D2" w:rsidRPr="002B527F" w:rsidRDefault="00446CBC" w:rsidP="00F53EF6">
            <w:pPr>
              <w:spacing w:after="0"/>
              <w:rPr>
                <w:lang w:val="x-none"/>
              </w:rPr>
            </w:pPr>
            <w:r w:rsidRPr="00446CBC">
              <w:rPr>
                <w:b/>
                <w:bCs/>
                <w:lang w:val="x-none"/>
              </w:rPr>
              <w:t>per ogni</w:t>
            </w:r>
            <w:r>
              <w:rPr>
                <w:lang w:val="x-none"/>
              </w:rPr>
              <w:t xml:space="preserve"> clique c </w:t>
            </w:r>
            <w:r w:rsidRPr="00A77007">
              <w:rPr>
                <w:rFonts w:ascii="Cambria Math" w:hAnsi="Cambria Math" w:cs="Cambria Math"/>
              </w:rPr>
              <w:t>∈</w:t>
            </w:r>
            <w:r>
              <w:rPr>
                <w:rFonts w:ascii="Cambria Math" w:hAnsi="Cambria Math" w:cs="Cambria Math"/>
              </w:rPr>
              <w:t xml:space="preserve"> </w:t>
            </w:r>
            <w:r w:rsidRPr="00446CBC">
              <w:rPr>
                <w:rFonts w:cs="Cambria Math"/>
              </w:rPr>
              <w:t>cliques</w:t>
            </w:r>
            <w:r>
              <w:rPr>
                <w:rFonts w:cs="Cambria Math"/>
              </w:rPr>
              <w:t>:</w:t>
            </w:r>
          </w:p>
        </w:tc>
      </w:tr>
      <w:tr w:rsidR="006C39D2" w:rsidRPr="002B527F" w14:paraId="4D2FE83D" w14:textId="77777777" w:rsidTr="00F53EF6">
        <w:trPr>
          <w:jc w:val="center"/>
        </w:trPr>
        <w:tc>
          <w:tcPr>
            <w:tcW w:w="486" w:type="dxa"/>
            <w:tcBorders>
              <w:right w:val="single" w:sz="4" w:space="0" w:color="auto"/>
            </w:tcBorders>
            <w:vAlign w:val="center"/>
          </w:tcPr>
          <w:p w14:paraId="173D264D" w14:textId="77777777" w:rsidR="006C39D2" w:rsidRPr="00EC450E" w:rsidRDefault="006C39D2" w:rsidP="00F53EF6">
            <w:pPr>
              <w:spacing w:after="0"/>
              <w:rPr>
                <w:sz w:val="20"/>
                <w:szCs w:val="20"/>
                <w:lang w:val="x-none"/>
              </w:rPr>
            </w:pPr>
            <w:r w:rsidRPr="00EC450E">
              <w:rPr>
                <w:sz w:val="20"/>
                <w:szCs w:val="20"/>
                <w:lang w:val="x-none"/>
              </w:rPr>
              <w:t>3:</w:t>
            </w:r>
          </w:p>
        </w:tc>
        <w:tc>
          <w:tcPr>
            <w:tcW w:w="7931" w:type="dxa"/>
            <w:tcBorders>
              <w:left w:val="single" w:sz="4" w:space="0" w:color="auto"/>
            </w:tcBorders>
            <w:vAlign w:val="center"/>
          </w:tcPr>
          <w:p w14:paraId="1FF3206E" w14:textId="05573531" w:rsidR="006C39D2" w:rsidRPr="002B527F" w:rsidRDefault="006C39D2" w:rsidP="00F53EF6">
            <w:pPr>
              <w:spacing w:after="0"/>
              <w:rPr>
                <w:lang w:val="x-none"/>
              </w:rPr>
            </w:pPr>
            <w:r>
              <w:rPr>
                <w:lang w:val="x-none"/>
              </w:rPr>
              <w:t xml:space="preserve">      k = </w:t>
            </w:r>
            <w:r w:rsidR="00446CBC">
              <w:rPr>
                <w:lang w:val="x-none"/>
              </w:rPr>
              <w:t>dimensione di c</w:t>
            </w:r>
          </w:p>
        </w:tc>
      </w:tr>
      <w:tr w:rsidR="006C39D2" w:rsidRPr="00200CEC" w14:paraId="2F277BE8" w14:textId="77777777" w:rsidTr="00F53EF6">
        <w:trPr>
          <w:jc w:val="center"/>
        </w:trPr>
        <w:tc>
          <w:tcPr>
            <w:tcW w:w="486" w:type="dxa"/>
            <w:tcBorders>
              <w:right w:val="single" w:sz="4" w:space="0" w:color="auto"/>
            </w:tcBorders>
            <w:vAlign w:val="center"/>
          </w:tcPr>
          <w:p w14:paraId="41ED428D" w14:textId="77777777" w:rsidR="006C39D2" w:rsidRPr="00EC450E" w:rsidRDefault="006C39D2" w:rsidP="00F53EF6">
            <w:pPr>
              <w:spacing w:after="0"/>
              <w:rPr>
                <w:sz w:val="20"/>
                <w:szCs w:val="20"/>
                <w:lang w:val="x-none"/>
              </w:rPr>
            </w:pPr>
            <w:r w:rsidRPr="00EC450E">
              <w:rPr>
                <w:sz w:val="20"/>
                <w:szCs w:val="20"/>
                <w:lang w:val="x-none"/>
              </w:rPr>
              <w:t>4:</w:t>
            </w:r>
          </w:p>
        </w:tc>
        <w:tc>
          <w:tcPr>
            <w:tcW w:w="7931" w:type="dxa"/>
            <w:tcBorders>
              <w:left w:val="single" w:sz="4" w:space="0" w:color="auto"/>
            </w:tcBorders>
            <w:vAlign w:val="center"/>
          </w:tcPr>
          <w:p w14:paraId="461F059F" w14:textId="3A169950" w:rsidR="006C39D2" w:rsidRPr="00200CEC" w:rsidRDefault="006C39D2" w:rsidP="00F53EF6">
            <w:pPr>
              <w:spacing w:after="0"/>
              <w:rPr>
                <w:lang w:val="x-none"/>
              </w:rPr>
            </w:pPr>
            <w:r>
              <w:rPr>
                <w:b/>
                <w:bCs/>
                <w:lang w:val="x-none"/>
              </w:rPr>
              <w:t xml:space="preserve">      </w:t>
            </w:r>
            <w:r w:rsidRPr="00200CEC">
              <w:rPr>
                <w:lang w:val="x-none"/>
              </w:rPr>
              <w:t xml:space="preserve">S = </w:t>
            </w:r>
            <w:r w:rsidR="00446CBC">
              <w:rPr>
                <w:lang w:val="x-none"/>
              </w:rPr>
              <w:t>somma dei gradi dei nodi di c</w:t>
            </w:r>
          </w:p>
        </w:tc>
      </w:tr>
      <w:tr w:rsidR="006C39D2" w:rsidRPr="002B527F" w14:paraId="370DBD4F" w14:textId="77777777" w:rsidTr="00F53EF6">
        <w:trPr>
          <w:jc w:val="center"/>
        </w:trPr>
        <w:tc>
          <w:tcPr>
            <w:tcW w:w="486" w:type="dxa"/>
            <w:tcBorders>
              <w:right w:val="single" w:sz="4" w:space="0" w:color="auto"/>
            </w:tcBorders>
            <w:vAlign w:val="center"/>
          </w:tcPr>
          <w:p w14:paraId="18C93047" w14:textId="77777777" w:rsidR="006C39D2" w:rsidRPr="00EC450E" w:rsidRDefault="006C39D2" w:rsidP="00F53EF6">
            <w:pPr>
              <w:spacing w:after="0"/>
              <w:rPr>
                <w:sz w:val="20"/>
                <w:szCs w:val="20"/>
                <w:lang w:val="x-none"/>
              </w:rPr>
            </w:pPr>
            <w:r w:rsidRPr="00EC450E">
              <w:rPr>
                <w:sz w:val="20"/>
                <w:szCs w:val="20"/>
                <w:lang w:val="x-none"/>
              </w:rPr>
              <w:t>5:</w:t>
            </w:r>
          </w:p>
        </w:tc>
        <w:tc>
          <w:tcPr>
            <w:tcW w:w="7931" w:type="dxa"/>
            <w:tcBorders>
              <w:left w:val="single" w:sz="4" w:space="0" w:color="auto"/>
            </w:tcBorders>
            <w:vAlign w:val="center"/>
          </w:tcPr>
          <w:p w14:paraId="794DC1B9" w14:textId="348C5548" w:rsidR="006C39D2" w:rsidRPr="002B527F" w:rsidRDefault="006C39D2" w:rsidP="00F53EF6">
            <w:pPr>
              <w:spacing w:after="0"/>
              <w:rPr>
                <w:lang w:val="x-none"/>
              </w:rPr>
            </w:pPr>
            <w:r>
              <w:rPr>
                <w:lang w:val="x-none"/>
              </w:rPr>
              <w:t xml:space="preserve">      </w:t>
            </w:r>
            <w:proofErr w:type="spellStart"/>
            <w:r>
              <w:rPr>
                <w:lang w:val="x-none"/>
              </w:rPr>
              <w:t>estremi_uscenti</w:t>
            </w:r>
            <w:proofErr w:type="spellEnd"/>
            <w:r>
              <w:rPr>
                <w:lang w:val="x-none"/>
              </w:rPr>
              <w:t xml:space="preserve"> = S – k</w:t>
            </w:r>
            <w:r w:rsidR="00446CBC">
              <w:rPr>
                <w:lang w:val="x-none"/>
              </w:rPr>
              <w:t xml:space="preserve"> </w:t>
            </w:r>
            <w:r>
              <w:rPr>
                <w:lang w:val="x-none"/>
              </w:rPr>
              <w:t>*</w:t>
            </w:r>
            <w:r w:rsidR="00446CBC">
              <w:rPr>
                <w:lang w:val="x-none"/>
              </w:rPr>
              <w:t xml:space="preserve"> </w:t>
            </w:r>
            <w:r>
              <w:rPr>
                <w:lang w:val="x-none"/>
              </w:rPr>
              <w:t>(k</w:t>
            </w:r>
            <w:r w:rsidR="00446CBC">
              <w:rPr>
                <w:lang w:val="x-none"/>
              </w:rPr>
              <w:t xml:space="preserve"> </w:t>
            </w:r>
            <w:r>
              <w:rPr>
                <w:lang w:val="x-none"/>
              </w:rPr>
              <w:t>-</w:t>
            </w:r>
            <w:r w:rsidR="00446CBC">
              <w:rPr>
                <w:lang w:val="x-none"/>
              </w:rPr>
              <w:t xml:space="preserve"> </w:t>
            </w:r>
            <w:r>
              <w:rPr>
                <w:lang w:val="x-none"/>
              </w:rPr>
              <w:t>1)</w:t>
            </w:r>
          </w:p>
        </w:tc>
      </w:tr>
      <w:tr w:rsidR="006C39D2" w:rsidRPr="002B527F" w14:paraId="0CA27FBA" w14:textId="77777777" w:rsidTr="00F53EF6">
        <w:trPr>
          <w:jc w:val="center"/>
        </w:trPr>
        <w:tc>
          <w:tcPr>
            <w:tcW w:w="486" w:type="dxa"/>
            <w:tcBorders>
              <w:right w:val="single" w:sz="4" w:space="0" w:color="auto"/>
            </w:tcBorders>
            <w:vAlign w:val="center"/>
          </w:tcPr>
          <w:p w14:paraId="25245724" w14:textId="77777777" w:rsidR="006C39D2" w:rsidRPr="00EC450E" w:rsidRDefault="006C39D2" w:rsidP="00F53EF6">
            <w:pPr>
              <w:spacing w:after="0"/>
              <w:rPr>
                <w:sz w:val="20"/>
                <w:szCs w:val="20"/>
                <w:lang w:val="x-none"/>
              </w:rPr>
            </w:pPr>
            <w:r>
              <w:rPr>
                <w:sz w:val="20"/>
                <w:szCs w:val="20"/>
                <w:lang w:val="x-none"/>
              </w:rPr>
              <w:t>6:</w:t>
            </w:r>
          </w:p>
        </w:tc>
        <w:tc>
          <w:tcPr>
            <w:tcW w:w="7931" w:type="dxa"/>
            <w:tcBorders>
              <w:left w:val="single" w:sz="4" w:space="0" w:color="auto"/>
            </w:tcBorders>
            <w:vAlign w:val="center"/>
          </w:tcPr>
          <w:p w14:paraId="7E2FD8F1" w14:textId="709ED56D" w:rsidR="006C39D2" w:rsidRPr="002B527F" w:rsidRDefault="006C39D2" w:rsidP="00F53EF6">
            <w:pPr>
              <w:spacing w:after="0"/>
              <w:rPr>
                <w:lang w:val="x-none"/>
              </w:rPr>
            </w:pPr>
            <w:r>
              <w:rPr>
                <w:lang w:val="x-none"/>
              </w:rPr>
              <w:t xml:space="preserve">      </w:t>
            </w:r>
            <w:r w:rsidR="00446CBC" w:rsidRPr="00446CBC">
              <w:rPr>
                <w:b/>
                <w:bCs/>
                <w:lang w:val="x-none"/>
              </w:rPr>
              <w:t>se</w:t>
            </w:r>
            <w:r>
              <w:rPr>
                <w:lang w:val="x-none"/>
              </w:rPr>
              <w:t xml:space="preserve"> </w:t>
            </w:r>
            <w:proofErr w:type="spellStart"/>
            <w:r>
              <w:rPr>
                <w:lang w:val="x-none"/>
              </w:rPr>
              <w:t>estremi_uscenti</w:t>
            </w:r>
            <w:proofErr w:type="spellEnd"/>
            <w:r>
              <w:rPr>
                <w:lang w:val="x-none"/>
              </w:rPr>
              <w:t xml:space="preserve"> &lt;= k * L:</w:t>
            </w:r>
          </w:p>
        </w:tc>
      </w:tr>
      <w:tr w:rsidR="006C39D2" w14:paraId="390E3EA6" w14:textId="77777777" w:rsidTr="00F53EF6">
        <w:trPr>
          <w:jc w:val="center"/>
        </w:trPr>
        <w:tc>
          <w:tcPr>
            <w:tcW w:w="486" w:type="dxa"/>
            <w:tcBorders>
              <w:right w:val="single" w:sz="4" w:space="0" w:color="auto"/>
            </w:tcBorders>
            <w:vAlign w:val="center"/>
          </w:tcPr>
          <w:p w14:paraId="510AC4E2" w14:textId="77777777" w:rsidR="006C39D2" w:rsidRDefault="006C39D2" w:rsidP="00F53EF6">
            <w:pPr>
              <w:spacing w:after="0"/>
              <w:rPr>
                <w:sz w:val="20"/>
                <w:szCs w:val="20"/>
                <w:lang w:val="x-none"/>
              </w:rPr>
            </w:pPr>
            <w:r>
              <w:rPr>
                <w:sz w:val="20"/>
                <w:szCs w:val="20"/>
                <w:lang w:val="x-none"/>
              </w:rPr>
              <w:t>7:</w:t>
            </w:r>
          </w:p>
        </w:tc>
        <w:tc>
          <w:tcPr>
            <w:tcW w:w="7931" w:type="dxa"/>
            <w:tcBorders>
              <w:left w:val="single" w:sz="4" w:space="0" w:color="auto"/>
            </w:tcBorders>
            <w:vAlign w:val="center"/>
          </w:tcPr>
          <w:p w14:paraId="252FE26D" w14:textId="4EAB4031" w:rsidR="006C39D2" w:rsidRDefault="006C39D2" w:rsidP="00F53EF6">
            <w:pPr>
              <w:keepNext/>
              <w:spacing w:after="0"/>
              <w:rPr>
                <w:lang w:val="x-none"/>
              </w:rPr>
            </w:pPr>
            <w:r>
              <w:rPr>
                <w:lang w:val="x-none"/>
              </w:rPr>
              <w:t xml:space="preserve">          </w:t>
            </w:r>
            <w:r w:rsidR="00CC497E">
              <w:rPr>
                <w:lang w:val="x-none"/>
              </w:rPr>
              <w:t xml:space="preserve"> </w:t>
            </w:r>
            <w:r w:rsidR="00446CBC">
              <w:rPr>
                <w:lang w:val="x-none"/>
              </w:rPr>
              <w:t xml:space="preserve">aggiungi la clique all’insieme </w:t>
            </w:r>
            <w:proofErr w:type="spellStart"/>
            <w:r w:rsidR="00446CBC">
              <w:rPr>
                <w:lang w:val="x-none"/>
              </w:rPr>
              <w:t>clique_isolate</w:t>
            </w:r>
            <w:proofErr w:type="spellEnd"/>
          </w:p>
        </w:tc>
      </w:tr>
      <w:tr w:rsidR="006C39D2" w14:paraId="09370DAB" w14:textId="77777777" w:rsidTr="00F53EF6">
        <w:trPr>
          <w:jc w:val="center"/>
        </w:trPr>
        <w:tc>
          <w:tcPr>
            <w:tcW w:w="486" w:type="dxa"/>
            <w:tcBorders>
              <w:bottom w:val="single" w:sz="4" w:space="0" w:color="auto"/>
              <w:right w:val="single" w:sz="4" w:space="0" w:color="auto"/>
            </w:tcBorders>
            <w:vAlign w:val="center"/>
          </w:tcPr>
          <w:p w14:paraId="728631FB" w14:textId="77777777" w:rsidR="006C39D2" w:rsidRDefault="006C39D2" w:rsidP="00F53EF6">
            <w:pPr>
              <w:spacing w:after="0"/>
              <w:rPr>
                <w:sz w:val="20"/>
                <w:szCs w:val="20"/>
                <w:lang w:val="x-none"/>
              </w:rPr>
            </w:pPr>
            <w:r>
              <w:rPr>
                <w:sz w:val="20"/>
                <w:szCs w:val="20"/>
                <w:lang w:val="x-none"/>
              </w:rPr>
              <w:t>8:</w:t>
            </w:r>
          </w:p>
        </w:tc>
        <w:tc>
          <w:tcPr>
            <w:tcW w:w="7931" w:type="dxa"/>
            <w:tcBorders>
              <w:left w:val="single" w:sz="4" w:space="0" w:color="auto"/>
              <w:bottom w:val="single" w:sz="4" w:space="0" w:color="auto"/>
            </w:tcBorders>
            <w:vAlign w:val="center"/>
          </w:tcPr>
          <w:p w14:paraId="2138558F" w14:textId="77777777" w:rsidR="006C39D2" w:rsidRDefault="006C39D2" w:rsidP="009D5C00">
            <w:pPr>
              <w:keepNext/>
              <w:spacing w:after="0"/>
              <w:rPr>
                <w:lang w:val="x-none"/>
              </w:rPr>
            </w:pPr>
            <w:r w:rsidRPr="007A46FD">
              <w:rPr>
                <w:b/>
                <w:bCs/>
                <w:lang w:val="x-none"/>
              </w:rPr>
              <w:t>return</w:t>
            </w:r>
            <w:r>
              <w:rPr>
                <w:lang w:val="x-none"/>
              </w:rPr>
              <w:t xml:space="preserve"> </w:t>
            </w:r>
            <w:proofErr w:type="spellStart"/>
            <w:r>
              <w:rPr>
                <w:lang w:val="x-none"/>
              </w:rPr>
              <w:t>clique_isolate</w:t>
            </w:r>
            <w:proofErr w:type="spellEnd"/>
          </w:p>
        </w:tc>
      </w:tr>
    </w:tbl>
    <w:p w14:paraId="0D2A9C55" w14:textId="54ECB462" w:rsidR="009D5C00" w:rsidRDefault="009D5C00">
      <w:pPr>
        <w:pStyle w:val="Didascalia"/>
      </w:pPr>
      <w:r>
        <w:t xml:space="preserve">Tabella </w:t>
      </w:r>
      <w:fldSimple w:instr=" SEQ Tabella \* ARABIC ">
        <w:r w:rsidR="00341703">
          <w:rPr>
            <w:noProof/>
          </w:rPr>
          <w:t>4</w:t>
        </w:r>
      </w:fldSimple>
      <w:r>
        <w:t xml:space="preserve">: </w:t>
      </w:r>
      <w:r w:rsidRPr="00C75A93">
        <w:t>pseudocodice dell’algoritmo di filtro post-enumerazione</w:t>
      </w:r>
    </w:p>
    <w:p w14:paraId="6733722D" w14:textId="19218046" w:rsidR="00532F16" w:rsidRPr="00DE0220" w:rsidRDefault="003F71EC" w:rsidP="004635AA">
      <w:r w:rsidRPr="003F71EC">
        <w:lastRenderedPageBreak/>
        <w:t xml:space="preserve">In modo più specifico, il calcolo degli archi esterni si basa su un metodo indiretto che utilizza la somma dei gradi dei vertici appartenenti alla clique corrente. Poiché ogni arco interno incide sul grado di entrambi i nodi che lo compongono, il termine k * (k </w:t>
      </w:r>
      <w:r w:rsidRPr="003F71EC">
        <w:rPr>
          <w:rFonts w:cs="Cambria Math"/>
        </w:rPr>
        <w:t xml:space="preserve">- </w:t>
      </w:r>
      <w:r w:rsidRPr="003F71EC">
        <w:t>1)</w:t>
      </w:r>
      <w:r>
        <w:t xml:space="preserve"> </w:t>
      </w:r>
      <w:r w:rsidRPr="003F71EC">
        <w:t xml:space="preserve">rappresenta il contributo totale degli archi interni alla somma dei gradi, </w:t>
      </w:r>
      <w:r w:rsidR="004635AA">
        <w:t xml:space="preserve">in quanto </w:t>
      </w:r>
      <w:r w:rsidRPr="003F71EC">
        <w:t>in una clique completa di dimensione k vi sono k</w:t>
      </w:r>
      <w:r>
        <w:t xml:space="preserve"> </w:t>
      </w:r>
      <w:r w:rsidRPr="003F71EC">
        <w:t xml:space="preserve">* (k </w:t>
      </w:r>
      <w:r w:rsidRPr="003F71EC">
        <w:rPr>
          <w:rFonts w:cs="Cambria Math"/>
        </w:rPr>
        <w:t xml:space="preserve">- </w:t>
      </w:r>
      <w:r w:rsidRPr="003F71EC">
        <w:t xml:space="preserve">1) /2 archi, </w:t>
      </w:r>
      <w:r w:rsidR="004635AA">
        <w:t>ciascuno conteggiato</w:t>
      </w:r>
      <w:r w:rsidRPr="003F71EC">
        <w:t xml:space="preserve"> due volte nella somma complessiva dei gradi.</w:t>
      </w:r>
      <w:r w:rsidR="00532F16">
        <w:t xml:space="preserve"> La differenza </w:t>
      </w:r>
      <w:r w:rsidR="004635AA">
        <w:t xml:space="preserve">tra la somma totale S e questo valore </w:t>
      </w:r>
      <w:r w:rsidR="00532F16">
        <w:t>fornisce quindi il numero totale di estremi di archi che collegano i nodi della clique al resto del grafo</w:t>
      </w:r>
      <w:r w:rsidR="004635AA">
        <w:t xml:space="preserve">, ossia il numero di archi esterni. </w:t>
      </w:r>
      <w:r w:rsidR="00532F16">
        <w:t>La condizione di verifica</w:t>
      </w:r>
      <w:r w:rsidR="004635AA">
        <w:t xml:space="preserve"> finale</w:t>
      </w:r>
      <w:r w:rsidR="00532F16">
        <w:t xml:space="preserve"> confronta </w:t>
      </w:r>
      <w:r w:rsidR="004635AA">
        <w:t xml:space="preserve">poi </w:t>
      </w:r>
      <w:r w:rsidR="00532F16">
        <w:t xml:space="preserve">questo valore con </w:t>
      </w:r>
      <w:r w:rsidR="004635AA">
        <w:br/>
      </w:r>
      <w:r w:rsidR="00532F16">
        <w:t>k</w:t>
      </w:r>
      <w:r w:rsidR="004635AA">
        <w:t xml:space="preserve"> </w:t>
      </w:r>
      <w:r w:rsidR="00532F16">
        <w:t>*</w:t>
      </w:r>
      <w:r w:rsidR="004635AA">
        <w:t xml:space="preserve"> </w:t>
      </w:r>
      <w:r w:rsidR="00532F16">
        <w:t xml:space="preserve">L, </w:t>
      </w:r>
      <w:r w:rsidR="001E34D2">
        <w:t xml:space="preserve">che rappresenta il </w:t>
      </w:r>
      <w:r w:rsidR="00532F16">
        <w:t xml:space="preserve">vincolo </w:t>
      </w:r>
      <w:r w:rsidR="001E34D2">
        <w:t>secondo cui</w:t>
      </w:r>
      <w:r w:rsidR="00532F16">
        <w:t xml:space="preserve"> ogni vertice della clique abbia al massimo </w:t>
      </w:r>
      <w:r w:rsidR="001E34D2">
        <w:br/>
      </w:r>
      <w:r w:rsidR="00532F16">
        <w:t xml:space="preserve">L connessioni esterni; se </w:t>
      </w:r>
      <w:r w:rsidR="000E5257">
        <w:t>tale</w:t>
      </w:r>
      <w:r w:rsidR="00532F16">
        <w:t xml:space="preserve"> condizione</w:t>
      </w:r>
      <w:r w:rsidR="001E34D2">
        <w:t xml:space="preserve"> è soddisfatta</w:t>
      </w:r>
      <w:r w:rsidR="00532F16">
        <w:t xml:space="preserve"> la clique </w:t>
      </w:r>
      <w:r w:rsidR="001E34D2">
        <w:t>corrente</w:t>
      </w:r>
      <w:r w:rsidR="00532F16">
        <w:t xml:space="preserve"> </w:t>
      </w:r>
      <w:r w:rsidR="000E5257">
        <w:t>viene inclusa nell’insieme delle clique L-isolate da restituire.</w:t>
      </w:r>
    </w:p>
    <w:p w14:paraId="77E7CD2B" w14:textId="288D0C32" w:rsidR="00515451" w:rsidRDefault="00C35C4E" w:rsidP="005933AF">
      <w:r>
        <w:t>La scelta di questa strategia come baseline è motivata da diverse considerazioni metodologiche: in primo luogo essa garantisce la correttezza dell’enumerazione senza introdurre complessità aggiuntive nella logica ricorsiva; in secondo luogo, fornisce un riferimento computazionale diretto per misurare l’efficacia delle tecniche di pruning, poiché il tempo totale di esecuzione include sia la fase di enumerazione si</w:t>
      </w:r>
      <w:r w:rsidR="00515451">
        <w:t>a quella di verifica, entrambe necessarie in qualsiasi approccio alternativo.</w:t>
      </w:r>
    </w:p>
    <w:p w14:paraId="2398DE91" w14:textId="4529C2DE" w:rsidR="00F9596F" w:rsidRDefault="00515451" w:rsidP="005933AF">
      <w:r>
        <w:t xml:space="preserve">Dal punto di vista delle prestazioni, la </w:t>
      </w:r>
      <w:r w:rsidR="00CB3871">
        <w:t>strategia</w:t>
      </w:r>
      <w:r>
        <w:t xml:space="preserve"> di filtraggio post-enumerazione presenta vantaggi e limitazioni evidenti. Il principale vantaggio consiste nella semplicità implementativa, che eredita direttamente le proprietà di correttezza e completezza dell’algoritmo di Tomita-Tanaka-Takashi. Tuttavia, questa strategia non sfrutta il vincolo di L-isolamento per ridurre lo spazio di ricerca durante l’enumerazione, comportando l’esplorazione completa dell’albero ricorsivo anche quando molte delle clique generate potrebbero essere escluse a priori sulla base del criterio di isolamento.</w:t>
      </w:r>
    </w:p>
    <w:p w14:paraId="6B8EDEB3" w14:textId="7002C324" w:rsidR="00D65C31" w:rsidRDefault="007C2B60" w:rsidP="005933AF">
      <w:r>
        <w:t>La limitazione principale risiede quindi nell’inefficienza intrinseca dell’approccio: tutte le clique massimali vengono generate indipendentemente dal loro grado di isolamento, con un conseguente spreco computazionale che diventa particolarmente significativo</w:t>
      </w:r>
      <w:r w:rsidR="009261AB">
        <w:t xml:space="preserve"> in grafi particolarmente densi.</w:t>
      </w:r>
      <w:r>
        <w:t xml:space="preserve"> </w:t>
      </w:r>
    </w:p>
    <w:p w14:paraId="3A9F1BA5" w14:textId="7C18704B" w:rsidR="00FC23DD" w:rsidRPr="005933AF" w:rsidRDefault="00FC23DD" w:rsidP="00F3479F">
      <w:pPr>
        <w:pStyle w:val="Titolo2"/>
        <w:numPr>
          <w:ilvl w:val="0"/>
          <w:numId w:val="0"/>
        </w:numPr>
      </w:pPr>
      <w:bookmarkStart w:id="44" w:name="_Toc116838753"/>
      <w:bookmarkStart w:id="45" w:name="_Toc207704673"/>
      <w:r w:rsidRPr="005933AF">
        <w:lastRenderedPageBreak/>
        <w:t xml:space="preserve">4.2 </w:t>
      </w:r>
      <w:bookmarkEnd w:id="44"/>
      <w:r w:rsidR="0061326F" w:rsidRPr="005933AF">
        <w:t>Pruning tramite Cardinalità dei Candidati</w:t>
      </w:r>
      <w:bookmarkEnd w:id="45"/>
    </w:p>
    <w:p w14:paraId="04F460E9" w14:textId="260B84BF" w:rsidR="0061326F" w:rsidRDefault="00E459E9" w:rsidP="005933AF">
      <w:pPr>
        <w:rPr>
          <w:lang w:val="x-none"/>
        </w:rPr>
      </w:pPr>
      <w:r>
        <w:rPr>
          <w:lang w:val="x-none"/>
        </w:rPr>
        <w:t>La strategia di pruning basata sulla cardinalità dei candidati rappresenta il primo approccio di ottimizzazione che introduce criteri di terminazione anticipata durante l’esplorazione ricorsiva dell’algoritmo di Tomita-Tanaka-Takashi. L’idea fondamentale consiste nello sfruttare il numero di vertici candidati disponibili per stimare la dimensione massima raggiungibile dalla clique in costruzione e decidere se proseguire o interrompere l’espansione sulla base del vincolo di L-isolamento.</w:t>
      </w:r>
    </w:p>
    <w:p w14:paraId="76FDDC67" w14:textId="1949AF4D" w:rsidR="00E459E9" w:rsidRDefault="00E459E9" w:rsidP="005933AF">
      <w:r>
        <w:rPr>
          <w:lang w:val="x-none"/>
        </w:rPr>
        <w:t xml:space="preserve">Il principio di funzionamento si basa sull’osservazione che, dato lo stato corrente della ricorsione caratterizzato dalla clique parziale R e dall’insieme dei candidati P, la dimensione massima teoricamente raggiungibile è </w:t>
      </w:r>
      <w:r w:rsidRPr="00E459E9">
        <w:t>|R| + |P|</w:t>
      </w:r>
      <w:r>
        <w:t>. Tuttavia, l’aggiunta di nuovi vertici alla clique comporta inevitabilmente un aumento del numero di archi esterni, che deve rimanere compatibile con il vincolo di isolamento.</w:t>
      </w:r>
    </w:p>
    <w:p w14:paraId="5FE3005E" w14:textId="3663E0EC" w:rsidR="009261AB" w:rsidRDefault="00E459E9" w:rsidP="005933AF">
      <w:r>
        <w:t>La strategia implementa quindi un criterio di pruning conservativo che valuta se la clique massima teoricamente costruibile a partire dalla configurazione corrente possa ancora soddisfare il vincolo di L-isolamento. In caso negativo, l’esplorazione del ramo corrente viene interrotta anticipatamente, evitando di generare tutte le possibili estensioni di R che comunque risulterebbero non ammissibili.</w:t>
      </w:r>
    </w:p>
    <w:p w14:paraId="6005CDA9" w14:textId="4BBB5AE0" w:rsidR="008B65AB" w:rsidRDefault="008B65AB" w:rsidP="005933AF">
      <w:r>
        <w:t xml:space="preserve">Dal punto di vista computazionale, questa strategia mantiene la complessità dell’algoritmo originale nel caso peggiore, ma può produrre significativi miglioramenti nelle prestazioni quando il parametro L </w:t>
      </w:r>
      <w:r w:rsidR="00F34727">
        <w:t>risulta</w:t>
      </w:r>
      <w:r>
        <w:t xml:space="preserve"> sufficientemente restrittivo. L’efficacia del pruning dipende dalla capacità di identificare precocemente i rami dell’albero di ricorsione che non possono portare a soluzioni valide, riducendo il numero totale di chiamate ricorsive.</w:t>
      </w:r>
    </w:p>
    <w:p w14:paraId="160FAEC4" w14:textId="65A48550" w:rsidR="008B65AB" w:rsidRPr="005933AF" w:rsidRDefault="008B65AB" w:rsidP="005933AF">
      <w:pPr>
        <w:rPr>
          <w:lang w:val="x-none"/>
        </w:rPr>
      </w:pPr>
      <w:r>
        <w:t xml:space="preserve">Il principale vantaggio di questo approccio risiede nella semplicità del criterio di </w:t>
      </w:r>
      <w:r w:rsidR="00A03629">
        <w:t xml:space="preserve">pruning, che richiede solo il calcolo della cardinalità degli insiemi R e P, operazione che può essere eseguita in tempo costante. Tuttavia, l’efficacia del pruning è fortemente dipendente dalle caratteristiche del grafo di input e dal valore del parametro L: in grafi molto densi o con valori </w:t>
      </w:r>
      <w:r w:rsidR="00F34727">
        <w:t>elevati di L</w:t>
      </w:r>
      <w:r w:rsidR="00A03629">
        <w:t xml:space="preserve">, il criterio potrebbe risultare poco selettivo, riducendo l’impatto dell’ottimizzazione. </w:t>
      </w:r>
    </w:p>
    <w:p w14:paraId="2E368790" w14:textId="77777777" w:rsidR="0061326F" w:rsidRDefault="0061326F" w:rsidP="00F3479F">
      <w:pPr>
        <w:pStyle w:val="Titolo2"/>
        <w:numPr>
          <w:ilvl w:val="0"/>
          <w:numId w:val="0"/>
        </w:numPr>
      </w:pPr>
      <w:bookmarkStart w:id="46" w:name="_Toc207704674"/>
      <w:r w:rsidRPr="005933AF">
        <w:lastRenderedPageBreak/>
        <w:t>4.3 Pruning tramite Grado Massimo dei Candidati</w:t>
      </w:r>
      <w:bookmarkEnd w:id="46"/>
    </w:p>
    <w:p w14:paraId="6149845D" w14:textId="17E5A0CC" w:rsidR="00C30E5D" w:rsidRDefault="00C30E5D" w:rsidP="00C30E5D">
      <w:pPr>
        <w:rPr>
          <w:lang w:val="x-none"/>
        </w:rPr>
      </w:pPr>
      <w:r>
        <w:rPr>
          <w:lang w:val="x-none"/>
        </w:rPr>
        <w:t xml:space="preserve">La strategia di pruning basata sul grado massimo dei candidati rappresenta </w:t>
      </w:r>
      <w:r w:rsidR="00A2666B">
        <w:rPr>
          <w:lang w:val="x-none"/>
        </w:rPr>
        <w:t xml:space="preserve">una variante </w:t>
      </w:r>
      <w:r>
        <w:rPr>
          <w:lang w:val="x-none"/>
        </w:rPr>
        <w:t xml:space="preserve">dell’approccio precedente, introducendo un criterio più sofisticato per la stima della dimensione massima raggiungibile dalla clique in costruzione. Questa tecnica sfrutta non soltanto il numero di vertici candidati disponibili, ma anche il loro grado di connettività nel </w:t>
      </w:r>
      <w:r w:rsidR="00805B23">
        <w:rPr>
          <w:lang w:val="x-none"/>
        </w:rPr>
        <w:t>grafo originale.</w:t>
      </w:r>
    </w:p>
    <w:p w14:paraId="14AF6762" w14:textId="5164233E" w:rsidR="00C30E5D" w:rsidRPr="00C30E5D" w:rsidRDefault="00C30E5D" w:rsidP="00C30E5D">
      <w:pPr>
        <w:rPr>
          <w:lang w:val="x-none"/>
        </w:rPr>
      </w:pPr>
      <w:r>
        <w:rPr>
          <w:lang w:val="x-none"/>
        </w:rPr>
        <w:t>Il principio di funzionamento si basa sull’osservazione che il vertice con grado massimo all’interno dell’insieme dei candidati P fornisce un’indicazione del potenziale di espansione della clique. Tuttavia, poiché alcuni dei vicini di tale vertici possono già essere inclusi nella clique parziale R, è necessario correggere questa stima sottraendo il contributo delle connessioni già utilizzate.</w:t>
      </w:r>
      <w:r w:rsidR="00D72D91">
        <w:rPr>
          <w:lang w:val="x-none"/>
        </w:rPr>
        <w:t xml:space="preserve"> La procedura del calcolo dell’upper </w:t>
      </w:r>
      <w:proofErr w:type="spellStart"/>
      <w:r w:rsidR="00D72D91">
        <w:rPr>
          <w:lang w:val="x-none"/>
        </w:rPr>
        <w:t>bound</w:t>
      </w:r>
      <w:proofErr w:type="spellEnd"/>
      <w:r w:rsidR="00D72D91">
        <w:rPr>
          <w:lang w:val="x-none"/>
        </w:rPr>
        <w:t xml:space="preserve"> D segue la seguente logica: </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
        <w:gridCol w:w="7931"/>
      </w:tblGrid>
      <w:tr w:rsidR="009261AB" w:rsidRPr="002B527F" w14:paraId="4DD9601E" w14:textId="77777777" w:rsidTr="008F49BF">
        <w:trPr>
          <w:trHeight w:val="467"/>
          <w:jc w:val="center"/>
        </w:trPr>
        <w:tc>
          <w:tcPr>
            <w:tcW w:w="8417" w:type="dxa"/>
            <w:gridSpan w:val="2"/>
            <w:tcBorders>
              <w:top w:val="single" w:sz="4" w:space="0" w:color="auto"/>
            </w:tcBorders>
            <w:vAlign w:val="center"/>
          </w:tcPr>
          <w:p w14:paraId="5CEEBD19" w14:textId="383500E8" w:rsidR="009261AB" w:rsidRPr="002B527F" w:rsidRDefault="009261AB" w:rsidP="008F49BF">
            <w:pPr>
              <w:spacing w:after="0"/>
              <w:rPr>
                <w:lang w:val="x-none"/>
              </w:rPr>
            </w:pPr>
            <w:r w:rsidRPr="002B527F">
              <w:rPr>
                <w:b/>
                <w:bCs/>
                <w:lang w:val="x-none"/>
              </w:rPr>
              <w:t xml:space="preserve">Algoritmo </w:t>
            </w:r>
            <w:r w:rsidR="005A1207" w:rsidRPr="005A1207">
              <w:rPr>
                <w:lang w:val="x-none"/>
              </w:rPr>
              <w:t>5</w:t>
            </w:r>
            <w:r w:rsidRPr="002B527F">
              <w:rPr>
                <w:lang w:val="x-none"/>
              </w:rPr>
              <w:t xml:space="preserve">: </w:t>
            </w:r>
            <w:r w:rsidR="00C446DD">
              <w:rPr>
                <w:lang w:val="x-none"/>
              </w:rPr>
              <w:t>calcolo di D per il pruning tramite grado massimo dei candidati</w:t>
            </w:r>
          </w:p>
        </w:tc>
      </w:tr>
      <w:tr w:rsidR="009261AB" w:rsidRPr="00EC450E" w14:paraId="3F013D1C" w14:textId="77777777" w:rsidTr="008F49BF">
        <w:trPr>
          <w:jc w:val="center"/>
        </w:trPr>
        <w:tc>
          <w:tcPr>
            <w:tcW w:w="8417" w:type="dxa"/>
            <w:gridSpan w:val="2"/>
            <w:tcBorders>
              <w:top w:val="single" w:sz="4" w:space="0" w:color="auto"/>
            </w:tcBorders>
            <w:vAlign w:val="center"/>
          </w:tcPr>
          <w:p w14:paraId="2749384A" w14:textId="77777777" w:rsidR="009261AB" w:rsidRPr="00EC450E" w:rsidRDefault="009261AB" w:rsidP="008F49BF">
            <w:pPr>
              <w:spacing w:after="0"/>
              <w:rPr>
                <w:b/>
                <w:bCs/>
                <w:lang w:val="x-none"/>
              </w:rPr>
            </w:pPr>
            <w:r>
              <w:rPr>
                <w:b/>
                <w:bCs/>
                <w:lang w:val="x-none"/>
              </w:rPr>
              <w:t>Calcola_D(R, P)</w:t>
            </w:r>
          </w:p>
        </w:tc>
      </w:tr>
      <w:tr w:rsidR="009261AB" w:rsidRPr="007C2B60" w14:paraId="2F4A9FC9" w14:textId="77777777" w:rsidTr="008F49BF">
        <w:trPr>
          <w:jc w:val="center"/>
        </w:trPr>
        <w:tc>
          <w:tcPr>
            <w:tcW w:w="486" w:type="dxa"/>
            <w:tcBorders>
              <w:right w:val="single" w:sz="4" w:space="0" w:color="auto"/>
            </w:tcBorders>
            <w:vAlign w:val="center"/>
          </w:tcPr>
          <w:p w14:paraId="2D9226ED" w14:textId="77777777" w:rsidR="009261AB" w:rsidRPr="00EC450E" w:rsidRDefault="009261AB" w:rsidP="008F49BF">
            <w:pPr>
              <w:spacing w:after="0"/>
              <w:rPr>
                <w:sz w:val="20"/>
                <w:szCs w:val="20"/>
                <w:lang w:val="x-none"/>
              </w:rPr>
            </w:pPr>
            <w:r>
              <w:rPr>
                <w:sz w:val="20"/>
                <w:szCs w:val="20"/>
                <w:lang w:val="x-none"/>
              </w:rPr>
              <w:t>1:</w:t>
            </w:r>
          </w:p>
        </w:tc>
        <w:tc>
          <w:tcPr>
            <w:tcW w:w="7931" w:type="dxa"/>
            <w:tcBorders>
              <w:left w:val="single" w:sz="4" w:space="0" w:color="auto"/>
            </w:tcBorders>
            <w:vAlign w:val="center"/>
          </w:tcPr>
          <w:p w14:paraId="5AEC1E13" w14:textId="33F1EFFD" w:rsidR="009261AB" w:rsidRPr="007C2B60" w:rsidRDefault="006F06E6" w:rsidP="008F49BF">
            <w:pPr>
              <w:spacing w:after="0"/>
            </w:pPr>
            <w:r>
              <w:t>max_grado</w:t>
            </w:r>
            <w:r w:rsidR="009261AB">
              <w:t xml:space="preserve"> = </w:t>
            </w:r>
            <w:r w:rsidR="00146906">
              <w:t>grado massimo tra tutti i vertici</w:t>
            </w:r>
            <w:r>
              <w:t xml:space="preserve"> v</w:t>
            </w:r>
            <w:r w:rsidR="00146906">
              <w:t xml:space="preserve"> in P</w:t>
            </w:r>
          </w:p>
        </w:tc>
      </w:tr>
      <w:tr w:rsidR="009261AB" w:rsidRPr="002B527F" w14:paraId="0C961A60" w14:textId="77777777" w:rsidTr="006F06E6">
        <w:trPr>
          <w:jc w:val="center"/>
        </w:trPr>
        <w:tc>
          <w:tcPr>
            <w:tcW w:w="486" w:type="dxa"/>
            <w:tcBorders>
              <w:right w:val="single" w:sz="4" w:space="0" w:color="auto"/>
            </w:tcBorders>
            <w:vAlign w:val="center"/>
          </w:tcPr>
          <w:p w14:paraId="5CE0B68A" w14:textId="77777777" w:rsidR="009261AB" w:rsidRPr="00EC450E" w:rsidRDefault="009261AB" w:rsidP="008F49BF">
            <w:pPr>
              <w:spacing w:after="0"/>
              <w:rPr>
                <w:sz w:val="20"/>
                <w:szCs w:val="20"/>
                <w:lang w:val="x-none"/>
              </w:rPr>
            </w:pPr>
            <w:r w:rsidRPr="00EC450E">
              <w:rPr>
                <w:sz w:val="20"/>
                <w:szCs w:val="20"/>
                <w:lang w:val="x-none"/>
              </w:rPr>
              <w:t>2:</w:t>
            </w:r>
          </w:p>
        </w:tc>
        <w:tc>
          <w:tcPr>
            <w:tcW w:w="7931" w:type="dxa"/>
            <w:tcBorders>
              <w:left w:val="single" w:sz="4" w:space="0" w:color="auto"/>
            </w:tcBorders>
            <w:vAlign w:val="center"/>
          </w:tcPr>
          <w:p w14:paraId="33C7A1C7" w14:textId="5AFE06D2" w:rsidR="009261AB" w:rsidRPr="002B527F" w:rsidRDefault="006F06E6" w:rsidP="00D72D91">
            <w:pPr>
              <w:keepNext/>
              <w:spacing w:after="0"/>
              <w:rPr>
                <w:lang w:val="x-none"/>
              </w:rPr>
            </w:pPr>
            <w:r>
              <w:rPr>
                <w:lang w:val="x-none"/>
              </w:rPr>
              <w:t>D = max_grado - |R| + 1</w:t>
            </w:r>
          </w:p>
        </w:tc>
      </w:tr>
      <w:tr w:rsidR="006F06E6" w:rsidRPr="002B527F" w14:paraId="14BDAF3C" w14:textId="77777777" w:rsidTr="008F49BF">
        <w:trPr>
          <w:jc w:val="center"/>
        </w:trPr>
        <w:tc>
          <w:tcPr>
            <w:tcW w:w="486" w:type="dxa"/>
            <w:tcBorders>
              <w:bottom w:val="single" w:sz="4" w:space="0" w:color="auto"/>
              <w:right w:val="single" w:sz="4" w:space="0" w:color="auto"/>
            </w:tcBorders>
            <w:vAlign w:val="center"/>
          </w:tcPr>
          <w:p w14:paraId="5CB74F1D" w14:textId="03FBE661" w:rsidR="006F06E6" w:rsidRPr="00EC450E" w:rsidRDefault="006F06E6" w:rsidP="008F49BF">
            <w:pPr>
              <w:spacing w:after="0"/>
              <w:rPr>
                <w:sz w:val="20"/>
                <w:szCs w:val="20"/>
                <w:lang w:val="x-none"/>
              </w:rPr>
            </w:pPr>
            <w:r>
              <w:rPr>
                <w:sz w:val="20"/>
                <w:szCs w:val="20"/>
                <w:lang w:val="x-none"/>
              </w:rPr>
              <w:t>3:</w:t>
            </w:r>
          </w:p>
        </w:tc>
        <w:tc>
          <w:tcPr>
            <w:tcW w:w="7931" w:type="dxa"/>
            <w:tcBorders>
              <w:left w:val="single" w:sz="4" w:space="0" w:color="auto"/>
              <w:bottom w:val="single" w:sz="4" w:space="0" w:color="auto"/>
            </w:tcBorders>
            <w:vAlign w:val="center"/>
          </w:tcPr>
          <w:p w14:paraId="7F6304D7" w14:textId="7D4A021D" w:rsidR="006F06E6" w:rsidRPr="00F95ED5" w:rsidRDefault="006F06E6" w:rsidP="009D5C00">
            <w:pPr>
              <w:keepNext/>
              <w:spacing w:after="0"/>
              <w:rPr>
                <w:b/>
                <w:bCs/>
                <w:lang w:val="x-none"/>
              </w:rPr>
            </w:pPr>
            <w:r w:rsidRPr="00F95ED5">
              <w:rPr>
                <w:b/>
                <w:bCs/>
                <w:lang w:val="x-none"/>
              </w:rPr>
              <w:t>return</w:t>
            </w:r>
            <w:r>
              <w:rPr>
                <w:lang w:val="x-none"/>
              </w:rPr>
              <w:t xml:space="preserve"> valore minimo tra D e |P|</w:t>
            </w:r>
          </w:p>
        </w:tc>
      </w:tr>
    </w:tbl>
    <w:p w14:paraId="7CFB6CA3" w14:textId="0DF2C676" w:rsidR="0061326F" w:rsidRPr="00C446DD" w:rsidRDefault="009D5C00" w:rsidP="009D5C00">
      <w:pPr>
        <w:pStyle w:val="Didascalia"/>
        <w:rPr>
          <w:szCs w:val="20"/>
          <w:lang w:val="x-none"/>
        </w:rPr>
      </w:pPr>
      <w:r>
        <w:t xml:space="preserve">Tabella </w:t>
      </w:r>
      <w:fldSimple w:instr=" SEQ Tabella \* ARABIC ">
        <w:r w:rsidR="00341703">
          <w:rPr>
            <w:noProof/>
          </w:rPr>
          <w:t>5</w:t>
        </w:r>
      </w:fldSimple>
      <w:r>
        <w:t xml:space="preserve">: </w:t>
      </w:r>
      <w:r w:rsidRPr="00D1355A">
        <w:t>pseudocodice dell’algoritmo per il calcolo di D tramite grado massimo dei candidati</w:t>
      </w:r>
    </w:p>
    <w:p w14:paraId="3169A8A0" w14:textId="65293929" w:rsidR="00D72D91" w:rsidRDefault="00D72D91" w:rsidP="005933AF">
      <w:pPr>
        <w:rPr>
          <w:lang w:val="x-none"/>
        </w:rPr>
      </w:pPr>
      <w:r>
        <w:rPr>
          <w:lang w:val="x-none"/>
        </w:rPr>
        <w:t>In questo algoritmo,</w:t>
      </w:r>
      <w:r w:rsidR="00C446DD">
        <w:rPr>
          <w:lang w:val="x-none"/>
        </w:rPr>
        <w:t xml:space="preserve"> la prima riga identifica il vertice candidato con il grado più elevato in P. La riga successiva applica una correzione che tiene conto del fatto che |R| connessioni del vertice con grado massimo sono già “utilizzate” per mantenere la proprietà di clique con i nodi già inclusi in R. Il termine “+1” compensa il conteggio vertice stesso e, infine, il minimo </w:t>
      </w:r>
      <w:r w:rsidR="00C446DD">
        <w:rPr>
          <w:lang w:val="x-none"/>
        </w:rPr>
        <w:br/>
        <w:t>con |P| garantisce che la stima non superi mai il numero totale di candidati disponibili.</w:t>
      </w:r>
    </w:p>
    <w:p w14:paraId="795144D3" w14:textId="273D4A96" w:rsidR="00D72D91" w:rsidRDefault="00D72D91" w:rsidP="005933AF">
      <w:pPr>
        <w:rPr>
          <w:lang w:val="x-none"/>
        </w:rPr>
      </w:pPr>
      <w:r>
        <w:rPr>
          <w:lang w:val="x-none"/>
        </w:rPr>
        <w:t>Dal punto di vista concettuale, questa formulazione rappresenta una stima conservativa della massima estensione possibile: se il vertice più connesso tra i candidati, dopo aver “speso” |R| delle sue connessioni per rimanere collegato alla clique corrente</w:t>
      </w:r>
      <w:r w:rsidR="009E0F5C">
        <w:rPr>
          <w:lang w:val="x-none"/>
        </w:rPr>
        <w:t>, non può sopportare un’ulteriore espansione che rispetti il vincolo di isolamento, allora nessun altro candidato può farlo.</w:t>
      </w:r>
    </w:p>
    <w:p w14:paraId="763FD98E" w14:textId="0AA32E43" w:rsidR="009E0F5C" w:rsidRDefault="009E0F5C" w:rsidP="005933AF">
      <w:pPr>
        <w:rPr>
          <w:lang w:val="x-none"/>
        </w:rPr>
      </w:pPr>
      <w:r>
        <w:rPr>
          <w:lang w:val="x-none"/>
        </w:rPr>
        <w:t xml:space="preserve">Questa strategia risulta particolarmente efficace in grafi con distribuzione eterogenea dei gradi, dove la presenza di nodi con connettività molto diversa consente di ottenere stime precise del </w:t>
      </w:r>
      <w:r>
        <w:rPr>
          <w:lang w:val="x-none"/>
        </w:rPr>
        <w:lastRenderedPageBreak/>
        <w:t xml:space="preserve">potenziale di espansione. </w:t>
      </w:r>
      <w:r w:rsidR="00146906">
        <w:rPr>
          <w:lang w:val="x-none"/>
        </w:rPr>
        <w:t>Il principale vantaggio risiede nella capacità di catturare informazioni strutturali più dettagliate rispetto alla semplice cardinalità, consentendo maggiori tagli all’albero di ricorsione.</w:t>
      </w:r>
    </w:p>
    <w:p w14:paraId="78E51B56" w14:textId="58EAA1CF" w:rsidR="00146906" w:rsidRPr="005933AF" w:rsidRDefault="00146906" w:rsidP="005933AF">
      <w:pPr>
        <w:rPr>
          <w:lang w:val="x-none"/>
        </w:rPr>
      </w:pPr>
      <w:r>
        <w:rPr>
          <w:lang w:val="x-none"/>
        </w:rPr>
        <w:t>Tuttavia, la strategia presenta alcune limitazioni: in grafi molto uniformi nella distribuzione dei gradi, il beneficio rispetto all’approccio basato sulla cardinalità può risultare marginale. Inoltre, il calcolo richiede l’accesso ai gradi dei vertici, introducendo un overhead computazionale aggiuntivo che deve essere bilanciato con i vantaggi del pruning più selettivo.</w:t>
      </w:r>
    </w:p>
    <w:p w14:paraId="54839470" w14:textId="77777777" w:rsidR="0061326F" w:rsidRPr="005933AF" w:rsidRDefault="0061326F" w:rsidP="00F3479F">
      <w:pPr>
        <w:pStyle w:val="Titolo2"/>
        <w:numPr>
          <w:ilvl w:val="0"/>
          <w:numId w:val="0"/>
        </w:numPr>
      </w:pPr>
      <w:bookmarkStart w:id="47" w:name="_Toc207704675"/>
      <w:r w:rsidRPr="005933AF">
        <w:t>4.4 Pruning tramite Ordinamento Decrescente dei Gradi</w:t>
      </w:r>
      <w:bookmarkEnd w:id="47"/>
    </w:p>
    <w:p w14:paraId="56E263D4" w14:textId="15F4F64F" w:rsidR="0061326F" w:rsidRDefault="00B9277D" w:rsidP="005933AF">
      <w:pPr>
        <w:rPr>
          <w:lang w:val="x-none"/>
        </w:rPr>
      </w:pPr>
      <w:r>
        <w:rPr>
          <w:lang w:val="x-none"/>
        </w:rPr>
        <w:t xml:space="preserve">La quarta strategia </w:t>
      </w:r>
      <w:r w:rsidR="00040725">
        <w:rPr>
          <w:lang w:val="x-none"/>
        </w:rPr>
        <w:t>d</w:t>
      </w:r>
      <w:r>
        <w:rPr>
          <w:lang w:val="x-none"/>
        </w:rPr>
        <w:t xml:space="preserve">i pruning introduce un approccio più raffinato per il calcolo dell’upper </w:t>
      </w:r>
      <w:proofErr w:type="spellStart"/>
      <w:r>
        <w:rPr>
          <w:lang w:val="x-none"/>
        </w:rPr>
        <w:t>bound</w:t>
      </w:r>
      <w:proofErr w:type="spellEnd"/>
      <w:r>
        <w:rPr>
          <w:lang w:val="x-none"/>
        </w:rPr>
        <w:t>, basato sull’ordinamento dei vertici candidati secondo il loro grado decrescente. Questa tecnica rappresenta un’evoluzione naturale della strategia precedente, sfruttando non soltanto il grado massimo dei candidati, ma anche la distribuzione dei gradi per ottenere una stima più accurata del potenziale di espansione della clique.</w:t>
      </w:r>
    </w:p>
    <w:p w14:paraId="5322F489" w14:textId="0289605E" w:rsidR="005A1207" w:rsidRPr="00040725" w:rsidRDefault="00B9277D" w:rsidP="00040725">
      <w:pPr>
        <w:rPr>
          <w:lang w:val="x-none"/>
        </w:rPr>
      </w:pPr>
      <w:r>
        <w:rPr>
          <w:lang w:val="x-none"/>
        </w:rPr>
        <w:t xml:space="preserve">Il principio di funzionamento si basa sull’osservazione che, </w:t>
      </w:r>
      <w:r w:rsidR="008A7538">
        <w:rPr>
          <w:lang w:val="x-none"/>
        </w:rPr>
        <w:t>per costruire una clique di dimensione k, ciascun vertice deve essere collegato a tutti gli altri k-1 vertici della clique. Ordinando i candidati secondo il loro “grado disponibile” (ovvero il grado totale meno le connessioni già utilizzate per la clique parziale corrente</w:t>
      </w:r>
      <w:r w:rsidR="00040725">
        <w:rPr>
          <w:lang w:val="x-none"/>
        </w:rPr>
        <w:t xml:space="preserve">, calcolabile come </w:t>
      </w:r>
      <w:r w:rsidR="00040725">
        <w:t>deg(v) - |R|</w:t>
      </w:r>
      <w:r w:rsidR="008A7538">
        <w:rPr>
          <w:lang w:val="x-none"/>
        </w:rPr>
        <w:t>) e verificando,</w:t>
      </w:r>
      <w:r w:rsidR="00040725">
        <w:rPr>
          <w:lang w:val="x-none"/>
        </w:rPr>
        <w:t xml:space="preserve"> posizione per posizione, se il vertice in posizione </w:t>
      </w:r>
      <w:r w:rsidR="00040725" w:rsidRPr="00040725">
        <w:rPr>
          <w:i/>
          <w:iCs/>
          <w:lang w:val="x-none"/>
        </w:rPr>
        <w:t>i</w:t>
      </w:r>
      <w:r w:rsidR="00040725">
        <w:rPr>
          <w:lang w:val="x-none"/>
        </w:rPr>
        <w:t xml:space="preserve"> ha almeno </w:t>
      </w:r>
      <w:r w:rsidR="00040725" w:rsidRPr="00040725">
        <w:rPr>
          <w:i/>
          <w:iCs/>
          <w:lang w:val="x-none"/>
        </w:rPr>
        <w:t>i – 1</w:t>
      </w:r>
      <w:r w:rsidR="00040725">
        <w:rPr>
          <w:lang w:val="x-none"/>
        </w:rPr>
        <w:t xml:space="preserve"> connessioni disponibili,</w:t>
      </w:r>
      <w:r w:rsidR="008A7538">
        <w:rPr>
          <w:lang w:val="x-none"/>
        </w:rPr>
        <w:t xml:space="preserve"> è possibile determinare il punto esatto in cui l’espansione diventa impossibile.</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
        <w:gridCol w:w="7931"/>
      </w:tblGrid>
      <w:tr w:rsidR="008A7538" w:rsidRPr="002B527F" w14:paraId="15060868" w14:textId="77777777" w:rsidTr="00BC7AC0">
        <w:trPr>
          <w:trHeight w:val="467"/>
          <w:jc w:val="center"/>
        </w:trPr>
        <w:tc>
          <w:tcPr>
            <w:tcW w:w="8417" w:type="dxa"/>
            <w:gridSpan w:val="2"/>
            <w:tcBorders>
              <w:top w:val="single" w:sz="4" w:space="0" w:color="auto"/>
            </w:tcBorders>
            <w:vAlign w:val="center"/>
          </w:tcPr>
          <w:p w14:paraId="563A48C1" w14:textId="1CBDF573" w:rsidR="008A7538" w:rsidRPr="002B527F" w:rsidRDefault="008A7538" w:rsidP="00BC7AC0">
            <w:pPr>
              <w:spacing w:after="0"/>
              <w:rPr>
                <w:lang w:val="x-none"/>
              </w:rPr>
            </w:pPr>
            <w:r w:rsidRPr="002B527F">
              <w:rPr>
                <w:b/>
                <w:bCs/>
                <w:lang w:val="x-none"/>
              </w:rPr>
              <w:t xml:space="preserve">Algoritmo </w:t>
            </w:r>
            <w:r w:rsidR="005A1207">
              <w:rPr>
                <w:b/>
                <w:bCs/>
                <w:lang w:val="x-none"/>
              </w:rPr>
              <w:t>6</w:t>
            </w:r>
            <w:r w:rsidRPr="002B527F">
              <w:rPr>
                <w:lang w:val="x-none"/>
              </w:rPr>
              <w:t xml:space="preserve">: </w:t>
            </w:r>
            <w:r>
              <w:rPr>
                <w:lang w:val="x-none"/>
              </w:rPr>
              <w:t xml:space="preserve">calcolo di D per il pruning tramite </w:t>
            </w:r>
            <w:r w:rsidR="005A1207">
              <w:rPr>
                <w:lang w:val="x-none"/>
              </w:rPr>
              <w:t>ordinamento decrescente dei gradi</w:t>
            </w:r>
          </w:p>
        </w:tc>
      </w:tr>
      <w:tr w:rsidR="008A7538" w:rsidRPr="00EC450E" w14:paraId="144D88DC" w14:textId="77777777" w:rsidTr="00BC7AC0">
        <w:trPr>
          <w:jc w:val="center"/>
        </w:trPr>
        <w:tc>
          <w:tcPr>
            <w:tcW w:w="8417" w:type="dxa"/>
            <w:gridSpan w:val="2"/>
            <w:tcBorders>
              <w:top w:val="single" w:sz="4" w:space="0" w:color="auto"/>
            </w:tcBorders>
            <w:vAlign w:val="center"/>
          </w:tcPr>
          <w:p w14:paraId="237D2DAA" w14:textId="77777777" w:rsidR="008A7538" w:rsidRPr="00EC450E" w:rsidRDefault="008A7538" w:rsidP="00BC7AC0">
            <w:pPr>
              <w:spacing w:after="0"/>
              <w:rPr>
                <w:b/>
                <w:bCs/>
                <w:lang w:val="x-none"/>
              </w:rPr>
            </w:pPr>
            <w:r>
              <w:rPr>
                <w:b/>
                <w:bCs/>
                <w:lang w:val="x-none"/>
              </w:rPr>
              <w:t>Calcola_D(R, P)</w:t>
            </w:r>
          </w:p>
        </w:tc>
      </w:tr>
      <w:tr w:rsidR="008A7538" w:rsidRPr="007C2B60" w14:paraId="3372B1DF" w14:textId="77777777" w:rsidTr="00BC7AC0">
        <w:trPr>
          <w:jc w:val="center"/>
        </w:trPr>
        <w:tc>
          <w:tcPr>
            <w:tcW w:w="486" w:type="dxa"/>
            <w:tcBorders>
              <w:right w:val="single" w:sz="4" w:space="0" w:color="auto"/>
            </w:tcBorders>
            <w:vAlign w:val="center"/>
          </w:tcPr>
          <w:p w14:paraId="7D8818F0" w14:textId="77777777" w:rsidR="008A7538" w:rsidRPr="00EC450E" w:rsidRDefault="008A7538" w:rsidP="00BC7AC0">
            <w:pPr>
              <w:spacing w:after="0"/>
              <w:rPr>
                <w:sz w:val="20"/>
                <w:szCs w:val="20"/>
                <w:lang w:val="x-none"/>
              </w:rPr>
            </w:pPr>
            <w:r>
              <w:rPr>
                <w:sz w:val="20"/>
                <w:szCs w:val="20"/>
                <w:lang w:val="x-none"/>
              </w:rPr>
              <w:t>1:</w:t>
            </w:r>
          </w:p>
        </w:tc>
        <w:tc>
          <w:tcPr>
            <w:tcW w:w="7931" w:type="dxa"/>
            <w:tcBorders>
              <w:left w:val="single" w:sz="4" w:space="0" w:color="auto"/>
            </w:tcBorders>
            <w:vAlign w:val="center"/>
          </w:tcPr>
          <w:p w14:paraId="6931B827" w14:textId="7597D725" w:rsidR="008A7538" w:rsidRPr="007C2B60" w:rsidRDefault="005A1207" w:rsidP="00BC7AC0">
            <w:pPr>
              <w:spacing w:after="0"/>
            </w:pPr>
            <w:r>
              <w:t>gradi_ordinati</w:t>
            </w:r>
            <w:r w:rsidR="008A7538">
              <w:t xml:space="preserve"> </w:t>
            </w:r>
            <w:r>
              <w:t xml:space="preserve">= </w:t>
            </w:r>
            <w:r w:rsidRPr="005A1207">
              <w:rPr>
                <w:b/>
                <w:bCs/>
              </w:rPr>
              <w:t>ordina</w:t>
            </w:r>
            <w:r>
              <w:t xml:space="preserve"> (deg(v) - |R| </w:t>
            </w:r>
            <w:r w:rsidRPr="005A1207">
              <w:rPr>
                <w:b/>
                <w:bCs/>
              </w:rPr>
              <w:t>per ogni</w:t>
            </w:r>
            <w:r>
              <w:t xml:space="preserve"> v </w:t>
            </w:r>
            <w:r w:rsidRPr="005A1207">
              <w:rPr>
                <w:rFonts w:ascii="Cambria Math" w:hAnsi="Cambria Math" w:cs="Cambria Math"/>
              </w:rPr>
              <w:t>∈</w:t>
            </w:r>
            <w:r w:rsidRPr="005A1207">
              <w:rPr>
                <w:rFonts w:cs="Cambria Math"/>
              </w:rPr>
              <w:t xml:space="preserve"> P) in modo decrescente</w:t>
            </w:r>
          </w:p>
        </w:tc>
      </w:tr>
      <w:tr w:rsidR="008A7538" w:rsidRPr="002B527F" w14:paraId="05782984" w14:textId="77777777" w:rsidTr="00BC7AC0">
        <w:trPr>
          <w:jc w:val="center"/>
        </w:trPr>
        <w:tc>
          <w:tcPr>
            <w:tcW w:w="486" w:type="dxa"/>
            <w:tcBorders>
              <w:right w:val="single" w:sz="4" w:space="0" w:color="auto"/>
            </w:tcBorders>
            <w:vAlign w:val="center"/>
          </w:tcPr>
          <w:p w14:paraId="521E7B99" w14:textId="77777777" w:rsidR="008A7538" w:rsidRPr="00EC450E" w:rsidRDefault="008A7538" w:rsidP="00BC7AC0">
            <w:pPr>
              <w:spacing w:after="0"/>
              <w:rPr>
                <w:sz w:val="20"/>
                <w:szCs w:val="20"/>
                <w:lang w:val="x-none"/>
              </w:rPr>
            </w:pPr>
            <w:r w:rsidRPr="00EC450E">
              <w:rPr>
                <w:sz w:val="20"/>
                <w:szCs w:val="20"/>
                <w:lang w:val="x-none"/>
              </w:rPr>
              <w:t>2:</w:t>
            </w:r>
          </w:p>
        </w:tc>
        <w:tc>
          <w:tcPr>
            <w:tcW w:w="7931" w:type="dxa"/>
            <w:tcBorders>
              <w:left w:val="single" w:sz="4" w:space="0" w:color="auto"/>
            </w:tcBorders>
            <w:vAlign w:val="center"/>
          </w:tcPr>
          <w:p w14:paraId="76787046" w14:textId="1E954C69" w:rsidR="008A7538" w:rsidRPr="002B527F" w:rsidRDefault="005A1207" w:rsidP="00BC7AC0">
            <w:pPr>
              <w:keepNext/>
              <w:spacing w:after="0"/>
              <w:rPr>
                <w:lang w:val="x-none"/>
              </w:rPr>
            </w:pPr>
            <w:r w:rsidRPr="005A1207">
              <w:rPr>
                <w:b/>
                <w:bCs/>
                <w:lang w:val="x-none"/>
              </w:rPr>
              <w:t>per ogni</w:t>
            </w:r>
            <w:r>
              <w:rPr>
                <w:lang w:val="x-none"/>
              </w:rPr>
              <w:t xml:space="preserve"> i da 1 a |gradi_ordinati|:</w:t>
            </w:r>
          </w:p>
        </w:tc>
      </w:tr>
      <w:tr w:rsidR="008A7538" w:rsidRPr="00F95ED5" w14:paraId="544D74C3" w14:textId="77777777" w:rsidTr="005A1207">
        <w:trPr>
          <w:jc w:val="center"/>
        </w:trPr>
        <w:tc>
          <w:tcPr>
            <w:tcW w:w="486" w:type="dxa"/>
            <w:tcBorders>
              <w:right w:val="single" w:sz="4" w:space="0" w:color="auto"/>
            </w:tcBorders>
            <w:vAlign w:val="center"/>
          </w:tcPr>
          <w:p w14:paraId="6DDD58A2" w14:textId="77777777" w:rsidR="008A7538" w:rsidRPr="00EC450E" w:rsidRDefault="008A7538" w:rsidP="00BC7AC0">
            <w:pPr>
              <w:spacing w:after="0"/>
              <w:rPr>
                <w:sz w:val="20"/>
                <w:szCs w:val="20"/>
                <w:lang w:val="x-none"/>
              </w:rPr>
            </w:pPr>
            <w:r>
              <w:rPr>
                <w:sz w:val="20"/>
                <w:szCs w:val="20"/>
                <w:lang w:val="x-none"/>
              </w:rPr>
              <w:t>3:</w:t>
            </w:r>
          </w:p>
        </w:tc>
        <w:tc>
          <w:tcPr>
            <w:tcW w:w="7931" w:type="dxa"/>
            <w:tcBorders>
              <w:left w:val="single" w:sz="4" w:space="0" w:color="auto"/>
            </w:tcBorders>
            <w:vAlign w:val="center"/>
          </w:tcPr>
          <w:p w14:paraId="5F9E3B15" w14:textId="063952B4" w:rsidR="008A7538" w:rsidRPr="005A1207" w:rsidRDefault="005A1207" w:rsidP="00BC7AC0">
            <w:pPr>
              <w:keepNext/>
              <w:spacing w:after="0"/>
              <w:rPr>
                <w:lang w:val="x-none"/>
              </w:rPr>
            </w:pPr>
            <w:r w:rsidRPr="005A1207">
              <w:rPr>
                <w:lang w:val="x-none"/>
              </w:rPr>
              <w:t xml:space="preserve">    </w:t>
            </w:r>
            <w:r w:rsidRPr="005A1207">
              <w:rPr>
                <w:b/>
                <w:bCs/>
                <w:lang w:val="x-none"/>
              </w:rPr>
              <w:t>se</w:t>
            </w:r>
            <w:r w:rsidRPr="005A1207">
              <w:rPr>
                <w:lang w:val="x-none"/>
              </w:rPr>
              <w:t xml:space="preserve"> gradi_ordinati[i] &lt; i – 1:</w:t>
            </w:r>
          </w:p>
        </w:tc>
      </w:tr>
      <w:tr w:rsidR="005A1207" w:rsidRPr="00F95ED5" w14:paraId="73E72D51" w14:textId="77777777" w:rsidTr="005A1207">
        <w:trPr>
          <w:jc w:val="center"/>
        </w:trPr>
        <w:tc>
          <w:tcPr>
            <w:tcW w:w="486" w:type="dxa"/>
            <w:tcBorders>
              <w:right w:val="single" w:sz="4" w:space="0" w:color="auto"/>
            </w:tcBorders>
            <w:vAlign w:val="center"/>
          </w:tcPr>
          <w:p w14:paraId="287551D6" w14:textId="612DFD69" w:rsidR="005A1207" w:rsidRDefault="005A1207" w:rsidP="00BC7AC0">
            <w:pPr>
              <w:spacing w:after="0"/>
              <w:rPr>
                <w:sz w:val="20"/>
                <w:szCs w:val="20"/>
                <w:lang w:val="x-none"/>
              </w:rPr>
            </w:pPr>
            <w:r>
              <w:rPr>
                <w:sz w:val="20"/>
                <w:szCs w:val="20"/>
                <w:lang w:val="x-none"/>
              </w:rPr>
              <w:t>4:</w:t>
            </w:r>
          </w:p>
        </w:tc>
        <w:tc>
          <w:tcPr>
            <w:tcW w:w="7931" w:type="dxa"/>
            <w:tcBorders>
              <w:left w:val="single" w:sz="4" w:space="0" w:color="auto"/>
            </w:tcBorders>
            <w:vAlign w:val="center"/>
          </w:tcPr>
          <w:p w14:paraId="37D14F97" w14:textId="0E16419B" w:rsidR="005A1207" w:rsidRPr="005A1207" w:rsidRDefault="005A1207" w:rsidP="00BC7AC0">
            <w:pPr>
              <w:keepNext/>
              <w:spacing w:after="0"/>
              <w:rPr>
                <w:lang w:val="x-none"/>
              </w:rPr>
            </w:pPr>
            <w:r w:rsidRPr="005A1207">
              <w:rPr>
                <w:lang w:val="x-none"/>
              </w:rPr>
              <w:t xml:space="preserve">        </w:t>
            </w:r>
            <w:r w:rsidRPr="005A1207">
              <w:rPr>
                <w:b/>
                <w:bCs/>
                <w:lang w:val="x-none"/>
              </w:rPr>
              <w:t>return</w:t>
            </w:r>
            <w:r w:rsidRPr="005A1207">
              <w:rPr>
                <w:lang w:val="x-none"/>
              </w:rPr>
              <w:t xml:space="preserve"> i-1</w:t>
            </w:r>
          </w:p>
        </w:tc>
      </w:tr>
      <w:tr w:rsidR="005A1207" w:rsidRPr="00F95ED5" w14:paraId="3D3C7A2F" w14:textId="77777777" w:rsidTr="005A1207">
        <w:trPr>
          <w:jc w:val="center"/>
        </w:trPr>
        <w:tc>
          <w:tcPr>
            <w:tcW w:w="486" w:type="dxa"/>
            <w:tcBorders>
              <w:bottom w:val="single" w:sz="4" w:space="0" w:color="auto"/>
              <w:right w:val="single" w:sz="4" w:space="0" w:color="auto"/>
            </w:tcBorders>
            <w:vAlign w:val="center"/>
          </w:tcPr>
          <w:p w14:paraId="7DBF9239" w14:textId="3A4630CD" w:rsidR="005A1207" w:rsidRDefault="005A1207" w:rsidP="00BC7AC0">
            <w:pPr>
              <w:spacing w:after="0"/>
              <w:rPr>
                <w:sz w:val="20"/>
                <w:szCs w:val="20"/>
                <w:lang w:val="x-none"/>
              </w:rPr>
            </w:pPr>
            <w:r>
              <w:rPr>
                <w:sz w:val="20"/>
                <w:szCs w:val="20"/>
                <w:lang w:val="x-none"/>
              </w:rPr>
              <w:t>5:</w:t>
            </w:r>
          </w:p>
        </w:tc>
        <w:tc>
          <w:tcPr>
            <w:tcW w:w="7931" w:type="dxa"/>
            <w:tcBorders>
              <w:left w:val="single" w:sz="4" w:space="0" w:color="auto"/>
              <w:bottom w:val="single" w:sz="4" w:space="0" w:color="auto"/>
            </w:tcBorders>
            <w:vAlign w:val="center"/>
          </w:tcPr>
          <w:p w14:paraId="39599882" w14:textId="23628EB5" w:rsidR="005A1207" w:rsidRPr="005A1207" w:rsidRDefault="005A1207" w:rsidP="009D5C00">
            <w:pPr>
              <w:keepNext/>
              <w:spacing w:after="0"/>
              <w:rPr>
                <w:lang w:val="x-none"/>
              </w:rPr>
            </w:pPr>
            <w:r w:rsidRPr="005A1207">
              <w:rPr>
                <w:b/>
                <w:bCs/>
                <w:lang w:val="x-none"/>
              </w:rPr>
              <w:t>return</w:t>
            </w:r>
            <w:r w:rsidRPr="005A1207">
              <w:rPr>
                <w:lang w:val="x-none"/>
              </w:rPr>
              <w:t xml:space="preserve"> |gradi_ordinati|</w:t>
            </w:r>
          </w:p>
        </w:tc>
      </w:tr>
    </w:tbl>
    <w:p w14:paraId="6BE8F4DA" w14:textId="003D439C" w:rsidR="008A7538" w:rsidRPr="004D567E" w:rsidRDefault="009D5C00" w:rsidP="009D5C00">
      <w:pPr>
        <w:pStyle w:val="Didascalia"/>
        <w:rPr>
          <w:szCs w:val="20"/>
        </w:rPr>
      </w:pPr>
      <w:r>
        <w:t xml:space="preserve">Tabella </w:t>
      </w:r>
      <w:fldSimple w:instr=" SEQ Tabella \* ARABIC ">
        <w:r w:rsidR="00341703">
          <w:rPr>
            <w:noProof/>
          </w:rPr>
          <w:t>6</w:t>
        </w:r>
      </w:fldSimple>
      <w:r>
        <w:t xml:space="preserve">: </w:t>
      </w:r>
      <w:r w:rsidRPr="0025032C">
        <w:t>pseudocodice dell’algoritmo per il calcolo di D tramite ordinamento decrescente dei gradi</w:t>
      </w:r>
    </w:p>
    <w:p w14:paraId="5656E0CE" w14:textId="422C8662" w:rsidR="00B649A3" w:rsidRDefault="00B649A3" w:rsidP="005933AF">
      <w:pPr>
        <w:rPr>
          <w:rFonts w:cs="Cambria Math"/>
        </w:rPr>
      </w:pPr>
      <w:r>
        <w:rPr>
          <w:rFonts w:cs="Cambria Math"/>
        </w:rPr>
        <w:lastRenderedPageBreak/>
        <w:t xml:space="preserve">Come la terza strategia, anche l’efficacia di questa tecnica risulta </w:t>
      </w:r>
      <w:r w:rsidR="00875BA2">
        <w:rPr>
          <w:rFonts w:cs="Cambria Math"/>
        </w:rPr>
        <w:t xml:space="preserve">evidente </w:t>
      </w:r>
      <w:r>
        <w:rPr>
          <w:rFonts w:cs="Cambria Math"/>
        </w:rPr>
        <w:t>in grafi con forte eterogeneità nella distribuzione dei gra</w:t>
      </w:r>
      <w:r w:rsidR="00D82023">
        <w:rPr>
          <w:rFonts w:cs="Cambria Math"/>
        </w:rPr>
        <w:t>di</w:t>
      </w:r>
      <w:r>
        <w:rPr>
          <w:rFonts w:cs="Cambria Math"/>
        </w:rPr>
        <w:t>. Il principale vantaggio risiede nella precisione della stima, che considera l’intera distribuzione dei gradi piuttosto che singoli valori isolati.</w:t>
      </w:r>
    </w:p>
    <w:p w14:paraId="28AEBC14" w14:textId="1CA4FC7E" w:rsidR="00B649A3" w:rsidRDefault="00B649A3" w:rsidP="005933AF">
      <w:r>
        <w:rPr>
          <w:rFonts w:cs="Cambria Math"/>
        </w:rPr>
        <w:t xml:space="preserve">Tuttavia, questa strategia presenta un overhead computazionale maggiore dovuto alla </w:t>
      </w:r>
      <w:r w:rsidR="0045796A">
        <w:rPr>
          <w:rFonts w:cs="Cambria Math"/>
        </w:rPr>
        <w:t>necessità di ordinare l’insieme P ad ogni chiamata ricorsiva e può quindi risultare particolarmente vantaggiosa solo nel caso di grafi densi o quando il parametro L impone vincoli stringenti sul grado di isolamento.</w:t>
      </w:r>
    </w:p>
    <w:p w14:paraId="461C9F5F" w14:textId="1CA4FC7E" w:rsidR="0061326F" w:rsidRPr="005933AF" w:rsidRDefault="0061326F" w:rsidP="00F3479F">
      <w:pPr>
        <w:pStyle w:val="Titolo2"/>
        <w:numPr>
          <w:ilvl w:val="0"/>
          <w:numId w:val="0"/>
        </w:numPr>
      </w:pPr>
      <w:bookmarkStart w:id="48" w:name="_Toc207704676"/>
      <w:r w:rsidRPr="005933AF">
        <w:t>4.5 Pruning tramite Ordinamento Decrescente dei Gradi con Bucket Sort</w:t>
      </w:r>
      <w:bookmarkEnd w:id="48"/>
    </w:p>
    <w:p w14:paraId="065AAA64" w14:textId="6541FF24" w:rsidR="00507627" w:rsidRDefault="006E6058" w:rsidP="005933AF">
      <w:r>
        <w:t>La quinta e ultima strategia di pruning rappresenta u</w:t>
      </w:r>
      <w:r w:rsidR="00240AA9">
        <w:t xml:space="preserve">na variante algoritmica della tecnica precedente, che mantiene la stessa logica di calcolo dell’upper </w:t>
      </w:r>
      <w:proofErr w:type="spellStart"/>
      <w:r w:rsidR="00240AA9">
        <w:t>bound</w:t>
      </w:r>
      <w:proofErr w:type="spellEnd"/>
      <w:r w:rsidR="00240AA9">
        <w:t xml:space="preserve"> ma utilizza il bucket sort per processare i gradi disponibili dei candidati. Questa implementazione alternativa è stata sviluppata con l’obiettivo teorico di ottimizzare le prestazioni computazionali della precedente variante.</w:t>
      </w:r>
    </w:p>
    <w:p w14:paraId="5E7AD962" w14:textId="77777777" w:rsidR="006D114B" w:rsidRDefault="00240AA9" w:rsidP="005933AF">
      <w:r>
        <w:t>Il principio di funzionamento rimane identico alla strategia precedente: si basa sulla verifica sequenziale della fattibilità di costruzione di clique di dimensioni crescenti, considerando i gradi dei candidati in ordine decrescente. Tuttavia, invece di ordinare esplicitamente tutti i gradi disponibili, questa tecnica utilizza un array di conteggio per raggrupparli per valore</w:t>
      </w:r>
      <w:r w:rsidR="006D114B">
        <w:t>, consentendo di processarli in ordine decrescente senza ricorre agli algoritmi di ordinamento tradizionali.</w:t>
      </w:r>
    </w:p>
    <w:p w14:paraId="11F76BE1" w14:textId="65E78D83" w:rsidR="00AA1C23" w:rsidRDefault="00AA1C23" w:rsidP="00AA1C23">
      <w:pPr>
        <w:spacing w:after="1560"/>
      </w:pPr>
      <w:r>
        <w:t xml:space="preserve">L’efficacia di questa strategia dipende dal </w:t>
      </w:r>
      <w:r w:rsidR="00A2666B">
        <w:t>grado massimo</w:t>
      </w:r>
      <w:r>
        <w:t xml:space="preserve"> del grafo</w:t>
      </w:r>
      <w:r w:rsidR="00A2666B">
        <w:t>,</w:t>
      </w:r>
      <w:r>
        <w:t xml:space="preserve"> che in grafi ad alta connettività può raggiungere valori considerevoli, rendendo l’allocazione dell’array </w:t>
      </w:r>
      <w:r w:rsidR="00A2666B">
        <w:t>computazionalmente</w:t>
      </w:r>
      <w:r w:rsidR="00274A58">
        <w:t xml:space="preserve"> </w:t>
      </w:r>
      <w:r>
        <w:t>costosa. Inoltre, nelle prime fasi dell’algoritmo, quando R è piccolo, i gradi disponibili tendono a essere elevati, massimizzando l’overhead di gestione dell’array.</w:t>
      </w:r>
    </w:p>
    <w:p w14:paraId="1BF3050F" w14:textId="77777777" w:rsidR="00AA1C23" w:rsidRDefault="00AA1C23" w:rsidP="005933AF"/>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
        <w:gridCol w:w="7931"/>
      </w:tblGrid>
      <w:tr w:rsidR="006D114B" w:rsidRPr="002B527F" w14:paraId="51D609F4" w14:textId="77777777" w:rsidTr="001C3398">
        <w:trPr>
          <w:trHeight w:val="467"/>
          <w:jc w:val="center"/>
        </w:trPr>
        <w:tc>
          <w:tcPr>
            <w:tcW w:w="8417" w:type="dxa"/>
            <w:gridSpan w:val="2"/>
            <w:tcBorders>
              <w:top w:val="single" w:sz="4" w:space="0" w:color="auto"/>
            </w:tcBorders>
            <w:vAlign w:val="center"/>
          </w:tcPr>
          <w:p w14:paraId="29F25C92" w14:textId="02CBBD84" w:rsidR="006D114B" w:rsidRPr="002B527F" w:rsidRDefault="006D114B" w:rsidP="001C3398">
            <w:pPr>
              <w:spacing w:after="0"/>
              <w:rPr>
                <w:lang w:val="x-none"/>
              </w:rPr>
            </w:pPr>
            <w:r w:rsidRPr="002B527F">
              <w:rPr>
                <w:b/>
                <w:bCs/>
                <w:lang w:val="x-none"/>
              </w:rPr>
              <w:lastRenderedPageBreak/>
              <w:t xml:space="preserve">Algoritmo </w:t>
            </w:r>
            <w:r>
              <w:rPr>
                <w:b/>
                <w:bCs/>
                <w:lang w:val="x-none"/>
              </w:rPr>
              <w:t>7</w:t>
            </w:r>
            <w:r w:rsidRPr="002B527F">
              <w:rPr>
                <w:lang w:val="x-none"/>
              </w:rPr>
              <w:t xml:space="preserve">: </w:t>
            </w:r>
            <w:r>
              <w:rPr>
                <w:lang w:val="x-none"/>
              </w:rPr>
              <w:t>calcolo di D tramite ordinamento decrescente dei gradi con Bucket Sort</w:t>
            </w:r>
          </w:p>
        </w:tc>
      </w:tr>
      <w:tr w:rsidR="006D114B" w:rsidRPr="00EC450E" w14:paraId="526086BD" w14:textId="77777777" w:rsidTr="001C3398">
        <w:trPr>
          <w:jc w:val="center"/>
        </w:trPr>
        <w:tc>
          <w:tcPr>
            <w:tcW w:w="8417" w:type="dxa"/>
            <w:gridSpan w:val="2"/>
            <w:tcBorders>
              <w:top w:val="single" w:sz="4" w:space="0" w:color="auto"/>
            </w:tcBorders>
            <w:vAlign w:val="center"/>
          </w:tcPr>
          <w:p w14:paraId="1B48C955" w14:textId="77777777" w:rsidR="006D114B" w:rsidRPr="00EC450E" w:rsidRDefault="006D114B" w:rsidP="001C3398">
            <w:pPr>
              <w:spacing w:after="0"/>
              <w:rPr>
                <w:b/>
                <w:bCs/>
                <w:lang w:val="x-none"/>
              </w:rPr>
            </w:pPr>
            <w:r>
              <w:rPr>
                <w:b/>
                <w:bCs/>
                <w:lang w:val="x-none"/>
              </w:rPr>
              <w:t>Calcola_D(R, P)</w:t>
            </w:r>
          </w:p>
        </w:tc>
      </w:tr>
      <w:tr w:rsidR="006D114B" w:rsidRPr="007C2B60" w14:paraId="48E84D6B" w14:textId="77777777" w:rsidTr="001C3398">
        <w:trPr>
          <w:jc w:val="center"/>
        </w:trPr>
        <w:tc>
          <w:tcPr>
            <w:tcW w:w="486" w:type="dxa"/>
            <w:tcBorders>
              <w:right w:val="single" w:sz="4" w:space="0" w:color="auto"/>
            </w:tcBorders>
            <w:vAlign w:val="center"/>
          </w:tcPr>
          <w:p w14:paraId="5C1DD7BA" w14:textId="77777777" w:rsidR="006D114B" w:rsidRPr="00EC450E" w:rsidRDefault="006D114B" w:rsidP="001C3398">
            <w:pPr>
              <w:spacing w:after="0"/>
              <w:rPr>
                <w:sz w:val="20"/>
                <w:szCs w:val="20"/>
                <w:lang w:val="x-none"/>
              </w:rPr>
            </w:pPr>
            <w:r>
              <w:rPr>
                <w:sz w:val="20"/>
                <w:szCs w:val="20"/>
                <w:lang w:val="x-none"/>
              </w:rPr>
              <w:t>1:</w:t>
            </w:r>
          </w:p>
        </w:tc>
        <w:tc>
          <w:tcPr>
            <w:tcW w:w="7931" w:type="dxa"/>
            <w:tcBorders>
              <w:left w:val="single" w:sz="4" w:space="0" w:color="auto"/>
            </w:tcBorders>
            <w:vAlign w:val="center"/>
          </w:tcPr>
          <w:p w14:paraId="7FE9D6F4" w14:textId="09A8C92B" w:rsidR="006D114B" w:rsidRPr="007C2B60" w:rsidRDefault="00072E0C" w:rsidP="001C3398">
            <w:pPr>
              <w:spacing w:after="0"/>
            </w:pPr>
            <w:r>
              <w:t xml:space="preserve">lista_gradi = [deg(v) - |R| </w:t>
            </w:r>
            <w:r w:rsidRPr="005A1207">
              <w:rPr>
                <w:b/>
                <w:bCs/>
              </w:rPr>
              <w:t>per ogni</w:t>
            </w:r>
            <w:r>
              <w:t xml:space="preserve"> v </w:t>
            </w:r>
            <w:r w:rsidRPr="005A1207">
              <w:rPr>
                <w:rFonts w:ascii="Cambria Math" w:hAnsi="Cambria Math" w:cs="Cambria Math"/>
              </w:rPr>
              <w:t>∈</w:t>
            </w:r>
            <w:r w:rsidRPr="005A1207">
              <w:rPr>
                <w:rFonts w:cs="Cambria Math"/>
              </w:rPr>
              <w:t xml:space="preserve"> P</w:t>
            </w:r>
            <w:r>
              <w:rPr>
                <w:rFonts w:cs="Cambria Math"/>
              </w:rPr>
              <w:t>]</w:t>
            </w:r>
          </w:p>
        </w:tc>
      </w:tr>
      <w:tr w:rsidR="006D114B" w:rsidRPr="002B527F" w14:paraId="1DAD91F8" w14:textId="77777777" w:rsidTr="001C3398">
        <w:trPr>
          <w:jc w:val="center"/>
        </w:trPr>
        <w:tc>
          <w:tcPr>
            <w:tcW w:w="486" w:type="dxa"/>
            <w:tcBorders>
              <w:right w:val="single" w:sz="4" w:space="0" w:color="auto"/>
            </w:tcBorders>
            <w:vAlign w:val="center"/>
          </w:tcPr>
          <w:p w14:paraId="12EEE89A" w14:textId="77777777" w:rsidR="006D114B" w:rsidRPr="00EC450E" w:rsidRDefault="006D114B" w:rsidP="001C3398">
            <w:pPr>
              <w:spacing w:after="0"/>
              <w:rPr>
                <w:sz w:val="20"/>
                <w:szCs w:val="20"/>
                <w:lang w:val="x-none"/>
              </w:rPr>
            </w:pPr>
            <w:r w:rsidRPr="00EC450E">
              <w:rPr>
                <w:sz w:val="20"/>
                <w:szCs w:val="20"/>
                <w:lang w:val="x-none"/>
              </w:rPr>
              <w:t>2:</w:t>
            </w:r>
          </w:p>
        </w:tc>
        <w:tc>
          <w:tcPr>
            <w:tcW w:w="7931" w:type="dxa"/>
            <w:tcBorders>
              <w:left w:val="single" w:sz="4" w:space="0" w:color="auto"/>
            </w:tcBorders>
            <w:vAlign w:val="center"/>
          </w:tcPr>
          <w:p w14:paraId="725E108B" w14:textId="669ED4F0" w:rsidR="006D114B" w:rsidRPr="002B527F" w:rsidRDefault="001F5E3C" w:rsidP="001C3398">
            <w:pPr>
              <w:keepNext/>
              <w:spacing w:after="0"/>
              <w:rPr>
                <w:lang w:val="x-none"/>
              </w:rPr>
            </w:pPr>
            <w:r>
              <w:rPr>
                <w:lang w:val="x-none"/>
              </w:rPr>
              <w:t>max_grado</w:t>
            </w:r>
            <w:r w:rsidR="00072E0C">
              <w:rPr>
                <w:lang w:val="x-none"/>
              </w:rPr>
              <w:t xml:space="preserve"> = max(lista_gradi) </w:t>
            </w:r>
          </w:p>
        </w:tc>
      </w:tr>
      <w:tr w:rsidR="006D114B" w:rsidRPr="005A1207" w14:paraId="6C86624B" w14:textId="77777777" w:rsidTr="001C3398">
        <w:trPr>
          <w:jc w:val="center"/>
        </w:trPr>
        <w:tc>
          <w:tcPr>
            <w:tcW w:w="486" w:type="dxa"/>
            <w:tcBorders>
              <w:right w:val="single" w:sz="4" w:space="0" w:color="auto"/>
            </w:tcBorders>
            <w:vAlign w:val="center"/>
          </w:tcPr>
          <w:p w14:paraId="26C5991C" w14:textId="77777777" w:rsidR="006D114B" w:rsidRPr="00EC450E" w:rsidRDefault="006D114B" w:rsidP="001C3398">
            <w:pPr>
              <w:spacing w:after="0"/>
              <w:rPr>
                <w:sz w:val="20"/>
                <w:szCs w:val="20"/>
                <w:lang w:val="x-none"/>
              </w:rPr>
            </w:pPr>
            <w:r>
              <w:rPr>
                <w:sz w:val="20"/>
                <w:szCs w:val="20"/>
                <w:lang w:val="x-none"/>
              </w:rPr>
              <w:t>3:</w:t>
            </w:r>
          </w:p>
        </w:tc>
        <w:tc>
          <w:tcPr>
            <w:tcW w:w="7931" w:type="dxa"/>
            <w:tcBorders>
              <w:left w:val="single" w:sz="4" w:space="0" w:color="auto"/>
            </w:tcBorders>
            <w:vAlign w:val="center"/>
          </w:tcPr>
          <w:p w14:paraId="058F7BA0" w14:textId="52708153" w:rsidR="006D114B" w:rsidRPr="005A1207" w:rsidRDefault="001F5E3C" w:rsidP="001C3398">
            <w:pPr>
              <w:keepNext/>
              <w:spacing w:after="0"/>
              <w:rPr>
                <w:lang w:val="x-none"/>
              </w:rPr>
            </w:pPr>
            <w:r>
              <w:rPr>
                <w:lang w:val="x-none"/>
              </w:rPr>
              <w:t>conteggio_gradi</w:t>
            </w:r>
            <w:r w:rsidR="00072E0C">
              <w:rPr>
                <w:lang w:val="x-none"/>
              </w:rPr>
              <w:t xml:space="preserve"> = array di zeri di dimensione (</w:t>
            </w:r>
            <w:r>
              <w:rPr>
                <w:lang w:val="x-none"/>
              </w:rPr>
              <w:t xml:space="preserve">max_grado </w:t>
            </w:r>
            <w:r w:rsidR="00072E0C">
              <w:rPr>
                <w:lang w:val="x-none"/>
              </w:rPr>
              <w:t>+ 1)</w:t>
            </w:r>
            <w:r w:rsidR="006D114B" w:rsidRPr="005A1207">
              <w:rPr>
                <w:lang w:val="x-none"/>
              </w:rPr>
              <w:t xml:space="preserve">    </w:t>
            </w:r>
          </w:p>
        </w:tc>
      </w:tr>
      <w:tr w:rsidR="006D114B" w:rsidRPr="005A1207" w14:paraId="72C0E9D5" w14:textId="77777777" w:rsidTr="001C3398">
        <w:trPr>
          <w:jc w:val="center"/>
        </w:trPr>
        <w:tc>
          <w:tcPr>
            <w:tcW w:w="486" w:type="dxa"/>
            <w:tcBorders>
              <w:right w:val="single" w:sz="4" w:space="0" w:color="auto"/>
            </w:tcBorders>
            <w:vAlign w:val="center"/>
          </w:tcPr>
          <w:p w14:paraId="7A75C7C9" w14:textId="77777777" w:rsidR="006D114B" w:rsidRDefault="006D114B" w:rsidP="001C3398">
            <w:pPr>
              <w:spacing w:after="0"/>
              <w:rPr>
                <w:sz w:val="20"/>
                <w:szCs w:val="20"/>
                <w:lang w:val="x-none"/>
              </w:rPr>
            </w:pPr>
            <w:r>
              <w:rPr>
                <w:sz w:val="20"/>
                <w:szCs w:val="20"/>
                <w:lang w:val="x-none"/>
              </w:rPr>
              <w:t>4:</w:t>
            </w:r>
          </w:p>
        </w:tc>
        <w:tc>
          <w:tcPr>
            <w:tcW w:w="7931" w:type="dxa"/>
            <w:tcBorders>
              <w:left w:val="single" w:sz="4" w:space="0" w:color="auto"/>
            </w:tcBorders>
            <w:vAlign w:val="center"/>
          </w:tcPr>
          <w:p w14:paraId="137E63A2" w14:textId="538A75A9" w:rsidR="006D114B" w:rsidRPr="005A1207" w:rsidRDefault="00072E0C" w:rsidP="001C3398">
            <w:pPr>
              <w:keepNext/>
              <w:spacing w:after="0"/>
              <w:rPr>
                <w:lang w:val="x-none"/>
              </w:rPr>
            </w:pPr>
            <w:r w:rsidRPr="001F5E3C">
              <w:rPr>
                <w:b/>
                <w:bCs/>
                <w:lang w:val="x-none"/>
              </w:rPr>
              <w:t>per ogni</w:t>
            </w:r>
            <w:r>
              <w:rPr>
                <w:lang w:val="x-none"/>
              </w:rPr>
              <w:t xml:space="preserve"> grado in lista_gradi:</w:t>
            </w:r>
          </w:p>
        </w:tc>
      </w:tr>
      <w:tr w:rsidR="006D114B" w:rsidRPr="005A1207" w14:paraId="5EEDFDC7" w14:textId="77777777" w:rsidTr="00072E0C">
        <w:trPr>
          <w:jc w:val="center"/>
        </w:trPr>
        <w:tc>
          <w:tcPr>
            <w:tcW w:w="486" w:type="dxa"/>
            <w:tcBorders>
              <w:right w:val="single" w:sz="4" w:space="0" w:color="auto"/>
            </w:tcBorders>
            <w:vAlign w:val="center"/>
          </w:tcPr>
          <w:p w14:paraId="6DD7821E" w14:textId="77777777" w:rsidR="006D114B" w:rsidRDefault="006D114B" w:rsidP="001C3398">
            <w:pPr>
              <w:spacing w:after="0"/>
              <w:rPr>
                <w:sz w:val="20"/>
                <w:szCs w:val="20"/>
                <w:lang w:val="x-none"/>
              </w:rPr>
            </w:pPr>
            <w:r>
              <w:rPr>
                <w:sz w:val="20"/>
                <w:szCs w:val="20"/>
                <w:lang w:val="x-none"/>
              </w:rPr>
              <w:t>5:</w:t>
            </w:r>
          </w:p>
        </w:tc>
        <w:tc>
          <w:tcPr>
            <w:tcW w:w="7931" w:type="dxa"/>
            <w:tcBorders>
              <w:left w:val="single" w:sz="4" w:space="0" w:color="auto"/>
            </w:tcBorders>
            <w:vAlign w:val="center"/>
          </w:tcPr>
          <w:p w14:paraId="7FA7AEE8" w14:textId="57AC46F6" w:rsidR="006D114B" w:rsidRPr="005A1207" w:rsidRDefault="00072E0C" w:rsidP="001C3398">
            <w:pPr>
              <w:keepNext/>
              <w:spacing w:after="0"/>
              <w:rPr>
                <w:lang w:val="x-none"/>
              </w:rPr>
            </w:pPr>
            <w:r>
              <w:rPr>
                <w:lang w:val="x-none"/>
              </w:rPr>
              <w:t xml:space="preserve">   </w:t>
            </w:r>
            <w:r w:rsidR="001F5E3C">
              <w:rPr>
                <w:lang w:val="x-none"/>
              </w:rPr>
              <w:t xml:space="preserve"> </w:t>
            </w:r>
            <w:r>
              <w:rPr>
                <w:lang w:val="x-none"/>
              </w:rPr>
              <w:t xml:space="preserve"> </w:t>
            </w:r>
            <w:r w:rsidR="001F5E3C">
              <w:rPr>
                <w:lang w:val="x-none"/>
              </w:rPr>
              <w:t xml:space="preserve">conteggio_gradi </w:t>
            </w:r>
            <w:r>
              <w:rPr>
                <w:lang w:val="x-none"/>
              </w:rPr>
              <w:t>[grado] += 1</w:t>
            </w:r>
          </w:p>
        </w:tc>
      </w:tr>
      <w:tr w:rsidR="00072E0C" w:rsidRPr="005A1207" w14:paraId="50DA54AE" w14:textId="77777777" w:rsidTr="00072E0C">
        <w:trPr>
          <w:jc w:val="center"/>
        </w:trPr>
        <w:tc>
          <w:tcPr>
            <w:tcW w:w="486" w:type="dxa"/>
            <w:tcBorders>
              <w:right w:val="single" w:sz="4" w:space="0" w:color="auto"/>
            </w:tcBorders>
            <w:vAlign w:val="center"/>
          </w:tcPr>
          <w:p w14:paraId="501FD5E5" w14:textId="686A754E" w:rsidR="00072E0C" w:rsidRDefault="001F5E3C" w:rsidP="001C3398">
            <w:pPr>
              <w:spacing w:after="0"/>
              <w:rPr>
                <w:sz w:val="20"/>
                <w:szCs w:val="20"/>
                <w:lang w:val="x-none"/>
              </w:rPr>
            </w:pPr>
            <w:r>
              <w:rPr>
                <w:sz w:val="20"/>
                <w:szCs w:val="20"/>
                <w:lang w:val="x-none"/>
              </w:rPr>
              <w:t>6:</w:t>
            </w:r>
          </w:p>
        </w:tc>
        <w:tc>
          <w:tcPr>
            <w:tcW w:w="7931" w:type="dxa"/>
            <w:tcBorders>
              <w:left w:val="single" w:sz="4" w:space="0" w:color="auto"/>
            </w:tcBorders>
            <w:vAlign w:val="center"/>
          </w:tcPr>
          <w:p w14:paraId="705D92EC" w14:textId="3CFD9423" w:rsidR="00072E0C" w:rsidRPr="005A1207" w:rsidRDefault="001F5E3C" w:rsidP="001C3398">
            <w:pPr>
              <w:keepNext/>
              <w:spacing w:after="0"/>
              <w:rPr>
                <w:lang w:val="x-none"/>
              </w:rPr>
            </w:pPr>
            <w:r>
              <w:rPr>
                <w:lang w:val="x-none"/>
              </w:rPr>
              <w:t>somma = conteggio_gradi [max_grado]</w:t>
            </w:r>
          </w:p>
        </w:tc>
      </w:tr>
      <w:tr w:rsidR="00072E0C" w:rsidRPr="005A1207" w14:paraId="08C38AE6" w14:textId="77777777" w:rsidTr="00072E0C">
        <w:trPr>
          <w:jc w:val="center"/>
        </w:trPr>
        <w:tc>
          <w:tcPr>
            <w:tcW w:w="486" w:type="dxa"/>
            <w:tcBorders>
              <w:right w:val="single" w:sz="4" w:space="0" w:color="auto"/>
            </w:tcBorders>
            <w:vAlign w:val="center"/>
          </w:tcPr>
          <w:p w14:paraId="5E248A25" w14:textId="78CC33DC" w:rsidR="00072E0C" w:rsidRDefault="001F5E3C" w:rsidP="001C3398">
            <w:pPr>
              <w:spacing w:after="0"/>
              <w:rPr>
                <w:sz w:val="20"/>
                <w:szCs w:val="20"/>
                <w:lang w:val="x-none"/>
              </w:rPr>
            </w:pPr>
            <w:r>
              <w:rPr>
                <w:sz w:val="20"/>
                <w:szCs w:val="20"/>
                <w:lang w:val="x-none"/>
              </w:rPr>
              <w:t>7:</w:t>
            </w:r>
          </w:p>
        </w:tc>
        <w:tc>
          <w:tcPr>
            <w:tcW w:w="7931" w:type="dxa"/>
            <w:tcBorders>
              <w:left w:val="single" w:sz="4" w:space="0" w:color="auto"/>
            </w:tcBorders>
            <w:vAlign w:val="center"/>
          </w:tcPr>
          <w:p w14:paraId="3AD49777" w14:textId="08FFFED9" w:rsidR="00072E0C" w:rsidRPr="005A1207" w:rsidRDefault="001F5E3C" w:rsidP="001C3398">
            <w:pPr>
              <w:keepNext/>
              <w:spacing w:after="0"/>
              <w:rPr>
                <w:lang w:val="x-none"/>
              </w:rPr>
            </w:pPr>
            <w:r w:rsidRPr="001F5E3C">
              <w:rPr>
                <w:b/>
                <w:bCs/>
                <w:lang w:val="x-none"/>
              </w:rPr>
              <w:t>per ogni</w:t>
            </w:r>
            <w:r>
              <w:rPr>
                <w:lang w:val="x-none"/>
              </w:rPr>
              <w:t xml:space="preserve"> grado da (max_grado – 1) a 0 decrescente:</w:t>
            </w:r>
          </w:p>
        </w:tc>
      </w:tr>
      <w:tr w:rsidR="00072E0C" w:rsidRPr="005A1207" w14:paraId="1A68DFA4" w14:textId="77777777" w:rsidTr="00072E0C">
        <w:trPr>
          <w:jc w:val="center"/>
        </w:trPr>
        <w:tc>
          <w:tcPr>
            <w:tcW w:w="486" w:type="dxa"/>
            <w:tcBorders>
              <w:right w:val="single" w:sz="4" w:space="0" w:color="auto"/>
            </w:tcBorders>
            <w:vAlign w:val="center"/>
          </w:tcPr>
          <w:p w14:paraId="0EFA702F" w14:textId="71486622" w:rsidR="00072E0C" w:rsidRDefault="001F5E3C" w:rsidP="001C3398">
            <w:pPr>
              <w:spacing w:after="0"/>
              <w:rPr>
                <w:sz w:val="20"/>
                <w:szCs w:val="20"/>
                <w:lang w:val="x-none"/>
              </w:rPr>
            </w:pPr>
            <w:r>
              <w:rPr>
                <w:sz w:val="20"/>
                <w:szCs w:val="20"/>
                <w:lang w:val="x-none"/>
              </w:rPr>
              <w:t>8:</w:t>
            </w:r>
          </w:p>
        </w:tc>
        <w:tc>
          <w:tcPr>
            <w:tcW w:w="7931" w:type="dxa"/>
            <w:tcBorders>
              <w:left w:val="single" w:sz="4" w:space="0" w:color="auto"/>
            </w:tcBorders>
            <w:vAlign w:val="center"/>
          </w:tcPr>
          <w:p w14:paraId="38AE8674" w14:textId="49F35697" w:rsidR="00072E0C" w:rsidRPr="005A1207" w:rsidRDefault="001F5E3C" w:rsidP="001C3398">
            <w:pPr>
              <w:keepNext/>
              <w:spacing w:after="0"/>
              <w:rPr>
                <w:lang w:val="x-none"/>
              </w:rPr>
            </w:pPr>
            <w:r>
              <w:rPr>
                <w:lang w:val="x-none"/>
              </w:rPr>
              <w:t xml:space="preserve">     </w:t>
            </w:r>
            <w:r w:rsidRPr="001F5E3C">
              <w:rPr>
                <w:b/>
                <w:bCs/>
                <w:lang w:val="x-none"/>
              </w:rPr>
              <w:t>se</w:t>
            </w:r>
            <w:r>
              <w:rPr>
                <w:lang w:val="x-none"/>
              </w:rPr>
              <w:t xml:space="preserve"> grado &lt; somma – 1:</w:t>
            </w:r>
          </w:p>
        </w:tc>
      </w:tr>
      <w:tr w:rsidR="00072E0C" w:rsidRPr="005A1207" w14:paraId="18CAD54A" w14:textId="77777777" w:rsidTr="001F5E3C">
        <w:trPr>
          <w:jc w:val="center"/>
        </w:trPr>
        <w:tc>
          <w:tcPr>
            <w:tcW w:w="486" w:type="dxa"/>
            <w:tcBorders>
              <w:right w:val="single" w:sz="4" w:space="0" w:color="auto"/>
            </w:tcBorders>
            <w:vAlign w:val="center"/>
          </w:tcPr>
          <w:p w14:paraId="27C3A986" w14:textId="1CC1A60F" w:rsidR="00072E0C" w:rsidRDefault="001F5E3C" w:rsidP="001C3398">
            <w:pPr>
              <w:spacing w:after="0"/>
              <w:rPr>
                <w:sz w:val="20"/>
                <w:szCs w:val="20"/>
                <w:lang w:val="x-none"/>
              </w:rPr>
            </w:pPr>
            <w:r>
              <w:rPr>
                <w:sz w:val="20"/>
                <w:szCs w:val="20"/>
                <w:lang w:val="x-none"/>
              </w:rPr>
              <w:t>9:</w:t>
            </w:r>
          </w:p>
        </w:tc>
        <w:tc>
          <w:tcPr>
            <w:tcW w:w="7931" w:type="dxa"/>
            <w:tcBorders>
              <w:left w:val="single" w:sz="4" w:space="0" w:color="auto"/>
            </w:tcBorders>
            <w:vAlign w:val="center"/>
          </w:tcPr>
          <w:p w14:paraId="184B38B2" w14:textId="29A52F4A" w:rsidR="00072E0C" w:rsidRPr="005A1207" w:rsidRDefault="001F5E3C" w:rsidP="001C3398">
            <w:pPr>
              <w:keepNext/>
              <w:spacing w:after="0"/>
              <w:rPr>
                <w:lang w:val="x-none"/>
              </w:rPr>
            </w:pPr>
            <w:r>
              <w:rPr>
                <w:lang w:val="x-none"/>
              </w:rPr>
              <w:t xml:space="preserve">          </w:t>
            </w:r>
            <w:r w:rsidRPr="001F5E3C">
              <w:rPr>
                <w:b/>
                <w:bCs/>
                <w:lang w:val="x-none"/>
              </w:rPr>
              <w:t>return</w:t>
            </w:r>
            <w:r>
              <w:rPr>
                <w:lang w:val="x-none"/>
              </w:rPr>
              <w:t xml:space="preserve"> somma</w:t>
            </w:r>
          </w:p>
        </w:tc>
      </w:tr>
      <w:tr w:rsidR="001F5E3C" w:rsidRPr="005A1207" w14:paraId="19DEF897" w14:textId="77777777" w:rsidTr="001F5E3C">
        <w:trPr>
          <w:jc w:val="center"/>
        </w:trPr>
        <w:tc>
          <w:tcPr>
            <w:tcW w:w="486" w:type="dxa"/>
            <w:tcBorders>
              <w:right w:val="single" w:sz="4" w:space="0" w:color="auto"/>
            </w:tcBorders>
            <w:vAlign w:val="center"/>
          </w:tcPr>
          <w:p w14:paraId="6FEBFB80" w14:textId="2D4A00EE" w:rsidR="001F5E3C" w:rsidRDefault="001F5E3C" w:rsidP="001C3398">
            <w:pPr>
              <w:spacing w:after="0"/>
              <w:rPr>
                <w:sz w:val="20"/>
                <w:szCs w:val="20"/>
                <w:lang w:val="x-none"/>
              </w:rPr>
            </w:pPr>
            <w:r>
              <w:rPr>
                <w:sz w:val="20"/>
                <w:szCs w:val="20"/>
                <w:lang w:val="x-none"/>
              </w:rPr>
              <w:t>10:</w:t>
            </w:r>
          </w:p>
        </w:tc>
        <w:tc>
          <w:tcPr>
            <w:tcW w:w="7931" w:type="dxa"/>
            <w:tcBorders>
              <w:left w:val="single" w:sz="4" w:space="0" w:color="auto"/>
            </w:tcBorders>
            <w:vAlign w:val="center"/>
          </w:tcPr>
          <w:p w14:paraId="4B1C5B14" w14:textId="0A0A8530" w:rsidR="001F5E3C" w:rsidRDefault="001F5E3C" w:rsidP="001C3398">
            <w:pPr>
              <w:keepNext/>
              <w:spacing w:after="0"/>
              <w:rPr>
                <w:lang w:val="x-none"/>
              </w:rPr>
            </w:pPr>
            <w:r>
              <w:rPr>
                <w:lang w:val="x-none"/>
              </w:rPr>
              <w:t xml:space="preserve">     somma += conteggio_gradi [grado]</w:t>
            </w:r>
          </w:p>
        </w:tc>
      </w:tr>
      <w:tr w:rsidR="001F5E3C" w:rsidRPr="005A1207" w14:paraId="5868296B" w14:textId="77777777" w:rsidTr="001C3398">
        <w:trPr>
          <w:jc w:val="center"/>
        </w:trPr>
        <w:tc>
          <w:tcPr>
            <w:tcW w:w="486" w:type="dxa"/>
            <w:tcBorders>
              <w:bottom w:val="single" w:sz="4" w:space="0" w:color="auto"/>
              <w:right w:val="single" w:sz="4" w:space="0" w:color="auto"/>
            </w:tcBorders>
            <w:vAlign w:val="center"/>
          </w:tcPr>
          <w:p w14:paraId="64B2C8BC" w14:textId="4C99920D" w:rsidR="001F5E3C" w:rsidRDefault="001F5E3C" w:rsidP="001C3398">
            <w:pPr>
              <w:spacing w:after="0"/>
              <w:rPr>
                <w:sz w:val="20"/>
                <w:szCs w:val="20"/>
                <w:lang w:val="x-none"/>
              </w:rPr>
            </w:pPr>
            <w:r>
              <w:rPr>
                <w:sz w:val="20"/>
                <w:szCs w:val="20"/>
                <w:lang w:val="x-none"/>
              </w:rPr>
              <w:t>11:</w:t>
            </w:r>
          </w:p>
        </w:tc>
        <w:tc>
          <w:tcPr>
            <w:tcW w:w="7931" w:type="dxa"/>
            <w:tcBorders>
              <w:left w:val="single" w:sz="4" w:space="0" w:color="auto"/>
              <w:bottom w:val="single" w:sz="4" w:space="0" w:color="auto"/>
            </w:tcBorders>
            <w:vAlign w:val="center"/>
          </w:tcPr>
          <w:p w14:paraId="39CBBEEC" w14:textId="3561C1F5" w:rsidR="001F5E3C" w:rsidRDefault="001F5E3C" w:rsidP="009D5C00">
            <w:pPr>
              <w:keepNext/>
              <w:spacing w:after="0"/>
              <w:rPr>
                <w:lang w:val="x-none"/>
              </w:rPr>
            </w:pPr>
            <w:r w:rsidRPr="001F5E3C">
              <w:rPr>
                <w:b/>
                <w:bCs/>
                <w:lang w:val="x-none"/>
              </w:rPr>
              <w:t>return</w:t>
            </w:r>
            <w:r>
              <w:rPr>
                <w:lang w:val="x-none"/>
              </w:rPr>
              <w:t xml:space="preserve"> somma</w:t>
            </w:r>
          </w:p>
        </w:tc>
      </w:tr>
    </w:tbl>
    <w:p w14:paraId="21F33C37" w14:textId="4393C469" w:rsidR="00240AA9" w:rsidRPr="00505991" w:rsidRDefault="009D5C00" w:rsidP="009D5C00">
      <w:pPr>
        <w:pStyle w:val="Didascalia"/>
        <w:rPr>
          <w:szCs w:val="20"/>
        </w:rPr>
      </w:pPr>
      <w:r>
        <w:t xml:space="preserve">Tabella </w:t>
      </w:r>
      <w:fldSimple w:instr=" SEQ Tabella \* ARABIC ">
        <w:r w:rsidR="00341703">
          <w:rPr>
            <w:noProof/>
          </w:rPr>
          <w:t>7</w:t>
        </w:r>
      </w:fldSimple>
      <w:r>
        <w:t xml:space="preserve">: </w:t>
      </w:r>
      <w:r w:rsidRPr="0013509B">
        <w:t>pseudocodice dell’algoritmo per il calcolo di D tramite ordinamento dei gradi e Bucket Sort</w:t>
      </w:r>
    </w:p>
    <w:p w14:paraId="629B4593" w14:textId="6A4EC9C3" w:rsidR="006D114B" w:rsidRDefault="00FE61FB" w:rsidP="005933AF">
      <w:r>
        <w:t xml:space="preserve">La logica dell’algoritmo segue questo schema: dopo aver costruito l’array di conteggio </w:t>
      </w:r>
      <w:r>
        <w:br/>
        <w:t xml:space="preserve">(righe 3-5), </w:t>
      </w:r>
      <w:r w:rsidR="007B4B53">
        <w:t xml:space="preserve">l’algoritmo procede considerando i gradi in ordine decrescente: </w:t>
      </w:r>
      <w:r>
        <w:t xml:space="preserve">si verifica se i vertici con un determinato grado possono essere inclusi nella clique considerando la loro posizione nella sequenza ordinata. </w:t>
      </w:r>
      <w:r w:rsidR="005C13E1">
        <w:t xml:space="preserve">Più specificatamente, la variabile </w:t>
      </w:r>
      <w:r w:rsidR="005C13E1" w:rsidRPr="005C13E1">
        <w:rPr>
          <w:i/>
          <w:iCs/>
        </w:rPr>
        <w:t>somma</w:t>
      </w:r>
      <w:r w:rsidR="005C13E1">
        <w:t xml:space="preserve"> mantiene il conteggio progressivo dei vertici già considerati nella sequenza ordinata. Per ogni grado esaminato, la condizione alla riga 8 verifica se i vertici con tale grado dispongono di connessioni sufficienti per essere inclusi nella clique: un vertice necessita di almeno </w:t>
      </w:r>
      <w:r w:rsidR="005C13E1" w:rsidRPr="005C13E1">
        <w:rPr>
          <w:i/>
          <w:iCs/>
        </w:rPr>
        <w:t>somma</w:t>
      </w:r>
      <w:r w:rsidR="005C13E1">
        <w:t xml:space="preserve"> – 1 connessioni per collegarsi a tutti i vertici che lo precedono nella sequenza. Se questa condizione non è soddisfatta (</w:t>
      </w:r>
      <w:r w:rsidR="005C13E1" w:rsidRPr="005C13E1">
        <w:rPr>
          <w:i/>
          <w:iCs/>
        </w:rPr>
        <w:t>grado</w:t>
      </w:r>
      <w:r w:rsidR="005C13E1">
        <w:t xml:space="preserve"> &lt; </w:t>
      </w:r>
      <w:r w:rsidR="005C13E1" w:rsidRPr="005C13E1">
        <w:rPr>
          <w:i/>
          <w:iCs/>
        </w:rPr>
        <w:t>somma</w:t>
      </w:r>
      <w:r w:rsidR="005C13E1">
        <w:t xml:space="preserve"> – 1), l’algoritmo termina restituendo il valore corrente di </w:t>
      </w:r>
      <w:r w:rsidR="005C13E1" w:rsidRPr="005C13E1">
        <w:rPr>
          <w:i/>
          <w:iCs/>
        </w:rPr>
        <w:t>somma</w:t>
      </w:r>
      <w:r w:rsidR="005C13E1">
        <w:t xml:space="preserve">, che rappresenta la dimensione massima della clique costruibile. Nel caso in cui la condizione sia rispettata, i vertici con il grado corrente vengono aggiunti al conteggio totale (riga 10), incrementando </w:t>
      </w:r>
      <w:r w:rsidR="005C13E1" w:rsidRPr="005C13E1">
        <w:rPr>
          <w:i/>
          <w:iCs/>
        </w:rPr>
        <w:t>somma</w:t>
      </w:r>
      <w:r w:rsidR="005C13E1">
        <w:t xml:space="preserve"> del numero di vertici che possiedono tale grado. Se tutti i gradi vengono processati senza incontrare limitazioni, l’algoritmo restituisce il valore finale di </w:t>
      </w:r>
      <w:r w:rsidR="005C13E1" w:rsidRPr="005C13E1">
        <w:rPr>
          <w:i/>
          <w:iCs/>
        </w:rPr>
        <w:t>somma</w:t>
      </w:r>
      <w:r w:rsidR="005C13E1">
        <w:t>, indicando che tutti i candidati possono potenzialmente essere inclusi nella clique espansa.</w:t>
      </w:r>
    </w:p>
    <w:p w14:paraId="01F8D38C" w14:textId="3BD521DA" w:rsidR="005C13E1" w:rsidRPr="005933AF" w:rsidRDefault="00505991" w:rsidP="005933AF">
      <w:r>
        <w:t>In conclusione</w:t>
      </w:r>
      <w:r w:rsidR="00396746">
        <w:t xml:space="preserve">, questa strategia presenta una complessità temporale potenzialmente vantaggiosa rispetto alla tecnica precedente; tuttavia, l’allocazione dinamica dell’array ad ogni </w:t>
      </w:r>
      <w:r w:rsidR="00396746">
        <w:lastRenderedPageBreak/>
        <w:t xml:space="preserve">chiamata ricorsiva </w:t>
      </w:r>
      <w:r w:rsidR="00AA1C23">
        <w:t>introduce overhead di memoria aggiuntivi</w:t>
      </w:r>
      <w:r w:rsidR="00396746">
        <w:t>. Inoltre, l’approccio richiede l’all</w:t>
      </w:r>
      <w:r w:rsidR="00AA1C23">
        <w:t>ocaz</w:t>
      </w:r>
      <w:r w:rsidR="00396746">
        <w:t>ione di un array di dimensione max_grado + 1, che nei grafi molto densi può risultare considerevole, specialmente nelle fasi iniziali dell’algoritmo</w:t>
      </w:r>
      <w:r w:rsidR="00AA1C23">
        <w:t xml:space="preserve"> quando i candidati presentando gradi elevati.</w:t>
      </w:r>
    </w:p>
    <w:p w14:paraId="5F476BE2" w14:textId="105A2356" w:rsidR="00FC23DD" w:rsidRPr="005933AF" w:rsidRDefault="00A35859" w:rsidP="009D5C00">
      <w:pPr>
        <w:pStyle w:val="Titolo1"/>
      </w:pPr>
      <w:bookmarkStart w:id="49" w:name="_Toc207704677"/>
      <w:r w:rsidRPr="005933AF">
        <w:lastRenderedPageBreak/>
        <w:t>ANALISI E RISULTATI SPERIMENTALI</w:t>
      </w:r>
      <w:bookmarkEnd w:id="49"/>
    </w:p>
    <w:p w14:paraId="5202A7B9" w14:textId="49D5532F" w:rsidR="00507627" w:rsidRDefault="006C73C1" w:rsidP="005933AF">
      <w:r>
        <w:t xml:space="preserve">Nel capitolo precedente sono state presentate cinque strategie di ottimizzazione per l’enumerazione efficiente delle clique L-isolate, ciascuna caratterizzata da un approccio specifico al calcolo dell’upper </w:t>
      </w:r>
      <w:proofErr w:type="spellStart"/>
      <w:r>
        <w:t>bound</w:t>
      </w:r>
      <w:proofErr w:type="spellEnd"/>
      <w:r>
        <w:t xml:space="preserve"> e da livelli crescenti di sofisticazione algoritmica. Questo capitolo, invece, presenta un’analisi sperimentale delle tecniche proposte, con l’obiettivo di quantificare i miglioramenti ottenuti rispetto alla baseline di filtraggio post-enumerazione. L’indagine si basa su un’ampia gamma di grafi di test, che spaziano da istanze sintetiche con proprietà controllate a reti reali provenienti da diversi domini applicativi. </w:t>
      </w:r>
    </w:p>
    <w:p w14:paraId="4B515E4D" w14:textId="565AF29D" w:rsidR="006C73C1" w:rsidRDefault="00140631" w:rsidP="005933AF">
      <w:r>
        <w:t>L’approccio sperimental</w:t>
      </w:r>
      <w:r w:rsidR="00D82023">
        <w:t>e</w:t>
      </w:r>
      <w:r>
        <w:t xml:space="preserve"> adottato si sviluppa</w:t>
      </w:r>
      <w:r w:rsidR="006C73C1">
        <w:t xml:space="preserve"> su tre dimensioni principali: l’analisi delle prestazioni temporali per valutare l’efficienza computazionale delle diverse strategie, il confronto del numero di chiamate ricorsive per misurare l’efficacia del pruning e infine lo studio dell’impatto dei parametri del grafo e del vincolo di isolamento sulle prestazioni relative.</w:t>
      </w:r>
    </w:p>
    <w:p w14:paraId="4AE95041" w14:textId="7E45DAB3" w:rsidR="00E33346" w:rsidRPr="005933AF" w:rsidRDefault="006C73C1" w:rsidP="005933AF">
      <w:r>
        <w:t xml:space="preserve">I risultati sperimentali permetteranno di fornire una valutazione quantitativa dei trade-off tra complessità algoritmica e prestazioni pratiche. Inoltre, l’analisi comparativa consentirà di identificare pattern ricorrenti nel comportamento delle diverse strategie, evidenziando </w:t>
      </w:r>
      <w:r w:rsidR="00140631">
        <w:t>vantaggi e limitazioni</w:t>
      </w:r>
      <w:r>
        <w:t xml:space="preserve"> in relazione alle proprietà dei grafi.</w:t>
      </w:r>
    </w:p>
    <w:p w14:paraId="73B8A49A" w14:textId="77777777" w:rsidR="00FC23DD" w:rsidRPr="005933AF" w:rsidRDefault="00FC23DD" w:rsidP="00F3479F">
      <w:pPr>
        <w:pStyle w:val="Titolo2"/>
        <w:numPr>
          <w:ilvl w:val="0"/>
          <w:numId w:val="0"/>
        </w:numPr>
      </w:pPr>
      <w:bookmarkStart w:id="50" w:name="_Toc207704678"/>
      <w:r w:rsidRPr="005933AF">
        <w:t xml:space="preserve">5.1 </w:t>
      </w:r>
      <w:r w:rsidR="0061326F" w:rsidRPr="005933AF">
        <w:t>Scelta dei Dataset per l’Analisi Sperimentale</w:t>
      </w:r>
      <w:bookmarkEnd w:id="50"/>
    </w:p>
    <w:p w14:paraId="0D8FA3BB" w14:textId="72B78853" w:rsidR="001A4C64" w:rsidRDefault="00B328F5" w:rsidP="005933AF">
      <w:r>
        <w:t xml:space="preserve">La valutazione delle strategie di pruning proposte richiede una selezione accurata dei dataset di test che consenta di analizzare il comportamento degli algoritmi in scenari diversificati e rappresentativi delle applicazioni pratiche. La metodologia adottata si basa su due categorie di grafi: reti reali provenienti da domini applicativi specifici e grafi generati con parametri controllati. </w:t>
      </w:r>
    </w:p>
    <w:p w14:paraId="411E47F7" w14:textId="509F7AD9" w:rsidR="00B328F5" w:rsidRDefault="00B328F5" w:rsidP="005933AF">
      <w:r>
        <w:t>I grafi reali</w:t>
      </w:r>
      <w:r w:rsidR="001C0FD4">
        <w:t xml:space="preserve"> utilizzati nell’analisi sono stati quindi selezionati per rappresentare diverse tipologie di reti</w:t>
      </w:r>
      <w:r w:rsidR="005172C9">
        <w:t>, consentendo di valutare la robustezza delle strategie di pruning in contesti applicativi realistici, dove le proprietà strutturale del grafo non sono controllabili a priori. L’utilizzo di reti reali permette inoltre di identificare eventuali limitazioni degli approcci proposti quando applicati a grafi con caratteristiche topologiche specifiche.</w:t>
      </w:r>
    </w:p>
    <w:p w14:paraId="4914CEAE" w14:textId="164EED4F" w:rsidR="005172C9" w:rsidRDefault="005172C9" w:rsidP="005933AF">
      <w:r>
        <w:lastRenderedPageBreak/>
        <w:t xml:space="preserve">La seconda categoria di dataset è costituita da grafi sintetici generati secondo il modello </w:t>
      </w:r>
      <w:proofErr w:type="gramStart"/>
      <w:r>
        <w:t>G</w:t>
      </w:r>
      <w:r w:rsidRPr="005172C9">
        <w:rPr>
          <w:vertAlign w:val="subscript"/>
        </w:rPr>
        <w:t>n,f</w:t>
      </w:r>
      <w:proofErr w:type="gramEnd"/>
      <w:r w:rsidRPr="005172C9">
        <w:rPr>
          <w:vertAlign w:val="subscript"/>
        </w:rPr>
        <w:t xml:space="preserve">,p </w:t>
      </w:r>
      <w:r>
        <w:t xml:space="preserve">descritto nel capitolo 1, paragrafo 1.5. I parametri utilizzati per la generazione di questi grafi sono stati selezionati seguendo le configurazioni adottate da </w:t>
      </w:r>
      <w:proofErr w:type="spellStart"/>
      <w:r w:rsidRPr="005172C9">
        <w:t>Hüffner</w:t>
      </w:r>
      <w:proofErr w:type="spellEnd"/>
      <w:r>
        <w:t xml:space="preserve"> et al.</w:t>
      </w:r>
      <w:r w:rsidR="00FD40D7">
        <w:rPr>
          <w:rStyle w:val="Rimandonotaapidipagina"/>
        </w:rPr>
        <w:footnoteReference w:id="3"/>
      </w:r>
      <w:r>
        <w:t xml:space="preserve"> nel loro studio sull’enumerazione di clique isolate, al fine di consentire confronti diretti con i risultati della letteratura esistente e validare l’efficacia delle strategie proposte rispetto ad approcci consolidati. L’utilizzo di grafi sintetici offre il vantaggio fondamentale di consentire un controllo preciso sui parametri struttural</w:t>
      </w:r>
      <w:r w:rsidR="0045589F">
        <w:t>i</w:t>
      </w:r>
      <w:r>
        <w:t>, permettendo di isolare l’effetto di singole caratteristiche topologiche. Variando sist</w:t>
      </w:r>
      <w:r w:rsidR="00A31C21">
        <w:t>ematicamente i parametri n (numero di vertici), f (numero di feature), p (probabilità di feature) e L (vincolo di isolamento), è possibile analizzare il comportamento delle strategie di pruning in funzione della dimensione del problema, della densità del grafo e del vincolo di isolamento.</w:t>
      </w:r>
    </w:p>
    <w:p w14:paraId="2ADA180A" w14:textId="03690898" w:rsidR="00A31C21" w:rsidRPr="005933AF" w:rsidRDefault="00A31C21" w:rsidP="005933AF">
      <w:r>
        <w:t xml:space="preserve">La combinazione </w:t>
      </w:r>
      <w:r w:rsidRPr="00066E55">
        <w:t>di grafi reali e sintetici</w:t>
      </w:r>
      <w:r>
        <w:t xml:space="preserve">, </w:t>
      </w:r>
      <w:r w:rsidR="002A326A">
        <w:t>insieme</w:t>
      </w:r>
      <w:r>
        <w:t xml:space="preserve"> all’adozione di parametri di riferimento consolidati in letteratura, fornisce quindi una prospettiva completa e comparabile sulle capacità e limitazioni delle strategie proposte.</w:t>
      </w:r>
    </w:p>
    <w:p w14:paraId="5A88F31B" w14:textId="726BB639" w:rsidR="001A4C64" w:rsidRDefault="00FC23DD" w:rsidP="00F3479F">
      <w:pPr>
        <w:pStyle w:val="Titolo2"/>
        <w:numPr>
          <w:ilvl w:val="0"/>
          <w:numId w:val="0"/>
        </w:numPr>
      </w:pPr>
      <w:bookmarkStart w:id="51" w:name="_Toc207704679"/>
      <w:r w:rsidRPr="005933AF">
        <w:t xml:space="preserve">5.2 </w:t>
      </w:r>
      <w:r w:rsidR="00A67274">
        <w:t>Analisi delle Prestazioni su Grafi Reali</w:t>
      </w:r>
      <w:bookmarkEnd w:id="51"/>
    </w:p>
    <w:p w14:paraId="485CFDAB" w14:textId="05D5D485" w:rsidR="002A629C" w:rsidRDefault="009F4151" w:rsidP="002A629C">
      <w:pPr>
        <w:rPr>
          <w:lang w:val="x-none"/>
        </w:rPr>
      </w:pPr>
      <w:r>
        <w:rPr>
          <w:lang w:val="x-none"/>
        </w:rPr>
        <w:t>Come accennato nel paragrafo precedente, i grafi reali selezionati per l’analisi rappresentano diversi domini applicativi, fornendo una panoramica rappresentativa delle tipologie di reti dove l’enumerazione di clique L-isolate risulta rilevante.</w:t>
      </w:r>
      <w:r w:rsidR="003D3C23">
        <w:rPr>
          <w:lang w:val="x-none"/>
        </w:rPr>
        <w:t xml:space="preserve"> L’analisi sperimentale è stata condotta su un insieme più ampio di quattordici grafi reali; tuttavia, per chiarezza espositiva e significatività dei risultati, si riportano qui i risultati dei cinque grafi più rappresentativi, selezionati per coprire diverse scale dimensionali e caratteristiche topologiche. I risultati completi per tutti i grafi testati sono comunque disponibili pubblicamente nel repository </w:t>
      </w:r>
      <w:r w:rsidR="009E414E">
        <w:rPr>
          <w:lang w:val="x-none"/>
        </w:rPr>
        <w:t>GitHub del progetto</w:t>
      </w:r>
      <w:r w:rsidR="009E414E">
        <w:rPr>
          <w:rStyle w:val="Rimandonotaapidipagina"/>
          <w:lang w:val="x-none"/>
        </w:rPr>
        <w:footnoteReference w:id="4"/>
      </w:r>
      <w:r w:rsidR="009E414E">
        <w:rPr>
          <w:lang w:val="x-none"/>
        </w:rPr>
        <w:t>.</w:t>
      </w:r>
      <w:r w:rsidR="003D3C23">
        <w:rPr>
          <w:lang w:val="x-none"/>
        </w:rPr>
        <w:t xml:space="preserve"> </w:t>
      </w:r>
    </w:p>
    <w:p w14:paraId="6DA8655F" w14:textId="49EDF1AB" w:rsidR="002A629C" w:rsidRDefault="002A629C" w:rsidP="002A629C">
      <w:pPr>
        <w:rPr>
          <w:lang w:val="x-none"/>
        </w:rPr>
      </w:pPr>
      <w:r>
        <w:rPr>
          <w:lang w:val="x-none"/>
        </w:rPr>
        <w:t xml:space="preserve">Il primo grafo, </w:t>
      </w:r>
      <w:r w:rsidRPr="00F27A6D">
        <w:rPr>
          <w:i/>
          <w:iCs/>
          <w:lang w:val="x-none"/>
        </w:rPr>
        <w:t>Zachary Karate Club</w:t>
      </w:r>
      <w:r>
        <w:rPr>
          <w:lang w:val="x-none"/>
        </w:rPr>
        <w:t>, rappresenta una rete sociale classica della letteratura, modellando i rapporti di amicizia tra i membri di un club di karate universitario. Con 34 nodi e 78 archi, presenta una densità relativamente elevata (0.139) e un coefficiente di clustering significativo (0.256), caratteristiche tipiche delle comunità sociali piccole e coese.</w:t>
      </w:r>
    </w:p>
    <w:p w14:paraId="58248908" w14:textId="0015539B" w:rsidR="00223E6A" w:rsidRDefault="00741825" w:rsidP="004E1508">
      <w:pPr>
        <w:spacing w:before="360"/>
        <w:rPr>
          <w:lang w:val="x-none"/>
        </w:rPr>
      </w:pPr>
      <w:r>
        <w:rPr>
          <w:noProof/>
        </w:rPr>
        <w:lastRenderedPageBreak/>
        <mc:AlternateContent>
          <mc:Choice Requires="wps">
            <w:drawing>
              <wp:anchor distT="0" distB="0" distL="114300" distR="114300" simplePos="0" relativeHeight="251978752" behindDoc="0" locked="0" layoutInCell="1" allowOverlap="1" wp14:anchorId="22E7F55D" wp14:editId="0682B3DD">
                <wp:simplePos x="0" y="0"/>
                <wp:positionH relativeFrom="column">
                  <wp:posOffset>2874645</wp:posOffset>
                </wp:positionH>
                <wp:positionV relativeFrom="paragraph">
                  <wp:posOffset>1946910</wp:posOffset>
                </wp:positionV>
                <wp:extent cx="2699385" cy="635"/>
                <wp:effectExtent l="0" t="0" r="0" b="0"/>
                <wp:wrapTopAndBottom/>
                <wp:docPr id="1006664431"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3C5D3023" w14:textId="4BF25EA3" w:rsidR="00741825" w:rsidRPr="00157436" w:rsidRDefault="00741825" w:rsidP="00741825">
                            <w:pPr>
                              <w:pStyle w:val="Didascalia"/>
                              <w:rPr>
                                <w:rFonts w:cs="Calibri"/>
                                <w:noProof/>
                                <w:szCs w:val="22"/>
                              </w:rPr>
                            </w:pPr>
                            <w:bookmarkStart w:id="52" w:name="_Toc207907459"/>
                            <w:r>
                              <w:t xml:space="preserve">Figura </w:t>
                            </w:r>
                            <w:fldSimple w:instr=" STYLEREF 1 \s " w:fldLock="1">
                              <w:r w:rsidR="00E4661B">
                                <w:rPr>
                                  <w:noProof/>
                                </w:rPr>
                                <w:t>5</w:t>
                              </w:r>
                            </w:fldSimple>
                            <w:r w:rsidR="00AE0B25">
                              <w:t>.</w:t>
                            </w:r>
                            <w:fldSimple w:instr=" SEQ Figura \* ARABIC \s 1 " w:fldLock="1">
                              <w:r w:rsidR="007138EC">
                                <w:rPr>
                                  <w:noProof/>
                                </w:rPr>
                                <w:t>2</w:t>
                              </w:r>
                            </w:fldSimple>
                            <w:r w:rsidR="00281DB1">
                              <w:t xml:space="preserve">: n. chiamate ricorsive </w:t>
                            </w:r>
                            <w:r w:rsidR="00281DB1" w:rsidRPr="00F27A6D">
                              <w:rPr>
                                <w:lang w:val="x-none"/>
                              </w:rPr>
                              <w:t>Zachary Karate Club</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E7F55D" id="_x0000_s1038" type="#_x0000_t202" style="position:absolute;left:0;text-align:left;margin-left:226.35pt;margin-top:153.3pt;width:212.55pt;height:.05pt;z-index:25197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" stroked="f">
                <v:textbox style="mso-fit-shape-to-text:t" inset="0,0,0,0">
                  <w:txbxContent>
                    <w:p w14:paraId="3C5D3023" w14:textId="4BF25EA3" w:rsidR="00741825" w:rsidRPr="00157436" w:rsidRDefault="00741825" w:rsidP="00741825">
                      <w:pPr>
                        <w:pStyle w:val="Didascalia"/>
                        <w:rPr>
                          <w:rFonts w:cs="Calibri"/>
                          <w:noProof/>
                          <w:szCs w:val="22"/>
                        </w:rPr>
                      </w:pPr>
                      <w:bookmarkStart w:id="53" w:name="_Toc207907459"/>
                      <w:r>
                        <w:t xml:space="preserve">Figura </w:t>
                      </w:r>
                      <w:fldSimple w:instr=" STYLEREF 1 \s " w:fldLock="1">
                        <w:r w:rsidR="00E4661B">
                          <w:rPr>
                            <w:noProof/>
                          </w:rPr>
                          <w:t>5</w:t>
                        </w:r>
                      </w:fldSimple>
                      <w:r w:rsidR="00AE0B25">
                        <w:t>.</w:t>
                      </w:r>
                      <w:fldSimple w:instr=" SEQ Figura \* ARABIC \s 1 " w:fldLock="1">
                        <w:r w:rsidR="007138EC">
                          <w:rPr>
                            <w:noProof/>
                          </w:rPr>
                          <w:t>2</w:t>
                        </w:r>
                      </w:fldSimple>
                      <w:r w:rsidR="00281DB1">
                        <w:t xml:space="preserve">: n. chiamate ricorsive </w:t>
                      </w:r>
                      <w:r w:rsidR="00281DB1" w:rsidRPr="00F27A6D">
                        <w:rPr>
                          <w:lang w:val="x-none"/>
                        </w:rPr>
                        <w:t>Zachary Karate Club</w:t>
                      </w:r>
                      <w:bookmarkEnd w:id="53"/>
                    </w:p>
                  </w:txbxContent>
                </v:textbox>
                <w10:wrap type="topAndBottom"/>
              </v:shape>
            </w:pict>
          </mc:Fallback>
        </mc:AlternateContent>
      </w:r>
      <w:r w:rsidR="004E1508">
        <w:rPr>
          <w:noProof/>
        </w:rPr>
        <w:drawing>
          <wp:anchor distT="0" distB="0" distL="114300" distR="114300" simplePos="0" relativeHeight="251769856" behindDoc="0" locked="0" layoutInCell="1" allowOverlap="1" wp14:anchorId="0ADCD9FD" wp14:editId="6253652D">
            <wp:simplePos x="0" y="0"/>
            <wp:positionH relativeFrom="column">
              <wp:posOffset>2874645</wp:posOffset>
            </wp:positionH>
            <wp:positionV relativeFrom="paragraph">
              <wp:posOffset>0</wp:posOffset>
            </wp:positionV>
            <wp:extent cx="2700000" cy="1890000"/>
            <wp:effectExtent l="0" t="0" r="5715" b="15240"/>
            <wp:wrapTopAndBottom/>
            <wp:docPr id="810144725" name="Grafico 1">
              <a:extLst xmlns:a="http://schemas.openxmlformats.org/drawingml/2006/main">
                <a:ext uri="{FF2B5EF4-FFF2-40B4-BE49-F238E27FC236}">
                  <a16:creationId xmlns:a16="http://schemas.microsoft.com/office/drawing/2014/main" id="{5848C003-B252-56C3-292A-F880DD973D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76704" behindDoc="0" locked="0" layoutInCell="1" allowOverlap="1" wp14:anchorId="0BD3EDCB" wp14:editId="6A6D3B7A">
                <wp:simplePos x="0" y="0"/>
                <wp:positionH relativeFrom="column">
                  <wp:posOffset>0</wp:posOffset>
                </wp:positionH>
                <wp:positionV relativeFrom="paragraph">
                  <wp:posOffset>1946910</wp:posOffset>
                </wp:positionV>
                <wp:extent cx="2699385" cy="635"/>
                <wp:effectExtent l="0" t="0" r="0" b="0"/>
                <wp:wrapTopAndBottom/>
                <wp:docPr id="672661220"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5C0934EE" w14:textId="0E9AD12E" w:rsidR="00741825" w:rsidRPr="00A24E2B" w:rsidRDefault="00741825" w:rsidP="00741825">
                            <w:pPr>
                              <w:pStyle w:val="Didascalia"/>
                              <w:rPr>
                                <w:rFonts w:cs="Calibri"/>
                                <w:noProof/>
                                <w:szCs w:val="22"/>
                              </w:rPr>
                            </w:pPr>
                            <w:bookmarkStart w:id="54" w:name="_Toc207907460"/>
                            <w:r>
                              <w:t xml:space="preserve">Figura </w:t>
                            </w:r>
                            <w:fldSimple w:instr=" STYLEREF 1 \s " w:fldLock="1">
                              <w:r w:rsidR="00E4661B">
                                <w:rPr>
                                  <w:noProof/>
                                </w:rPr>
                                <w:t>5</w:t>
                              </w:r>
                            </w:fldSimple>
                            <w:r w:rsidR="00AE0B25">
                              <w:t>.</w:t>
                            </w:r>
                            <w:fldSimple w:instr=" SEQ Figura \* ARABIC \s 1 " w:fldLock="1">
                              <w:r w:rsidR="007138EC">
                                <w:rPr>
                                  <w:noProof/>
                                </w:rPr>
                                <w:t>1</w:t>
                              </w:r>
                            </w:fldSimple>
                            <w:r w:rsidR="00281DB1">
                              <w:t xml:space="preserve">: tempi di esecuzione (s) </w:t>
                            </w:r>
                            <w:r w:rsidR="00281DB1" w:rsidRPr="00F27A6D">
                              <w:rPr>
                                <w:lang w:val="x-none"/>
                              </w:rPr>
                              <w:t>Zachary Karate Club</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D3EDCB" id="_x0000_s1039" type="#_x0000_t202" style="position:absolute;left:0;text-align:left;margin-left:0;margin-top:153.3pt;width:212.55pt;height:.05pt;z-index:25197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" stroked="f">
                <v:textbox style="mso-fit-shape-to-text:t" inset="0,0,0,0">
                  <w:txbxContent>
                    <w:p w14:paraId="5C0934EE" w14:textId="0E9AD12E" w:rsidR="00741825" w:rsidRPr="00A24E2B" w:rsidRDefault="00741825" w:rsidP="00741825">
                      <w:pPr>
                        <w:pStyle w:val="Didascalia"/>
                        <w:rPr>
                          <w:rFonts w:cs="Calibri"/>
                          <w:noProof/>
                          <w:szCs w:val="22"/>
                        </w:rPr>
                      </w:pPr>
                      <w:bookmarkStart w:id="55" w:name="_Toc207907460"/>
                      <w:r>
                        <w:t xml:space="preserve">Figura </w:t>
                      </w:r>
                      <w:fldSimple w:instr=" STYLEREF 1 \s " w:fldLock="1">
                        <w:r w:rsidR="00E4661B">
                          <w:rPr>
                            <w:noProof/>
                          </w:rPr>
                          <w:t>5</w:t>
                        </w:r>
                      </w:fldSimple>
                      <w:r w:rsidR="00AE0B25">
                        <w:t>.</w:t>
                      </w:r>
                      <w:fldSimple w:instr=" SEQ Figura \* ARABIC \s 1 " w:fldLock="1">
                        <w:r w:rsidR="007138EC">
                          <w:rPr>
                            <w:noProof/>
                          </w:rPr>
                          <w:t>1</w:t>
                        </w:r>
                      </w:fldSimple>
                      <w:r w:rsidR="00281DB1">
                        <w:t xml:space="preserve">: tempi di esecuzione (s) </w:t>
                      </w:r>
                      <w:r w:rsidR="00281DB1" w:rsidRPr="00F27A6D">
                        <w:rPr>
                          <w:lang w:val="x-none"/>
                        </w:rPr>
                        <w:t>Zachary Karate Club</w:t>
                      </w:r>
                      <w:bookmarkEnd w:id="55"/>
                    </w:p>
                  </w:txbxContent>
                </v:textbox>
                <w10:wrap type="topAndBottom"/>
              </v:shape>
            </w:pict>
          </mc:Fallback>
        </mc:AlternateContent>
      </w:r>
      <w:r w:rsidR="004E1508">
        <w:rPr>
          <w:noProof/>
        </w:rPr>
        <w:drawing>
          <wp:anchor distT="0" distB="0" distL="114300" distR="114300" simplePos="0" relativeHeight="251770880" behindDoc="0" locked="0" layoutInCell="1" allowOverlap="1" wp14:anchorId="423634EF" wp14:editId="1FCDB383">
            <wp:simplePos x="0" y="0"/>
            <wp:positionH relativeFrom="column">
              <wp:posOffset>0</wp:posOffset>
            </wp:positionH>
            <wp:positionV relativeFrom="paragraph">
              <wp:posOffset>0</wp:posOffset>
            </wp:positionV>
            <wp:extent cx="2700000" cy="1890000"/>
            <wp:effectExtent l="0" t="0" r="5715" b="15240"/>
            <wp:wrapTopAndBottom/>
            <wp:docPr id="1310687311" name="Grafico 1">
              <a:extLst xmlns:a="http://schemas.openxmlformats.org/drawingml/2006/main">
                <a:ext uri="{FF2B5EF4-FFF2-40B4-BE49-F238E27FC236}">
                  <a16:creationId xmlns:a16="http://schemas.microsoft.com/office/drawing/2014/main" id="{6B540D90-D668-E750-2BB8-A2BB204667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r w:rsidR="002C5862">
        <w:rPr>
          <w:lang w:val="x-none"/>
        </w:rPr>
        <w:t xml:space="preserve">I risultati sperimentali </w:t>
      </w:r>
      <w:r w:rsidR="00AC4923">
        <w:rPr>
          <w:lang w:val="x-none"/>
        </w:rPr>
        <w:t xml:space="preserve">[fig. 5.1 e 5.2] </w:t>
      </w:r>
      <w:r w:rsidR="002C5862">
        <w:rPr>
          <w:lang w:val="x-none"/>
        </w:rPr>
        <w:t xml:space="preserve">su questo grafo mostrano che il filtro post-enumerazione impiega meno tempo di tutte le altre strategie, con tempi di esecuzione nell’ordine dei microsecondi per tutte le strategie. Questo comportamento evidenzia come per grafi di piccole dimensioni l’overhead computazionale introdotto dal calcolo degli upper </w:t>
      </w:r>
      <w:proofErr w:type="spellStart"/>
      <w:r w:rsidR="002C5862">
        <w:rPr>
          <w:lang w:val="x-none"/>
        </w:rPr>
        <w:t>bound</w:t>
      </w:r>
      <w:proofErr w:type="spellEnd"/>
      <w:r w:rsidR="002C5862">
        <w:rPr>
          <w:lang w:val="x-none"/>
        </w:rPr>
        <w:t xml:space="preserve"> nelle euristiche non sia compensato dai benefici del pruning, rendendo più efficiente l’approccio diretto di enumerazione completa seguita da filtraggio</w:t>
      </w:r>
      <w:r w:rsidR="00E315C3">
        <w:rPr>
          <w:lang w:val="x-none"/>
        </w:rPr>
        <w:t xml:space="preserve">. </w:t>
      </w:r>
      <w:r w:rsidR="00930E3F">
        <w:rPr>
          <w:lang w:val="x-none"/>
        </w:rPr>
        <w:t xml:space="preserve">Il numero di chiamate ricorsive </w:t>
      </w:r>
      <w:r w:rsidR="003C3782">
        <w:rPr>
          <w:lang w:val="x-none"/>
        </w:rPr>
        <w:br/>
        <w:t xml:space="preserve">[fig. 5.2] </w:t>
      </w:r>
      <w:r w:rsidR="00930E3F">
        <w:rPr>
          <w:lang w:val="x-none"/>
        </w:rPr>
        <w:t>rimane contenuto per tutte le strategie, riflettendo la dimensione ridotta del grafo e la limita complessità l’enumerazione. La strategia di filtraggio esegue 91 chiamate ricorsive, mentre le euristiche</w:t>
      </w:r>
      <w:r w:rsidR="00445DAE">
        <w:rPr>
          <w:lang w:val="x-none"/>
        </w:rPr>
        <w:t xml:space="preserve"> mostrano riduzioni progressive fino ad</w:t>
      </w:r>
      <w:r w:rsidR="0011023D">
        <w:rPr>
          <w:lang w:val="x-none"/>
        </w:rPr>
        <w:t xml:space="preserve"> equipararsi al filtraggio per valori elevati di L, quando il vincolo di isolamento </w:t>
      </w:r>
      <w:r w:rsidR="005369F5">
        <w:rPr>
          <w:lang w:val="x-none"/>
        </w:rPr>
        <w:t xml:space="preserve">diventa poco stringente e sono ammesse tutte le clique massimali. </w:t>
      </w:r>
      <w:r w:rsidR="00924443">
        <w:rPr>
          <w:lang w:val="x-none"/>
        </w:rPr>
        <w:t xml:space="preserve">È </w:t>
      </w:r>
      <w:r w:rsidR="005369F5">
        <w:rPr>
          <w:lang w:val="x-none"/>
        </w:rPr>
        <w:t>importante notare che un numero minore di chiamate ricorsive non sempre si traduce in un tempo</w:t>
      </w:r>
      <w:r w:rsidR="00B024D7">
        <w:rPr>
          <w:lang w:val="x-none"/>
        </w:rPr>
        <w:t xml:space="preserve"> di esecuzione inferiore; il costo aggiuntivo per il calcolo degli upper </w:t>
      </w:r>
      <w:proofErr w:type="spellStart"/>
      <w:r w:rsidR="00B024D7">
        <w:rPr>
          <w:lang w:val="x-none"/>
        </w:rPr>
        <w:t>bound</w:t>
      </w:r>
      <w:proofErr w:type="spellEnd"/>
      <w:r w:rsidR="00B024D7">
        <w:rPr>
          <w:lang w:val="x-none"/>
        </w:rPr>
        <w:t xml:space="preserve"> e per le operazioni ausiliarie può infatti superare il beneficio di pochi rami evitati. </w:t>
      </w:r>
    </w:p>
    <w:p w14:paraId="6BCC2D3C" w14:textId="415ACC6B" w:rsidR="00A109B8" w:rsidRDefault="00223E6A" w:rsidP="00513033">
      <w:pPr>
        <w:spacing w:after="360"/>
        <w:rPr>
          <w:lang w:val="x-none"/>
        </w:rPr>
      </w:pPr>
      <w:r>
        <w:rPr>
          <w:lang w:val="x-none"/>
        </w:rPr>
        <w:t xml:space="preserve">Il grafo successivo, </w:t>
      </w:r>
      <w:proofErr w:type="spellStart"/>
      <w:r w:rsidRPr="00E315C3">
        <w:rPr>
          <w:i/>
          <w:iCs/>
          <w:lang w:val="x-none"/>
        </w:rPr>
        <w:t>Petster</w:t>
      </w:r>
      <w:proofErr w:type="spellEnd"/>
      <w:r w:rsidRPr="00E315C3">
        <w:rPr>
          <w:i/>
          <w:iCs/>
          <w:lang w:val="x-none"/>
        </w:rPr>
        <w:t xml:space="preserve"> Hamster network</w:t>
      </w:r>
      <w:r>
        <w:rPr>
          <w:i/>
          <w:iCs/>
          <w:lang w:val="x-none"/>
        </w:rPr>
        <w:t xml:space="preserve">, </w:t>
      </w:r>
      <w:r>
        <w:rPr>
          <w:lang w:val="x-none"/>
        </w:rPr>
        <w:t>rappresenta una rete sociale di animali domestici, dove i nodi corrispondono ai criceti e gli archi alle relazioni di amicizia stabilite dai proprietari su una piattaforma online. Con 1.576 nodi e 4.032 archi, mantiene una densità intermedia (0,005) e un clustering moderato (0,131).</w:t>
      </w:r>
    </w:p>
    <w:p w14:paraId="0DC67B80" w14:textId="68C746B6" w:rsidR="00C6238B" w:rsidRDefault="00741825" w:rsidP="00B15CD6">
      <w:pPr>
        <w:rPr>
          <w:lang w:val="x-none"/>
        </w:rPr>
      </w:pPr>
      <w:r>
        <w:rPr>
          <w:noProof/>
        </w:rPr>
        <w:lastRenderedPageBreak/>
        <mc:AlternateContent>
          <mc:Choice Requires="wps">
            <w:drawing>
              <wp:anchor distT="0" distB="0" distL="114300" distR="114300" simplePos="0" relativeHeight="251982848" behindDoc="0" locked="0" layoutInCell="1" allowOverlap="1" wp14:anchorId="26999386" wp14:editId="698C7125">
                <wp:simplePos x="0" y="0"/>
                <wp:positionH relativeFrom="column">
                  <wp:posOffset>2927350</wp:posOffset>
                </wp:positionH>
                <wp:positionV relativeFrom="paragraph">
                  <wp:posOffset>2000885</wp:posOffset>
                </wp:positionV>
                <wp:extent cx="2699385" cy="635"/>
                <wp:effectExtent l="0" t="0" r="0" b="0"/>
                <wp:wrapTopAndBottom/>
                <wp:docPr id="1992294776"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059D5C5E" w14:textId="2C1B72E1" w:rsidR="00741825" w:rsidRPr="00610204" w:rsidRDefault="00442A17" w:rsidP="00741825">
                            <w:pPr>
                              <w:pStyle w:val="Didascalia"/>
                              <w:rPr>
                                <w:rFonts w:cs="Calibri"/>
                                <w:noProof/>
                                <w:szCs w:val="22"/>
                              </w:rPr>
                            </w:pPr>
                            <w:bookmarkStart w:id="56" w:name="_Toc207907461"/>
                            <w:r>
                              <w:t xml:space="preserve">Figura </w:t>
                            </w:r>
                            <w:fldSimple w:instr=" STYLEREF 1 \s " w:fldLock="1">
                              <w:r>
                                <w:rPr>
                                  <w:noProof/>
                                </w:rPr>
                                <w:t>5</w:t>
                              </w:r>
                            </w:fldSimple>
                            <w:r>
                              <w:t>.</w:t>
                            </w:r>
                            <w:fldSimple w:instr=" SEQ Figura \* ARABIC \s 1 " w:fldLock="1">
                              <w:r>
                                <w:rPr>
                                  <w:noProof/>
                                </w:rPr>
                                <w:t>4</w:t>
                              </w:r>
                            </w:fldSimple>
                            <w:r w:rsidR="00281DB1">
                              <w:t xml:space="preserve">: n. chiamate ricorsive </w:t>
                            </w:r>
                            <w:proofErr w:type="spellStart"/>
                            <w:r w:rsidR="00281DB1" w:rsidRPr="00E315C3">
                              <w:rPr>
                                <w:lang w:val="x-none"/>
                              </w:rPr>
                              <w:t>Petster</w:t>
                            </w:r>
                            <w:proofErr w:type="spellEnd"/>
                            <w:r w:rsidR="00281DB1" w:rsidRPr="00E315C3">
                              <w:rPr>
                                <w:lang w:val="x-none"/>
                              </w:rPr>
                              <w:t xml:space="preserve"> Hamster network</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999386" id="_x0000_s1040" type="#_x0000_t202" style="position:absolute;left:0;text-align:left;margin-left:230.5pt;margin-top:157.55pt;width:212.55pt;height:.05pt;z-index:25198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" stroked="f">
                <v:textbox style="mso-fit-shape-to-text:t" inset="0,0,0,0">
                  <w:txbxContent>
                    <w:p w14:paraId="059D5C5E" w14:textId="2C1B72E1" w:rsidR="00741825" w:rsidRPr="00610204" w:rsidRDefault="00442A17" w:rsidP="00741825">
                      <w:pPr>
                        <w:pStyle w:val="Didascalia"/>
                        <w:rPr>
                          <w:rFonts w:cs="Calibri"/>
                          <w:noProof/>
                          <w:szCs w:val="22"/>
                        </w:rPr>
                      </w:pPr>
                      <w:bookmarkStart w:id="57" w:name="_Toc207907461"/>
                      <w:r>
                        <w:t xml:space="preserve">Figura </w:t>
                      </w:r>
                      <w:fldSimple w:instr=" STYLEREF 1 \s " w:fldLock="1">
                        <w:r>
                          <w:rPr>
                            <w:noProof/>
                          </w:rPr>
                          <w:t>5</w:t>
                        </w:r>
                      </w:fldSimple>
                      <w:r>
                        <w:t>.</w:t>
                      </w:r>
                      <w:fldSimple w:instr=" SEQ Figura \* ARABIC \s 1 " w:fldLock="1">
                        <w:r>
                          <w:rPr>
                            <w:noProof/>
                          </w:rPr>
                          <w:t>4</w:t>
                        </w:r>
                      </w:fldSimple>
                      <w:r w:rsidR="00281DB1">
                        <w:t xml:space="preserve">: n. chiamate ricorsive </w:t>
                      </w:r>
                      <w:proofErr w:type="spellStart"/>
                      <w:r w:rsidR="00281DB1" w:rsidRPr="00E315C3">
                        <w:rPr>
                          <w:lang w:val="x-none"/>
                        </w:rPr>
                        <w:t>Petster</w:t>
                      </w:r>
                      <w:proofErr w:type="spellEnd"/>
                      <w:r w:rsidR="00281DB1" w:rsidRPr="00E315C3">
                        <w:rPr>
                          <w:lang w:val="x-none"/>
                        </w:rPr>
                        <w:t xml:space="preserve"> Hamster network</w:t>
                      </w:r>
                      <w:bookmarkEnd w:id="57"/>
                    </w:p>
                  </w:txbxContent>
                </v:textbox>
                <w10:wrap type="topAndBottom"/>
              </v:shape>
            </w:pict>
          </mc:Fallback>
        </mc:AlternateContent>
      </w:r>
      <w:r w:rsidR="00417D7F">
        <w:rPr>
          <w:noProof/>
        </w:rPr>
        <w:drawing>
          <wp:anchor distT="0" distB="0" distL="114300" distR="114300" simplePos="0" relativeHeight="251790336" behindDoc="0" locked="0" layoutInCell="1" allowOverlap="1" wp14:anchorId="05EA27B5" wp14:editId="378B8A2C">
            <wp:simplePos x="0" y="0"/>
            <wp:positionH relativeFrom="column">
              <wp:posOffset>2927350</wp:posOffset>
            </wp:positionH>
            <wp:positionV relativeFrom="paragraph">
              <wp:posOffset>0</wp:posOffset>
            </wp:positionV>
            <wp:extent cx="2699385" cy="1943735"/>
            <wp:effectExtent l="0" t="0" r="5715" b="18415"/>
            <wp:wrapTopAndBottom/>
            <wp:docPr id="240494626" name="Grafico 1">
              <a:extLst xmlns:a="http://schemas.openxmlformats.org/drawingml/2006/main">
                <a:ext uri="{FF2B5EF4-FFF2-40B4-BE49-F238E27FC236}">
                  <a16:creationId xmlns:a16="http://schemas.microsoft.com/office/drawing/2014/main" id="{0C603DC4-C714-6A16-7AD8-F3703735D5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80800" behindDoc="0" locked="0" layoutInCell="1" allowOverlap="1" wp14:anchorId="2F882C35" wp14:editId="2D2246BD">
                <wp:simplePos x="0" y="0"/>
                <wp:positionH relativeFrom="column">
                  <wp:posOffset>-1270</wp:posOffset>
                </wp:positionH>
                <wp:positionV relativeFrom="paragraph">
                  <wp:posOffset>2000885</wp:posOffset>
                </wp:positionV>
                <wp:extent cx="2851150" cy="635"/>
                <wp:effectExtent l="0" t="0" r="0" b="0"/>
                <wp:wrapTopAndBottom/>
                <wp:docPr id="123722353" name="Casella di testo 1"/>
                <wp:cNvGraphicFramePr/>
                <a:graphic xmlns:a="http://schemas.openxmlformats.org/drawingml/2006/main">
                  <a:graphicData uri="http://schemas.microsoft.com/office/word/2010/wordprocessingShape">
                    <wps:wsp>
                      <wps:cNvSpPr txBox="1"/>
                      <wps:spPr>
                        <a:xfrm>
                          <a:off x="0" y="0"/>
                          <a:ext cx="2851150" cy="635"/>
                        </a:xfrm>
                        <a:prstGeom prst="rect">
                          <a:avLst/>
                        </a:prstGeom>
                        <a:solidFill>
                          <a:prstClr val="white"/>
                        </a:solidFill>
                        <a:ln>
                          <a:noFill/>
                        </a:ln>
                      </wps:spPr>
                      <wps:txbx>
                        <w:txbxContent>
                          <w:p w14:paraId="008776AE" w14:textId="3C9B47BA" w:rsidR="00741825" w:rsidRPr="004079FF" w:rsidRDefault="00442A17" w:rsidP="00741825">
                            <w:pPr>
                              <w:pStyle w:val="Didascalia"/>
                              <w:rPr>
                                <w:rFonts w:cs="Calibri"/>
                                <w:noProof/>
                                <w:szCs w:val="22"/>
                              </w:rPr>
                            </w:pPr>
                            <w:bookmarkStart w:id="58" w:name="_Toc207907462"/>
                            <w:r>
                              <w:t xml:space="preserve">Figura </w:t>
                            </w:r>
                            <w:fldSimple w:instr=" STYLEREF 1 \s " w:fldLock="1">
                              <w:r>
                                <w:rPr>
                                  <w:noProof/>
                                </w:rPr>
                                <w:t>5</w:t>
                              </w:r>
                            </w:fldSimple>
                            <w:r>
                              <w:t>.</w:t>
                            </w:r>
                            <w:fldSimple w:instr=" SEQ Figura \* ARABIC \s 1 " w:fldLock="1">
                              <w:r>
                                <w:rPr>
                                  <w:noProof/>
                                </w:rPr>
                                <w:t>3</w:t>
                              </w:r>
                            </w:fldSimple>
                            <w:r w:rsidR="00281DB1">
                              <w:t xml:space="preserve">: tempi di esecuzione (s) </w:t>
                            </w:r>
                            <w:proofErr w:type="spellStart"/>
                            <w:r w:rsidR="00281DB1" w:rsidRPr="00E315C3">
                              <w:rPr>
                                <w:lang w:val="x-none"/>
                              </w:rPr>
                              <w:t>Petster</w:t>
                            </w:r>
                            <w:proofErr w:type="spellEnd"/>
                            <w:r w:rsidR="00281DB1" w:rsidRPr="00E315C3">
                              <w:rPr>
                                <w:lang w:val="x-none"/>
                              </w:rPr>
                              <w:t xml:space="preserve"> Hamster network</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882C35" id="_x0000_s1041" type="#_x0000_t202" style="position:absolute;left:0;text-align:left;margin-left:-.1pt;margin-top:157.55pt;width:224.5pt;height:.05pt;z-index:25198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" stroked="f">
                <v:textbox style="mso-fit-shape-to-text:t" inset="0,0,0,0">
                  <w:txbxContent>
                    <w:p w14:paraId="008776AE" w14:textId="3C9B47BA" w:rsidR="00741825" w:rsidRPr="004079FF" w:rsidRDefault="00442A17" w:rsidP="00741825">
                      <w:pPr>
                        <w:pStyle w:val="Didascalia"/>
                        <w:rPr>
                          <w:rFonts w:cs="Calibri"/>
                          <w:noProof/>
                          <w:szCs w:val="22"/>
                        </w:rPr>
                      </w:pPr>
                      <w:bookmarkStart w:id="59" w:name="_Toc207907462"/>
                      <w:r>
                        <w:t xml:space="preserve">Figura </w:t>
                      </w:r>
                      <w:fldSimple w:instr=" STYLEREF 1 \s " w:fldLock="1">
                        <w:r>
                          <w:rPr>
                            <w:noProof/>
                          </w:rPr>
                          <w:t>5</w:t>
                        </w:r>
                      </w:fldSimple>
                      <w:r>
                        <w:t>.</w:t>
                      </w:r>
                      <w:fldSimple w:instr=" SEQ Figura \* ARABIC \s 1 " w:fldLock="1">
                        <w:r>
                          <w:rPr>
                            <w:noProof/>
                          </w:rPr>
                          <w:t>3</w:t>
                        </w:r>
                      </w:fldSimple>
                      <w:r w:rsidR="00281DB1">
                        <w:t xml:space="preserve">: tempi di esecuzione (s) </w:t>
                      </w:r>
                      <w:proofErr w:type="spellStart"/>
                      <w:r w:rsidR="00281DB1" w:rsidRPr="00E315C3">
                        <w:rPr>
                          <w:lang w:val="x-none"/>
                        </w:rPr>
                        <w:t>Petster</w:t>
                      </w:r>
                      <w:proofErr w:type="spellEnd"/>
                      <w:r w:rsidR="00281DB1" w:rsidRPr="00E315C3">
                        <w:rPr>
                          <w:lang w:val="x-none"/>
                        </w:rPr>
                        <w:t xml:space="preserve"> Hamster network</w:t>
                      </w:r>
                      <w:bookmarkEnd w:id="59"/>
                    </w:p>
                  </w:txbxContent>
                </v:textbox>
                <w10:wrap type="topAndBottom"/>
              </v:shape>
            </w:pict>
          </mc:Fallback>
        </mc:AlternateContent>
      </w:r>
      <w:r w:rsidR="00417D7F">
        <w:rPr>
          <w:noProof/>
        </w:rPr>
        <w:drawing>
          <wp:anchor distT="0" distB="0" distL="114300" distR="114300" simplePos="0" relativeHeight="251771904" behindDoc="0" locked="0" layoutInCell="1" allowOverlap="1" wp14:anchorId="2D359239" wp14:editId="1AC01436">
            <wp:simplePos x="0" y="0"/>
            <wp:positionH relativeFrom="column">
              <wp:posOffset>-1270</wp:posOffset>
            </wp:positionH>
            <wp:positionV relativeFrom="paragraph">
              <wp:posOffset>0</wp:posOffset>
            </wp:positionV>
            <wp:extent cx="2851150" cy="1943735"/>
            <wp:effectExtent l="0" t="0" r="6350" b="18415"/>
            <wp:wrapTopAndBottom/>
            <wp:docPr id="609352529" name="Grafico 1">
              <a:extLst xmlns:a="http://schemas.openxmlformats.org/drawingml/2006/main">
                <a:ext uri="{FF2B5EF4-FFF2-40B4-BE49-F238E27FC236}">
                  <a16:creationId xmlns:a16="http://schemas.microsoft.com/office/drawing/2014/main" id="{67E421D0-4DCC-BB40-94BB-DB66A95682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r w:rsidR="00E315C3">
        <w:rPr>
          <w:lang w:val="x-none"/>
        </w:rPr>
        <w:t>Su questo grafo si osserva</w:t>
      </w:r>
      <w:r w:rsidR="00AC4923">
        <w:rPr>
          <w:lang w:val="x-none"/>
        </w:rPr>
        <w:t xml:space="preserve"> [fig. 5.3 e 5.4]</w:t>
      </w:r>
      <w:r w:rsidR="00E315C3">
        <w:rPr>
          <w:lang w:val="x-none"/>
        </w:rPr>
        <w:t xml:space="preserve"> la prima significativa divergenza nelle prestazioni, dove l’euristica basata sulla cardinalità dei candidati</w:t>
      </w:r>
      <w:r w:rsidR="0011023D">
        <w:rPr>
          <w:lang w:val="x-none"/>
        </w:rPr>
        <w:t xml:space="preserve">, la più elementare tra quelle proposte, </w:t>
      </w:r>
      <w:r w:rsidR="00E315C3">
        <w:rPr>
          <w:lang w:val="x-none"/>
        </w:rPr>
        <w:t>inizia a mostrare vantaggi consistenti rispetto a</w:t>
      </w:r>
      <w:r w:rsidR="00BC6442">
        <w:rPr>
          <w:noProof/>
        </w:rPr>
        <w:t>lla</w:t>
      </w:r>
      <w:r w:rsidR="00E315C3">
        <w:rPr>
          <w:lang w:val="x-none"/>
        </w:rPr>
        <w:t xml:space="preserve"> strategia di filtraggio post-enumerazione, in particolare per valori </w:t>
      </w:r>
      <w:r w:rsidR="0011023D">
        <w:rPr>
          <w:lang w:val="x-none"/>
        </w:rPr>
        <w:t>bassi di L.</w:t>
      </w:r>
      <w:r w:rsidR="00E315C3">
        <w:rPr>
          <w:lang w:val="x-none"/>
        </w:rPr>
        <w:t xml:space="preserve"> </w:t>
      </w:r>
      <w:r w:rsidR="00445DAE">
        <w:rPr>
          <w:lang w:val="x-none"/>
        </w:rPr>
        <w:t>Anche in questo grafo si osserva un numero minore di chiamate ricorsive</w:t>
      </w:r>
      <w:r w:rsidR="009A2897">
        <w:rPr>
          <w:lang w:val="x-none"/>
        </w:rPr>
        <w:t xml:space="preserve"> [fig. 5.4]</w:t>
      </w:r>
      <w:r w:rsidR="00445DAE">
        <w:rPr>
          <w:lang w:val="x-none"/>
        </w:rPr>
        <w:t xml:space="preserve">: si passa dalle quasi 7.000 del filtraggio ad una riduzione </w:t>
      </w:r>
      <w:r w:rsidR="00BC6442">
        <w:rPr>
          <w:lang w:val="x-none"/>
        </w:rPr>
        <w:t>del</w:t>
      </w:r>
      <w:r w:rsidR="00445DAE">
        <w:rPr>
          <w:lang w:val="x-none"/>
        </w:rPr>
        <w:t xml:space="preserve"> 70% </w:t>
      </w:r>
      <w:r w:rsidR="00BC6442">
        <w:rPr>
          <w:lang w:val="x-none"/>
        </w:rPr>
        <w:t xml:space="preserve">nel caso di L piccoli </w:t>
      </w:r>
      <w:r w:rsidR="00445DAE">
        <w:rPr>
          <w:lang w:val="x-none"/>
        </w:rPr>
        <w:t>per</w:t>
      </w:r>
      <w:r w:rsidR="00BC6442">
        <w:rPr>
          <w:lang w:val="x-none"/>
        </w:rPr>
        <w:t xml:space="preserve"> l’euristica basata sull’ordinamento decrescente dei gradi (euristica 3)</w:t>
      </w:r>
      <w:r w:rsidR="00445DAE">
        <w:rPr>
          <w:lang w:val="x-none"/>
        </w:rPr>
        <w:t>.</w:t>
      </w:r>
      <w:r w:rsidR="00B830BB" w:rsidRPr="00B830BB">
        <w:rPr>
          <w:noProof/>
        </w:rPr>
        <w:t xml:space="preserve"> </w:t>
      </w:r>
      <w:r w:rsidR="00445DAE">
        <w:rPr>
          <w:lang w:val="x-none"/>
        </w:rPr>
        <w:t xml:space="preserve"> </w:t>
      </w:r>
    </w:p>
    <w:p w14:paraId="43907DE3" w14:textId="7308ADED" w:rsidR="00CE2DAF" w:rsidRDefault="00741825" w:rsidP="00CF49E2">
      <w:pPr>
        <w:spacing w:after="240"/>
        <w:rPr>
          <w:lang w:val="x-none"/>
        </w:rPr>
      </w:pPr>
      <w:r>
        <w:rPr>
          <w:noProof/>
        </w:rPr>
        <mc:AlternateContent>
          <mc:Choice Requires="wps">
            <w:drawing>
              <wp:anchor distT="0" distB="0" distL="114300" distR="114300" simplePos="0" relativeHeight="251986944" behindDoc="0" locked="0" layoutInCell="1" allowOverlap="1" wp14:anchorId="2F053F8E" wp14:editId="738FD837">
                <wp:simplePos x="0" y="0"/>
                <wp:positionH relativeFrom="column">
                  <wp:posOffset>2854325</wp:posOffset>
                </wp:positionH>
                <wp:positionV relativeFrom="paragraph">
                  <wp:posOffset>3009900</wp:posOffset>
                </wp:positionV>
                <wp:extent cx="2699385" cy="635"/>
                <wp:effectExtent l="0" t="0" r="0" b="0"/>
                <wp:wrapTopAndBottom/>
                <wp:docPr id="1840046981"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6821C829" w14:textId="69244C7D" w:rsidR="00741825" w:rsidRPr="00E77992" w:rsidRDefault="00741825" w:rsidP="00741825">
                            <w:pPr>
                              <w:pStyle w:val="Didascalia"/>
                              <w:rPr>
                                <w:rFonts w:cs="Calibri"/>
                                <w:noProof/>
                                <w:szCs w:val="22"/>
                              </w:rPr>
                            </w:pPr>
                            <w:bookmarkStart w:id="60" w:name="_Toc207907463"/>
                            <w:r>
                              <w:t xml:space="preserve">Figura </w:t>
                            </w:r>
                            <w:fldSimple w:instr=" STYLEREF 1 \s " w:fldLock="1">
                              <w:r w:rsidR="00E4661B">
                                <w:rPr>
                                  <w:noProof/>
                                </w:rPr>
                                <w:t>5</w:t>
                              </w:r>
                            </w:fldSimple>
                            <w:r w:rsidR="00AE0B25">
                              <w:t>.</w:t>
                            </w:r>
                            <w:fldSimple w:instr=" SEQ Figura \* ARABIC \s 1 " w:fldLock="1">
                              <w:r w:rsidR="00145A63">
                                <w:rPr>
                                  <w:noProof/>
                                </w:rPr>
                                <w:t>6</w:t>
                              </w:r>
                            </w:fldSimple>
                            <w:r w:rsidR="00743F3D">
                              <w:t xml:space="preserve">: n. chiamate ricorsive (milioni) </w:t>
                            </w:r>
                            <w:proofErr w:type="spellStart"/>
                            <w:r w:rsidR="00743F3D" w:rsidRPr="00E315C3">
                              <w:rPr>
                                <w:lang w:val="x-none"/>
                              </w:rPr>
                              <w:t>Brightkite</w:t>
                            </w:r>
                            <w:bookmarkEnd w:id="6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053F8E" id="_x0000_s1042" type="#_x0000_t202" style="position:absolute;left:0;text-align:left;margin-left:224.75pt;margin-top:237pt;width:212.55pt;height:.05pt;z-index:25198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" stroked="f">
                <v:textbox style="mso-fit-shape-to-text:t" inset="0,0,0,0">
                  <w:txbxContent>
                    <w:p w14:paraId="6821C829" w14:textId="69244C7D" w:rsidR="00741825" w:rsidRPr="00E77992" w:rsidRDefault="00741825" w:rsidP="00741825">
                      <w:pPr>
                        <w:pStyle w:val="Didascalia"/>
                        <w:rPr>
                          <w:rFonts w:cs="Calibri"/>
                          <w:noProof/>
                          <w:szCs w:val="22"/>
                        </w:rPr>
                      </w:pPr>
                      <w:bookmarkStart w:id="61" w:name="_Toc207907463"/>
                      <w:r>
                        <w:t xml:space="preserve">Figura </w:t>
                      </w:r>
                      <w:fldSimple w:instr=" STYLEREF 1 \s " w:fldLock="1">
                        <w:r w:rsidR="00E4661B">
                          <w:rPr>
                            <w:noProof/>
                          </w:rPr>
                          <w:t>5</w:t>
                        </w:r>
                      </w:fldSimple>
                      <w:r w:rsidR="00AE0B25">
                        <w:t>.</w:t>
                      </w:r>
                      <w:fldSimple w:instr=" SEQ Figura \* ARABIC \s 1 " w:fldLock="1">
                        <w:r w:rsidR="00145A63">
                          <w:rPr>
                            <w:noProof/>
                          </w:rPr>
                          <w:t>6</w:t>
                        </w:r>
                      </w:fldSimple>
                      <w:r w:rsidR="00743F3D">
                        <w:t xml:space="preserve">: n. chiamate ricorsive (milioni) </w:t>
                      </w:r>
                      <w:proofErr w:type="spellStart"/>
                      <w:r w:rsidR="00743F3D" w:rsidRPr="00E315C3">
                        <w:rPr>
                          <w:lang w:val="x-none"/>
                        </w:rPr>
                        <w:t>Brightkite</w:t>
                      </w:r>
                      <w:bookmarkEnd w:id="61"/>
                      <w:proofErr w:type="spellEnd"/>
                    </w:p>
                  </w:txbxContent>
                </v:textbox>
                <w10:wrap type="topAndBottom"/>
              </v:shape>
            </w:pict>
          </mc:Fallback>
        </mc:AlternateContent>
      </w:r>
      <w:r w:rsidR="004E1508">
        <w:rPr>
          <w:noProof/>
        </w:rPr>
        <w:drawing>
          <wp:anchor distT="0" distB="0" distL="114300" distR="114300" simplePos="0" relativeHeight="251795456" behindDoc="0" locked="0" layoutInCell="1" allowOverlap="1" wp14:anchorId="59505A42" wp14:editId="6B077EA7">
            <wp:simplePos x="0" y="0"/>
            <wp:positionH relativeFrom="column">
              <wp:posOffset>2854325</wp:posOffset>
            </wp:positionH>
            <wp:positionV relativeFrom="paragraph">
              <wp:posOffset>1131570</wp:posOffset>
            </wp:positionV>
            <wp:extent cx="2699385" cy="1821180"/>
            <wp:effectExtent l="0" t="0" r="5715" b="7620"/>
            <wp:wrapTopAndBottom/>
            <wp:docPr id="590798789" name="Grafico 1">
              <a:extLst xmlns:a="http://schemas.openxmlformats.org/drawingml/2006/main">
                <a:ext uri="{FF2B5EF4-FFF2-40B4-BE49-F238E27FC236}">
                  <a16:creationId xmlns:a16="http://schemas.microsoft.com/office/drawing/2014/main" id="{91E92455-4277-3EFB-117C-D8F9AF1805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84896" behindDoc="0" locked="0" layoutInCell="1" allowOverlap="1" wp14:anchorId="4F49BBC2" wp14:editId="756423B3">
                <wp:simplePos x="0" y="0"/>
                <wp:positionH relativeFrom="column">
                  <wp:posOffset>-30480</wp:posOffset>
                </wp:positionH>
                <wp:positionV relativeFrom="paragraph">
                  <wp:posOffset>3013075</wp:posOffset>
                </wp:positionV>
                <wp:extent cx="2699385" cy="635"/>
                <wp:effectExtent l="0" t="0" r="0" b="0"/>
                <wp:wrapTopAndBottom/>
                <wp:docPr id="662053486"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31F240FC" w14:textId="319F83C9" w:rsidR="00741825" w:rsidRPr="00B8073A" w:rsidRDefault="00741825" w:rsidP="00741825">
                            <w:pPr>
                              <w:pStyle w:val="Didascalia"/>
                              <w:rPr>
                                <w:rFonts w:cs="Calibri"/>
                                <w:noProof/>
                                <w:szCs w:val="22"/>
                              </w:rPr>
                            </w:pPr>
                            <w:bookmarkStart w:id="62" w:name="_Toc207907464"/>
                            <w:r>
                              <w:t xml:space="preserve">Figura </w:t>
                            </w:r>
                            <w:fldSimple w:instr=" STYLEREF 1 \s " w:fldLock="1">
                              <w:r w:rsidR="00E4661B">
                                <w:rPr>
                                  <w:noProof/>
                                </w:rPr>
                                <w:t>5</w:t>
                              </w:r>
                            </w:fldSimple>
                            <w:r w:rsidR="00AE0B25">
                              <w:t>.</w:t>
                            </w:r>
                            <w:fldSimple w:instr=" SEQ Figura \* ARABIC \s 1 " w:fldLock="1">
                              <w:r w:rsidR="00145A63">
                                <w:rPr>
                                  <w:noProof/>
                                </w:rPr>
                                <w:t>5</w:t>
                              </w:r>
                            </w:fldSimple>
                            <w:r w:rsidR="00743F3D">
                              <w:t xml:space="preserve">: tempi di esecuzione (s) </w:t>
                            </w:r>
                            <w:proofErr w:type="spellStart"/>
                            <w:r w:rsidR="00743F3D" w:rsidRPr="00E315C3">
                              <w:rPr>
                                <w:lang w:val="x-none"/>
                              </w:rPr>
                              <w:t>Brightkite</w:t>
                            </w:r>
                            <w:bookmarkEnd w:id="6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49BBC2" id="_x0000_s1043" type="#_x0000_t202" style="position:absolute;left:0;text-align:left;margin-left:-2.4pt;margin-top:237.25pt;width:212.55pt;height:.05pt;z-index:25198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" stroked="f">
                <v:textbox style="mso-fit-shape-to-text:t" inset="0,0,0,0">
                  <w:txbxContent>
                    <w:p w14:paraId="31F240FC" w14:textId="319F83C9" w:rsidR="00741825" w:rsidRPr="00B8073A" w:rsidRDefault="00741825" w:rsidP="00741825">
                      <w:pPr>
                        <w:pStyle w:val="Didascalia"/>
                        <w:rPr>
                          <w:rFonts w:cs="Calibri"/>
                          <w:noProof/>
                          <w:szCs w:val="22"/>
                        </w:rPr>
                      </w:pPr>
                      <w:bookmarkStart w:id="63" w:name="_Toc207907464"/>
                      <w:r>
                        <w:t xml:space="preserve">Figura </w:t>
                      </w:r>
                      <w:fldSimple w:instr=" STYLEREF 1 \s " w:fldLock="1">
                        <w:r w:rsidR="00E4661B">
                          <w:rPr>
                            <w:noProof/>
                          </w:rPr>
                          <w:t>5</w:t>
                        </w:r>
                      </w:fldSimple>
                      <w:r w:rsidR="00AE0B25">
                        <w:t>.</w:t>
                      </w:r>
                      <w:fldSimple w:instr=" SEQ Figura \* ARABIC \s 1 " w:fldLock="1">
                        <w:r w:rsidR="00145A63">
                          <w:rPr>
                            <w:noProof/>
                          </w:rPr>
                          <w:t>5</w:t>
                        </w:r>
                      </w:fldSimple>
                      <w:r w:rsidR="00743F3D">
                        <w:t xml:space="preserve">: tempi di esecuzione (s) </w:t>
                      </w:r>
                      <w:proofErr w:type="spellStart"/>
                      <w:r w:rsidR="00743F3D" w:rsidRPr="00E315C3">
                        <w:rPr>
                          <w:lang w:val="x-none"/>
                        </w:rPr>
                        <w:t>Brightkite</w:t>
                      </w:r>
                      <w:bookmarkEnd w:id="63"/>
                      <w:proofErr w:type="spellEnd"/>
                    </w:p>
                  </w:txbxContent>
                </v:textbox>
                <w10:wrap type="topAndBottom"/>
              </v:shape>
            </w:pict>
          </mc:Fallback>
        </mc:AlternateContent>
      </w:r>
      <w:r w:rsidR="004E1508">
        <w:rPr>
          <w:noProof/>
        </w:rPr>
        <w:drawing>
          <wp:anchor distT="0" distB="0" distL="114300" distR="114300" simplePos="0" relativeHeight="251772928" behindDoc="0" locked="0" layoutInCell="1" allowOverlap="1" wp14:anchorId="4365CBB3" wp14:editId="1F0D8F96">
            <wp:simplePos x="0" y="0"/>
            <wp:positionH relativeFrom="column">
              <wp:posOffset>-30480</wp:posOffset>
            </wp:positionH>
            <wp:positionV relativeFrom="paragraph">
              <wp:posOffset>1134745</wp:posOffset>
            </wp:positionV>
            <wp:extent cx="2700000" cy="1821600"/>
            <wp:effectExtent l="0" t="0" r="5715" b="7620"/>
            <wp:wrapTopAndBottom/>
            <wp:docPr id="31143098" name="Grafico 1">
              <a:extLst xmlns:a="http://schemas.openxmlformats.org/drawingml/2006/main">
                <a:ext uri="{FF2B5EF4-FFF2-40B4-BE49-F238E27FC236}">
                  <a16:creationId xmlns:a16="http://schemas.microsoft.com/office/drawing/2014/main" id="{9F018E8B-1E50-FF67-8710-D3C7ACF6B9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14:sizeRelV relativeFrom="margin">
              <wp14:pctHeight>0</wp14:pctHeight>
            </wp14:sizeRelV>
          </wp:anchor>
        </w:drawing>
      </w:r>
      <w:r w:rsidR="00E315C3">
        <w:rPr>
          <w:lang w:val="x-none"/>
        </w:rPr>
        <w:t xml:space="preserve">La </w:t>
      </w:r>
      <w:r w:rsidR="00CE2DAF">
        <w:rPr>
          <w:lang w:val="x-none"/>
        </w:rPr>
        <w:t xml:space="preserve">terza </w:t>
      </w:r>
      <w:r w:rsidR="00E315C3">
        <w:rPr>
          <w:lang w:val="x-none"/>
        </w:rPr>
        <w:t>rete</w:t>
      </w:r>
      <w:r w:rsidR="00CE2DAF">
        <w:rPr>
          <w:lang w:val="x-none"/>
        </w:rPr>
        <w:t>,</w:t>
      </w:r>
      <w:r w:rsidR="00E315C3">
        <w:rPr>
          <w:lang w:val="x-none"/>
        </w:rPr>
        <w:t xml:space="preserve"> </w:t>
      </w:r>
      <w:proofErr w:type="spellStart"/>
      <w:r w:rsidR="00E315C3" w:rsidRPr="00E315C3">
        <w:rPr>
          <w:i/>
          <w:iCs/>
          <w:lang w:val="x-none"/>
        </w:rPr>
        <w:t>Brightkite</w:t>
      </w:r>
      <w:proofErr w:type="spellEnd"/>
      <w:r w:rsidR="00CE2DAF">
        <w:rPr>
          <w:i/>
          <w:iCs/>
          <w:lang w:val="x-none"/>
        </w:rPr>
        <w:t>,</w:t>
      </w:r>
      <w:r w:rsidR="00E315C3">
        <w:rPr>
          <w:lang w:val="x-none"/>
        </w:rPr>
        <w:t xml:space="preserve"> rappresenta una piattaforma sociale basata sulla geolocalizzazione</w:t>
      </w:r>
      <w:r w:rsidR="008B2E16">
        <w:rPr>
          <w:lang w:val="x-none"/>
        </w:rPr>
        <w:t>, dove gli utenti condividono la propria posizione e stabiliscono connessioni sia sociali che geografiche. Con 58</w:t>
      </w:r>
      <w:r w:rsidR="00407043">
        <w:rPr>
          <w:lang w:val="x-none"/>
        </w:rPr>
        <w:t>.</w:t>
      </w:r>
      <w:r w:rsidR="008B2E16">
        <w:rPr>
          <w:lang w:val="x-none"/>
        </w:rPr>
        <w:t>228 nodi e 241</w:t>
      </w:r>
      <w:r w:rsidR="00407043">
        <w:rPr>
          <w:lang w:val="x-none"/>
        </w:rPr>
        <w:t>.</w:t>
      </w:r>
      <w:r w:rsidR="008B2E16">
        <w:rPr>
          <w:lang w:val="x-none"/>
        </w:rPr>
        <w:t xml:space="preserve">078 archi, presenta una densità bassa (0,000126) ma un clustering </w:t>
      </w:r>
      <w:r w:rsidR="0011023D">
        <w:rPr>
          <w:lang w:val="x-none"/>
        </w:rPr>
        <w:t>ancora significativo</w:t>
      </w:r>
      <w:r w:rsidR="008B2E16">
        <w:rPr>
          <w:lang w:val="x-none"/>
        </w:rPr>
        <w:t xml:space="preserve"> (0,111). </w:t>
      </w:r>
    </w:p>
    <w:p w14:paraId="66CDD7C9" w14:textId="6B33CF9C" w:rsidR="00C6238B" w:rsidRDefault="008B2E16" w:rsidP="00B15CD6">
      <w:pPr>
        <w:spacing w:after="240"/>
        <w:rPr>
          <w:lang w:val="x-none"/>
        </w:rPr>
      </w:pPr>
      <w:r>
        <w:rPr>
          <w:lang w:val="x-none"/>
        </w:rPr>
        <w:t xml:space="preserve">I risultati sperimentali </w:t>
      </w:r>
      <w:r w:rsidR="006B6FCE">
        <w:rPr>
          <w:lang w:val="x-none"/>
        </w:rPr>
        <w:t xml:space="preserve">[fig. 5.5 e 5.6] </w:t>
      </w:r>
      <w:r>
        <w:rPr>
          <w:lang w:val="x-none"/>
        </w:rPr>
        <w:t>mostrano un salto qualitativo nelle differenze di prestazione, con la strategia di filtraggio che richiede circa 5,8 secondi contro i 0,79-1,54 secondi delle euristiche di pruning, dimostrando chiaramente l’efficacia delle tecniche proposte su reti di media scala con strutture comunitarie definite.</w:t>
      </w:r>
      <w:r w:rsidR="00696157">
        <w:rPr>
          <w:lang w:val="x-none"/>
        </w:rPr>
        <w:t xml:space="preserve"> In questa rete, la superiorità dell</w:t>
      </w:r>
      <w:r w:rsidR="00CF3362">
        <w:rPr>
          <w:lang w:val="x-none"/>
        </w:rPr>
        <w:t xml:space="preserve">a terza euristica </w:t>
      </w:r>
      <w:r w:rsidR="00696157">
        <w:rPr>
          <w:lang w:val="x-none"/>
        </w:rPr>
        <w:t xml:space="preserve">in termini di pruning è ancora più evidente: partendo da oltre un milione </w:t>
      </w:r>
      <w:r w:rsidR="00696157">
        <w:rPr>
          <w:lang w:val="x-none"/>
        </w:rPr>
        <w:lastRenderedPageBreak/>
        <w:t>e mezzo di chiamate del filtraggio, ne esegue solo 135.034 per valori piccoli di L, ottenendo una riduzione del 90%,</w:t>
      </w:r>
      <w:r w:rsidR="0011023D">
        <w:rPr>
          <w:lang w:val="x-none"/>
        </w:rPr>
        <w:t xml:space="preserve"> percentuale</w:t>
      </w:r>
      <w:r w:rsidR="00696157">
        <w:rPr>
          <w:lang w:val="x-none"/>
        </w:rPr>
        <w:t xml:space="preserve"> che scende fino all’80% </w:t>
      </w:r>
      <w:r w:rsidR="0011023D">
        <w:rPr>
          <w:lang w:val="x-none"/>
        </w:rPr>
        <w:t>per valori elevati del vincolo di isolamento.</w:t>
      </w:r>
    </w:p>
    <w:p w14:paraId="00466605" w14:textId="3E776AAF" w:rsidR="009240BF" w:rsidRDefault="00741825" w:rsidP="00DE3540">
      <w:pPr>
        <w:spacing w:after="0"/>
        <w:rPr>
          <w:lang w:val="x-none"/>
        </w:rPr>
      </w:pPr>
      <w:r>
        <w:rPr>
          <w:noProof/>
        </w:rPr>
        <mc:AlternateContent>
          <mc:Choice Requires="wps">
            <w:drawing>
              <wp:anchor distT="0" distB="0" distL="114300" distR="114300" simplePos="0" relativeHeight="251991040" behindDoc="0" locked="0" layoutInCell="1" allowOverlap="1" wp14:anchorId="0644A23B" wp14:editId="161FCC57">
                <wp:simplePos x="0" y="0"/>
                <wp:positionH relativeFrom="column">
                  <wp:posOffset>2874645</wp:posOffset>
                </wp:positionH>
                <wp:positionV relativeFrom="paragraph">
                  <wp:posOffset>3038475</wp:posOffset>
                </wp:positionV>
                <wp:extent cx="2699385" cy="635"/>
                <wp:effectExtent l="0" t="0" r="0" b="0"/>
                <wp:wrapTopAndBottom/>
                <wp:docPr id="865773728"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2FBE9C1A" w14:textId="47F44473" w:rsidR="00741825" w:rsidRPr="00FA3B55" w:rsidRDefault="00741825" w:rsidP="00741825">
                            <w:pPr>
                              <w:pStyle w:val="Didascalia"/>
                              <w:rPr>
                                <w:rFonts w:cs="Calibri"/>
                                <w:noProof/>
                                <w:szCs w:val="22"/>
                              </w:rPr>
                            </w:pPr>
                            <w:bookmarkStart w:id="64" w:name="_Toc207907465"/>
                            <w:r>
                              <w:t xml:space="preserve">Figura </w:t>
                            </w:r>
                            <w:fldSimple w:instr=" STYLEREF 1 \s " w:fldLock="1">
                              <w:r w:rsidR="00E4661B">
                                <w:rPr>
                                  <w:noProof/>
                                </w:rPr>
                                <w:t>5</w:t>
                              </w:r>
                            </w:fldSimple>
                            <w:r w:rsidR="00AE0B25">
                              <w:t>.</w:t>
                            </w:r>
                            <w:fldSimple w:instr=" SEQ Figura \* ARABIC \s 1 " w:fldLock="1">
                              <w:r w:rsidR="00145A63">
                                <w:rPr>
                                  <w:noProof/>
                                </w:rPr>
                                <w:t>8</w:t>
                              </w:r>
                            </w:fldSimple>
                            <w:r w:rsidR="00743F3D">
                              <w:rPr>
                                <w:rFonts w:cs="Calibri"/>
                                <w:noProof/>
                                <w:szCs w:val="22"/>
                              </w:rPr>
                              <w:t xml:space="preserve">: n. chiamate ricorsive (miliardi) </w:t>
                            </w:r>
                            <w:r w:rsidR="00743F3D" w:rsidRPr="008B2E16">
                              <w:rPr>
                                <w:lang w:val="x-none"/>
                              </w:rPr>
                              <w:t>AS-</w:t>
                            </w:r>
                            <w:proofErr w:type="spellStart"/>
                            <w:r w:rsidR="00743F3D" w:rsidRPr="008B2E16">
                              <w:rPr>
                                <w:lang w:val="x-none"/>
                              </w:rPr>
                              <w:t>Skitter</w:t>
                            </w:r>
                            <w:bookmarkEnd w:id="6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44A23B" id="_x0000_s1044" type="#_x0000_t202" style="position:absolute;left:0;text-align:left;margin-left:226.35pt;margin-top:239.25pt;width:212.55pt;height:.05pt;z-index:25199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" stroked="f">
                <v:textbox style="mso-fit-shape-to-text:t" inset="0,0,0,0">
                  <w:txbxContent>
                    <w:p w14:paraId="2FBE9C1A" w14:textId="47F44473" w:rsidR="00741825" w:rsidRPr="00FA3B55" w:rsidRDefault="00741825" w:rsidP="00741825">
                      <w:pPr>
                        <w:pStyle w:val="Didascalia"/>
                        <w:rPr>
                          <w:rFonts w:cs="Calibri"/>
                          <w:noProof/>
                          <w:szCs w:val="22"/>
                        </w:rPr>
                      </w:pPr>
                      <w:bookmarkStart w:id="65" w:name="_Toc207907465"/>
                      <w:r>
                        <w:t xml:space="preserve">Figura </w:t>
                      </w:r>
                      <w:fldSimple w:instr=" STYLEREF 1 \s " w:fldLock="1">
                        <w:r w:rsidR="00E4661B">
                          <w:rPr>
                            <w:noProof/>
                          </w:rPr>
                          <w:t>5</w:t>
                        </w:r>
                      </w:fldSimple>
                      <w:r w:rsidR="00AE0B25">
                        <w:t>.</w:t>
                      </w:r>
                      <w:fldSimple w:instr=" SEQ Figura \* ARABIC \s 1 " w:fldLock="1">
                        <w:r w:rsidR="00145A63">
                          <w:rPr>
                            <w:noProof/>
                          </w:rPr>
                          <w:t>8</w:t>
                        </w:r>
                      </w:fldSimple>
                      <w:r w:rsidR="00743F3D">
                        <w:rPr>
                          <w:rFonts w:cs="Calibri"/>
                          <w:noProof/>
                          <w:szCs w:val="22"/>
                        </w:rPr>
                        <w:t xml:space="preserve">: n. chiamate ricorsive (miliardi) </w:t>
                      </w:r>
                      <w:r w:rsidR="00743F3D" w:rsidRPr="008B2E16">
                        <w:rPr>
                          <w:lang w:val="x-none"/>
                        </w:rPr>
                        <w:t>AS-</w:t>
                      </w:r>
                      <w:proofErr w:type="spellStart"/>
                      <w:r w:rsidR="00743F3D" w:rsidRPr="008B2E16">
                        <w:rPr>
                          <w:lang w:val="x-none"/>
                        </w:rPr>
                        <w:t>Skitter</w:t>
                      </w:r>
                      <w:bookmarkEnd w:id="65"/>
                      <w:proofErr w:type="spellEnd"/>
                    </w:p>
                  </w:txbxContent>
                </v:textbox>
                <w10:wrap type="topAndBottom"/>
              </v:shape>
            </w:pict>
          </mc:Fallback>
        </mc:AlternateContent>
      </w:r>
      <w:r w:rsidR="00DE3540">
        <w:rPr>
          <w:noProof/>
        </w:rPr>
        <w:drawing>
          <wp:anchor distT="0" distB="0" distL="114300" distR="114300" simplePos="0" relativeHeight="251783168" behindDoc="0" locked="0" layoutInCell="1" allowOverlap="1" wp14:anchorId="35EA924F" wp14:editId="29CC1E65">
            <wp:simplePos x="0" y="0"/>
            <wp:positionH relativeFrom="column">
              <wp:posOffset>2874645</wp:posOffset>
            </wp:positionH>
            <wp:positionV relativeFrom="paragraph">
              <wp:posOffset>821690</wp:posOffset>
            </wp:positionV>
            <wp:extent cx="2699385" cy="2159635"/>
            <wp:effectExtent l="0" t="0" r="5715" b="12065"/>
            <wp:wrapTopAndBottom/>
            <wp:docPr id="81806943" name="Grafico 1">
              <a:extLst xmlns:a="http://schemas.openxmlformats.org/drawingml/2006/main">
                <a:ext uri="{FF2B5EF4-FFF2-40B4-BE49-F238E27FC236}">
                  <a16:creationId xmlns:a16="http://schemas.microsoft.com/office/drawing/2014/main" id="{24FD9E50-97D7-5E96-3760-8BF0D00DD6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88992" behindDoc="0" locked="0" layoutInCell="1" allowOverlap="1" wp14:anchorId="1731FE7B" wp14:editId="62F470A3">
                <wp:simplePos x="0" y="0"/>
                <wp:positionH relativeFrom="column">
                  <wp:posOffset>0</wp:posOffset>
                </wp:positionH>
                <wp:positionV relativeFrom="paragraph">
                  <wp:posOffset>3035300</wp:posOffset>
                </wp:positionV>
                <wp:extent cx="2699385" cy="635"/>
                <wp:effectExtent l="0" t="0" r="0" b="0"/>
                <wp:wrapTopAndBottom/>
                <wp:docPr id="386575145"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7841491D" w14:textId="6A4F6883" w:rsidR="00741825" w:rsidRPr="00C13EA0" w:rsidRDefault="00741825" w:rsidP="00741825">
                            <w:pPr>
                              <w:pStyle w:val="Didascalia"/>
                              <w:rPr>
                                <w:rFonts w:cs="Calibri"/>
                                <w:noProof/>
                                <w:szCs w:val="22"/>
                              </w:rPr>
                            </w:pPr>
                            <w:bookmarkStart w:id="66" w:name="_Toc207907466"/>
                            <w:r>
                              <w:t xml:space="preserve">Figura </w:t>
                            </w:r>
                            <w:fldSimple w:instr=" STYLEREF 1 \s " w:fldLock="1">
                              <w:r w:rsidR="00E4661B">
                                <w:rPr>
                                  <w:noProof/>
                                </w:rPr>
                                <w:t>5</w:t>
                              </w:r>
                            </w:fldSimple>
                            <w:r w:rsidR="00AE0B25">
                              <w:t>.</w:t>
                            </w:r>
                            <w:fldSimple w:instr=" SEQ Figura \* ARABIC \s 1 " w:fldLock="1">
                              <w:r w:rsidR="00145A63">
                                <w:rPr>
                                  <w:noProof/>
                                </w:rPr>
                                <w:t>7</w:t>
                              </w:r>
                            </w:fldSimple>
                            <w:r w:rsidR="00743F3D">
                              <w:t xml:space="preserve">: tempi di esecuzione (s) </w:t>
                            </w:r>
                            <w:r w:rsidR="00743F3D" w:rsidRPr="008B2E16">
                              <w:rPr>
                                <w:lang w:val="x-none"/>
                              </w:rPr>
                              <w:t>AS-</w:t>
                            </w:r>
                            <w:proofErr w:type="spellStart"/>
                            <w:r w:rsidR="00743F3D" w:rsidRPr="008B2E16">
                              <w:rPr>
                                <w:lang w:val="x-none"/>
                              </w:rPr>
                              <w:t>Skitter</w:t>
                            </w:r>
                            <w:bookmarkEnd w:id="6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31FE7B" id="_x0000_s1045" type="#_x0000_t202" style="position:absolute;left:0;text-align:left;margin-left:0;margin-top:239pt;width:212.55pt;height:.05pt;z-index:25198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" stroked="f">
                <v:textbox style="mso-fit-shape-to-text:t" inset="0,0,0,0">
                  <w:txbxContent>
                    <w:p w14:paraId="7841491D" w14:textId="6A4F6883" w:rsidR="00741825" w:rsidRPr="00C13EA0" w:rsidRDefault="00741825" w:rsidP="00741825">
                      <w:pPr>
                        <w:pStyle w:val="Didascalia"/>
                        <w:rPr>
                          <w:rFonts w:cs="Calibri"/>
                          <w:noProof/>
                          <w:szCs w:val="22"/>
                        </w:rPr>
                      </w:pPr>
                      <w:bookmarkStart w:id="67" w:name="_Toc207907466"/>
                      <w:r>
                        <w:t xml:space="preserve">Figura </w:t>
                      </w:r>
                      <w:fldSimple w:instr=" STYLEREF 1 \s " w:fldLock="1">
                        <w:r w:rsidR="00E4661B">
                          <w:rPr>
                            <w:noProof/>
                          </w:rPr>
                          <w:t>5</w:t>
                        </w:r>
                      </w:fldSimple>
                      <w:r w:rsidR="00AE0B25">
                        <w:t>.</w:t>
                      </w:r>
                      <w:fldSimple w:instr=" SEQ Figura \* ARABIC \s 1 " w:fldLock="1">
                        <w:r w:rsidR="00145A63">
                          <w:rPr>
                            <w:noProof/>
                          </w:rPr>
                          <w:t>7</w:t>
                        </w:r>
                      </w:fldSimple>
                      <w:r w:rsidR="00743F3D">
                        <w:t xml:space="preserve">: tempi di esecuzione (s) </w:t>
                      </w:r>
                      <w:r w:rsidR="00743F3D" w:rsidRPr="008B2E16">
                        <w:rPr>
                          <w:lang w:val="x-none"/>
                        </w:rPr>
                        <w:t>AS-</w:t>
                      </w:r>
                      <w:proofErr w:type="spellStart"/>
                      <w:r w:rsidR="00743F3D" w:rsidRPr="008B2E16">
                        <w:rPr>
                          <w:lang w:val="x-none"/>
                        </w:rPr>
                        <w:t>Skitter</w:t>
                      </w:r>
                      <w:bookmarkEnd w:id="67"/>
                      <w:proofErr w:type="spellEnd"/>
                    </w:p>
                  </w:txbxContent>
                </v:textbox>
                <w10:wrap type="topAndBottom"/>
              </v:shape>
            </w:pict>
          </mc:Fallback>
        </mc:AlternateContent>
      </w:r>
      <w:r w:rsidR="00DE3540">
        <w:rPr>
          <w:noProof/>
        </w:rPr>
        <w:drawing>
          <wp:anchor distT="0" distB="0" distL="114300" distR="114300" simplePos="0" relativeHeight="251781120" behindDoc="0" locked="0" layoutInCell="1" allowOverlap="1" wp14:anchorId="7755CBBA" wp14:editId="70CDA3F0">
            <wp:simplePos x="0" y="0"/>
            <wp:positionH relativeFrom="column">
              <wp:posOffset>0</wp:posOffset>
            </wp:positionH>
            <wp:positionV relativeFrom="paragraph">
              <wp:posOffset>818515</wp:posOffset>
            </wp:positionV>
            <wp:extent cx="2699385" cy="2159635"/>
            <wp:effectExtent l="0" t="0" r="5715" b="12065"/>
            <wp:wrapTopAndBottom/>
            <wp:docPr id="1177721756" name="Grafico 1">
              <a:extLst xmlns:a="http://schemas.openxmlformats.org/drawingml/2006/main">
                <a:ext uri="{FF2B5EF4-FFF2-40B4-BE49-F238E27FC236}">
                  <a16:creationId xmlns:a16="http://schemas.microsoft.com/office/drawing/2014/main" id="{E7675ABD-4987-00A4-C197-683B571D9041}"/>
                </a:ext>
              </a:extLst>
            </wp:docPr>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margin">
              <wp14:pctWidth>0</wp14:pctWidth>
            </wp14:sizeRelH>
            <wp14:sizeRelV relativeFrom="margin">
              <wp14:pctHeight>0</wp14:pctHeight>
            </wp14:sizeRelV>
          </wp:anchor>
        </w:drawing>
      </w:r>
      <w:r w:rsidR="008B2E16">
        <w:rPr>
          <w:lang w:val="x-none"/>
        </w:rPr>
        <w:t xml:space="preserve">Il grafo </w:t>
      </w:r>
      <w:r w:rsidR="008B2E16" w:rsidRPr="008B2E16">
        <w:rPr>
          <w:i/>
          <w:iCs/>
          <w:lang w:val="x-none"/>
        </w:rPr>
        <w:t>AS-</w:t>
      </w:r>
      <w:proofErr w:type="spellStart"/>
      <w:r w:rsidR="008B2E16" w:rsidRPr="008B2E16">
        <w:rPr>
          <w:i/>
          <w:iCs/>
          <w:lang w:val="x-none"/>
        </w:rPr>
        <w:t>Skitter</w:t>
      </w:r>
      <w:proofErr w:type="spellEnd"/>
      <w:r w:rsidR="008B2E16">
        <w:rPr>
          <w:i/>
          <w:iCs/>
          <w:lang w:val="x-none"/>
        </w:rPr>
        <w:t xml:space="preserve"> </w:t>
      </w:r>
      <w:r w:rsidR="008B2E16">
        <w:rPr>
          <w:lang w:val="x-none"/>
        </w:rPr>
        <w:t xml:space="preserve">rappresenta la topologia di Internet a livello di </w:t>
      </w:r>
      <w:proofErr w:type="spellStart"/>
      <w:r w:rsidR="008B2E16">
        <w:rPr>
          <w:lang w:val="x-none"/>
        </w:rPr>
        <w:t>Autonomous</w:t>
      </w:r>
      <w:proofErr w:type="spellEnd"/>
      <w:r w:rsidR="008B2E16">
        <w:rPr>
          <w:lang w:val="x-none"/>
        </w:rPr>
        <w:t xml:space="preserve"> Systems</w:t>
      </w:r>
      <w:r w:rsidR="00334EC2">
        <w:rPr>
          <w:lang w:val="x-none"/>
        </w:rPr>
        <w:t xml:space="preserve">. </w:t>
      </w:r>
      <w:r w:rsidR="008B2E16">
        <w:rPr>
          <w:lang w:val="x-none"/>
        </w:rPr>
        <w:t>Con 1.696.415 nodi e</w:t>
      </w:r>
      <w:r w:rsidR="00407043">
        <w:rPr>
          <w:lang w:val="x-none"/>
        </w:rPr>
        <w:t xml:space="preserve"> 11.095.298 archi, costituisce l’esempio delle reti tecnologiche su larga scala, caratterizzato da una </w:t>
      </w:r>
      <w:r w:rsidR="005B380F">
        <w:rPr>
          <w:lang w:val="x-none"/>
        </w:rPr>
        <w:t>forte eterogeneità</w:t>
      </w:r>
      <w:r w:rsidR="00407043">
        <w:rPr>
          <w:lang w:val="x-none"/>
        </w:rPr>
        <w:t xml:space="preserve"> dei gradi e una densità molto bassa (0,000008). </w:t>
      </w:r>
    </w:p>
    <w:p w14:paraId="1FD87FC9" w14:textId="34D03B82" w:rsidR="00A65260" w:rsidRDefault="00407043" w:rsidP="00DE3540">
      <w:pPr>
        <w:rPr>
          <w:lang w:val="x-none"/>
        </w:rPr>
      </w:pPr>
      <w:r>
        <w:rPr>
          <w:lang w:val="x-none"/>
        </w:rPr>
        <w:t xml:space="preserve">Su questo si grafo si osserva </w:t>
      </w:r>
      <w:r w:rsidR="006B6FCE">
        <w:rPr>
          <w:lang w:val="x-none"/>
        </w:rPr>
        <w:t xml:space="preserve">[fig. 5.7 e 5.8] </w:t>
      </w:r>
      <w:r>
        <w:rPr>
          <w:lang w:val="x-none"/>
        </w:rPr>
        <w:t xml:space="preserve">il caso più drammatico di miglioramento delle prestazioni, dove la strategia di filtraggio richiede oltre 30 minuti, mentre la prima euristica completa l’enumerazione in 60-100 secondi, ottenendo un </w:t>
      </w:r>
      <w:r w:rsidR="00D719C4">
        <w:rPr>
          <w:lang w:val="x-none"/>
        </w:rPr>
        <w:t>guadagno di prestazioni pari a circa 20 volti</w:t>
      </w:r>
      <w:r>
        <w:rPr>
          <w:lang w:val="x-none"/>
        </w:rPr>
        <w:t xml:space="preserve"> che evidenza l’efficacia del pruning su grafi di grandi dimensioni.</w:t>
      </w:r>
      <w:r w:rsidR="00696157">
        <w:rPr>
          <w:lang w:val="x-none"/>
        </w:rPr>
        <w:t xml:space="preserve"> Questa grande differenza è apprezzabile anche nel numero di chiamate ricorsive, che per L=1 presenta una riduzione </w:t>
      </w:r>
      <w:r w:rsidR="0011023D">
        <w:rPr>
          <w:lang w:val="x-none"/>
        </w:rPr>
        <w:t>superiore al</w:t>
      </w:r>
      <w:r w:rsidR="0060283E">
        <w:rPr>
          <w:lang w:val="x-none"/>
        </w:rPr>
        <w:t xml:space="preserve"> 98% (oltre 283 milioni per il filtraggio contro appena 4</w:t>
      </w:r>
      <w:r w:rsidR="0011023D">
        <w:rPr>
          <w:lang w:val="x-none"/>
        </w:rPr>
        <w:t>.6</w:t>
      </w:r>
      <w:r w:rsidR="0060283E">
        <w:rPr>
          <w:lang w:val="x-none"/>
        </w:rPr>
        <w:t xml:space="preserve"> milioni della terza euristica). </w:t>
      </w:r>
    </w:p>
    <w:p w14:paraId="0292E8BB" w14:textId="77777777" w:rsidR="00426695" w:rsidRDefault="00A65260" w:rsidP="00426695">
      <w:pPr>
        <w:rPr>
          <w:lang w:val="x-none"/>
        </w:rPr>
      </w:pPr>
      <w:r>
        <w:rPr>
          <w:lang w:val="x-none"/>
        </w:rPr>
        <w:t xml:space="preserve">Infine, la rete stradale della California rappresenta l’infrastruttura di trasporto terrestre dello </w:t>
      </w:r>
      <w:r w:rsidR="0029015D">
        <w:rPr>
          <w:lang w:val="x-none"/>
        </w:rPr>
        <w:t>S</w:t>
      </w:r>
      <w:r>
        <w:rPr>
          <w:lang w:val="x-none"/>
        </w:rPr>
        <w:t>tato, dove i nodi corrispondono a intersezioni stradali e gli archi a segmenti di strada. Con 1.965.206 nodi e 2.766.607 archi, questa rete è caratterizzata una densità estremamente bassa (0,000001) e una struttura quasi arborea tipica delle reti geografiche.</w:t>
      </w:r>
    </w:p>
    <w:p w14:paraId="5A8921B5" w14:textId="37BA6D82" w:rsidR="00F27A6D" w:rsidRPr="00066E55" w:rsidRDefault="00E00AA7" w:rsidP="00A65260">
      <w:pPr>
        <w:rPr>
          <w:lang w:val="x-none"/>
        </w:rPr>
      </w:pPr>
      <w:r>
        <w:rPr>
          <w:noProof/>
        </w:rPr>
        <w:lastRenderedPageBreak/>
        <mc:AlternateContent>
          <mc:Choice Requires="wps">
            <w:drawing>
              <wp:anchor distT="0" distB="0" distL="114300" distR="114300" simplePos="0" relativeHeight="251995136" behindDoc="0" locked="0" layoutInCell="1" allowOverlap="1" wp14:anchorId="4684E0E2" wp14:editId="46D302DE">
                <wp:simplePos x="0" y="0"/>
                <wp:positionH relativeFrom="column">
                  <wp:posOffset>2905125</wp:posOffset>
                </wp:positionH>
                <wp:positionV relativeFrom="paragraph">
                  <wp:posOffset>2200910</wp:posOffset>
                </wp:positionV>
                <wp:extent cx="2699385" cy="635"/>
                <wp:effectExtent l="0" t="0" r="0" b="0"/>
                <wp:wrapTopAndBottom/>
                <wp:docPr id="345616479"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7CFEA9BA" w14:textId="777A492F" w:rsidR="00E00AA7" w:rsidRPr="00182DBA" w:rsidRDefault="00E00AA7" w:rsidP="00E00AA7">
                            <w:pPr>
                              <w:pStyle w:val="Didascalia"/>
                              <w:rPr>
                                <w:rFonts w:cs="Calibri"/>
                                <w:noProof/>
                                <w:szCs w:val="22"/>
                              </w:rPr>
                            </w:pPr>
                            <w:bookmarkStart w:id="68" w:name="_Toc207907467"/>
                            <w:r>
                              <w:t xml:space="preserve">Figura </w:t>
                            </w:r>
                            <w:fldSimple w:instr=" STYLEREF 1 \s " w:fldLock="1">
                              <w:r w:rsidR="00E4661B">
                                <w:rPr>
                                  <w:noProof/>
                                </w:rPr>
                                <w:t>5</w:t>
                              </w:r>
                            </w:fldSimple>
                            <w:r w:rsidR="00AE0B25">
                              <w:t>.</w:t>
                            </w:r>
                            <w:fldSimple w:instr=" SEQ Figura \* ARABIC \s 1 " w:fldLock="1">
                              <w:r w:rsidR="006B2AB9">
                                <w:rPr>
                                  <w:noProof/>
                                </w:rPr>
                                <w:t>10</w:t>
                              </w:r>
                            </w:fldSimple>
                            <w:r w:rsidR="004F0827">
                              <w:t xml:space="preserve">: n. chiamate ricorsive (milioni) </w:t>
                            </w:r>
                            <w:proofErr w:type="spellStart"/>
                            <w:r w:rsidR="004F0827">
                              <w:t>roadNet</w:t>
                            </w:r>
                            <w:proofErr w:type="spellEnd"/>
                            <w:r w:rsidR="004F0827">
                              <w:t>-CA</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84E0E2" id="_x0000_s1046" type="#_x0000_t202" style="position:absolute;left:0;text-align:left;margin-left:228.75pt;margin-top:173.3pt;width:212.55pt;height:.05pt;z-index:25199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" stroked="f">
                <v:textbox style="mso-fit-shape-to-text:t" inset="0,0,0,0">
                  <w:txbxContent>
                    <w:p w14:paraId="7CFEA9BA" w14:textId="777A492F" w:rsidR="00E00AA7" w:rsidRPr="00182DBA" w:rsidRDefault="00E00AA7" w:rsidP="00E00AA7">
                      <w:pPr>
                        <w:pStyle w:val="Didascalia"/>
                        <w:rPr>
                          <w:rFonts w:cs="Calibri"/>
                          <w:noProof/>
                          <w:szCs w:val="22"/>
                        </w:rPr>
                      </w:pPr>
                      <w:bookmarkStart w:id="69" w:name="_Toc207907467"/>
                      <w:r>
                        <w:t xml:space="preserve">Figura </w:t>
                      </w:r>
                      <w:fldSimple w:instr=" STYLEREF 1 \s " w:fldLock="1">
                        <w:r w:rsidR="00E4661B">
                          <w:rPr>
                            <w:noProof/>
                          </w:rPr>
                          <w:t>5</w:t>
                        </w:r>
                      </w:fldSimple>
                      <w:r w:rsidR="00AE0B25">
                        <w:t>.</w:t>
                      </w:r>
                      <w:fldSimple w:instr=" SEQ Figura \* ARABIC \s 1 " w:fldLock="1">
                        <w:r w:rsidR="006B2AB9">
                          <w:rPr>
                            <w:noProof/>
                          </w:rPr>
                          <w:t>10</w:t>
                        </w:r>
                      </w:fldSimple>
                      <w:r w:rsidR="004F0827">
                        <w:t xml:space="preserve">: n. chiamate ricorsive (milioni) </w:t>
                      </w:r>
                      <w:proofErr w:type="spellStart"/>
                      <w:r w:rsidR="004F0827">
                        <w:t>roadNet</w:t>
                      </w:r>
                      <w:proofErr w:type="spellEnd"/>
                      <w:r w:rsidR="004F0827">
                        <w:t>-CA</w:t>
                      </w:r>
                      <w:bookmarkEnd w:id="69"/>
                    </w:p>
                  </w:txbxContent>
                </v:textbox>
                <w10:wrap type="topAndBottom"/>
              </v:shape>
            </w:pict>
          </mc:Fallback>
        </mc:AlternateContent>
      </w:r>
      <w:r w:rsidR="00D02BD5">
        <w:rPr>
          <w:noProof/>
        </w:rPr>
        <w:drawing>
          <wp:anchor distT="0" distB="0" distL="114300" distR="114300" simplePos="0" relativeHeight="251847680" behindDoc="0" locked="0" layoutInCell="1" allowOverlap="1" wp14:anchorId="1FF52C49" wp14:editId="1FFBCA70">
            <wp:simplePos x="0" y="0"/>
            <wp:positionH relativeFrom="column">
              <wp:posOffset>2905125</wp:posOffset>
            </wp:positionH>
            <wp:positionV relativeFrom="paragraph">
              <wp:posOffset>1905</wp:posOffset>
            </wp:positionV>
            <wp:extent cx="2700000" cy="2142000"/>
            <wp:effectExtent l="0" t="0" r="5715" b="10795"/>
            <wp:wrapTopAndBottom/>
            <wp:docPr id="1122091471" name="Grafico 1">
              <a:extLst xmlns:a="http://schemas.openxmlformats.org/drawingml/2006/main">
                <a:ext uri="{FF2B5EF4-FFF2-40B4-BE49-F238E27FC236}">
                  <a16:creationId xmlns:a16="http://schemas.microsoft.com/office/drawing/2014/main" id="{977B142F-D07F-B5C4-7BCA-133F28E60E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93088" behindDoc="0" locked="0" layoutInCell="1" allowOverlap="1" wp14:anchorId="43BF6A3A" wp14:editId="1F6363B6">
                <wp:simplePos x="0" y="0"/>
                <wp:positionH relativeFrom="column">
                  <wp:posOffset>15240</wp:posOffset>
                </wp:positionH>
                <wp:positionV relativeFrom="paragraph">
                  <wp:posOffset>2199005</wp:posOffset>
                </wp:positionV>
                <wp:extent cx="2699385" cy="635"/>
                <wp:effectExtent l="0" t="0" r="0" b="0"/>
                <wp:wrapTopAndBottom/>
                <wp:docPr id="743582552"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56E046C4" w14:textId="794731E6" w:rsidR="00E00AA7" w:rsidRPr="00925285" w:rsidRDefault="00E00AA7" w:rsidP="00E00AA7">
                            <w:pPr>
                              <w:pStyle w:val="Didascalia"/>
                              <w:rPr>
                                <w:rFonts w:cs="Calibri"/>
                                <w:noProof/>
                                <w:szCs w:val="22"/>
                              </w:rPr>
                            </w:pPr>
                            <w:bookmarkStart w:id="70" w:name="_Toc207907468"/>
                            <w:r>
                              <w:t xml:space="preserve">Figura </w:t>
                            </w:r>
                            <w:fldSimple w:instr=" STYLEREF 1 \s " w:fldLock="1">
                              <w:r w:rsidR="00E4661B">
                                <w:rPr>
                                  <w:noProof/>
                                </w:rPr>
                                <w:t>5</w:t>
                              </w:r>
                            </w:fldSimple>
                            <w:r w:rsidR="00AE0B25">
                              <w:t>.</w:t>
                            </w:r>
                            <w:fldSimple w:instr=" SEQ Figura \* ARABIC \s 1 " w:fldLock="1">
                              <w:r w:rsidR="006B2AB9">
                                <w:rPr>
                                  <w:noProof/>
                                </w:rPr>
                                <w:t>9</w:t>
                              </w:r>
                            </w:fldSimple>
                            <w:r w:rsidR="004F0827">
                              <w:t xml:space="preserve">: tempi di esecuzione (s) </w:t>
                            </w:r>
                            <w:proofErr w:type="spellStart"/>
                            <w:r w:rsidR="004F0827">
                              <w:t>roadNet</w:t>
                            </w:r>
                            <w:proofErr w:type="spellEnd"/>
                            <w:r w:rsidR="004F0827">
                              <w:t>-CA</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BF6A3A" id="_x0000_s1047" type="#_x0000_t202" style="position:absolute;left:0;text-align:left;margin-left:1.2pt;margin-top:173.15pt;width:212.55pt;height:.05pt;z-index:25199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" stroked="f">
                <v:textbox style="mso-fit-shape-to-text:t" inset="0,0,0,0">
                  <w:txbxContent>
                    <w:p w14:paraId="56E046C4" w14:textId="794731E6" w:rsidR="00E00AA7" w:rsidRPr="00925285" w:rsidRDefault="00E00AA7" w:rsidP="00E00AA7">
                      <w:pPr>
                        <w:pStyle w:val="Didascalia"/>
                        <w:rPr>
                          <w:rFonts w:cs="Calibri"/>
                          <w:noProof/>
                          <w:szCs w:val="22"/>
                        </w:rPr>
                      </w:pPr>
                      <w:bookmarkStart w:id="71" w:name="_Toc207907468"/>
                      <w:r>
                        <w:t xml:space="preserve">Figura </w:t>
                      </w:r>
                      <w:fldSimple w:instr=" STYLEREF 1 \s " w:fldLock="1">
                        <w:r w:rsidR="00E4661B">
                          <w:rPr>
                            <w:noProof/>
                          </w:rPr>
                          <w:t>5</w:t>
                        </w:r>
                      </w:fldSimple>
                      <w:r w:rsidR="00AE0B25">
                        <w:t>.</w:t>
                      </w:r>
                      <w:fldSimple w:instr=" SEQ Figura \* ARABIC \s 1 " w:fldLock="1">
                        <w:r w:rsidR="006B2AB9">
                          <w:rPr>
                            <w:noProof/>
                          </w:rPr>
                          <w:t>9</w:t>
                        </w:r>
                      </w:fldSimple>
                      <w:r w:rsidR="004F0827">
                        <w:t xml:space="preserve">: tempi di esecuzione (s) </w:t>
                      </w:r>
                      <w:proofErr w:type="spellStart"/>
                      <w:r w:rsidR="004F0827">
                        <w:t>roadNet</w:t>
                      </w:r>
                      <w:proofErr w:type="spellEnd"/>
                      <w:r w:rsidR="004F0827">
                        <w:t>-CA</w:t>
                      </w:r>
                      <w:bookmarkEnd w:id="71"/>
                    </w:p>
                  </w:txbxContent>
                </v:textbox>
                <w10:wrap type="topAndBottom"/>
              </v:shape>
            </w:pict>
          </mc:Fallback>
        </mc:AlternateContent>
      </w:r>
      <w:r w:rsidR="00D02BD5">
        <w:rPr>
          <w:noProof/>
        </w:rPr>
        <w:drawing>
          <wp:anchor distT="0" distB="0" distL="114300" distR="114300" simplePos="0" relativeHeight="251846656" behindDoc="0" locked="0" layoutInCell="1" allowOverlap="1" wp14:anchorId="01996C36" wp14:editId="35989487">
            <wp:simplePos x="0" y="0"/>
            <wp:positionH relativeFrom="column">
              <wp:posOffset>15240</wp:posOffset>
            </wp:positionH>
            <wp:positionV relativeFrom="paragraph">
              <wp:posOffset>0</wp:posOffset>
            </wp:positionV>
            <wp:extent cx="2699385" cy="2141855"/>
            <wp:effectExtent l="0" t="0" r="5715" b="10795"/>
            <wp:wrapTopAndBottom/>
            <wp:docPr id="1632337539" name="Grafico 1">
              <a:extLst xmlns:a="http://schemas.openxmlformats.org/drawingml/2006/main">
                <a:ext uri="{FF2B5EF4-FFF2-40B4-BE49-F238E27FC236}">
                  <a16:creationId xmlns:a16="http://schemas.microsoft.com/office/drawing/2014/main" id="{E6CEC08A-950D-EAFA-5973-B8F8EFE625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margin">
              <wp14:pctWidth>0</wp14:pctWidth>
            </wp14:sizeRelH>
            <wp14:sizeRelV relativeFrom="margin">
              <wp14:pctHeight>0</wp14:pctHeight>
            </wp14:sizeRelV>
          </wp:anchor>
        </w:drawing>
      </w:r>
      <w:r w:rsidR="00407043">
        <w:rPr>
          <w:lang w:val="x-none"/>
        </w:rPr>
        <w:t xml:space="preserve">I risultati sperimentali </w:t>
      </w:r>
      <w:r w:rsidR="00B5040A">
        <w:rPr>
          <w:lang w:val="x-none"/>
        </w:rPr>
        <w:t xml:space="preserve">[fig. 5.9 e 5.10] </w:t>
      </w:r>
      <w:r w:rsidR="00407043">
        <w:rPr>
          <w:lang w:val="x-none"/>
        </w:rPr>
        <w:t xml:space="preserve">mostrano i limiti delle tecniche di pruning, con differenze marginali tra filtraggio ed euristiche, soprattutto per valori più alti di </w:t>
      </w:r>
      <w:r w:rsidR="005D67C7">
        <w:rPr>
          <w:lang w:val="x-none"/>
        </w:rPr>
        <w:t xml:space="preserve">L, quando il numero di clique ammissibili aumenta, </w:t>
      </w:r>
      <w:r w:rsidR="00407043">
        <w:rPr>
          <w:lang w:val="x-none"/>
        </w:rPr>
        <w:t xml:space="preserve">evidenziando come la topologia estremamente sparsa e regolare riduca drasticamente l’efficacia delle strategie basate sui gradi. </w:t>
      </w:r>
      <w:r w:rsidR="00C50419">
        <w:rPr>
          <w:lang w:val="x-none"/>
        </w:rPr>
        <w:t>Questo comportamento si riflette</w:t>
      </w:r>
      <w:r w:rsidR="005E4A94">
        <w:rPr>
          <w:lang w:val="x-none"/>
        </w:rPr>
        <w:t xml:space="preserve"> anche nel numero di chiamate ricorsive</w:t>
      </w:r>
      <w:r w:rsidR="006A79A2">
        <w:rPr>
          <w:lang w:val="x-none"/>
        </w:rPr>
        <w:t xml:space="preserve"> [fig. 5.10]</w:t>
      </w:r>
      <w:r w:rsidR="005E4A94">
        <w:rPr>
          <w:lang w:val="x-none"/>
        </w:rPr>
        <w:t>, tutte molto simili</w:t>
      </w:r>
      <w:r w:rsidR="00C50419">
        <w:rPr>
          <w:lang w:val="x-none"/>
        </w:rPr>
        <w:t xml:space="preserve"> tra le strategie</w:t>
      </w:r>
      <w:r w:rsidR="005E4A94">
        <w:rPr>
          <w:lang w:val="x-none"/>
        </w:rPr>
        <w:t xml:space="preserve">, </w:t>
      </w:r>
      <w:r w:rsidR="00063459">
        <w:rPr>
          <w:lang w:val="x-none"/>
        </w:rPr>
        <w:t xml:space="preserve">poiché il numero di clique L-isolate raggiunge </w:t>
      </w:r>
      <w:r w:rsidR="005B380F">
        <w:rPr>
          <w:lang w:val="x-none"/>
        </w:rPr>
        <w:t>rapidamente</w:t>
      </w:r>
      <w:r w:rsidR="00063459">
        <w:rPr>
          <w:lang w:val="x-none"/>
        </w:rPr>
        <w:t xml:space="preserve"> la saturazione per valori bassi di L, arrivando precocemente al numero massimo di clique massimali e riducendo conseguentemente sia l’efficacia del pruning sia l’utilità di cercare clique isolate.</w:t>
      </w:r>
    </w:p>
    <w:p w14:paraId="328459DA" w14:textId="02D1444B" w:rsidR="00A67274" w:rsidRDefault="00FC23DD" w:rsidP="00A67274">
      <w:pPr>
        <w:pStyle w:val="Titolo2"/>
        <w:numPr>
          <w:ilvl w:val="0"/>
          <w:numId w:val="0"/>
        </w:numPr>
      </w:pPr>
      <w:bookmarkStart w:id="72" w:name="_Toc207704680"/>
      <w:r w:rsidRPr="005933AF">
        <w:t>5.3</w:t>
      </w:r>
      <w:r w:rsidR="001A4C64" w:rsidRPr="005933AF">
        <w:rPr>
          <w:lang w:val="it-IT"/>
        </w:rPr>
        <w:t xml:space="preserve"> </w:t>
      </w:r>
      <w:r w:rsidR="00A67274">
        <w:t>Analisi delle Prestazioni su Grafi Sintetici</w:t>
      </w:r>
      <w:bookmarkEnd w:id="72"/>
    </w:p>
    <w:p w14:paraId="0B2BC25A" w14:textId="6696CBF7" w:rsidR="00A67274" w:rsidRDefault="00D55E67" w:rsidP="00A67274">
      <w:r>
        <w:rPr>
          <w:lang w:val="x-none"/>
        </w:rPr>
        <w:t xml:space="preserve">L’analisi su grafi sintetici fornisce un ambiente controllato per valutare sistematicamente l’efficacia delle strategie di pruning proposte, permettendo di isolare l’effetto di singoli parametri strutturali. La scelta di adottare i parametri di riferimento utilizzati da </w:t>
      </w:r>
      <w:proofErr w:type="spellStart"/>
      <w:r w:rsidRPr="00D55E67">
        <w:t>Hüffner</w:t>
      </w:r>
      <w:proofErr w:type="spellEnd"/>
      <w:r w:rsidRPr="00D55E67">
        <w:t xml:space="preserve"> et al.</w:t>
      </w:r>
      <w:r>
        <w:t xml:space="preserve"> consente di stabilire confronti diretti con i risultati della letteratura consolidata, validando l’efficacia delle strategie proposte rispetto ad approcci già riconosciuti dalla comunità scientifica. </w:t>
      </w:r>
    </w:p>
    <w:p w14:paraId="4E805AC1" w14:textId="77777777" w:rsidR="001A2B35" w:rsidRDefault="001A2B35" w:rsidP="00A67274">
      <w:r>
        <w:t>La prima serie di esperimenti analizza il comportamento delle strategie al variare del parametro L, mantenendo fissi N=200, F=45 e P=0,1. Questa configurazione ha generato un grafo con 98.992 clique massimali, rappresentando un caso di test particolarmente sfidante per gli algoritmi di enumerazione.</w:t>
      </w:r>
    </w:p>
    <w:p w14:paraId="19FBF579" w14:textId="46EE88BA" w:rsidR="00AF1F42" w:rsidRDefault="00C04A07" w:rsidP="0037559E">
      <w:pPr>
        <w:spacing w:before="360"/>
        <w:rPr>
          <w:lang w:val="x-none"/>
        </w:rPr>
      </w:pPr>
      <w:r>
        <w:rPr>
          <w:noProof/>
        </w:rPr>
        <w:lastRenderedPageBreak/>
        <mc:AlternateContent>
          <mc:Choice Requires="wps">
            <w:drawing>
              <wp:anchor distT="0" distB="0" distL="114300" distR="114300" simplePos="0" relativeHeight="251999232" behindDoc="0" locked="0" layoutInCell="1" allowOverlap="1" wp14:anchorId="2D8FEDB2" wp14:editId="794DB54F">
                <wp:simplePos x="0" y="0"/>
                <wp:positionH relativeFrom="column">
                  <wp:posOffset>2874645</wp:posOffset>
                </wp:positionH>
                <wp:positionV relativeFrom="paragraph">
                  <wp:posOffset>2528570</wp:posOffset>
                </wp:positionV>
                <wp:extent cx="2699385" cy="495300"/>
                <wp:effectExtent l="0" t="0" r="5715" b="0"/>
                <wp:wrapTopAndBottom/>
                <wp:docPr id="1839886158" name="Casella di testo 1"/>
                <wp:cNvGraphicFramePr/>
                <a:graphic xmlns:a="http://schemas.openxmlformats.org/drawingml/2006/main">
                  <a:graphicData uri="http://schemas.microsoft.com/office/word/2010/wordprocessingShape">
                    <wps:wsp>
                      <wps:cNvSpPr txBox="1"/>
                      <wps:spPr>
                        <a:xfrm>
                          <a:off x="0" y="0"/>
                          <a:ext cx="2699385" cy="495300"/>
                        </a:xfrm>
                        <a:prstGeom prst="rect">
                          <a:avLst/>
                        </a:prstGeom>
                        <a:solidFill>
                          <a:prstClr val="white"/>
                        </a:solidFill>
                        <a:ln>
                          <a:noFill/>
                        </a:ln>
                      </wps:spPr>
                      <wps:txbx>
                        <w:txbxContent>
                          <w:p w14:paraId="79C3BBFD" w14:textId="04337A5F" w:rsidR="00E00AA7" w:rsidRPr="003902B4" w:rsidRDefault="00E00AA7" w:rsidP="00E00AA7">
                            <w:pPr>
                              <w:pStyle w:val="Didascalia"/>
                              <w:rPr>
                                <w:rFonts w:cs="Calibri"/>
                                <w:noProof/>
                                <w:szCs w:val="22"/>
                              </w:rPr>
                            </w:pPr>
                            <w:bookmarkStart w:id="73" w:name="_Toc207907469"/>
                            <w:r>
                              <w:t xml:space="preserve">Figura </w:t>
                            </w:r>
                            <w:fldSimple w:instr=" STYLEREF 1 \s " w:fldLock="1">
                              <w:r w:rsidR="00E4661B">
                                <w:rPr>
                                  <w:noProof/>
                                </w:rPr>
                                <w:t>5</w:t>
                              </w:r>
                            </w:fldSimple>
                            <w:r w:rsidR="00AE0B25">
                              <w:t>.</w:t>
                            </w:r>
                            <w:fldSimple w:instr=" SEQ Figura \* ARABIC \s 1 " w:fldLock="1">
                              <w:r w:rsidR="009177DD">
                                <w:rPr>
                                  <w:noProof/>
                                </w:rPr>
                                <w:t>12</w:t>
                              </w:r>
                            </w:fldSimple>
                            <w:r w:rsidR="00C04A07">
                              <w:t>: n. clique massimali e L-isolate al variare di L, con N, F e P fissi</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8FEDB2" id="_x0000_s1048" type="#_x0000_t202" style="position:absolute;left:0;text-align:left;margin-left:226.35pt;margin-top:199.1pt;width:212.55pt;height:39pt;z-index:25199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" stroked="f">
                <v:textbox inset="0,0,0,0">
                  <w:txbxContent>
                    <w:p w14:paraId="79C3BBFD" w14:textId="04337A5F" w:rsidR="00E00AA7" w:rsidRPr="003902B4" w:rsidRDefault="00E00AA7" w:rsidP="00E00AA7">
                      <w:pPr>
                        <w:pStyle w:val="Didascalia"/>
                        <w:rPr>
                          <w:rFonts w:cs="Calibri"/>
                          <w:noProof/>
                          <w:szCs w:val="22"/>
                        </w:rPr>
                      </w:pPr>
                      <w:bookmarkStart w:id="74" w:name="_Toc207907469"/>
                      <w:r>
                        <w:t xml:space="preserve">Figura </w:t>
                      </w:r>
                      <w:fldSimple w:instr=" STYLEREF 1 \s " w:fldLock="1">
                        <w:r w:rsidR="00E4661B">
                          <w:rPr>
                            <w:noProof/>
                          </w:rPr>
                          <w:t>5</w:t>
                        </w:r>
                      </w:fldSimple>
                      <w:r w:rsidR="00AE0B25">
                        <w:t>.</w:t>
                      </w:r>
                      <w:fldSimple w:instr=" SEQ Figura \* ARABIC \s 1 " w:fldLock="1">
                        <w:r w:rsidR="009177DD">
                          <w:rPr>
                            <w:noProof/>
                          </w:rPr>
                          <w:t>12</w:t>
                        </w:r>
                      </w:fldSimple>
                      <w:r w:rsidR="00C04A07">
                        <w:t>: n. clique massimali e L-isolate al variare di L, con N, F e P fissi</w:t>
                      </w:r>
                      <w:bookmarkEnd w:id="74"/>
                    </w:p>
                  </w:txbxContent>
                </v:textbox>
                <w10:wrap type="topAndBottom"/>
              </v:shape>
            </w:pict>
          </mc:Fallback>
        </mc:AlternateContent>
      </w:r>
      <w:r w:rsidR="00E00AA7">
        <w:rPr>
          <w:noProof/>
        </w:rPr>
        <mc:AlternateContent>
          <mc:Choice Requires="wps">
            <w:drawing>
              <wp:anchor distT="0" distB="0" distL="114300" distR="114300" simplePos="0" relativeHeight="251997184" behindDoc="0" locked="0" layoutInCell="1" allowOverlap="1" wp14:anchorId="012E5DAD" wp14:editId="1F793E92">
                <wp:simplePos x="0" y="0"/>
                <wp:positionH relativeFrom="column">
                  <wp:posOffset>1905</wp:posOffset>
                </wp:positionH>
                <wp:positionV relativeFrom="paragraph">
                  <wp:posOffset>2528570</wp:posOffset>
                </wp:positionV>
                <wp:extent cx="2699385" cy="495300"/>
                <wp:effectExtent l="0" t="0" r="5715" b="0"/>
                <wp:wrapTopAndBottom/>
                <wp:docPr id="1899018877" name="Casella di testo 1"/>
                <wp:cNvGraphicFramePr/>
                <a:graphic xmlns:a="http://schemas.openxmlformats.org/drawingml/2006/main">
                  <a:graphicData uri="http://schemas.microsoft.com/office/word/2010/wordprocessingShape">
                    <wps:wsp>
                      <wps:cNvSpPr txBox="1"/>
                      <wps:spPr>
                        <a:xfrm>
                          <a:off x="0" y="0"/>
                          <a:ext cx="2699385" cy="495300"/>
                        </a:xfrm>
                        <a:prstGeom prst="rect">
                          <a:avLst/>
                        </a:prstGeom>
                        <a:solidFill>
                          <a:prstClr val="white"/>
                        </a:solidFill>
                        <a:ln>
                          <a:noFill/>
                        </a:ln>
                      </wps:spPr>
                      <wps:txbx>
                        <w:txbxContent>
                          <w:p w14:paraId="6FD304E2" w14:textId="52EA7990" w:rsidR="00E00AA7" w:rsidRPr="00675887" w:rsidRDefault="00E00AA7" w:rsidP="00E00AA7">
                            <w:pPr>
                              <w:pStyle w:val="Didascalia"/>
                              <w:rPr>
                                <w:rFonts w:cs="Calibri"/>
                                <w:noProof/>
                                <w:szCs w:val="22"/>
                              </w:rPr>
                            </w:pPr>
                            <w:bookmarkStart w:id="75" w:name="_Toc207907470"/>
                            <w:r>
                              <w:t xml:space="preserve">Figura </w:t>
                            </w:r>
                            <w:fldSimple w:instr=" STYLEREF 1 \s " w:fldLock="1">
                              <w:r w:rsidR="00E4661B">
                                <w:rPr>
                                  <w:noProof/>
                                </w:rPr>
                                <w:t>5</w:t>
                              </w:r>
                            </w:fldSimple>
                            <w:r w:rsidR="00AE0B25">
                              <w:t>.</w:t>
                            </w:r>
                            <w:fldSimple w:instr=" SEQ Figura \* ARABIC \s 1 " w:fldLock="1">
                              <w:r w:rsidR="009177DD">
                                <w:rPr>
                                  <w:noProof/>
                                </w:rPr>
                                <w:t>11</w:t>
                              </w:r>
                            </w:fldSimple>
                            <w:r w:rsidR="00C04A07">
                              <w:t xml:space="preserve">: tempi di esecuzione (s) al variare di L, </w:t>
                            </w:r>
                            <w:r w:rsidR="00C04A07">
                              <w:br/>
                              <w:t>con N, F e P fissi</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2E5DAD" id="_x0000_s1049" type="#_x0000_t202" style="position:absolute;left:0;text-align:left;margin-left:.15pt;margin-top:199.1pt;width:212.55pt;height:39pt;z-index:251997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" stroked="f">
                <v:textbox inset="0,0,0,0">
                  <w:txbxContent>
                    <w:p w14:paraId="6FD304E2" w14:textId="52EA7990" w:rsidR="00E00AA7" w:rsidRPr="00675887" w:rsidRDefault="00E00AA7" w:rsidP="00E00AA7">
                      <w:pPr>
                        <w:pStyle w:val="Didascalia"/>
                        <w:rPr>
                          <w:rFonts w:cs="Calibri"/>
                          <w:noProof/>
                          <w:szCs w:val="22"/>
                        </w:rPr>
                      </w:pPr>
                      <w:bookmarkStart w:id="76" w:name="_Toc207907470"/>
                      <w:r>
                        <w:t xml:space="preserve">Figura </w:t>
                      </w:r>
                      <w:fldSimple w:instr=" STYLEREF 1 \s " w:fldLock="1">
                        <w:r w:rsidR="00E4661B">
                          <w:rPr>
                            <w:noProof/>
                          </w:rPr>
                          <w:t>5</w:t>
                        </w:r>
                      </w:fldSimple>
                      <w:r w:rsidR="00AE0B25">
                        <w:t>.</w:t>
                      </w:r>
                      <w:fldSimple w:instr=" SEQ Figura \* ARABIC \s 1 " w:fldLock="1">
                        <w:r w:rsidR="009177DD">
                          <w:rPr>
                            <w:noProof/>
                          </w:rPr>
                          <w:t>11</w:t>
                        </w:r>
                      </w:fldSimple>
                      <w:r w:rsidR="00C04A07">
                        <w:t xml:space="preserve">: tempi di esecuzione (s) al variare di L, </w:t>
                      </w:r>
                      <w:r w:rsidR="00C04A07">
                        <w:br/>
                        <w:t>con N, F e P fissi</w:t>
                      </w:r>
                      <w:bookmarkEnd w:id="76"/>
                    </w:p>
                  </w:txbxContent>
                </v:textbox>
                <w10:wrap type="topAndBottom"/>
              </v:shape>
            </w:pict>
          </mc:Fallback>
        </mc:AlternateContent>
      </w:r>
      <w:r w:rsidR="009A7922">
        <w:rPr>
          <w:noProof/>
        </w:rPr>
        <w:drawing>
          <wp:anchor distT="0" distB="0" distL="114300" distR="114300" simplePos="0" relativeHeight="251806720" behindDoc="0" locked="0" layoutInCell="1" allowOverlap="1" wp14:anchorId="29226397" wp14:editId="1DF88236">
            <wp:simplePos x="0" y="0"/>
            <wp:positionH relativeFrom="column">
              <wp:posOffset>1905</wp:posOffset>
            </wp:positionH>
            <wp:positionV relativeFrom="paragraph">
              <wp:posOffset>0</wp:posOffset>
            </wp:positionV>
            <wp:extent cx="2699385" cy="2468880"/>
            <wp:effectExtent l="0" t="0" r="5715" b="7620"/>
            <wp:wrapTopAndBottom/>
            <wp:docPr id="903130363" name="Grafico 1">
              <a:extLst xmlns:a="http://schemas.openxmlformats.org/drawingml/2006/main">
                <a:ext uri="{FF2B5EF4-FFF2-40B4-BE49-F238E27FC236}">
                  <a16:creationId xmlns:a16="http://schemas.microsoft.com/office/drawing/2014/main" id="{10CDBDFC-7EE9-EE86-BA18-8E83CF0DFCA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r w:rsidR="009A7922">
        <w:rPr>
          <w:noProof/>
        </w:rPr>
        <w:drawing>
          <wp:anchor distT="0" distB="0" distL="114300" distR="114300" simplePos="0" relativeHeight="251809792" behindDoc="0" locked="0" layoutInCell="1" allowOverlap="1" wp14:anchorId="1251BB1D" wp14:editId="751CAF00">
            <wp:simplePos x="0" y="0"/>
            <wp:positionH relativeFrom="column">
              <wp:posOffset>2874645</wp:posOffset>
            </wp:positionH>
            <wp:positionV relativeFrom="paragraph">
              <wp:posOffset>0</wp:posOffset>
            </wp:positionV>
            <wp:extent cx="2699385" cy="2468880"/>
            <wp:effectExtent l="0" t="0" r="5715" b="7620"/>
            <wp:wrapTopAndBottom/>
            <wp:docPr id="905539815" name="Grafico 1">
              <a:extLst xmlns:a="http://schemas.openxmlformats.org/drawingml/2006/main">
                <a:ext uri="{FF2B5EF4-FFF2-40B4-BE49-F238E27FC236}">
                  <a16:creationId xmlns:a16="http://schemas.microsoft.com/office/drawing/2014/main" id="{8630D155-4899-1C6D-A23B-AD6271CE10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14:sizeRelH relativeFrom="margin">
              <wp14:pctWidth>0</wp14:pctWidth>
            </wp14:sizeRelH>
            <wp14:sizeRelV relativeFrom="margin">
              <wp14:pctHeight>0</wp14:pctHeight>
            </wp14:sizeRelV>
          </wp:anchor>
        </w:drawing>
      </w:r>
      <w:r w:rsidR="00AF1F42">
        <w:rPr>
          <w:lang w:val="x-none"/>
        </w:rPr>
        <w:t xml:space="preserve">I risultati </w:t>
      </w:r>
      <w:r w:rsidR="0037559E">
        <w:rPr>
          <w:lang w:val="x-none"/>
        </w:rPr>
        <w:t xml:space="preserve">[fig. 5.11 e 5.12] </w:t>
      </w:r>
      <w:r w:rsidR="00AF1F42">
        <w:rPr>
          <w:lang w:val="x-none"/>
        </w:rPr>
        <w:t>rivelano che l’algoritmo di Bron-Kerbosch, utilizzato come baseline per l’enumerazione completa di tutte le clique massimali, mantiene tempi di esecuzione stabili indipendentemente dal valore di L, confermando che il vincolo di isolamento non influenza la complessità dell’enumerazione completa. La strategia di filtraggio post-enumerazione mostra prestazioni leggermente peggiori, evidenziando l’overhead computazionale introdotto dalla fase di filtraggio successiva all’enumerazione completa.</w:t>
      </w:r>
    </w:p>
    <w:p w14:paraId="743EB55B" w14:textId="5F85A53D" w:rsidR="00AF1F42" w:rsidRDefault="00AF1F42" w:rsidP="0089232A">
      <w:pPr>
        <w:rPr>
          <w:lang w:val="x-none"/>
        </w:rPr>
      </w:pPr>
      <w:r>
        <w:rPr>
          <w:lang w:val="x-none"/>
        </w:rPr>
        <w:t xml:space="preserve">Le euristiche di pruning dimostrano vantaggi computazionali significativi per vincoli stringenti: la prima euristica completa l’enumerazione in appena 0,11 secondi per L=1, rappresentando un miglioramento di oltre 100 volte rispetto alle strategie di riferimento. Questo </w:t>
      </w:r>
      <w:r w:rsidR="00F27820">
        <w:rPr>
          <w:lang w:val="x-none"/>
        </w:rPr>
        <w:t>miglioramento</w:t>
      </w:r>
      <w:r>
        <w:rPr>
          <w:lang w:val="x-none"/>
        </w:rPr>
        <w:t xml:space="preserve"> riflette le capacità delle tecniche di pruning di identificare precocemente che solo una struttura soddisfa i vincoli di isolamento richiesti, evitando l’esplorazione dell’intero spazio delle clique massimali. </w:t>
      </w:r>
    </w:p>
    <w:p w14:paraId="35DC3282" w14:textId="20A5FEDA" w:rsidR="00AF1F42" w:rsidRDefault="00AF1F42" w:rsidP="00A67274">
      <w:pPr>
        <w:rPr>
          <w:lang w:val="x-none"/>
        </w:rPr>
      </w:pPr>
      <w:r>
        <w:rPr>
          <w:lang w:val="x-none"/>
        </w:rPr>
        <w:t>All’aumentare di L, si osserva una crescita graduale dei tempi di esecuzione per tutte le euristiche, riflettendo l’incremento del numero di candidati</w:t>
      </w:r>
      <w:r w:rsidR="00295834">
        <w:rPr>
          <w:lang w:val="x-none"/>
        </w:rPr>
        <w:t xml:space="preserve"> che devono essere valutati prima di esser potati. A partire da vincoli di isolamento permissivi il numero di clique L-isolate cresce rapidamente, avvicinandosi asintoticamente al numero totale di clique massimali. In questa regione, i vantaggi delle euristiche si riducono progressivamente, fino ad arrivare al punto (L&gt;55) in cui è conveniente il filtraggio post-enumerazione rispetto all’utilizzo di qualsiasi altra euristica.</w:t>
      </w:r>
    </w:p>
    <w:p w14:paraId="2B117553" w14:textId="1D2B0648" w:rsidR="00544FD0" w:rsidRDefault="00544FD0" w:rsidP="00A67274">
      <w:pPr>
        <w:rPr>
          <w:lang w:val="x-none"/>
        </w:rPr>
      </w:pPr>
      <w:r>
        <w:rPr>
          <w:lang w:val="x-none"/>
        </w:rPr>
        <w:lastRenderedPageBreak/>
        <w:t xml:space="preserve">Un aspetto particolarmente interessante emerge dall’analisi della curva di crescita: mentre i tempi delle euristiche crescono in modo logaritmico </w:t>
      </w:r>
      <w:r w:rsidR="00251ED8">
        <w:rPr>
          <w:lang w:val="x-none"/>
        </w:rPr>
        <w:t xml:space="preserve">all’aumentare del numero di clique L-isolate, le strategie di riferimento (enumerazione completa e filtraggio successivo) rimangono costanti in quanto devono comunque enumerare l’intero spazio, indipendentemente dal risultato finale. </w:t>
      </w:r>
    </w:p>
    <w:p w14:paraId="1B2BD3F5" w14:textId="22665086" w:rsidR="00950D6B" w:rsidRDefault="0056242D" w:rsidP="008C348E">
      <w:pPr>
        <w:spacing w:after="240"/>
        <w:rPr>
          <w:lang w:val="x-none"/>
        </w:rPr>
      </w:pPr>
      <w:r>
        <w:rPr>
          <w:noProof/>
        </w:rPr>
        <mc:AlternateContent>
          <mc:Choice Requires="wps">
            <w:drawing>
              <wp:anchor distT="0" distB="0" distL="114300" distR="114300" simplePos="0" relativeHeight="252001280" behindDoc="0" locked="0" layoutInCell="1" allowOverlap="1" wp14:anchorId="03885ED9" wp14:editId="126D6075">
                <wp:simplePos x="0" y="0"/>
                <wp:positionH relativeFrom="column">
                  <wp:posOffset>1905</wp:posOffset>
                </wp:positionH>
                <wp:positionV relativeFrom="paragraph">
                  <wp:posOffset>3666490</wp:posOffset>
                </wp:positionV>
                <wp:extent cx="2699385" cy="563880"/>
                <wp:effectExtent l="0" t="0" r="5715" b="7620"/>
                <wp:wrapTopAndBottom/>
                <wp:docPr id="1718600751" name="Casella di testo 1"/>
                <wp:cNvGraphicFramePr/>
                <a:graphic xmlns:a="http://schemas.openxmlformats.org/drawingml/2006/main">
                  <a:graphicData uri="http://schemas.microsoft.com/office/word/2010/wordprocessingShape">
                    <wps:wsp>
                      <wps:cNvSpPr txBox="1"/>
                      <wps:spPr>
                        <a:xfrm>
                          <a:off x="0" y="0"/>
                          <a:ext cx="2699385" cy="563880"/>
                        </a:xfrm>
                        <a:prstGeom prst="rect">
                          <a:avLst/>
                        </a:prstGeom>
                        <a:solidFill>
                          <a:prstClr val="white"/>
                        </a:solidFill>
                        <a:ln>
                          <a:noFill/>
                        </a:ln>
                      </wps:spPr>
                      <wps:txbx>
                        <w:txbxContent>
                          <w:p w14:paraId="4B4C98E3" w14:textId="443657BE" w:rsidR="00E00AA7" w:rsidRPr="008558E9" w:rsidRDefault="00E00AA7" w:rsidP="00E00AA7">
                            <w:pPr>
                              <w:pStyle w:val="Didascalia"/>
                              <w:rPr>
                                <w:rFonts w:cs="Calibri"/>
                                <w:noProof/>
                                <w:szCs w:val="22"/>
                              </w:rPr>
                            </w:pPr>
                            <w:bookmarkStart w:id="77" w:name="_Toc207907472"/>
                            <w:r>
                              <w:t xml:space="preserve">Figura </w:t>
                            </w:r>
                            <w:fldSimple w:instr=" STYLEREF 1 \s " w:fldLock="1">
                              <w:r w:rsidR="00E4661B">
                                <w:rPr>
                                  <w:noProof/>
                                </w:rPr>
                                <w:t>5</w:t>
                              </w:r>
                            </w:fldSimple>
                            <w:r w:rsidR="00AE0B25">
                              <w:t>.</w:t>
                            </w:r>
                            <w:fldSimple w:instr=" SEQ Figura \* ARABIC \s 1 " w:fldLock="1">
                              <w:r w:rsidR="00F56847">
                                <w:rPr>
                                  <w:noProof/>
                                </w:rPr>
                                <w:t>13</w:t>
                              </w:r>
                            </w:fldSimple>
                            <w:r w:rsidR="00301CDB">
                              <w:t>: tempi di esecuzione (s) al variare di F,</w:t>
                            </w:r>
                            <w:r w:rsidR="00301CDB">
                              <w:br/>
                              <w:t>con N, P e L fissi</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885ED9" id="_x0000_s1050" type="#_x0000_t202" style="position:absolute;left:0;text-align:left;margin-left:.15pt;margin-top:288.7pt;width:212.55pt;height:44.4pt;z-index:252001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" stroked="f">
                <v:textbox inset="0,0,0,0">
                  <w:txbxContent>
                    <w:p w14:paraId="4B4C98E3" w14:textId="443657BE" w:rsidR="00E00AA7" w:rsidRPr="008558E9" w:rsidRDefault="00E00AA7" w:rsidP="00E00AA7">
                      <w:pPr>
                        <w:pStyle w:val="Didascalia"/>
                        <w:rPr>
                          <w:rFonts w:cs="Calibri"/>
                          <w:noProof/>
                          <w:szCs w:val="22"/>
                        </w:rPr>
                      </w:pPr>
                      <w:bookmarkStart w:id="78" w:name="_Toc207907472"/>
                      <w:r>
                        <w:t xml:space="preserve">Figura </w:t>
                      </w:r>
                      <w:fldSimple w:instr=" STYLEREF 1 \s " w:fldLock="1">
                        <w:r w:rsidR="00E4661B">
                          <w:rPr>
                            <w:noProof/>
                          </w:rPr>
                          <w:t>5</w:t>
                        </w:r>
                      </w:fldSimple>
                      <w:r w:rsidR="00AE0B25">
                        <w:t>.</w:t>
                      </w:r>
                      <w:fldSimple w:instr=" SEQ Figura \* ARABIC \s 1 " w:fldLock="1">
                        <w:r w:rsidR="00F56847">
                          <w:rPr>
                            <w:noProof/>
                          </w:rPr>
                          <w:t>13</w:t>
                        </w:r>
                      </w:fldSimple>
                      <w:r w:rsidR="00301CDB">
                        <w:t>: tempi di esecuzione (s) al variare di F,</w:t>
                      </w:r>
                      <w:r w:rsidR="00301CDB">
                        <w:br/>
                        <w:t>con N, P e L fissi</w:t>
                      </w:r>
                      <w:bookmarkEnd w:id="78"/>
                    </w:p>
                  </w:txbxContent>
                </v:textbox>
                <w10:wrap type="topAndBottom"/>
              </v:shape>
            </w:pict>
          </mc:Fallback>
        </mc:AlternateContent>
      </w:r>
      <w:r>
        <w:rPr>
          <w:noProof/>
        </w:rPr>
        <mc:AlternateContent>
          <mc:Choice Requires="wps">
            <w:drawing>
              <wp:anchor distT="0" distB="0" distL="114300" distR="114300" simplePos="0" relativeHeight="252003328" behindDoc="0" locked="0" layoutInCell="1" allowOverlap="1" wp14:anchorId="0119B8D9" wp14:editId="70069B91">
                <wp:simplePos x="0" y="0"/>
                <wp:positionH relativeFrom="column">
                  <wp:posOffset>2882265</wp:posOffset>
                </wp:positionH>
                <wp:positionV relativeFrom="paragraph">
                  <wp:posOffset>3666490</wp:posOffset>
                </wp:positionV>
                <wp:extent cx="2699385" cy="563880"/>
                <wp:effectExtent l="0" t="0" r="5715" b="7620"/>
                <wp:wrapTopAndBottom/>
                <wp:docPr id="2010537919" name="Casella di testo 1"/>
                <wp:cNvGraphicFramePr/>
                <a:graphic xmlns:a="http://schemas.openxmlformats.org/drawingml/2006/main">
                  <a:graphicData uri="http://schemas.microsoft.com/office/word/2010/wordprocessingShape">
                    <wps:wsp>
                      <wps:cNvSpPr txBox="1"/>
                      <wps:spPr>
                        <a:xfrm>
                          <a:off x="0" y="0"/>
                          <a:ext cx="2699385" cy="563880"/>
                        </a:xfrm>
                        <a:prstGeom prst="rect">
                          <a:avLst/>
                        </a:prstGeom>
                        <a:solidFill>
                          <a:prstClr val="white"/>
                        </a:solidFill>
                        <a:ln>
                          <a:noFill/>
                        </a:ln>
                      </wps:spPr>
                      <wps:txbx>
                        <w:txbxContent>
                          <w:p w14:paraId="6CFA7A76" w14:textId="18D8C4C6" w:rsidR="00E00AA7" w:rsidRPr="00842007" w:rsidRDefault="00E00AA7" w:rsidP="00E00AA7">
                            <w:pPr>
                              <w:pStyle w:val="Didascalia"/>
                              <w:rPr>
                                <w:rFonts w:cs="Calibri"/>
                                <w:noProof/>
                                <w:szCs w:val="22"/>
                              </w:rPr>
                            </w:pPr>
                            <w:bookmarkStart w:id="79" w:name="_Toc207907471"/>
                            <w:r>
                              <w:t xml:space="preserve">Figura </w:t>
                            </w:r>
                            <w:fldSimple w:instr=" STYLEREF 1 \s " w:fldLock="1">
                              <w:r w:rsidR="00E4661B">
                                <w:rPr>
                                  <w:noProof/>
                                </w:rPr>
                                <w:t>5</w:t>
                              </w:r>
                            </w:fldSimple>
                            <w:r w:rsidR="00AE0B25">
                              <w:t>.</w:t>
                            </w:r>
                            <w:fldSimple w:instr=" SEQ Figura \* ARABIC \s 1 " w:fldLock="1">
                              <w:r w:rsidR="00F56847">
                                <w:rPr>
                                  <w:noProof/>
                                </w:rPr>
                                <w:t>14</w:t>
                              </w:r>
                            </w:fldSimple>
                            <w:r w:rsidR="00301CDB">
                              <w:t>: n. clique massimali e L-isolate al variare di F, con N, P e L fissi</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19B8D9" id="_x0000_s1051" type="#_x0000_t202" style="position:absolute;left:0;text-align:left;margin-left:226.95pt;margin-top:288.7pt;width:212.55pt;height:44.4pt;z-index:25200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" stroked="f">
                <v:textbox inset="0,0,0,0">
                  <w:txbxContent>
                    <w:p w14:paraId="6CFA7A76" w14:textId="18D8C4C6" w:rsidR="00E00AA7" w:rsidRPr="00842007" w:rsidRDefault="00E00AA7" w:rsidP="00E00AA7">
                      <w:pPr>
                        <w:pStyle w:val="Didascalia"/>
                        <w:rPr>
                          <w:rFonts w:cs="Calibri"/>
                          <w:noProof/>
                          <w:szCs w:val="22"/>
                        </w:rPr>
                      </w:pPr>
                      <w:bookmarkStart w:id="80" w:name="_Toc207907471"/>
                      <w:r>
                        <w:t xml:space="preserve">Figura </w:t>
                      </w:r>
                      <w:fldSimple w:instr=" STYLEREF 1 \s " w:fldLock="1">
                        <w:r w:rsidR="00E4661B">
                          <w:rPr>
                            <w:noProof/>
                          </w:rPr>
                          <w:t>5</w:t>
                        </w:r>
                      </w:fldSimple>
                      <w:r w:rsidR="00AE0B25">
                        <w:t>.</w:t>
                      </w:r>
                      <w:fldSimple w:instr=" SEQ Figura \* ARABIC \s 1 " w:fldLock="1">
                        <w:r w:rsidR="00F56847">
                          <w:rPr>
                            <w:noProof/>
                          </w:rPr>
                          <w:t>14</w:t>
                        </w:r>
                      </w:fldSimple>
                      <w:r w:rsidR="00301CDB">
                        <w:t>: n. clique massimali e L-isolate al variare di F, con N, P e L fissi</w:t>
                      </w:r>
                      <w:bookmarkEnd w:id="80"/>
                    </w:p>
                  </w:txbxContent>
                </v:textbox>
                <w10:wrap type="topAndBottom"/>
              </v:shape>
            </w:pict>
          </mc:Fallback>
        </mc:AlternateContent>
      </w:r>
      <w:r>
        <w:rPr>
          <w:noProof/>
        </w:rPr>
        <w:drawing>
          <wp:anchor distT="0" distB="0" distL="114300" distR="114300" simplePos="0" relativeHeight="251815936" behindDoc="0" locked="0" layoutInCell="1" allowOverlap="1" wp14:anchorId="706FF179" wp14:editId="1F61635D">
            <wp:simplePos x="0" y="0"/>
            <wp:positionH relativeFrom="column">
              <wp:posOffset>2882265</wp:posOffset>
            </wp:positionH>
            <wp:positionV relativeFrom="paragraph">
              <wp:posOffset>1076325</wp:posOffset>
            </wp:positionV>
            <wp:extent cx="2699385" cy="2529840"/>
            <wp:effectExtent l="0" t="0" r="5715" b="3810"/>
            <wp:wrapTopAndBottom/>
            <wp:docPr id="80675525" name="Grafico 1">
              <a:extLst xmlns:a="http://schemas.openxmlformats.org/drawingml/2006/main">
                <a:ext uri="{FF2B5EF4-FFF2-40B4-BE49-F238E27FC236}">
                  <a16:creationId xmlns:a16="http://schemas.microsoft.com/office/drawing/2014/main" id="{5C512D2C-AD8E-F32F-1A6D-0F0DAC8FD1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2864" behindDoc="0" locked="0" layoutInCell="1" allowOverlap="1" wp14:anchorId="7BA2246D" wp14:editId="23FF08DE">
            <wp:simplePos x="0" y="0"/>
            <wp:positionH relativeFrom="column">
              <wp:posOffset>0</wp:posOffset>
            </wp:positionH>
            <wp:positionV relativeFrom="paragraph">
              <wp:posOffset>1076325</wp:posOffset>
            </wp:positionV>
            <wp:extent cx="2699385" cy="2530475"/>
            <wp:effectExtent l="0" t="0" r="5715" b="3175"/>
            <wp:wrapTopAndBottom/>
            <wp:docPr id="4211787" name="Grafico 1">
              <a:extLst xmlns:a="http://schemas.openxmlformats.org/drawingml/2006/main">
                <a:ext uri="{FF2B5EF4-FFF2-40B4-BE49-F238E27FC236}">
                  <a16:creationId xmlns:a16="http://schemas.microsoft.com/office/drawing/2014/main" id="{4519A386-9051-F3DA-7CDA-42BD8A2ADF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margin">
              <wp14:pctWidth>0</wp14:pctWidth>
            </wp14:sizeRelH>
            <wp14:sizeRelV relativeFrom="margin">
              <wp14:pctHeight>0</wp14:pctHeight>
            </wp14:sizeRelV>
          </wp:anchor>
        </w:drawing>
      </w:r>
      <w:r w:rsidR="00F90819">
        <w:rPr>
          <w:lang w:val="x-none"/>
        </w:rPr>
        <w:t>La seconda serie di esperiment</w:t>
      </w:r>
      <w:r w:rsidR="00282EBB">
        <w:rPr>
          <w:lang w:val="x-none"/>
        </w:rPr>
        <w:t>i</w:t>
      </w:r>
      <w:r w:rsidR="002C1ABC">
        <w:rPr>
          <w:lang w:val="x-none"/>
        </w:rPr>
        <w:t xml:space="preserve"> [fig. 5.13 e 5.14]</w:t>
      </w:r>
      <w:r w:rsidR="00F90819">
        <w:rPr>
          <w:lang w:val="x-none"/>
        </w:rPr>
        <w:t xml:space="preserve"> esamina l’effetto della variazione del numero di feature F, mantenendo fissi N=200, P=0,1 e L=40. Questa configurazione illustra la relazione tra ricchezza strutturale del grafo ed efficacia del pruning per l’enumerazione di clique L-</w:t>
      </w:r>
      <w:r w:rsidR="0012703C">
        <w:rPr>
          <w:lang w:val="x-none"/>
        </w:rPr>
        <w:t>isolate.</w:t>
      </w:r>
    </w:p>
    <w:p w14:paraId="2FA8F445" w14:textId="472D9074" w:rsidR="00F90819" w:rsidRDefault="00F90819" w:rsidP="0056242D">
      <w:pPr>
        <w:spacing w:before="360"/>
        <w:rPr>
          <w:lang w:val="x-none"/>
        </w:rPr>
      </w:pPr>
      <w:r>
        <w:rPr>
          <w:lang w:val="x-none"/>
        </w:rPr>
        <w:t xml:space="preserve">Per valori bassi di f, i grafi generati contengono un numero limitato di clique massimali </w:t>
      </w:r>
      <w:r w:rsidR="00ED068E">
        <w:rPr>
          <w:lang w:val="x-none"/>
        </w:rPr>
        <w:t xml:space="preserve">(inferiori a 1000) e mantengono alta disponibilità di clique 40-isolate. In questo regime, il filtraggio post-enumerazione risulta la strategia più conveniente, evidenziando un leggero overhead dovuto al calcolo degli upper </w:t>
      </w:r>
      <w:proofErr w:type="spellStart"/>
      <w:r w:rsidR="00ED068E">
        <w:rPr>
          <w:lang w:val="x-none"/>
        </w:rPr>
        <w:t>bound</w:t>
      </w:r>
      <w:proofErr w:type="spellEnd"/>
      <w:r w:rsidR="00ED068E">
        <w:rPr>
          <w:lang w:val="x-none"/>
        </w:rPr>
        <w:t xml:space="preserve"> che non è compensato dalla riduzione dello spazio di ricerca.</w:t>
      </w:r>
    </w:p>
    <w:p w14:paraId="07FB7F7A" w14:textId="10820060" w:rsidR="00ED068E" w:rsidRDefault="00ED068E" w:rsidP="00A67274">
      <w:pPr>
        <w:rPr>
          <w:lang w:val="x-none"/>
        </w:rPr>
      </w:pPr>
      <w:r>
        <w:rPr>
          <w:lang w:val="x-none"/>
        </w:rPr>
        <w:t>A partire da valori di f maggiori di 30 si assiste invece ad un’inversione di tendenza: l’utilizzo di euristiche diventa via via sempre più conveniente, fenomeno dovuto al fatto che il numero di clique massimali cresce drammaticamente, mentre le clique 40-isolate scendono drasticamente da qualche decina ad appena un paio.</w:t>
      </w:r>
      <w:r w:rsidR="000E1D2A">
        <w:rPr>
          <w:lang w:val="x-none"/>
        </w:rPr>
        <w:t xml:space="preserve"> Questo miglioramento riflette quindi la capacità del pruning di identificare rapidamente le poche clique che soddisfano i vincoli di isolamento, evitando l’esplorazione completa di tutte le clique massimali disponibili.</w:t>
      </w:r>
    </w:p>
    <w:p w14:paraId="4A9E067A" w14:textId="0D1AAB15" w:rsidR="00C22D71" w:rsidRPr="00B73A93" w:rsidRDefault="000275C4" w:rsidP="00B73A93">
      <w:pPr>
        <w:rPr>
          <w:lang w:val="x-none"/>
        </w:rPr>
      </w:pPr>
      <w:r>
        <w:rPr>
          <w:lang w:val="x-none"/>
        </w:rPr>
        <w:lastRenderedPageBreak/>
        <w:t>Questa tendenza si amplifica drammaticamente per valori superiori: per f=100, con oltre 70 milioni di clique massimali e nessuna clique 40-isolata, la prima euristica completa l’enumerazione in circa 60 secondi contro i quasi 1500 del filtraggio post-enumerazione, ottenendo un miglioramento di circa il 95%, confermando l’impraticabilità di questo approccio per grafi complessi.</w:t>
      </w:r>
      <w:r w:rsidR="00B73A93">
        <w:rPr>
          <w:lang w:val="x-none"/>
        </w:rPr>
        <w:t xml:space="preserve"> </w:t>
      </w:r>
      <w:r>
        <w:rPr>
          <w:lang w:val="x-none"/>
        </w:rPr>
        <w:t xml:space="preserve">La saturazione delle clique massimali osservata per </w:t>
      </w:r>
      <w:r w:rsidRPr="000275C4">
        <w:rPr>
          <w:lang w:val="x-none"/>
        </w:rPr>
        <w:t>f</w:t>
      </w:r>
      <w:r w:rsidRPr="000275C4">
        <w:t>≥45</w:t>
      </w:r>
      <w:r>
        <w:t xml:space="preserve"> evidenzia un aspetto importante: in grafi molto ricchi di strutture, vincoli di isolamento moderati (come L=40) potrebbero risultare troppo restrittivi per applicazioni che necessitano di identificare comunità significative</w:t>
      </w:r>
      <w:r w:rsidR="00185ABB">
        <w:t>.</w:t>
      </w:r>
      <w:r w:rsidR="00C22D71">
        <w:t xml:space="preserve"> </w:t>
      </w:r>
    </w:p>
    <w:p w14:paraId="3CC92C73" w14:textId="13D92694" w:rsidR="00C22D71" w:rsidRDefault="00873AE6" w:rsidP="00C22D71">
      <w:pPr>
        <w:rPr>
          <w:lang w:val="x-none"/>
        </w:rPr>
      </w:pPr>
      <w:r>
        <w:rPr>
          <w:noProof/>
        </w:rPr>
        <w:drawing>
          <wp:anchor distT="0" distB="0" distL="114300" distR="114300" simplePos="0" relativeHeight="251819008" behindDoc="0" locked="0" layoutInCell="1" allowOverlap="1" wp14:anchorId="4B7F3A48" wp14:editId="7953B955">
            <wp:simplePos x="0" y="0"/>
            <wp:positionH relativeFrom="column">
              <wp:posOffset>0</wp:posOffset>
            </wp:positionH>
            <wp:positionV relativeFrom="page">
              <wp:posOffset>4320540</wp:posOffset>
            </wp:positionV>
            <wp:extent cx="2699385" cy="2415540"/>
            <wp:effectExtent l="0" t="0" r="5715" b="3810"/>
            <wp:wrapTopAndBottom/>
            <wp:docPr id="1639321604" name="Grafico 1">
              <a:extLst xmlns:a="http://schemas.openxmlformats.org/drawingml/2006/main">
                <a:ext uri="{FF2B5EF4-FFF2-40B4-BE49-F238E27FC236}">
                  <a16:creationId xmlns:a16="http://schemas.microsoft.com/office/drawing/2014/main" id="{26701796-4AE0-855B-4600-79D9CAA073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14:sizeRelH relativeFrom="margin">
              <wp14:pctWidth>0</wp14:pctWidth>
            </wp14:sizeRelH>
            <wp14:sizeRelV relativeFrom="margin">
              <wp14:pctHeight>0</wp14:pctHeight>
            </wp14:sizeRelV>
          </wp:anchor>
        </w:drawing>
      </w:r>
      <w:r w:rsidR="00C234BA">
        <w:rPr>
          <w:noProof/>
        </w:rPr>
        <mc:AlternateContent>
          <mc:Choice Requires="wps">
            <w:drawing>
              <wp:anchor distT="0" distB="0" distL="114300" distR="114300" simplePos="0" relativeHeight="252007424" behindDoc="0" locked="0" layoutInCell="1" allowOverlap="1" wp14:anchorId="38C33659" wp14:editId="09451594">
                <wp:simplePos x="0" y="0"/>
                <wp:positionH relativeFrom="column">
                  <wp:posOffset>2828925</wp:posOffset>
                </wp:positionH>
                <wp:positionV relativeFrom="paragraph">
                  <wp:posOffset>3559175</wp:posOffset>
                </wp:positionV>
                <wp:extent cx="2699385" cy="609600"/>
                <wp:effectExtent l="0" t="0" r="5715" b="0"/>
                <wp:wrapTopAndBottom/>
                <wp:docPr id="1901073611" name="Casella di testo 1"/>
                <wp:cNvGraphicFramePr/>
                <a:graphic xmlns:a="http://schemas.openxmlformats.org/drawingml/2006/main">
                  <a:graphicData uri="http://schemas.microsoft.com/office/word/2010/wordprocessingShape">
                    <wps:wsp>
                      <wps:cNvSpPr txBox="1"/>
                      <wps:spPr>
                        <a:xfrm>
                          <a:off x="0" y="0"/>
                          <a:ext cx="2699385" cy="609600"/>
                        </a:xfrm>
                        <a:prstGeom prst="rect">
                          <a:avLst/>
                        </a:prstGeom>
                        <a:solidFill>
                          <a:prstClr val="white"/>
                        </a:solidFill>
                        <a:ln>
                          <a:noFill/>
                        </a:ln>
                      </wps:spPr>
                      <wps:txbx>
                        <w:txbxContent>
                          <w:p w14:paraId="4B89ADC2" w14:textId="2F2500F4" w:rsidR="00E00AA7" w:rsidRDefault="00E00AA7" w:rsidP="00E00AA7">
                            <w:pPr>
                              <w:pStyle w:val="Didascalia"/>
                            </w:pPr>
                            <w:bookmarkStart w:id="81" w:name="_Toc207907473"/>
                            <w:r>
                              <w:t xml:space="preserve">Figura </w:t>
                            </w:r>
                            <w:fldSimple w:instr=" STYLEREF 1 \s " w:fldLock="1">
                              <w:r w:rsidR="00E4661B">
                                <w:rPr>
                                  <w:noProof/>
                                </w:rPr>
                                <w:t>5</w:t>
                              </w:r>
                            </w:fldSimple>
                            <w:r w:rsidR="00AE0B25">
                              <w:t>.</w:t>
                            </w:r>
                            <w:fldSimple w:instr=" SEQ Figura \* ARABIC \s 1 " w:fldLock="1">
                              <w:r w:rsidR="00A4318F">
                                <w:rPr>
                                  <w:noProof/>
                                </w:rPr>
                                <w:t>16</w:t>
                              </w:r>
                            </w:fldSimple>
                            <w:r w:rsidR="00C234BA">
                              <w:t>: n. clique massimali e L-isolate al variare di N,</w:t>
                            </w:r>
                            <w:bookmarkEnd w:id="81"/>
                          </w:p>
                          <w:p w14:paraId="388626AC" w14:textId="4260ED19" w:rsidR="00C234BA" w:rsidRPr="00D93CC6" w:rsidRDefault="00C234BA" w:rsidP="00E00AA7">
                            <w:pPr>
                              <w:pStyle w:val="Didascalia"/>
                              <w:rPr>
                                <w:rFonts w:cs="Calibri"/>
                                <w:noProof/>
                                <w:szCs w:val="22"/>
                              </w:rPr>
                            </w:pPr>
                            <w:r>
                              <w:t>con F, P e L fissi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C33659" id="_x0000_s1052" type="#_x0000_t202" style="position:absolute;left:0;text-align:left;margin-left:222.75pt;margin-top:280.25pt;width:212.55pt;height:48pt;z-index:252007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" stroked="f">
                <v:textbox inset="0,0,0,0">
                  <w:txbxContent>
                    <w:p w14:paraId="4B89ADC2" w14:textId="2F2500F4" w:rsidR="00E00AA7" w:rsidRDefault="00E00AA7" w:rsidP="00E00AA7">
                      <w:pPr>
                        <w:pStyle w:val="Didascalia"/>
                      </w:pPr>
                      <w:bookmarkStart w:id="82" w:name="_Toc207907473"/>
                      <w:r>
                        <w:t xml:space="preserve">Figura </w:t>
                      </w:r>
                      <w:fldSimple w:instr=" STYLEREF 1 \s " w:fldLock="1">
                        <w:r w:rsidR="00E4661B">
                          <w:rPr>
                            <w:noProof/>
                          </w:rPr>
                          <w:t>5</w:t>
                        </w:r>
                      </w:fldSimple>
                      <w:r w:rsidR="00AE0B25">
                        <w:t>.</w:t>
                      </w:r>
                      <w:fldSimple w:instr=" SEQ Figura \* ARABIC \s 1 " w:fldLock="1">
                        <w:r w:rsidR="00A4318F">
                          <w:rPr>
                            <w:noProof/>
                          </w:rPr>
                          <w:t>16</w:t>
                        </w:r>
                      </w:fldSimple>
                      <w:r w:rsidR="00C234BA">
                        <w:t>: n. clique massimali e L-isolate al variare di N,</w:t>
                      </w:r>
                      <w:bookmarkEnd w:id="82"/>
                    </w:p>
                    <w:p w14:paraId="388626AC" w14:textId="4260ED19" w:rsidR="00C234BA" w:rsidRPr="00D93CC6" w:rsidRDefault="00C234BA" w:rsidP="00E00AA7">
                      <w:pPr>
                        <w:pStyle w:val="Didascalia"/>
                        <w:rPr>
                          <w:rFonts w:cs="Calibri"/>
                          <w:noProof/>
                          <w:szCs w:val="22"/>
                        </w:rPr>
                      </w:pPr>
                      <w:r>
                        <w:t>con F, P e L fissi</w:t>
                      </w:r>
                    </w:p>
                  </w:txbxContent>
                </v:textbox>
                <w10:wrap type="topAndBottom"/>
              </v:shape>
            </w:pict>
          </mc:Fallback>
        </mc:AlternateContent>
      </w:r>
      <w:r w:rsidR="00C234BA">
        <w:rPr>
          <w:noProof/>
        </w:rPr>
        <mc:AlternateContent>
          <mc:Choice Requires="wps">
            <w:drawing>
              <wp:anchor distT="0" distB="0" distL="114300" distR="114300" simplePos="0" relativeHeight="252005376" behindDoc="0" locked="0" layoutInCell="1" allowOverlap="1" wp14:anchorId="1830ADA9" wp14:editId="573E6937">
                <wp:simplePos x="0" y="0"/>
                <wp:positionH relativeFrom="column">
                  <wp:posOffset>38100</wp:posOffset>
                </wp:positionH>
                <wp:positionV relativeFrom="paragraph">
                  <wp:posOffset>3556000</wp:posOffset>
                </wp:positionV>
                <wp:extent cx="2699385" cy="635"/>
                <wp:effectExtent l="0" t="0" r="0" b="0"/>
                <wp:wrapTopAndBottom/>
                <wp:docPr id="820816158"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063E5DDC" w14:textId="0573F562" w:rsidR="00E00AA7" w:rsidRPr="00533E22" w:rsidRDefault="00E00AA7" w:rsidP="00E00AA7">
                            <w:pPr>
                              <w:pStyle w:val="Didascalia"/>
                              <w:rPr>
                                <w:rFonts w:cs="Calibri"/>
                                <w:noProof/>
                                <w:szCs w:val="22"/>
                              </w:rPr>
                            </w:pPr>
                            <w:bookmarkStart w:id="83" w:name="_Toc207907474"/>
                            <w:r>
                              <w:t xml:space="preserve">Figura </w:t>
                            </w:r>
                            <w:fldSimple w:instr=" STYLEREF 1 \s " w:fldLock="1">
                              <w:r w:rsidR="00E4661B">
                                <w:rPr>
                                  <w:noProof/>
                                </w:rPr>
                                <w:t>5</w:t>
                              </w:r>
                            </w:fldSimple>
                            <w:r w:rsidR="00AE0B25">
                              <w:t>.</w:t>
                            </w:r>
                            <w:fldSimple w:instr=" SEQ Figura \* ARABIC \s 1 " w:fldLock="1">
                              <w:r w:rsidR="00A4318F">
                                <w:rPr>
                                  <w:noProof/>
                                </w:rPr>
                                <w:t>15</w:t>
                              </w:r>
                            </w:fldSimple>
                            <w:r w:rsidR="00C234BA">
                              <w:t xml:space="preserve">: tempi di esecuzione (s) al variare di N, </w:t>
                            </w:r>
                            <w:r w:rsidR="00C234BA">
                              <w:br/>
                              <w:t>con F, P e L fissi</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30ADA9" id="_x0000_s1053" type="#_x0000_t202" style="position:absolute;left:0;text-align:left;margin-left:3pt;margin-top:280pt;width:212.55pt;height:.05pt;z-index:25200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" stroked="f">
                <v:textbox style="mso-fit-shape-to-text:t" inset="0,0,0,0">
                  <w:txbxContent>
                    <w:p w14:paraId="063E5DDC" w14:textId="0573F562" w:rsidR="00E00AA7" w:rsidRPr="00533E22" w:rsidRDefault="00E00AA7" w:rsidP="00E00AA7">
                      <w:pPr>
                        <w:pStyle w:val="Didascalia"/>
                        <w:rPr>
                          <w:rFonts w:cs="Calibri"/>
                          <w:noProof/>
                          <w:szCs w:val="22"/>
                        </w:rPr>
                      </w:pPr>
                      <w:bookmarkStart w:id="84" w:name="_Toc207907474"/>
                      <w:r>
                        <w:t xml:space="preserve">Figura </w:t>
                      </w:r>
                      <w:fldSimple w:instr=" STYLEREF 1 \s " w:fldLock="1">
                        <w:r w:rsidR="00E4661B">
                          <w:rPr>
                            <w:noProof/>
                          </w:rPr>
                          <w:t>5</w:t>
                        </w:r>
                      </w:fldSimple>
                      <w:r w:rsidR="00AE0B25">
                        <w:t>.</w:t>
                      </w:r>
                      <w:fldSimple w:instr=" SEQ Figura \* ARABIC \s 1 " w:fldLock="1">
                        <w:r w:rsidR="00A4318F">
                          <w:rPr>
                            <w:noProof/>
                          </w:rPr>
                          <w:t>15</w:t>
                        </w:r>
                      </w:fldSimple>
                      <w:r w:rsidR="00C234BA">
                        <w:t xml:space="preserve">: tempi di esecuzione (s) al variare di N, </w:t>
                      </w:r>
                      <w:r w:rsidR="00C234BA">
                        <w:br/>
                        <w:t>con F, P e L fissi</w:t>
                      </w:r>
                      <w:bookmarkEnd w:id="84"/>
                    </w:p>
                  </w:txbxContent>
                </v:textbox>
                <w10:wrap type="topAndBottom"/>
              </v:shape>
            </w:pict>
          </mc:Fallback>
        </mc:AlternateContent>
      </w:r>
      <w:r w:rsidR="00C234BA">
        <w:rPr>
          <w:noProof/>
        </w:rPr>
        <w:drawing>
          <wp:anchor distT="0" distB="0" distL="114300" distR="114300" simplePos="0" relativeHeight="251822080" behindDoc="0" locked="0" layoutInCell="1" allowOverlap="1" wp14:anchorId="26274DDF" wp14:editId="295E61D0">
            <wp:simplePos x="0" y="0"/>
            <wp:positionH relativeFrom="column">
              <wp:posOffset>2828925</wp:posOffset>
            </wp:positionH>
            <wp:positionV relativeFrom="paragraph">
              <wp:posOffset>1100455</wp:posOffset>
            </wp:positionV>
            <wp:extent cx="2699385" cy="2415540"/>
            <wp:effectExtent l="0" t="0" r="5715" b="3810"/>
            <wp:wrapTopAndBottom/>
            <wp:docPr id="1509773522" name="Grafico 1">
              <a:extLst xmlns:a="http://schemas.openxmlformats.org/drawingml/2006/main">
                <a:ext uri="{FF2B5EF4-FFF2-40B4-BE49-F238E27FC236}">
                  <a16:creationId xmlns:a16="http://schemas.microsoft.com/office/drawing/2014/main" id="{103CE9AE-6B20-8C04-FD7D-838DBA0FCE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H relativeFrom="margin">
              <wp14:pctWidth>0</wp14:pctWidth>
            </wp14:sizeRelH>
            <wp14:sizeRelV relativeFrom="margin">
              <wp14:pctHeight>0</wp14:pctHeight>
            </wp14:sizeRelV>
          </wp:anchor>
        </w:drawing>
      </w:r>
      <w:r w:rsidR="00C22D71">
        <w:rPr>
          <w:lang w:val="x-none"/>
        </w:rPr>
        <w:t xml:space="preserve">La terza serie di esperimenti </w:t>
      </w:r>
      <w:r>
        <w:rPr>
          <w:lang w:val="x-none"/>
        </w:rPr>
        <w:t xml:space="preserve">[fig. 5.15 e 5.16] </w:t>
      </w:r>
      <w:r w:rsidR="00C22D71">
        <w:rPr>
          <w:lang w:val="x-none"/>
        </w:rPr>
        <w:t xml:space="preserve">analizza l’efficacia delle strategie proposte al variare delle dimensioni del grafo, mantenendo fissi F=45, </w:t>
      </w:r>
      <w:r w:rsidR="00C234BA">
        <w:rPr>
          <w:lang w:val="x-none"/>
        </w:rPr>
        <w:t>P</w:t>
      </w:r>
      <w:r w:rsidR="00C22D71">
        <w:rPr>
          <w:lang w:val="x-none"/>
        </w:rPr>
        <w:t>=0,1 e L=40. Questa analisi costituisce quindi un test per valutare l’applicabilità pratica delle tecniche di pruning su grafi di dimensioni crescenti.</w:t>
      </w:r>
    </w:p>
    <w:p w14:paraId="42CCAB77" w14:textId="00F81084" w:rsidR="0030044F" w:rsidRDefault="0030044F" w:rsidP="003A5DF7">
      <w:pPr>
        <w:rPr>
          <w:lang w:val="x-none"/>
        </w:rPr>
      </w:pPr>
      <w:r>
        <w:rPr>
          <w:lang w:val="x-none"/>
        </w:rPr>
        <w:t>Per grafi molto piccoli (n=10), la configurazione parametrica scelta non genera alcuna clique massimale, evidenziando come la combinazione di pochi nodi con un numero elevato di feature non favorisca la formazione di strutture con molte clique. In questo caso, tutti gli algoritmi completano l’esecuzione in tempi dell’ordine dei microsecondi, con il filtro post-enumerazione che risulta esser il più veloce.</w:t>
      </w:r>
    </w:p>
    <w:p w14:paraId="6C8A0DC2" w14:textId="5D51FB4F" w:rsidR="0030044F" w:rsidRDefault="00710D76" w:rsidP="00A67274">
      <w:pPr>
        <w:rPr>
          <w:lang w:val="x-none"/>
        </w:rPr>
      </w:pPr>
      <w:r>
        <w:rPr>
          <w:lang w:val="x-none"/>
        </w:rPr>
        <w:t xml:space="preserve">La soglia critica si manifesta chiaramente per n=160, dove si osserva il primo crossover prestazionale significativo. Con 47.491 clique massimali ma sole 2 clique 40-isolate, la prima euristica ottiene un miglioramento di quasi il 25%. Questo risultato segna il punto in cui la </w:t>
      </w:r>
      <w:r>
        <w:rPr>
          <w:lang w:val="x-none"/>
        </w:rPr>
        <w:lastRenderedPageBreak/>
        <w:t xml:space="preserve">capacità di pruning delle euristiche inizia a compensare efficacemente l’overhead computazionale. </w:t>
      </w:r>
    </w:p>
    <w:p w14:paraId="32D18A29" w14:textId="3C968F85" w:rsidR="00710D76" w:rsidRDefault="00710D76" w:rsidP="00A67274">
      <w:pPr>
        <w:rPr>
          <w:lang w:val="x-none"/>
        </w:rPr>
      </w:pPr>
      <w:r>
        <w:rPr>
          <w:lang w:val="x-none"/>
        </w:rPr>
        <w:t>Per dimensioni più elevate, le strategie di pruning dimostrano la loro superiorità in modo inequivocabile, fino ad arrivare al grafo con n=460, con oltre 4,8 milioni di clique massimali e una sola clique isolat</w:t>
      </w:r>
      <w:r w:rsidR="00305271">
        <w:rPr>
          <w:lang w:val="x-none"/>
        </w:rPr>
        <w:t>a</w:t>
      </w:r>
      <w:r>
        <w:rPr>
          <w:lang w:val="x-none"/>
        </w:rPr>
        <w:t>, in cui la prima euristica completa l’enumerazione in tempo 10 volte inferiore al filtraggio post-enumerazione.</w:t>
      </w:r>
    </w:p>
    <w:p w14:paraId="1E3D496F" w14:textId="1628A824" w:rsidR="003E0505" w:rsidRDefault="00CC485A" w:rsidP="00A67274">
      <w:pPr>
        <w:rPr>
          <w:lang w:val="x-none"/>
        </w:rPr>
      </w:pPr>
      <w:r>
        <w:rPr>
          <w:noProof/>
        </w:rPr>
        <w:drawing>
          <wp:anchor distT="0" distB="0" distL="114300" distR="114300" simplePos="0" relativeHeight="251825152" behindDoc="0" locked="0" layoutInCell="1" allowOverlap="1" wp14:anchorId="5A1CDD72" wp14:editId="44041089">
            <wp:simplePos x="0" y="0"/>
            <wp:positionH relativeFrom="column">
              <wp:posOffset>1905</wp:posOffset>
            </wp:positionH>
            <wp:positionV relativeFrom="page">
              <wp:posOffset>3893820</wp:posOffset>
            </wp:positionV>
            <wp:extent cx="2699385" cy="2476500"/>
            <wp:effectExtent l="0" t="0" r="5715" b="0"/>
            <wp:wrapTopAndBottom/>
            <wp:docPr id="1768104072" name="Grafico 1">
              <a:extLst xmlns:a="http://schemas.openxmlformats.org/drawingml/2006/main">
                <a:ext uri="{FF2B5EF4-FFF2-40B4-BE49-F238E27FC236}">
                  <a16:creationId xmlns:a16="http://schemas.microsoft.com/office/drawing/2014/main" id="{7B8DE5F4-841F-F89D-A0E3-3FC39656F0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H relativeFrom="margin">
              <wp14:pctWidth>0</wp14:pctWidth>
            </wp14:sizeRelH>
            <wp14:sizeRelV relativeFrom="margin">
              <wp14:pctHeight>0</wp14:pctHeight>
            </wp14:sizeRelV>
          </wp:anchor>
        </w:drawing>
      </w:r>
      <w:r w:rsidR="00907C0B">
        <w:rPr>
          <w:noProof/>
        </w:rPr>
        <mc:AlternateContent>
          <mc:Choice Requires="wps">
            <w:drawing>
              <wp:anchor distT="0" distB="0" distL="114300" distR="114300" simplePos="0" relativeHeight="252011520" behindDoc="0" locked="0" layoutInCell="1" allowOverlap="1" wp14:anchorId="1B4DDED9" wp14:editId="4C459CAF">
                <wp:simplePos x="0" y="0"/>
                <wp:positionH relativeFrom="column">
                  <wp:posOffset>2874645</wp:posOffset>
                </wp:positionH>
                <wp:positionV relativeFrom="paragraph">
                  <wp:posOffset>3605530</wp:posOffset>
                </wp:positionV>
                <wp:extent cx="2699385" cy="635"/>
                <wp:effectExtent l="0" t="0" r="0" b="0"/>
                <wp:wrapTopAndBottom/>
                <wp:docPr id="1872223812"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7D5F6A23" w14:textId="33FB675F" w:rsidR="00E00AA7" w:rsidRPr="00467AA4" w:rsidRDefault="00E00AA7" w:rsidP="00E00AA7">
                            <w:pPr>
                              <w:pStyle w:val="Didascalia"/>
                              <w:rPr>
                                <w:rFonts w:cs="Calibri"/>
                                <w:noProof/>
                                <w:szCs w:val="22"/>
                              </w:rPr>
                            </w:pPr>
                            <w:bookmarkStart w:id="85" w:name="_Toc207907475"/>
                            <w:r>
                              <w:t xml:space="preserve">Figura </w:t>
                            </w:r>
                            <w:fldSimple w:instr=" STYLEREF 1 \s " w:fldLock="1">
                              <w:r w:rsidR="00E4661B">
                                <w:rPr>
                                  <w:noProof/>
                                </w:rPr>
                                <w:t>5</w:t>
                              </w:r>
                            </w:fldSimple>
                            <w:r w:rsidR="00AE0B25">
                              <w:t>.</w:t>
                            </w:r>
                            <w:fldSimple w:instr=" SEQ Figura \* ARABIC \s 1 " w:fldLock="1">
                              <w:r w:rsidR="00072B8D">
                                <w:rPr>
                                  <w:noProof/>
                                </w:rPr>
                                <w:t>18</w:t>
                              </w:r>
                            </w:fldSimple>
                            <w:r w:rsidR="00907C0B">
                              <w:t>: n. clique massimali e L-isolate al variare di P, con N, F e L fissi</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4DDED9" id="_x0000_s1054" type="#_x0000_t202" style="position:absolute;left:0;text-align:left;margin-left:226.35pt;margin-top:283.9pt;width:212.55pt;height:.05pt;z-index:25201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" stroked="f">
                <v:textbox style="mso-fit-shape-to-text:t" inset="0,0,0,0">
                  <w:txbxContent>
                    <w:p w14:paraId="7D5F6A23" w14:textId="33FB675F" w:rsidR="00E00AA7" w:rsidRPr="00467AA4" w:rsidRDefault="00E00AA7" w:rsidP="00E00AA7">
                      <w:pPr>
                        <w:pStyle w:val="Didascalia"/>
                        <w:rPr>
                          <w:rFonts w:cs="Calibri"/>
                          <w:noProof/>
                          <w:szCs w:val="22"/>
                        </w:rPr>
                      </w:pPr>
                      <w:bookmarkStart w:id="86" w:name="_Toc207907475"/>
                      <w:r>
                        <w:t xml:space="preserve">Figura </w:t>
                      </w:r>
                      <w:fldSimple w:instr=" STYLEREF 1 \s " w:fldLock="1">
                        <w:r w:rsidR="00E4661B">
                          <w:rPr>
                            <w:noProof/>
                          </w:rPr>
                          <w:t>5</w:t>
                        </w:r>
                      </w:fldSimple>
                      <w:r w:rsidR="00AE0B25">
                        <w:t>.</w:t>
                      </w:r>
                      <w:fldSimple w:instr=" SEQ Figura \* ARABIC \s 1 " w:fldLock="1">
                        <w:r w:rsidR="00072B8D">
                          <w:rPr>
                            <w:noProof/>
                          </w:rPr>
                          <w:t>18</w:t>
                        </w:r>
                      </w:fldSimple>
                      <w:r w:rsidR="00907C0B">
                        <w:t>: n. clique massimali e L-isolate al variare di P, con N, F e L fissi</w:t>
                      </w:r>
                      <w:bookmarkEnd w:id="86"/>
                    </w:p>
                  </w:txbxContent>
                </v:textbox>
                <w10:wrap type="topAndBottom"/>
              </v:shape>
            </w:pict>
          </mc:Fallback>
        </mc:AlternateContent>
      </w:r>
      <w:r w:rsidR="00907C0B">
        <w:rPr>
          <w:noProof/>
        </w:rPr>
        <mc:AlternateContent>
          <mc:Choice Requires="wps">
            <w:drawing>
              <wp:anchor distT="0" distB="0" distL="114300" distR="114300" simplePos="0" relativeHeight="252009472" behindDoc="0" locked="0" layoutInCell="1" allowOverlap="1" wp14:anchorId="0639CBA9" wp14:editId="5B405685">
                <wp:simplePos x="0" y="0"/>
                <wp:positionH relativeFrom="column">
                  <wp:posOffset>1905</wp:posOffset>
                </wp:positionH>
                <wp:positionV relativeFrom="paragraph">
                  <wp:posOffset>3609340</wp:posOffset>
                </wp:positionV>
                <wp:extent cx="2699385" cy="635"/>
                <wp:effectExtent l="0" t="0" r="0" b="0"/>
                <wp:wrapTopAndBottom/>
                <wp:docPr id="2037379019"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0044882A" w14:textId="3A9E89FC" w:rsidR="00E00AA7" w:rsidRPr="006D2256" w:rsidRDefault="00E00AA7" w:rsidP="00E00AA7">
                            <w:pPr>
                              <w:pStyle w:val="Didascalia"/>
                              <w:rPr>
                                <w:rFonts w:cs="Calibri"/>
                                <w:noProof/>
                                <w:szCs w:val="22"/>
                              </w:rPr>
                            </w:pPr>
                            <w:bookmarkStart w:id="87" w:name="_Toc207907476"/>
                            <w:r>
                              <w:t xml:space="preserve">Figura </w:t>
                            </w:r>
                            <w:fldSimple w:instr=" STYLEREF 1 \s " w:fldLock="1">
                              <w:r w:rsidR="00E4661B">
                                <w:rPr>
                                  <w:noProof/>
                                </w:rPr>
                                <w:t>5</w:t>
                              </w:r>
                            </w:fldSimple>
                            <w:r w:rsidR="00AE0B25">
                              <w:t>.</w:t>
                            </w:r>
                            <w:fldSimple w:instr=" SEQ Figura \* ARABIC \s 1 " w:fldLock="1">
                              <w:r w:rsidR="00072B8D">
                                <w:rPr>
                                  <w:noProof/>
                                </w:rPr>
                                <w:t>17</w:t>
                              </w:r>
                            </w:fldSimple>
                            <w:r w:rsidR="00907C0B">
                              <w:t>: tempi di esecuzione (s) al variare di P,</w:t>
                            </w:r>
                            <w:r w:rsidR="00907C0B">
                              <w:br/>
                              <w:t>con N, F e L fissi</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39CBA9" id="_x0000_s1055" type="#_x0000_t202" style="position:absolute;left:0;text-align:left;margin-left:.15pt;margin-top:284.2pt;width:212.55pt;height:.05pt;z-index:252009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" stroked="f">
                <v:textbox style="mso-fit-shape-to-text:t" inset="0,0,0,0">
                  <w:txbxContent>
                    <w:p w14:paraId="0044882A" w14:textId="3A9E89FC" w:rsidR="00E00AA7" w:rsidRPr="006D2256" w:rsidRDefault="00E00AA7" w:rsidP="00E00AA7">
                      <w:pPr>
                        <w:pStyle w:val="Didascalia"/>
                        <w:rPr>
                          <w:rFonts w:cs="Calibri"/>
                          <w:noProof/>
                          <w:szCs w:val="22"/>
                        </w:rPr>
                      </w:pPr>
                      <w:bookmarkStart w:id="88" w:name="_Toc207907476"/>
                      <w:r>
                        <w:t xml:space="preserve">Figura </w:t>
                      </w:r>
                      <w:fldSimple w:instr=" STYLEREF 1 \s " w:fldLock="1">
                        <w:r w:rsidR="00E4661B">
                          <w:rPr>
                            <w:noProof/>
                          </w:rPr>
                          <w:t>5</w:t>
                        </w:r>
                      </w:fldSimple>
                      <w:r w:rsidR="00AE0B25">
                        <w:t>.</w:t>
                      </w:r>
                      <w:fldSimple w:instr=" SEQ Figura \* ARABIC \s 1 " w:fldLock="1">
                        <w:r w:rsidR="00072B8D">
                          <w:rPr>
                            <w:noProof/>
                          </w:rPr>
                          <w:t>17</w:t>
                        </w:r>
                      </w:fldSimple>
                      <w:r w:rsidR="00907C0B">
                        <w:t>: tempi di esecuzione (s) al variare di P,</w:t>
                      </w:r>
                      <w:r w:rsidR="00907C0B">
                        <w:br/>
                        <w:t>con N, F e L fissi</w:t>
                      </w:r>
                      <w:bookmarkEnd w:id="88"/>
                    </w:p>
                  </w:txbxContent>
                </v:textbox>
                <w10:wrap type="topAndBottom"/>
              </v:shape>
            </w:pict>
          </mc:Fallback>
        </mc:AlternateContent>
      </w:r>
      <w:r w:rsidR="00E338AF">
        <w:rPr>
          <w:noProof/>
        </w:rPr>
        <w:drawing>
          <wp:anchor distT="0" distB="0" distL="114300" distR="114300" simplePos="0" relativeHeight="251828224" behindDoc="0" locked="0" layoutInCell="1" allowOverlap="1" wp14:anchorId="6CD32D22" wp14:editId="33D2DE02">
            <wp:simplePos x="0" y="0"/>
            <wp:positionH relativeFrom="column">
              <wp:posOffset>2874645</wp:posOffset>
            </wp:positionH>
            <wp:positionV relativeFrom="paragraph">
              <wp:posOffset>1094740</wp:posOffset>
            </wp:positionV>
            <wp:extent cx="2700000" cy="2476800"/>
            <wp:effectExtent l="0" t="0" r="5715" b="0"/>
            <wp:wrapTopAndBottom/>
            <wp:docPr id="2103465843" name="Grafico 1">
              <a:extLst xmlns:a="http://schemas.openxmlformats.org/drawingml/2006/main">
                <a:ext uri="{FF2B5EF4-FFF2-40B4-BE49-F238E27FC236}">
                  <a16:creationId xmlns:a16="http://schemas.microsoft.com/office/drawing/2014/main" id="{3689C97A-4989-520E-BBC5-BFD0DCB32E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H relativeFrom="margin">
              <wp14:pctWidth>0</wp14:pctWidth>
            </wp14:sizeRelH>
            <wp14:sizeRelV relativeFrom="margin">
              <wp14:pctHeight>0</wp14:pctHeight>
            </wp14:sizeRelV>
          </wp:anchor>
        </w:drawing>
      </w:r>
      <w:r w:rsidR="003E0505">
        <w:rPr>
          <w:lang w:val="x-none"/>
        </w:rPr>
        <w:t xml:space="preserve">La quarta serie di esperimenti </w:t>
      </w:r>
      <w:r>
        <w:rPr>
          <w:lang w:val="x-none"/>
        </w:rPr>
        <w:t xml:space="preserve">[fig. 5.17 e 5.18] </w:t>
      </w:r>
      <w:r w:rsidR="003E0505">
        <w:rPr>
          <w:lang w:val="x-none"/>
        </w:rPr>
        <w:t xml:space="preserve">esamina l’effetto della variazione della probabilità di feature p, mantenendo fissi N=200, F=45 e L=40. Questa analisi rivela dinamiche che illustrano come la crescente interconnessione </w:t>
      </w:r>
      <w:r w:rsidR="00823ED1">
        <w:rPr>
          <w:lang w:val="x-none"/>
        </w:rPr>
        <w:t>tra diverse clique</w:t>
      </w:r>
      <w:r w:rsidR="003E0505">
        <w:rPr>
          <w:lang w:val="x-none"/>
        </w:rPr>
        <w:t xml:space="preserve"> influenzi sia la complessità computazionale che l’efficacia del pruning.</w:t>
      </w:r>
    </w:p>
    <w:p w14:paraId="4C760ECD" w14:textId="49FED739" w:rsidR="003E0505" w:rsidRDefault="006B16E9" w:rsidP="005B0B9B">
      <w:pPr>
        <w:rPr>
          <w:lang w:val="x-none"/>
        </w:rPr>
      </w:pPr>
      <w:r>
        <w:rPr>
          <w:lang w:val="x-none"/>
        </w:rPr>
        <w:t xml:space="preserve">Per valori bassi di p, i grafi generati mantengono caratteristiche di </w:t>
      </w:r>
      <w:r w:rsidR="008614F7">
        <w:rPr>
          <w:lang w:val="x-none"/>
        </w:rPr>
        <w:t>bassa densità</w:t>
      </w:r>
      <w:r>
        <w:rPr>
          <w:lang w:val="x-none"/>
        </w:rPr>
        <w:t xml:space="preserve"> strutturale che favoriscono l’isolamento naturale delle clique. Ad esempio, con p=0,025, viene generato un numero basso di clique massimali, tutte soddisfacenti il vincolo di isolamento. In questo regime, il filtraggio post-enumerazione prevale sulle euristiche in quanto il leggero overhead delle euristiche non è compensato da benefici di pruning significativi. </w:t>
      </w:r>
    </w:p>
    <w:p w14:paraId="2FB6CDEA" w14:textId="7E0E5B7B" w:rsidR="006B16E9" w:rsidRDefault="006B16E9" w:rsidP="00A67274">
      <w:pPr>
        <w:rPr>
          <w:lang w:val="x-none"/>
        </w:rPr>
      </w:pPr>
      <w:r>
        <w:rPr>
          <w:lang w:val="x-none"/>
        </w:rPr>
        <w:t xml:space="preserve">Il valore critico p=0,1 rappresenta il punto in cui si ha un </w:t>
      </w:r>
      <w:r w:rsidR="008614F7">
        <w:rPr>
          <w:lang w:val="x-none"/>
        </w:rPr>
        <w:t>punto di svolta</w:t>
      </w:r>
      <w:r>
        <w:rPr>
          <w:lang w:val="x-none"/>
        </w:rPr>
        <w:t>; con 73.781 clique massimali e una solo clique 40-isolata, questo scenario crea le condizioni ideali per dimostrare l’efficacia delle strategie di pruning. La prima euristica, infatti, ottiene un miglioramento di circa il 30% rispetto al filtraggio.</w:t>
      </w:r>
    </w:p>
    <w:p w14:paraId="04E0300A" w14:textId="6DE15203" w:rsidR="00320E93" w:rsidRDefault="00320E93" w:rsidP="00A67274">
      <w:pPr>
        <w:rPr>
          <w:lang w:val="x-none"/>
        </w:rPr>
      </w:pPr>
      <w:r>
        <w:rPr>
          <w:lang w:val="x-none"/>
        </w:rPr>
        <w:lastRenderedPageBreak/>
        <w:t xml:space="preserve">Per p=0,125, la complessità </w:t>
      </w:r>
      <w:r w:rsidR="006134DE">
        <w:rPr>
          <w:lang w:val="x-none"/>
        </w:rPr>
        <w:t>cresce in maniera esponenziale</w:t>
      </w:r>
      <w:r>
        <w:rPr>
          <w:lang w:val="x-none"/>
        </w:rPr>
        <w:t>: quasi 3 milioni di clique massimali con zero clique 40-isolate. Le strategie di pruning dimostrano la loro superiorità: mentre il filtraggio richiede tempi nell’ordine del minuto, la prima euristica completa l’esecuzione in meno di 10 secondi.</w:t>
      </w:r>
    </w:p>
    <w:p w14:paraId="2E2AC577" w14:textId="43F3B7AA" w:rsidR="00320E93" w:rsidRDefault="00320E93" w:rsidP="00A67274">
      <w:pPr>
        <w:rPr>
          <w:lang w:val="x-none"/>
        </w:rPr>
      </w:pPr>
      <w:r>
        <w:rPr>
          <w:lang w:val="x-none"/>
        </w:rPr>
        <w:t xml:space="preserve">Il caso p=0,15 amplifica ulteriormente questo pattern: con oltre 111 milioni di clique massimali e nessuna clique isolata, la prima euristica fornisce prestazioni ancora accettabili (di poco superiori al minuto) mentre il filtraggio richiede </w:t>
      </w:r>
      <w:r w:rsidR="00C4327A">
        <w:rPr>
          <w:lang w:val="x-none"/>
        </w:rPr>
        <w:t>quasi un’ora, diventando praticamente inutilizzabile per applicazioni interattive.</w:t>
      </w:r>
    </w:p>
    <w:p w14:paraId="772B7408" w14:textId="49315570" w:rsidR="00C4327A" w:rsidRDefault="00C4327A" w:rsidP="00A67274">
      <w:r>
        <w:rPr>
          <w:lang w:val="x-none"/>
        </w:rPr>
        <w:t>Per valori molto elevati di p (</w:t>
      </w:r>
      <w:r w:rsidRPr="00C4327A">
        <w:t>p≥0</w:t>
      </w:r>
      <w:r>
        <w:t>,</w:t>
      </w:r>
      <w:r w:rsidRPr="00C4327A">
        <w:t>175</w:t>
      </w:r>
      <w:r>
        <w:t xml:space="preserve">), la situazione diventa ancora più drammatica. Con densità superiori a 0,74, il numero di clique massimali cresce a livelli tali che solo le strategie di pruning riescono a completare l’esecuzione entro limiti ragionevoli di tempo e memoria; Bron-Kerbosch e filtraggio vengono infatti terminati anticipatamente per aver superato l’ora di esecuzione. La prima euristica mantiene comunque prestazioni </w:t>
      </w:r>
      <w:r w:rsidR="00A206A2">
        <w:t>gesti</w:t>
      </w:r>
      <w:r w:rsidR="0097239F">
        <w:t>bili</w:t>
      </w:r>
      <w:r>
        <w:t xml:space="preserve"> (circa 6 minuti per p=0,175 e circa 10 per p=0,225), dimostrando la sua capacità di gestire scenari di complessità estrema dove le alternative tradizionali falliscono.</w:t>
      </w:r>
    </w:p>
    <w:p w14:paraId="6F56FB12" w14:textId="33113B0A" w:rsidR="00C4327A" w:rsidRDefault="00C56C25" w:rsidP="00A67274">
      <w:pPr>
        <w:rPr>
          <w:lang w:val="x-none"/>
        </w:rPr>
      </w:pPr>
      <w:r>
        <w:t xml:space="preserve">La crescita esponenziale del numero di clique massimali con p riflette la natura combinatoria del modello </w:t>
      </w:r>
      <w:proofErr w:type="gramStart"/>
      <w:r>
        <w:t>G</w:t>
      </w:r>
      <w:r w:rsidRPr="00C56C25">
        <w:rPr>
          <w:vertAlign w:val="subscript"/>
        </w:rPr>
        <w:t>n,f</w:t>
      </w:r>
      <w:proofErr w:type="gramEnd"/>
      <w:r w:rsidRPr="00C56C25">
        <w:rPr>
          <w:vertAlign w:val="subscript"/>
        </w:rPr>
        <w:t>,p</w:t>
      </w:r>
      <w:r>
        <w:t xml:space="preserve">: all’aumentare della probabilità di condivisione delle feature, cresce esponenzialmente il numero </w:t>
      </w:r>
      <w:r w:rsidR="00A206A2">
        <w:t>di sovrapposizioni possibili tra clique</w:t>
      </w:r>
      <w:r>
        <w:t xml:space="preserve">. Simultaneamente, </w:t>
      </w:r>
      <w:r w:rsidR="00A206A2">
        <w:t>la progressiva scomparsa</w:t>
      </w:r>
      <w:r>
        <w:t xml:space="preserve"> del numero di clique isolate indica che vincoli di isolamenti fissi (come L=40) diventano progressivamente più restrittivi in grafi densi.</w:t>
      </w:r>
    </w:p>
    <w:p w14:paraId="02252552" w14:textId="78354FAC" w:rsidR="00466B2E" w:rsidRDefault="00444188" w:rsidP="00A67274">
      <w:pPr>
        <w:rPr>
          <w:lang w:val="x-none"/>
        </w:rPr>
      </w:pPr>
      <w:r>
        <w:rPr>
          <w:lang w:val="x-none"/>
        </w:rPr>
        <w:t>L’ultima serie di test</w:t>
      </w:r>
      <w:r w:rsidR="00833DD8">
        <w:rPr>
          <w:lang w:val="x-none"/>
        </w:rPr>
        <w:t xml:space="preserve">, </w:t>
      </w:r>
      <w:r w:rsidR="00833DD8" w:rsidRPr="00833DD8">
        <w:t>condotta per due valori rappresentativi di p (p = 0,1 e p = 0,05)</w:t>
      </w:r>
      <w:r w:rsidR="00833DD8">
        <w:t xml:space="preserve">, </w:t>
      </w:r>
      <w:r>
        <w:rPr>
          <w:lang w:val="x-none"/>
        </w:rPr>
        <w:t>analizza</w:t>
      </w:r>
      <w:r w:rsidR="00B463CA">
        <w:rPr>
          <w:lang w:val="x-none"/>
        </w:rPr>
        <w:t xml:space="preserve"> </w:t>
      </w:r>
      <w:r>
        <w:rPr>
          <w:lang w:val="x-none"/>
        </w:rPr>
        <w:t xml:space="preserve">la </w:t>
      </w:r>
      <w:r w:rsidR="00466B2E">
        <w:rPr>
          <w:lang w:val="x-none"/>
        </w:rPr>
        <w:t xml:space="preserve">distribuzione del numero di clique L-isolate al variare simultaneo di </w:t>
      </w:r>
      <w:proofErr w:type="spellStart"/>
      <w:r w:rsidR="00466B2E">
        <w:rPr>
          <w:lang w:val="x-none"/>
        </w:rPr>
        <w:t>L e</w:t>
      </w:r>
      <w:proofErr w:type="spellEnd"/>
      <w:r w:rsidR="00466B2E">
        <w:rPr>
          <w:lang w:val="x-none"/>
        </w:rPr>
        <w:t xml:space="preserve"> f</w:t>
      </w:r>
      <w:r w:rsidR="00833DD8">
        <w:rPr>
          <w:lang w:val="x-none"/>
        </w:rPr>
        <w:t xml:space="preserve">, </w:t>
      </w:r>
      <w:r w:rsidR="00466B2E">
        <w:rPr>
          <w:lang w:val="x-none"/>
        </w:rPr>
        <w:t>forn</w:t>
      </w:r>
      <w:r w:rsidR="00833DD8">
        <w:rPr>
          <w:lang w:val="x-none"/>
        </w:rPr>
        <w:t>endo</w:t>
      </w:r>
      <w:r w:rsidR="00466B2E">
        <w:rPr>
          <w:lang w:val="x-none"/>
        </w:rPr>
        <w:t xml:space="preserve"> </w:t>
      </w:r>
      <w:r w:rsidR="00833DD8">
        <w:rPr>
          <w:lang w:val="x-none"/>
        </w:rPr>
        <w:t>indicazioni</w:t>
      </w:r>
      <w:r w:rsidR="00466B2E">
        <w:rPr>
          <w:lang w:val="x-none"/>
        </w:rPr>
        <w:t xml:space="preserve"> fondamentali per comprendere </w:t>
      </w:r>
      <w:r w:rsidR="00E30515">
        <w:rPr>
          <w:lang w:val="x-none"/>
        </w:rPr>
        <w:t>l’organizzazione strutturale</w:t>
      </w:r>
      <w:r w:rsidR="00466B2E">
        <w:rPr>
          <w:lang w:val="x-none"/>
        </w:rPr>
        <w:t xml:space="preserve"> dei grafi generati dal modello G</w:t>
      </w:r>
      <w:r w:rsidR="00466B2E" w:rsidRPr="00466B2E">
        <w:rPr>
          <w:vertAlign w:val="subscript"/>
          <w:lang w:val="x-none"/>
        </w:rPr>
        <w:t>n,f,p</w:t>
      </w:r>
      <w:r w:rsidR="00466B2E">
        <w:rPr>
          <w:lang w:val="x-none"/>
        </w:rPr>
        <w:t>. I risultati rivelano come il parametro p agisca come controller principale delle dinamiche strutturali determinando la complessità computazionale del grafo.</w:t>
      </w:r>
    </w:p>
    <w:p w14:paraId="45C7044B" w14:textId="408E4BFB" w:rsidR="00424968" w:rsidRDefault="00466B2E" w:rsidP="00424968">
      <w:pPr>
        <w:rPr>
          <w:lang w:val="x-none"/>
        </w:rPr>
      </w:pPr>
      <w:r>
        <w:rPr>
          <w:lang w:val="x-none"/>
        </w:rPr>
        <w:t>Il confronto tra</w:t>
      </w:r>
      <w:r w:rsidR="00010250">
        <w:rPr>
          <w:lang w:val="x-none"/>
        </w:rPr>
        <w:t xml:space="preserve"> valori diversi di p</w:t>
      </w:r>
      <w:r>
        <w:rPr>
          <w:lang w:val="x-none"/>
        </w:rPr>
        <w:t xml:space="preserve"> evidenzia immediatamente la sensibilità esponenziale del modello rispetto alla probabilità di feature. L’aumento di p produce infatti un aumento della complessità strutturale: per f=45, si passa da appena 67</w:t>
      </w:r>
      <w:r w:rsidR="00E30515">
        <w:rPr>
          <w:lang w:val="x-none"/>
        </w:rPr>
        <w:t>9</w:t>
      </w:r>
      <w:r>
        <w:rPr>
          <w:lang w:val="x-none"/>
        </w:rPr>
        <w:t xml:space="preserve"> clique massimali a poco meno </w:t>
      </w:r>
      <w:r w:rsidR="00E30515">
        <w:rPr>
          <w:lang w:val="x-none"/>
        </w:rPr>
        <w:t xml:space="preserve">di </w:t>
      </w:r>
      <w:r w:rsidR="00E30515">
        <w:rPr>
          <w:lang w:val="x-none"/>
        </w:rPr>
        <w:br/>
      </w:r>
      <w:r>
        <w:rPr>
          <w:lang w:val="x-none"/>
        </w:rPr>
        <w:t>100 mila clique, rappresentando un aumento di quasi 150 volte; questo pattern si replica costantemente per tutti i valori di f.</w:t>
      </w:r>
    </w:p>
    <w:p w14:paraId="498154A1" w14:textId="57A581B7" w:rsidR="00A2309C" w:rsidRDefault="00E8364F" w:rsidP="00424968">
      <w:pPr>
        <w:spacing w:before="600"/>
        <w:rPr>
          <w:lang w:val="x-none"/>
        </w:rPr>
      </w:pPr>
      <w:r>
        <w:rPr>
          <w:noProof/>
        </w:rPr>
        <w:lastRenderedPageBreak/>
        <mc:AlternateContent>
          <mc:Choice Requires="wps">
            <w:drawing>
              <wp:anchor distT="0" distB="0" distL="114300" distR="114300" simplePos="0" relativeHeight="252013568" behindDoc="0" locked="0" layoutInCell="1" allowOverlap="1" wp14:anchorId="31938C4F" wp14:editId="5E7D3B96">
                <wp:simplePos x="0" y="0"/>
                <wp:positionH relativeFrom="column">
                  <wp:posOffset>1905</wp:posOffset>
                </wp:positionH>
                <wp:positionV relativeFrom="paragraph">
                  <wp:posOffset>3409950</wp:posOffset>
                </wp:positionV>
                <wp:extent cx="5579745" cy="635"/>
                <wp:effectExtent l="0" t="0" r="0" b="0"/>
                <wp:wrapTopAndBottom/>
                <wp:docPr id="1949564733" name="Casella di testo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1FEA3648" w14:textId="3C85638A" w:rsidR="00E00AA7" w:rsidRPr="00E8364F" w:rsidRDefault="00E00AA7" w:rsidP="00E00AA7">
                            <w:pPr>
                              <w:pStyle w:val="Didascalia"/>
                              <w:rPr>
                                <w:rFonts w:cs="Calibri"/>
                                <w:noProof/>
                                <w:vanish/>
                                <w:szCs w:val="22"/>
                              </w:rPr>
                            </w:pPr>
                            <w:r w:rsidRPr="00E8364F">
                              <w:rPr>
                                <w:vanish/>
                              </w:rPr>
                              <w:t xml:space="preserve">Figura </w:t>
                            </w:r>
                            <w:r w:rsidR="00AE0B25">
                              <w:rPr>
                                <w:vanish/>
                              </w:rPr>
                              <w:fldChar w:fldCharType="begin"/>
                            </w:r>
                            <w:r w:rsidR="00AE0B25">
                              <w:rPr>
                                <w:vanish/>
                              </w:rPr>
                              <w:instrText xml:space="preserve"> STYLEREF 1 \s </w:instrText>
                            </w:r>
                            <w:r w:rsidR="00AE0B25">
                              <w:rPr>
                                <w:vanish/>
                              </w:rPr>
                              <w:fldChar w:fldCharType="separate"/>
                            </w:r>
                            <w:r w:rsidR="00341703">
                              <w:rPr>
                                <w:noProof/>
                                <w:vanish/>
                              </w:rPr>
                              <w:t>5</w:t>
                            </w:r>
                            <w:r w:rsidR="00AE0B25">
                              <w:rPr>
                                <w:vanish/>
                              </w:rPr>
                              <w:fldChar w:fldCharType="end"/>
                            </w:r>
                            <w:r w:rsidR="00AE0B25">
                              <w:rPr>
                                <w:vanish/>
                              </w:rPr>
                              <w:t>.</w:t>
                            </w:r>
                            <w:r w:rsidR="00AE0B25">
                              <w:rPr>
                                <w:vanish/>
                              </w:rPr>
                              <w:fldChar w:fldCharType="begin"/>
                            </w:r>
                            <w:r w:rsidR="00AE0B25">
                              <w:rPr>
                                <w:vanish/>
                              </w:rPr>
                              <w:instrText xml:space="preserve"> SEQ Figura \* ARABIC \s 1 </w:instrText>
                            </w:r>
                            <w:r w:rsidR="00AE0B25">
                              <w:rPr>
                                <w:vanish/>
                              </w:rPr>
                              <w:fldChar w:fldCharType="separate"/>
                            </w:r>
                            <w:r w:rsidR="00341703">
                              <w:rPr>
                                <w:noProof/>
                                <w:vanish/>
                              </w:rPr>
                              <w:t>19</w:t>
                            </w:r>
                            <w:r w:rsidR="00AE0B25">
                              <w:rPr>
                                <w:vanish/>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938C4F" id="_x0000_s1056" type="#_x0000_t202" style="position:absolute;left:0;text-align:left;margin-left:.15pt;margin-top:268.5pt;width:439.35pt;height:.05pt;z-index:252013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" stroked="f">
                <v:textbox style="mso-fit-shape-to-text:t" inset="0,0,0,0">
                  <w:txbxContent>
                    <w:p w14:paraId="1FEA3648" w14:textId="3C85638A" w:rsidR="00E00AA7" w:rsidRPr="00E8364F" w:rsidRDefault="00E00AA7" w:rsidP="00E00AA7">
                      <w:pPr>
                        <w:pStyle w:val="Didascalia"/>
                        <w:rPr>
                          <w:rFonts w:cs="Calibri"/>
                          <w:noProof/>
                          <w:vanish/>
                          <w:szCs w:val="22"/>
                        </w:rPr>
                      </w:pPr>
                      <w:r w:rsidRPr="00E8364F">
                        <w:rPr>
                          <w:vanish/>
                        </w:rPr>
                        <w:t xml:space="preserve">Figura </w:t>
                      </w:r>
                      <w:r w:rsidR="00AE0B25">
                        <w:rPr>
                          <w:vanish/>
                        </w:rPr>
                        <w:fldChar w:fldCharType="begin"/>
                      </w:r>
                      <w:r w:rsidR="00AE0B25">
                        <w:rPr>
                          <w:vanish/>
                        </w:rPr>
                        <w:instrText xml:space="preserve"> STYLEREF 1 \s </w:instrText>
                      </w:r>
                      <w:r w:rsidR="00AE0B25">
                        <w:rPr>
                          <w:vanish/>
                        </w:rPr>
                        <w:fldChar w:fldCharType="separate"/>
                      </w:r>
                      <w:r w:rsidR="00341703">
                        <w:rPr>
                          <w:noProof/>
                          <w:vanish/>
                        </w:rPr>
                        <w:t>5</w:t>
                      </w:r>
                      <w:r w:rsidR="00AE0B25">
                        <w:rPr>
                          <w:vanish/>
                        </w:rPr>
                        <w:fldChar w:fldCharType="end"/>
                      </w:r>
                      <w:r w:rsidR="00AE0B25">
                        <w:rPr>
                          <w:vanish/>
                        </w:rPr>
                        <w:t>.</w:t>
                      </w:r>
                      <w:r w:rsidR="00AE0B25">
                        <w:rPr>
                          <w:vanish/>
                        </w:rPr>
                        <w:fldChar w:fldCharType="begin"/>
                      </w:r>
                      <w:r w:rsidR="00AE0B25">
                        <w:rPr>
                          <w:vanish/>
                        </w:rPr>
                        <w:instrText xml:space="preserve"> SEQ Figura \* ARABIC \s 1 </w:instrText>
                      </w:r>
                      <w:r w:rsidR="00AE0B25">
                        <w:rPr>
                          <w:vanish/>
                        </w:rPr>
                        <w:fldChar w:fldCharType="separate"/>
                      </w:r>
                      <w:r w:rsidR="00341703">
                        <w:rPr>
                          <w:noProof/>
                          <w:vanish/>
                        </w:rPr>
                        <w:t>19</w:t>
                      </w:r>
                      <w:r w:rsidR="00AE0B25">
                        <w:rPr>
                          <w:vanish/>
                        </w:rPr>
                        <w:fldChar w:fldCharType="end"/>
                      </w:r>
                    </w:p>
                  </w:txbxContent>
                </v:textbox>
                <w10:wrap type="topAndBottom"/>
              </v:shape>
            </w:pict>
          </mc:Fallback>
        </mc:AlternateContent>
      </w:r>
      <w:r w:rsidR="00AE0B25">
        <w:rPr>
          <w:noProof/>
        </w:rPr>
        <mc:AlternateContent>
          <mc:Choice Requires="wps">
            <w:drawing>
              <wp:anchor distT="0" distB="0" distL="114300" distR="114300" simplePos="0" relativeHeight="252017664" behindDoc="0" locked="0" layoutInCell="1" allowOverlap="1" wp14:anchorId="036E293E" wp14:editId="0C5798CC">
                <wp:simplePos x="0" y="0"/>
                <wp:positionH relativeFrom="column">
                  <wp:posOffset>-635</wp:posOffset>
                </wp:positionH>
                <wp:positionV relativeFrom="paragraph">
                  <wp:posOffset>8512810</wp:posOffset>
                </wp:positionV>
                <wp:extent cx="5579745" cy="635"/>
                <wp:effectExtent l="0" t="0" r="0" b="0"/>
                <wp:wrapTopAndBottom/>
                <wp:docPr id="687866290" name="Casella di testo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45B1F8E0" w14:textId="1C638F1C" w:rsidR="00AE0B25" w:rsidRPr="00A5317A" w:rsidRDefault="00AE0B25" w:rsidP="00AE0B25">
                            <w:pPr>
                              <w:pStyle w:val="Didascalia"/>
                              <w:rPr>
                                <w:rFonts w:cs="Calibri"/>
                                <w:noProof/>
                                <w:szCs w:val="22"/>
                              </w:rPr>
                            </w:pPr>
                            <w:bookmarkStart w:id="89" w:name="_Toc207907477"/>
                            <w:r>
                              <w:t xml:space="preserve">Figura </w:t>
                            </w:r>
                            <w:fldSimple w:instr=" STYLEREF 1 \s " w:fldLock="1">
                              <w:r w:rsidR="00E4661B">
                                <w:rPr>
                                  <w:noProof/>
                                </w:rPr>
                                <w:t>5</w:t>
                              </w:r>
                            </w:fldSimple>
                            <w:r>
                              <w:t>.</w:t>
                            </w:r>
                            <w:fldSimple w:instr=" SEQ Figura \* ARABIC \s 1 " w:fldLock="1">
                              <w:r w:rsidR="00072B8D">
                                <w:rPr>
                                  <w:noProof/>
                                </w:rPr>
                                <w:t>2</w:t>
                              </w:r>
                              <w:r w:rsidR="00341703">
                                <w:rPr>
                                  <w:noProof/>
                                </w:rPr>
                                <w:t>0</w:t>
                              </w:r>
                            </w:fldSimple>
                            <w:r w:rsidR="000D77AB">
                              <w:t xml:space="preserve">: n. clique massimali e L-isolate al variare di </w:t>
                            </w:r>
                            <w:proofErr w:type="spellStart"/>
                            <w:r w:rsidR="000D77AB">
                              <w:t>L e</w:t>
                            </w:r>
                            <w:proofErr w:type="spellEnd"/>
                            <w:r w:rsidR="000D77AB">
                              <w:t xml:space="preserve"> F, con N e P fissi (N=200, P=0,1)</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6E293E" id="_x0000_s1057" type="#_x0000_t202" style="position:absolute;left:0;text-align:left;margin-left:-.05pt;margin-top:670.3pt;width:439.35pt;height:.05pt;z-index:252017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" stroked="f">
                <v:textbox style="mso-fit-shape-to-text:t" inset="0,0,0,0">
                  <w:txbxContent>
                    <w:p w14:paraId="45B1F8E0" w14:textId="1C638F1C" w:rsidR="00AE0B25" w:rsidRPr="00A5317A" w:rsidRDefault="00AE0B25" w:rsidP="00AE0B25">
                      <w:pPr>
                        <w:pStyle w:val="Didascalia"/>
                        <w:rPr>
                          <w:rFonts w:cs="Calibri"/>
                          <w:noProof/>
                          <w:szCs w:val="22"/>
                        </w:rPr>
                      </w:pPr>
                      <w:bookmarkStart w:id="90" w:name="_Toc207907477"/>
                      <w:r>
                        <w:t xml:space="preserve">Figura </w:t>
                      </w:r>
                      <w:fldSimple w:instr=" STYLEREF 1 \s " w:fldLock="1">
                        <w:r w:rsidR="00E4661B">
                          <w:rPr>
                            <w:noProof/>
                          </w:rPr>
                          <w:t>5</w:t>
                        </w:r>
                      </w:fldSimple>
                      <w:r>
                        <w:t>.</w:t>
                      </w:r>
                      <w:fldSimple w:instr=" SEQ Figura \* ARABIC \s 1 " w:fldLock="1">
                        <w:r w:rsidR="00072B8D">
                          <w:rPr>
                            <w:noProof/>
                          </w:rPr>
                          <w:t>2</w:t>
                        </w:r>
                        <w:r w:rsidR="00341703">
                          <w:rPr>
                            <w:noProof/>
                          </w:rPr>
                          <w:t>0</w:t>
                        </w:r>
                      </w:fldSimple>
                      <w:r w:rsidR="000D77AB">
                        <w:t xml:space="preserve">: n. clique massimali e L-isolate al variare di </w:t>
                      </w:r>
                      <w:proofErr w:type="spellStart"/>
                      <w:r w:rsidR="000D77AB">
                        <w:t>L e</w:t>
                      </w:r>
                      <w:proofErr w:type="spellEnd"/>
                      <w:r w:rsidR="000D77AB">
                        <w:t xml:space="preserve"> F, con N e P fissi (N=200, P=0,1)</w:t>
                      </w:r>
                      <w:bookmarkEnd w:id="90"/>
                    </w:p>
                  </w:txbxContent>
                </v:textbox>
                <w10:wrap type="topAndBottom"/>
              </v:shape>
            </w:pict>
          </mc:Fallback>
        </mc:AlternateContent>
      </w:r>
      <w:r w:rsidR="00BE578E">
        <w:rPr>
          <w:noProof/>
        </w:rPr>
        <w:drawing>
          <wp:anchor distT="0" distB="0" distL="114300" distR="114300" simplePos="0" relativeHeight="251841536" behindDoc="0" locked="0" layoutInCell="1" allowOverlap="1" wp14:anchorId="11391A66" wp14:editId="7746F20A">
            <wp:simplePos x="0" y="0"/>
            <wp:positionH relativeFrom="column">
              <wp:posOffset>-635</wp:posOffset>
            </wp:positionH>
            <wp:positionV relativeFrom="paragraph">
              <wp:posOffset>3815715</wp:posOffset>
            </wp:positionV>
            <wp:extent cx="5580000" cy="4640400"/>
            <wp:effectExtent l="0" t="0" r="1905" b="8255"/>
            <wp:wrapTopAndBottom/>
            <wp:docPr id="705990450" name="Grafico 1">
              <a:extLst xmlns:a="http://schemas.openxmlformats.org/drawingml/2006/main">
                <a:ext uri="{FF2B5EF4-FFF2-40B4-BE49-F238E27FC236}">
                  <a16:creationId xmlns:a16="http://schemas.microsoft.com/office/drawing/2014/main" id="{15A29434-4AA4-DADA-4CAA-2A3AD372CA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margin">
              <wp14:pctWidth>0</wp14:pctWidth>
            </wp14:sizeRelH>
            <wp14:sizeRelV relativeFrom="margin">
              <wp14:pctHeight>0</wp14:pctHeight>
            </wp14:sizeRelV>
          </wp:anchor>
        </w:drawing>
      </w:r>
      <w:r w:rsidR="00AE0B25">
        <w:rPr>
          <w:noProof/>
        </w:rPr>
        <mc:AlternateContent>
          <mc:Choice Requires="wps">
            <w:drawing>
              <wp:anchor distT="0" distB="0" distL="114300" distR="114300" simplePos="0" relativeHeight="252015616" behindDoc="0" locked="0" layoutInCell="1" allowOverlap="1" wp14:anchorId="026BE1C6" wp14:editId="2D688D7D">
                <wp:simplePos x="0" y="0"/>
                <wp:positionH relativeFrom="column">
                  <wp:posOffset>1905</wp:posOffset>
                </wp:positionH>
                <wp:positionV relativeFrom="paragraph">
                  <wp:posOffset>3409950</wp:posOffset>
                </wp:positionV>
                <wp:extent cx="5579745" cy="635"/>
                <wp:effectExtent l="0" t="0" r="0" b="0"/>
                <wp:wrapTopAndBottom/>
                <wp:docPr id="1137389920" name="Casella di testo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67FE51AA" w14:textId="2069E488" w:rsidR="00AE0B25" w:rsidRPr="00FF564B" w:rsidRDefault="00AE0B25" w:rsidP="00AE0B25">
                            <w:pPr>
                              <w:pStyle w:val="Didascalia"/>
                              <w:rPr>
                                <w:rFonts w:cs="Calibri"/>
                                <w:noProof/>
                                <w:szCs w:val="22"/>
                              </w:rPr>
                            </w:pPr>
                            <w:bookmarkStart w:id="91" w:name="_Toc207907478"/>
                            <w:r>
                              <w:t xml:space="preserve">Figura </w:t>
                            </w:r>
                            <w:fldSimple w:instr=" STYLEREF 1 \s " w:fldLock="1">
                              <w:r w:rsidR="00E4661B">
                                <w:rPr>
                                  <w:noProof/>
                                </w:rPr>
                                <w:t>5</w:t>
                              </w:r>
                            </w:fldSimple>
                            <w:r>
                              <w:t>.</w:t>
                            </w:r>
                            <w:fldSimple w:instr=" SEQ Figura \* ARABIC \s 1 " w:fldLock="1">
                              <w:r w:rsidR="00341703">
                                <w:rPr>
                                  <w:noProof/>
                                </w:rPr>
                                <w:t>19</w:t>
                              </w:r>
                            </w:fldSimple>
                            <w:r w:rsidR="000D77AB">
                              <w:t xml:space="preserve">: n. clique massimali e L-isolate al variare di </w:t>
                            </w:r>
                            <w:proofErr w:type="spellStart"/>
                            <w:r w:rsidR="000D77AB">
                              <w:t>L e</w:t>
                            </w:r>
                            <w:proofErr w:type="spellEnd"/>
                            <w:r w:rsidR="000D77AB">
                              <w:t xml:space="preserve"> F, con N e P fissi (N=200, P=0,05)</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6BE1C6" id="_x0000_s1058" type="#_x0000_t202" style="position:absolute;left:0;text-align:left;margin-left:.15pt;margin-top:268.5pt;width:439.35pt;height:.05pt;z-index:252015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" stroked="f">
                <v:textbox style="mso-fit-shape-to-text:t" inset="0,0,0,0">
                  <w:txbxContent>
                    <w:p w14:paraId="67FE51AA" w14:textId="2069E488" w:rsidR="00AE0B25" w:rsidRPr="00FF564B" w:rsidRDefault="00AE0B25" w:rsidP="00AE0B25">
                      <w:pPr>
                        <w:pStyle w:val="Didascalia"/>
                        <w:rPr>
                          <w:rFonts w:cs="Calibri"/>
                          <w:noProof/>
                          <w:szCs w:val="22"/>
                        </w:rPr>
                      </w:pPr>
                      <w:bookmarkStart w:id="92" w:name="_Toc207907478"/>
                      <w:r>
                        <w:t xml:space="preserve">Figura </w:t>
                      </w:r>
                      <w:fldSimple w:instr=" STYLEREF 1 \s " w:fldLock="1">
                        <w:r w:rsidR="00E4661B">
                          <w:rPr>
                            <w:noProof/>
                          </w:rPr>
                          <w:t>5</w:t>
                        </w:r>
                      </w:fldSimple>
                      <w:r>
                        <w:t>.</w:t>
                      </w:r>
                      <w:fldSimple w:instr=" SEQ Figura \* ARABIC \s 1 " w:fldLock="1">
                        <w:r w:rsidR="00341703">
                          <w:rPr>
                            <w:noProof/>
                          </w:rPr>
                          <w:t>19</w:t>
                        </w:r>
                      </w:fldSimple>
                      <w:r w:rsidR="000D77AB">
                        <w:t xml:space="preserve">: n. clique massimali e L-isolate al variare di </w:t>
                      </w:r>
                      <w:proofErr w:type="spellStart"/>
                      <w:r w:rsidR="000D77AB">
                        <w:t>L e</w:t>
                      </w:r>
                      <w:proofErr w:type="spellEnd"/>
                      <w:r w:rsidR="000D77AB">
                        <w:t xml:space="preserve"> F, con N e P fissi (N=200, P=0,05)</w:t>
                      </w:r>
                      <w:bookmarkEnd w:id="92"/>
                    </w:p>
                  </w:txbxContent>
                </v:textbox>
                <w10:wrap type="topAndBottom"/>
              </v:shape>
            </w:pict>
          </mc:Fallback>
        </mc:AlternateContent>
      </w:r>
      <w:r w:rsidR="000A3155">
        <w:rPr>
          <w:noProof/>
        </w:rPr>
        <w:drawing>
          <wp:anchor distT="0" distB="0" distL="114300" distR="114300" simplePos="0" relativeHeight="251838464" behindDoc="0" locked="0" layoutInCell="1" allowOverlap="1" wp14:anchorId="69C2AC36" wp14:editId="0EC22D32">
            <wp:simplePos x="0" y="0"/>
            <wp:positionH relativeFrom="column">
              <wp:posOffset>1905</wp:posOffset>
            </wp:positionH>
            <wp:positionV relativeFrom="paragraph">
              <wp:posOffset>0</wp:posOffset>
            </wp:positionV>
            <wp:extent cx="5579745" cy="3352800"/>
            <wp:effectExtent l="0" t="0" r="1905" b="0"/>
            <wp:wrapTopAndBottom/>
            <wp:docPr id="1057651286" name="Grafico 1">
              <a:extLst xmlns:a="http://schemas.openxmlformats.org/drawingml/2006/main">
                <a:ext uri="{FF2B5EF4-FFF2-40B4-BE49-F238E27FC236}">
                  <a16:creationId xmlns:a16="http://schemas.microsoft.com/office/drawing/2014/main" id="{DF850AA0-9F78-1DB1-BDF0-3847E7584B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14:sizeRelH relativeFrom="margin">
              <wp14:pctWidth>0</wp14:pctWidth>
            </wp14:sizeRelH>
            <wp14:sizeRelV relativeFrom="margin">
              <wp14:pctHeight>0</wp14:pctHeight>
            </wp14:sizeRelV>
          </wp:anchor>
        </w:drawing>
      </w:r>
    </w:p>
    <w:p w14:paraId="6F98FDEF" w14:textId="55AF8772" w:rsidR="00D46CEC" w:rsidRDefault="009C53F0" w:rsidP="00424968">
      <w:pPr>
        <w:spacing w:before="600"/>
      </w:pPr>
      <w:r w:rsidRPr="00AA2A80">
        <w:rPr>
          <w:lang w:val="x-none"/>
        </w:rPr>
        <w:lastRenderedPageBreak/>
        <w:t>Oltre all’aumento del numero di clique massimali</w:t>
      </w:r>
      <w:r w:rsidR="00424968" w:rsidRPr="00AA2A80">
        <w:rPr>
          <w:lang w:val="x-none"/>
        </w:rPr>
        <w:t xml:space="preserve">, </w:t>
      </w:r>
      <w:r w:rsidR="00AA2A80" w:rsidRPr="00AA2A80">
        <w:t>si osserva anche un cambiamento nella modalità con cui le clique isolate si distribuiscono in funzione dei parametri</w:t>
      </w:r>
      <w:r w:rsidR="00D46CEC" w:rsidRPr="00AA2A80">
        <w:rPr>
          <w:lang w:val="x-none"/>
        </w:rPr>
        <w:t>.</w:t>
      </w:r>
      <w:r w:rsidR="00D46CEC">
        <w:rPr>
          <w:lang w:val="x-none"/>
        </w:rPr>
        <w:t xml:space="preserve"> Con p=0,05, le clique L-isolate mostrano una distribuzione relativamente uniforme: per f=45, si parte da 23 clique isolate (L=1) crescendo gradualmente fino alla saturazione a 679 (L&gt;55). Con p=0,1, emerge invece un comportamento radicalmente diverso caratterizzato da una singola clique isolata per </w:t>
      </w:r>
      <w:r w:rsidR="00D46CEC" w:rsidRPr="00D46CEC">
        <w:rPr>
          <w:lang w:val="x-none"/>
        </w:rPr>
        <w:t>L</w:t>
      </w:r>
      <w:r w:rsidR="00D46CEC" w:rsidRPr="00D46CEC">
        <w:t>≤</w:t>
      </w:r>
      <w:r w:rsidR="00D46CEC">
        <w:t>27, seguita da crescita esplosiva. Con p=0,1, emerge invece un comportamento radicalmente diverso caratterizzato da una singola clique isolata per L&lt;60, seguita da crescita esponenziale.</w:t>
      </w:r>
    </w:p>
    <w:p w14:paraId="74E794AC" w14:textId="37029DA3" w:rsidR="00F50282" w:rsidRPr="00A67274" w:rsidRDefault="00F50282" w:rsidP="00A67274">
      <w:pPr>
        <w:rPr>
          <w:lang w:val="x-none"/>
        </w:rPr>
      </w:pPr>
      <w:r>
        <w:t>Questo contrasto evidenzia come grafi più sparsi abbiano strutture distribuite su diversi livelli di isolamento, mentre grafi più densi creino configurazioni altamente integrate.</w:t>
      </w:r>
      <w:r w:rsidR="00D4532A">
        <w:t xml:space="preserve"> È</w:t>
      </w:r>
      <w:r w:rsidR="00540597">
        <w:t xml:space="preserve"> importante notare anche come, all’aumentare di </w:t>
      </w:r>
      <w:r w:rsidR="003B5E6E">
        <w:t>f</w:t>
      </w:r>
      <w:r w:rsidR="00540597">
        <w:t xml:space="preserve">, il numero di clique massimali </w:t>
      </w:r>
      <w:r w:rsidR="003B5E6E">
        <w:t>cresce esponenzialmente mentre</w:t>
      </w:r>
      <w:r w:rsidR="00540597">
        <w:t xml:space="preserve">, per </w:t>
      </w:r>
      <w:r w:rsidR="003B5E6E">
        <w:t xml:space="preserve">gli </w:t>
      </w:r>
      <w:r w:rsidR="00540597">
        <w:t xml:space="preserve">stessi valori di L, </w:t>
      </w:r>
      <w:r w:rsidR="003B5E6E">
        <w:t>il numero di clique isolate diminuisce drasticamente. Questo comportamento apparentemente controintuitivo riflette un meccanismo struttural</w:t>
      </w:r>
      <w:r w:rsidR="0045589F">
        <w:t>e</w:t>
      </w:r>
      <w:r w:rsidR="003B5E6E">
        <w:t xml:space="preserve"> fondamentale del modello </w:t>
      </w:r>
      <w:proofErr w:type="gramStart"/>
      <w:r w:rsidR="003B5E6E">
        <w:t>G</w:t>
      </w:r>
      <w:r w:rsidR="003B5E6E" w:rsidRPr="003B5E6E">
        <w:rPr>
          <w:vertAlign w:val="subscript"/>
        </w:rPr>
        <w:t>n,f</w:t>
      </w:r>
      <w:proofErr w:type="gramEnd"/>
      <w:r w:rsidR="003B5E6E" w:rsidRPr="003B5E6E">
        <w:rPr>
          <w:vertAlign w:val="subscript"/>
        </w:rPr>
        <w:t>,p</w:t>
      </w:r>
      <w:r w:rsidR="003B5E6E">
        <w:t>. L’incremento del numero di feature f aumenta le possibilità di formazione di clique, ma simultaneamente incrementa la probabilità di interconnessione tra diverse clique attraverso vertici condivisi. In sintesi, ogni nuova feature aggiunta al sistema non solo genera potenziali nuove clique, ma funge anche da ponte di connessione tra clique precedentemente disgiunte.</w:t>
      </w:r>
    </w:p>
    <w:p w14:paraId="2D17907D" w14:textId="584036D4" w:rsidR="00A67274" w:rsidRPr="005933AF" w:rsidRDefault="00A67274" w:rsidP="00A67274">
      <w:pPr>
        <w:pStyle w:val="Titolo2"/>
        <w:numPr>
          <w:ilvl w:val="0"/>
          <w:numId w:val="0"/>
        </w:numPr>
      </w:pPr>
      <w:bookmarkStart w:id="93" w:name="_Toc207704681"/>
      <w:r w:rsidRPr="005933AF">
        <w:t>5.</w:t>
      </w:r>
      <w:r>
        <w:t>4</w:t>
      </w:r>
      <w:r w:rsidRPr="005933AF">
        <w:rPr>
          <w:lang w:val="it-IT"/>
        </w:rPr>
        <w:t xml:space="preserve"> </w:t>
      </w:r>
      <w:r>
        <w:t>Confronto Complessivo e Discussione dei Risultati</w:t>
      </w:r>
      <w:bookmarkEnd w:id="93"/>
    </w:p>
    <w:p w14:paraId="2646D57B" w14:textId="5418D707" w:rsidR="0000244D" w:rsidRDefault="00EC4F04" w:rsidP="000F680F">
      <w:r>
        <w:t xml:space="preserve">L’analisi sperimentale condotta su grafi reali e sintetici fornisce un quadro completo sull’efficacia delle strategie di pruning proposte, </w:t>
      </w:r>
      <w:r w:rsidR="000645BC">
        <w:t>mettendo in luce pa</w:t>
      </w:r>
      <w:r>
        <w:t>ttern comportamentali che</w:t>
      </w:r>
      <w:r w:rsidR="000645BC">
        <w:t xml:space="preserve"> si manifestano</w:t>
      </w:r>
      <w:r>
        <w:t xml:space="preserve"> consistentemente</w:t>
      </w:r>
      <w:r w:rsidR="00A43B68">
        <w:t>,</w:t>
      </w:r>
      <w:r>
        <w:t xml:space="preserve"> indipendentemente dalla </w:t>
      </w:r>
      <w:r w:rsidR="000645BC">
        <w:t>tipologia del dataset.</w:t>
      </w:r>
      <w:r>
        <w:t xml:space="preserve"> </w:t>
      </w:r>
    </w:p>
    <w:p w14:paraId="613F9F14" w14:textId="77D93F17" w:rsidR="00577939" w:rsidRDefault="001F7A30" w:rsidP="000F680F">
      <w:r>
        <w:t>In particolare, l</w:t>
      </w:r>
      <w:r w:rsidR="00577939">
        <w:t xml:space="preserve">’analisi identifica tre fattori principali che determinano l’efficacia delle strategie proposte. </w:t>
      </w:r>
      <w:r w:rsidR="006337C9">
        <w:t xml:space="preserve"> </w:t>
      </w:r>
      <w:r w:rsidR="00577939">
        <w:t>La complessità strutturale, misurata attraverso il numero totale di clique massimali, rappresenta il prerequisito fondamentale: benefici significativi emergono solo quando questo numero supera le migliaia di unità, come evidenziato dalla crescita esponenziale osservata nei grafi sintetici per f</w:t>
      </w:r>
      <w:r w:rsidR="00577939" w:rsidRPr="00577939">
        <w:rPr>
          <w:rFonts w:ascii="Segoe UI" w:hAnsi="Segoe UI" w:cs="Segoe UI"/>
          <w:spacing w:val="2"/>
        </w:rPr>
        <w:t xml:space="preserve"> </w:t>
      </w:r>
      <w:r w:rsidR="00577939" w:rsidRPr="00577939">
        <w:t>≥</w:t>
      </w:r>
      <w:r w:rsidR="00577939">
        <w:t>30. La selettività del vincolo costituisce il secondo fattore cruciale, con efficacia massi</w:t>
      </w:r>
      <w:r w:rsidR="006337C9">
        <w:t>ma quando una percentuale bassa delle clique totali soddisfa il criterio di isolamento.</w:t>
      </w:r>
      <w:r w:rsidR="00ED22CF">
        <w:t xml:space="preserve"> L’efficacia del pruning, infatti, non è correlata direttamente con la densità, ma piuttosto con il rapporto tra clique totali e clique isolate: i maggiori miglioramenti si osservano </w:t>
      </w:r>
      <w:r w:rsidR="00ED22CF">
        <w:lastRenderedPageBreak/>
        <w:t>quando questo rapporto è massimo.</w:t>
      </w:r>
      <w:r w:rsidR="006337C9">
        <w:t xml:space="preserve"> Questo spiega sia la grande efficacia su AS-</w:t>
      </w:r>
      <w:proofErr w:type="spellStart"/>
      <w:r w:rsidR="006337C9">
        <w:t>Skitter</w:t>
      </w:r>
      <w:proofErr w:type="spellEnd"/>
      <w:r w:rsidR="006337C9">
        <w:t>, dove una frazione minima dei clique risulta isolata, sia l’efficacia limitata sul grafo relativo alla rete stradale californiana, dove si verifica saturazione rapida del vincolo. L’eterogeneità topologica rappresenta il terzo elemento determinante, con grafi caratterizzati da distribuzione non uniforme dei gradi che beneficiano maggiormente delle euristiche basate sui gradi.</w:t>
      </w:r>
    </w:p>
    <w:p w14:paraId="126E6271" w14:textId="08EC1EC6" w:rsidR="00573716" w:rsidRDefault="00573716" w:rsidP="000F680F">
      <w:r>
        <w:t>In modo più specifico, un risultato particolarmente significativo emerge dalla stabilità del ranking prestazionale attraverso tutti gli scenari testati. La prima euristica, quella basa sulla cardinalità dell’insieme dei candidati, mantiene sistematicamente la superiorità prestazionale, seguita dall’euristica basata sull’ordinamento decrescente dei gradi (euristica 3), quella basata sul grado massimo dei candidati (euristica 3) e infine dalla quarta euristica, indipendentemente dalla scala, topologia, o parametri del grafo. Questa consistenza suggerisce che il principio di semplicità computazionale della prima euristica rappresenta il compromesso ottimale tra efficacia del pruning e overhead algoritmico. L’ultima euristica, quella basata sul bucket sort, conferma invece la sua inefficienza pratica, dimostrando che sofisticazioni algoritmiche non sempre si traducono in miglioramenti prestazionali.</w:t>
      </w:r>
    </w:p>
    <w:p w14:paraId="5EF2D8AF" w14:textId="3F8E3AF0" w:rsidR="005258FC" w:rsidRDefault="005258FC" w:rsidP="000F680F">
      <w:r>
        <w:t>Inoltre, l’analisi identifica chiaramente le limitazioni dell’approccio proposto: i grafi planar</w:t>
      </w:r>
      <w:r w:rsidR="008B4F05">
        <w:t>i</w:t>
      </w:r>
      <w:r w:rsidR="00486D8B">
        <w:rPr>
          <w:rStyle w:val="Rimandonotaapidipagina"/>
        </w:rPr>
        <w:footnoteReference w:id="5"/>
      </w:r>
      <w:r w:rsidR="008B4F05">
        <w:t>, indipendentemente dalla loro dimensione, mostrano benefici marginali, evidenziando come la struttura regolare riduca l’efficacia delle strategie di pruning. In modo analogo, configurazioni con vincoli di isolamento troppo permissivi portano alla saturazione del pruning, annullando i vantaggi computazionali.</w:t>
      </w:r>
    </w:p>
    <w:p w14:paraId="1F5DEC84" w14:textId="31015043" w:rsidR="00B55624" w:rsidRDefault="00B55624" w:rsidP="000F680F">
      <w:r>
        <w:t>In conclusione, l’analisi sperimentale dimostra che le strategie di pruning, in particolare quella basata sulla cardinalità dell’insieme dei candidati, offrono benefici computazionali sostanziali in diversi scenari, con limitazioni chiaramente identificate.</w:t>
      </w:r>
    </w:p>
    <w:p w14:paraId="7D6F0AD7" w14:textId="77777777" w:rsidR="00FC23DD" w:rsidRPr="005933AF" w:rsidRDefault="00DD7FE9" w:rsidP="009D5C00">
      <w:pPr>
        <w:pStyle w:val="Titolo1"/>
        <w:numPr>
          <w:ilvl w:val="0"/>
          <w:numId w:val="0"/>
        </w:numPr>
      </w:pPr>
      <w:bookmarkStart w:id="94" w:name="_Toc207704682"/>
      <w:r w:rsidRPr="005933AF">
        <w:lastRenderedPageBreak/>
        <w:t>6</w:t>
      </w:r>
      <w:r w:rsidR="00DD6099" w:rsidRPr="005933AF">
        <w:t xml:space="preserve">. </w:t>
      </w:r>
      <w:r w:rsidR="00FC23DD" w:rsidRPr="005933AF">
        <w:t>CONCLUSIONI</w:t>
      </w:r>
      <w:r w:rsidR="00F9596F" w:rsidRPr="005933AF">
        <w:t xml:space="preserve"> E SVILUPPI FUTURI</w:t>
      </w:r>
      <w:bookmarkEnd w:id="94"/>
    </w:p>
    <w:p w14:paraId="27FFD810" w14:textId="77777777" w:rsidR="00FC23DD" w:rsidRPr="005933AF" w:rsidRDefault="00FC23DD" w:rsidP="005933AF"/>
    <w:p w14:paraId="1D109E54" w14:textId="77777777" w:rsidR="00FC23DD" w:rsidRPr="005933AF" w:rsidRDefault="00FC23DD" w:rsidP="009D5C00">
      <w:pPr>
        <w:pStyle w:val="Titolo1"/>
        <w:numPr>
          <w:ilvl w:val="0"/>
          <w:numId w:val="0"/>
        </w:numPr>
      </w:pPr>
      <w:bookmarkStart w:id="95" w:name="_Toc207704683"/>
      <w:r w:rsidRPr="005933AF">
        <w:lastRenderedPageBreak/>
        <w:t>INDICE DELLE FIGURE</w:t>
      </w:r>
      <w:bookmarkEnd w:id="95"/>
    </w:p>
    <w:p w14:paraId="75F70F10" w14:textId="157FB951" w:rsidR="004711BC" w:rsidRDefault="00163FD1">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r>
        <w:fldChar w:fldCharType="begin"/>
      </w:r>
      <w:r>
        <w:instrText xml:space="preserve"> TOC \h \z \c "Figura" </w:instrText>
      </w:r>
      <w:r>
        <w:fldChar w:fldCharType="separate"/>
      </w:r>
      <w:hyperlink w:anchor="_Toc207907447" w:history="1">
        <w:r w:rsidR="004711BC" w:rsidRPr="00D754AF">
          <w:rPr>
            <w:rStyle w:val="Collegamentoipertestuale"/>
            <w:noProof/>
          </w:rPr>
          <w:t>Figura 1.1: grafo orientato</w:t>
        </w:r>
        <w:r w:rsidR="004711BC">
          <w:rPr>
            <w:noProof/>
            <w:webHidden/>
          </w:rPr>
          <w:tab/>
        </w:r>
        <w:r w:rsidR="004711BC">
          <w:rPr>
            <w:noProof/>
            <w:webHidden/>
          </w:rPr>
          <w:fldChar w:fldCharType="begin"/>
        </w:r>
        <w:r w:rsidR="004711BC">
          <w:rPr>
            <w:noProof/>
            <w:webHidden/>
          </w:rPr>
          <w:instrText xml:space="preserve"> PAGEREF _Toc207907447 \h </w:instrText>
        </w:r>
        <w:r w:rsidR="004711BC">
          <w:rPr>
            <w:noProof/>
            <w:webHidden/>
          </w:rPr>
        </w:r>
        <w:r w:rsidR="004711BC">
          <w:rPr>
            <w:noProof/>
            <w:webHidden/>
          </w:rPr>
          <w:fldChar w:fldCharType="separate"/>
        </w:r>
        <w:r w:rsidR="00341703">
          <w:rPr>
            <w:noProof/>
            <w:webHidden/>
          </w:rPr>
          <w:t>6</w:t>
        </w:r>
        <w:r w:rsidR="004711BC">
          <w:rPr>
            <w:noProof/>
            <w:webHidden/>
          </w:rPr>
          <w:fldChar w:fldCharType="end"/>
        </w:r>
      </w:hyperlink>
    </w:p>
    <w:p w14:paraId="2209C0BD" w14:textId="58323EF1" w:rsidR="004711BC" w:rsidRDefault="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48" w:history="1">
        <w:r w:rsidRPr="00D754AF">
          <w:rPr>
            <w:rStyle w:val="Collegamentoipertestuale"/>
            <w:noProof/>
          </w:rPr>
          <w:t>Figura 1.2: grafo non orientato</w:t>
        </w:r>
        <w:r>
          <w:rPr>
            <w:noProof/>
            <w:webHidden/>
          </w:rPr>
          <w:tab/>
        </w:r>
        <w:r>
          <w:rPr>
            <w:noProof/>
            <w:webHidden/>
          </w:rPr>
          <w:fldChar w:fldCharType="begin"/>
        </w:r>
        <w:r>
          <w:rPr>
            <w:noProof/>
            <w:webHidden/>
          </w:rPr>
          <w:instrText xml:space="preserve"> PAGEREF _Toc207907448 \h </w:instrText>
        </w:r>
        <w:r>
          <w:rPr>
            <w:noProof/>
            <w:webHidden/>
          </w:rPr>
        </w:r>
        <w:r>
          <w:rPr>
            <w:noProof/>
            <w:webHidden/>
          </w:rPr>
          <w:fldChar w:fldCharType="separate"/>
        </w:r>
        <w:r w:rsidR="00341703">
          <w:rPr>
            <w:noProof/>
            <w:webHidden/>
          </w:rPr>
          <w:t>6</w:t>
        </w:r>
        <w:r>
          <w:rPr>
            <w:noProof/>
            <w:webHidden/>
          </w:rPr>
          <w:fldChar w:fldCharType="end"/>
        </w:r>
      </w:hyperlink>
    </w:p>
    <w:p w14:paraId="6B33EA19" w14:textId="59B9D7A5" w:rsidR="004711BC" w:rsidRDefault="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49" w:history="1">
        <w:r w:rsidRPr="00D754AF">
          <w:rPr>
            <w:rStyle w:val="Collegamentoipertestuale"/>
            <w:noProof/>
          </w:rPr>
          <w:t>Figura 1.3: grafo completo</w:t>
        </w:r>
        <w:r>
          <w:rPr>
            <w:noProof/>
            <w:webHidden/>
          </w:rPr>
          <w:tab/>
        </w:r>
        <w:r>
          <w:rPr>
            <w:noProof/>
            <w:webHidden/>
          </w:rPr>
          <w:fldChar w:fldCharType="begin"/>
        </w:r>
        <w:r>
          <w:rPr>
            <w:noProof/>
            <w:webHidden/>
          </w:rPr>
          <w:instrText xml:space="preserve"> PAGEREF _Toc207907449 \h </w:instrText>
        </w:r>
        <w:r>
          <w:rPr>
            <w:noProof/>
            <w:webHidden/>
          </w:rPr>
        </w:r>
        <w:r>
          <w:rPr>
            <w:noProof/>
            <w:webHidden/>
          </w:rPr>
          <w:fldChar w:fldCharType="separate"/>
        </w:r>
        <w:r w:rsidR="00341703">
          <w:rPr>
            <w:noProof/>
            <w:webHidden/>
          </w:rPr>
          <w:t>7</w:t>
        </w:r>
        <w:r>
          <w:rPr>
            <w:noProof/>
            <w:webHidden/>
          </w:rPr>
          <w:fldChar w:fldCharType="end"/>
        </w:r>
      </w:hyperlink>
    </w:p>
    <w:p w14:paraId="01E68107" w14:textId="1E4D3D8B" w:rsidR="004711BC" w:rsidRDefault="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51" w:history="1">
        <w:r w:rsidRPr="00D754AF">
          <w:rPr>
            <w:rStyle w:val="Collegamentoipertestuale"/>
            <w:noProof/>
          </w:rPr>
          <w:t>Figura 1.4: grafo G</w:t>
        </w:r>
        <w:r w:rsidRPr="00D754AF">
          <w:rPr>
            <w:rStyle w:val="Collegamentoipertestuale"/>
            <w:noProof/>
            <w:vertAlign w:val="subscript"/>
          </w:rPr>
          <w:t>1</w:t>
        </w:r>
        <w:r>
          <w:rPr>
            <w:noProof/>
            <w:webHidden/>
          </w:rPr>
          <w:tab/>
        </w:r>
        <w:r>
          <w:rPr>
            <w:noProof/>
            <w:webHidden/>
          </w:rPr>
          <w:fldChar w:fldCharType="begin"/>
        </w:r>
        <w:r>
          <w:rPr>
            <w:noProof/>
            <w:webHidden/>
          </w:rPr>
          <w:instrText xml:space="preserve"> PAGEREF _Toc207907451 \h </w:instrText>
        </w:r>
        <w:r>
          <w:rPr>
            <w:noProof/>
            <w:webHidden/>
          </w:rPr>
        </w:r>
        <w:r>
          <w:rPr>
            <w:noProof/>
            <w:webHidden/>
          </w:rPr>
          <w:fldChar w:fldCharType="separate"/>
        </w:r>
        <w:r w:rsidR="00341703">
          <w:rPr>
            <w:noProof/>
            <w:webHidden/>
          </w:rPr>
          <w:t>7</w:t>
        </w:r>
        <w:r>
          <w:rPr>
            <w:noProof/>
            <w:webHidden/>
          </w:rPr>
          <w:fldChar w:fldCharType="end"/>
        </w:r>
      </w:hyperlink>
    </w:p>
    <w:p w14:paraId="02F0935B" w14:textId="449F2C0D" w:rsidR="004711BC" w:rsidRDefault="004711BC">
      <w:pPr>
        <w:pStyle w:val="Indicedellefigure"/>
        <w:tabs>
          <w:tab w:val="right" w:leader="dot" w:pos="8777"/>
        </w:tabs>
        <w:rPr>
          <w:rStyle w:val="Collegamentoipertestuale"/>
          <w:noProof/>
        </w:rPr>
      </w:pPr>
      <w:hyperlink w:anchor="_Toc207907452" w:history="1">
        <w:r w:rsidRPr="00D754AF">
          <w:rPr>
            <w:rStyle w:val="Collegamentoipertestuale"/>
            <w:noProof/>
          </w:rPr>
          <w:t>Figura 1.5: sottografo di G</w:t>
        </w:r>
        <w:r w:rsidRPr="00D754AF">
          <w:rPr>
            <w:rStyle w:val="Collegamentoipertestuale"/>
            <w:noProof/>
            <w:vertAlign w:val="subscript"/>
          </w:rPr>
          <w:t>1</w:t>
        </w:r>
        <w:r>
          <w:rPr>
            <w:noProof/>
            <w:webHidden/>
          </w:rPr>
          <w:tab/>
        </w:r>
        <w:r>
          <w:rPr>
            <w:noProof/>
            <w:webHidden/>
          </w:rPr>
          <w:fldChar w:fldCharType="begin"/>
        </w:r>
        <w:r>
          <w:rPr>
            <w:noProof/>
            <w:webHidden/>
          </w:rPr>
          <w:instrText xml:space="preserve"> PAGEREF _Toc207907452 \h </w:instrText>
        </w:r>
        <w:r>
          <w:rPr>
            <w:noProof/>
            <w:webHidden/>
          </w:rPr>
        </w:r>
        <w:r>
          <w:rPr>
            <w:noProof/>
            <w:webHidden/>
          </w:rPr>
          <w:fldChar w:fldCharType="separate"/>
        </w:r>
        <w:r w:rsidR="00341703">
          <w:rPr>
            <w:noProof/>
            <w:webHidden/>
          </w:rPr>
          <w:t>7</w:t>
        </w:r>
        <w:r>
          <w:rPr>
            <w:noProof/>
            <w:webHidden/>
          </w:rPr>
          <w:fldChar w:fldCharType="end"/>
        </w:r>
      </w:hyperlink>
    </w:p>
    <w:p w14:paraId="072B917D" w14:textId="59E6F1FE"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50" w:history="1">
        <w:r w:rsidRPr="00D754AF">
          <w:rPr>
            <w:rStyle w:val="Collegamentoipertestuale"/>
            <w:noProof/>
          </w:rPr>
          <w:t>Figura 1.6: sottografo di G</w:t>
        </w:r>
        <w:r w:rsidRPr="00D754AF">
          <w:rPr>
            <w:rStyle w:val="Collegamentoipertestuale"/>
            <w:noProof/>
            <w:vertAlign w:val="subscript"/>
          </w:rPr>
          <w:t>1</w:t>
        </w:r>
        <w:r w:rsidRPr="00D754AF">
          <w:rPr>
            <w:rStyle w:val="Collegamentoipertestuale"/>
            <w:noProof/>
          </w:rPr>
          <w:t xml:space="preserve"> indotto da V’={1, 2, 3, 4, 5}</w:t>
        </w:r>
        <w:r>
          <w:rPr>
            <w:noProof/>
            <w:webHidden/>
          </w:rPr>
          <w:tab/>
        </w:r>
        <w:r>
          <w:rPr>
            <w:noProof/>
            <w:webHidden/>
          </w:rPr>
          <w:fldChar w:fldCharType="begin"/>
        </w:r>
        <w:r>
          <w:rPr>
            <w:noProof/>
            <w:webHidden/>
          </w:rPr>
          <w:instrText xml:space="preserve"> PAGEREF _Toc207907450 \h </w:instrText>
        </w:r>
        <w:r>
          <w:rPr>
            <w:noProof/>
            <w:webHidden/>
          </w:rPr>
        </w:r>
        <w:r>
          <w:rPr>
            <w:noProof/>
            <w:webHidden/>
          </w:rPr>
          <w:fldChar w:fldCharType="separate"/>
        </w:r>
        <w:r w:rsidR="00341703">
          <w:rPr>
            <w:noProof/>
            <w:webHidden/>
          </w:rPr>
          <w:t>7</w:t>
        </w:r>
        <w:r>
          <w:rPr>
            <w:noProof/>
            <w:webHidden/>
          </w:rPr>
          <w:fldChar w:fldCharType="end"/>
        </w:r>
      </w:hyperlink>
    </w:p>
    <w:p w14:paraId="1B838DBB" w14:textId="7260F020" w:rsidR="004711BC" w:rsidRDefault="004711BC" w:rsidP="004711BC">
      <w:pPr>
        <w:pStyle w:val="Indicedellefigure"/>
        <w:tabs>
          <w:tab w:val="right" w:leader="dot" w:pos="8777"/>
        </w:tabs>
        <w:rPr>
          <w:rStyle w:val="Collegamentoipertestuale"/>
          <w:noProof/>
        </w:rPr>
      </w:pPr>
      <w:hyperlink w:anchor="_Toc207907455" w:history="1">
        <w:r w:rsidRPr="00D754AF">
          <w:rPr>
            <w:rStyle w:val="Collegamentoipertestuale"/>
            <w:noProof/>
          </w:rPr>
          <w:t>Figura 1.7: clique non massimale</w:t>
        </w:r>
        <w:r>
          <w:rPr>
            <w:noProof/>
            <w:webHidden/>
          </w:rPr>
          <w:tab/>
        </w:r>
        <w:r>
          <w:rPr>
            <w:noProof/>
            <w:webHidden/>
          </w:rPr>
          <w:fldChar w:fldCharType="begin"/>
        </w:r>
        <w:r>
          <w:rPr>
            <w:noProof/>
            <w:webHidden/>
          </w:rPr>
          <w:instrText xml:space="preserve"> PAGEREF _Toc207907455 \h </w:instrText>
        </w:r>
        <w:r>
          <w:rPr>
            <w:noProof/>
            <w:webHidden/>
          </w:rPr>
        </w:r>
        <w:r>
          <w:rPr>
            <w:noProof/>
            <w:webHidden/>
          </w:rPr>
          <w:fldChar w:fldCharType="separate"/>
        </w:r>
        <w:r w:rsidR="00341703">
          <w:rPr>
            <w:noProof/>
            <w:webHidden/>
          </w:rPr>
          <w:t>8</w:t>
        </w:r>
        <w:r>
          <w:rPr>
            <w:noProof/>
            <w:webHidden/>
          </w:rPr>
          <w:fldChar w:fldCharType="end"/>
        </w:r>
      </w:hyperlink>
    </w:p>
    <w:p w14:paraId="3694929A" w14:textId="01124839"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54" w:history="1">
        <w:r w:rsidRPr="00D754AF">
          <w:rPr>
            <w:rStyle w:val="Collegamentoipertestuale"/>
            <w:noProof/>
          </w:rPr>
          <w:t>Figura 1.8: clique massimale</w:t>
        </w:r>
        <w:r>
          <w:rPr>
            <w:noProof/>
            <w:webHidden/>
          </w:rPr>
          <w:tab/>
        </w:r>
        <w:r>
          <w:rPr>
            <w:noProof/>
            <w:webHidden/>
          </w:rPr>
          <w:fldChar w:fldCharType="begin"/>
        </w:r>
        <w:r>
          <w:rPr>
            <w:noProof/>
            <w:webHidden/>
          </w:rPr>
          <w:instrText xml:space="preserve"> PAGEREF _Toc207907454 \h </w:instrText>
        </w:r>
        <w:r>
          <w:rPr>
            <w:noProof/>
            <w:webHidden/>
          </w:rPr>
        </w:r>
        <w:r>
          <w:rPr>
            <w:noProof/>
            <w:webHidden/>
          </w:rPr>
          <w:fldChar w:fldCharType="separate"/>
        </w:r>
        <w:r w:rsidR="00341703">
          <w:rPr>
            <w:noProof/>
            <w:webHidden/>
          </w:rPr>
          <w:t>8</w:t>
        </w:r>
        <w:r>
          <w:rPr>
            <w:noProof/>
            <w:webHidden/>
          </w:rPr>
          <w:fldChar w:fldCharType="end"/>
        </w:r>
      </w:hyperlink>
    </w:p>
    <w:p w14:paraId="6251CB2C" w14:textId="259C209B" w:rsidR="004711BC" w:rsidRDefault="004711BC">
      <w:pPr>
        <w:pStyle w:val="Indicedellefigure"/>
        <w:tabs>
          <w:tab w:val="right" w:leader="dot" w:pos="8777"/>
        </w:tabs>
        <w:rPr>
          <w:rStyle w:val="Collegamentoipertestuale"/>
          <w:noProof/>
        </w:rPr>
      </w:pPr>
      <w:hyperlink w:anchor="_Toc207907453" w:history="1">
        <w:r w:rsidRPr="00D754AF">
          <w:rPr>
            <w:rStyle w:val="Collegamentoipertestuale"/>
            <w:noProof/>
          </w:rPr>
          <w:t>Figura 1.9: clique massimale</w:t>
        </w:r>
        <w:r>
          <w:rPr>
            <w:noProof/>
            <w:webHidden/>
          </w:rPr>
          <w:tab/>
        </w:r>
        <w:r>
          <w:rPr>
            <w:noProof/>
            <w:webHidden/>
          </w:rPr>
          <w:fldChar w:fldCharType="begin"/>
        </w:r>
        <w:r>
          <w:rPr>
            <w:noProof/>
            <w:webHidden/>
          </w:rPr>
          <w:instrText xml:space="preserve"> PAGEREF _Toc207907453 \h </w:instrText>
        </w:r>
        <w:r>
          <w:rPr>
            <w:noProof/>
            <w:webHidden/>
          </w:rPr>
        </w:r>
        <w:r>
          <w:rPr>
            <w:noProof/>
            <w:webHidden/>
          </w:rPr>
          <w:fldChar w:fldCharType="separate"/>
        </w:r>
        <w:r w:rsidR="00341703">
          <w:rPr>
            <w:noProof/>
            <w:webHidden/>
          </w:rPr>
          <w:t>8</w:t>
        </w:r>
        <w:r>
          <w:rPr>
            <w:noProof/>
            <w:webHidden/>
          </w:rPr>
          <w:fldChar w:fldCharType="end"/>
        </w:r>
      </w:hyperlink>
    </w:p>
    <w:p w14:paraId="2A3A6576" w14:textId="7A24CC76"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58" w:history="1">
        <w:r w:rsidRPr="00D754AF">
          <w:rPr>
            <w:rStyle w:val="Collegamentoipertestuale"/>
            <w:noProof/>
          </w:rPr>
          <w:t>Figura 1.10: clique 2-isolata</w:t>
        </w:r>
        <w:r>
          <w:rPr>
            <w:noProof/>
            <w:webHidden/>
          </w:rPr>
          <w:tab/>
        </w:r>
        <w:r>
          <w:rPr>
            <w:noProof/>
            <w:webHidden/>
          </w:rPr>
          <w:fldChar w:fldCharType="begin"/>
        </w:r>
        <w:r>
          <w:rPr>
            <w:noProof/>
            <w:webHidden/>
          </w:rPr>
          <w:instrText xml:space="preserve"> PAGEREF _Toc207907458 \h </w:instrText>
        </w:r>
        <w:r>
          <w:rPr>
            <w:noProof/>
            <w:webHidden/>
          </w:rPr>
        </w:r>
        <w:r>
          <w:rPr>
            <w:noProof/>
            <w:webHidden/>
          </w:rPr>
          <w:fldChar w:fldCharType="separate"/>
        </w:r>
        <w:r w:rsidR="00341703">
          <w:rPr>
            <w:noProof/>
            <w:webHidden/>
          </w:rPr>
          <w:t>10</w:t>
        </w:r>
        <w:r>
          <w:rPr>
            <w:noProof/>
            <w:webHidden/>
          </w:rPr>
          <w:fldChar w:fldCharType="end"/>
        </w:r>
      </w:hyperlink>
    </w:p>
    <w:p w14:paraId="51910805" w14:textId="4705D66D" w:rsidR="004711BC" w:rsidRDefault="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56" w:history="1">
        <w:r w:rsidRPr="00D754AF">
          <w:rPr>
            <w:rStyle w:val="Collegamentoipertestuale"/>
            <w:noProof/>
          </w:rPr>
          <w:t>Figura 1.11: clique 1-isolata</w:t>
        </w:r>
        <w:r>
          <w:rPr>
            <w:noProof/>
            <w:webHidden/>
          </w:rPr>
          <w:tab/>
        </w:r>
        <w:r>
          <w:rPr>
            <w:noProof/>
            <w:webHidden/>
          </w:rPr>
          <w:fldChar w:fldCharType="begin"/>
        </w:r>
        <w:r>
          <w:rPr>
            <w:noProof/>
            <w:webHidden/>
          </w:rPr>
          <w:instrText xml:space="preserve"> PAGEREF _Toc207907456 \h </w:instrText>
        </w:r>
        <w:r>
          <w:rPr>
            <w:noProof/>
            <w:webHidden/>
          </w:rPr>
        </w:r>
        <w:r>
          <w:rPr>
            <w:noProof/>
            <w:webHidden/>
          </w:rPr>
          <w:fldChar w:fldCharType="separate"/>
        </w:r>
        <w:r w:rsidR="00341703">
          <w:rPr>
            <w:noProof/>
            <w:webHidden/>
          </w:rPr>
          <w:t>10</w:t>
        </w:r>
        <w:r>
          <w:rPr>
            <w:noProof/>
            <w:webHidden/>
          </w:rPr>
          <w:fldChar w:fldCharType="end"/>
        </w:r>
      </w:hyperlink>
    </w:p>
    <w:p w14:paraId="43ED7D16" w14:textId="06AC2EB5" w:rsidR="004711BC" w:rsidRDefault="004711BC">
      <w:pPr>
        <w:pStyle w:val="Indicedellefigure"/>
        <w:tabs>
          <w:tab w:val="right" w:leader="dot" w:pos="8777"/>
        </w:tabs>
        <w:rPr>
          <w:rStyle w:val="Collegamentoipertestuale"/>
          <w:noProof/>
        </w:rPr>
      </w:pPr>
      <w:hyperlink w:anchor="_Toc207907457" w:history="1">
        <w:r w:rsidRPr="00D754AF">
          <w:rPr>
            <w:rStyle w:val="Collegamentoipertestuale"/>
            <w:noProof/>
          </w:rPr>
          <w:t>Figura 1.12: clique 1-isolata</w:t>
        </w:r>
        <w:r>
          <w:rPr>
            <w:noProof/>
            <w:webHidden/>
          </w:rPr>
          <w:tab/>
        </w:r>
        <w:r>
          <w:rPr>
            <w:noProof/>
            <w:webHidden/>
          </w:rPr>
          <w:fldChar w:fldCharType="begin"/>
        </w:r>
        <w:r>
          <w:rPr>
            <w:noProof/>
            <w:webHidden/>
          </w:rPr>
          <w:instrText xml:space="preserve"> PAGEREF _Toc207907457 \h </w:instrText>
        </w:r>
        <w:r>
          <w:rPr>
            <w:noProof/>
            <w:webHidden/>
          </w:rPr>
        </w:r>
        <w:r>
          <w:rPr>
            <w:noProof/>
            <w:webHidden/>
          </w:rPr>
          <w:fldChar w:fldCharType="separate"/>
        </w:r>
        <w:r w:rsidR="00341703">
          <w:rPr>
            <w:noProof/>
            <w:webHidden/>
          </w:rPr>
          <w:t>10</w:t>
        </w:r>
        <w:r>
          <w:rPr>
            <w:noProof/>
            <w:webHidden/>
          </w:rPr>
          <w:fldChar w:fldCharType="end"/>
        </w:r>
      </w:hyperlink>
    </w:p>
    <w:p w14:paraId="59451606" w14:textId="0FB7A617"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60" w:history="1">
        <w:r w:rsidRPr="00D754AF">
          <w:rPr>
            <w:rStyle w:val="Collegamentoipertestuale"/>
            <w:noProof/>
          </w:rPr>
          <w:t xml:space="preserve">Figura 5.1: tempi di esecuzione (s) </w:t>
        </w:r>
        <w:r w:rsidRPr="00D754AF">
          <w:rPr>
            <w:rStyle w:val="Collegamentoipertestuale"/>
            <w:noProof/>
            <w:lang w:val="x-none"/>
          </w:rPr>
          <w:t>Zachary Karate Club</w:t>
        </w:r>
        <w:r>
          <w:rPr>
            <w:noProof/>
            <w:webHidden/>
          </w:rPr>
          <w:tab/>
        </w:r>
        <w:r>
          <w:rPr>
            <w:noProof/>
            <w:webHidden/>
          </w:rPr>
          <w:fldChar w:fldCharType="begin"/>
        </w:r>
        <w:r>
          <w:rPr>
            <w:noProof/>
            <w:webHidden/>
          </w:rPr>
          <w:instrText xml:space="preserve"> PAGEREF _Toc207907460 \h </w:instrText>
        </w:r>
        <w:r>
          <w:rPr>
            <w:noProof/>
            <w:webHidden/>
          </w:rPr>
        </w:r>
        <w:r>
          <w:rPr>
            <w:noProof/>
            <w:webHidden/>
          </w:rPr>
          <w:fldChar w:fldCharType="separate"/>
        </w:r>
        <w:r w:rsidR="00341703">
          <w:rPr>
            <w:noProof/>
            <w:webHidden/>
          </w:rPr>
          <w:t>29</w:t>
        </w:r>
        <w:r>
          <w:rPr>
            <w:noProof/>
            <w:webHidden/>
          </w:rPr>
          <w:fldChar w:fldCharType="end"/>
        </w:r>
      </w:hyperlink>
    </w:p>
    <w:p w14:paraId="41992673" w14:textId="1E2A6E54" w:rsidR="004711BC" w:rsidRDefault="004711BC">
      <w:pPr>
        <w:pStyle w:val="Indicedellefigure"/>
        <w:tabs>
          <w:tab w:val="right" w:leader="dot" w:pos="8777"/>
        </w:tabs>
        <w:rPr>
          <w:rStyle w:val="Collegamentoipertestuale"/>
          <w:noProof/>
        </w:rPr>
      </w:pPr>
      <w:hyperlink w:anchor="_Toc207907459" w:history="1">
        <w:r w:rsidRPr="00D754AF">
          <w:rPr>
            <w:rStyle w:val="Collegamentoipertestuale"/>
            <w:noProof/>
          </w:rPr>
          <w:t xml:space="preserve">Figura 5.2: n. chiamate ricorsive </w:t>
        </w:r>
        <w:r w:rsidRPr="00D754AF">
          <w:rPr>
            <w:rStyle w:val="Collegamentoipertestuale"/>
            <w:noProof/>
            <w:lang w:val="x-none"/>
          </w:rPr>
          <w:t>Zachary Karate Club</w:t>
        </w:r>
        <w:r>
          <w:rPr>
            <w:noProof/>
            <w:webHidden/>
          </w:rPr>
          <w:tab/>
        </w:r>
        <w:r>
          <w:rPr>
            <w:noProof/>
            <w:webHidden/>
          </w:rPr>
          <w:fldChar w:fldCharType="begin"/>
        </w:r>
        <w:r>
          <w:rPr>
            <w:noProof/>
            <w:webHidden/>
          </w:rPr>
          <w:instrText xml:space="preserve"> PAGEREF _Toc207907459 \h </w:instrText>
        </w:r>
        <w:r>
          <w:rPr>
            <w:noProof/>
            <w:webHidden/>
          </w:rPr>
        </w:r>
        <w:r>
          <w:rPr>
            <w:noProof/>
            <w:webHidden/>
          </w:rPr>
          <w:fldChar w:fldCharType="separate"/>
        </w:r>
        <w:r w:rsidR="00341703">
          <w:rPr>
            <w:noProof/>
            <w:webHidden/>
          </w:rPr>
          <w:t>29</w:t>
        </w:r>
        <w:r>
          <w:rPr>
            <w:noProof/>
            <w:webHidden/>
          </w:rPr>
          <w:fldChar w:fldCharType="end"/>
        </w:r>
      </w:hyperlink>
    </w:p>
    <w:p w14:paraId="60433A11" w14:textId="486888D3"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62" w:history="1">
        <w:r w:rsidRPr="00D754AF">
          <w:rPr>
            <w:rStyle w:val="Collegamentoipertestuale"/>
            <w:noProof/>
          </w:rPr>
          <w:t xml:space="preserve">Figura 5.3: tempi di esecuzione (s) </w:t>
        </w:r>
        <w:r w:rsidRPr="00D754AF">
          <w:rPr>
            <w:rStyle w:val="Collegamentoipertestuale"/>
            <w:noProof/>
            <w:lang w:val="x-none"/>
          </w:rPr>
          <w:t>Petster Hamster network</w:t>
        </w:r>
        <w:r>
          <w:rPr>
            <w:noProof/>
            <w:webHidden/>
          </w:rPr>
          <w:tab/>
        </w:r>
        <w:r>
          <w:rPr>
            <w:noProof/>
            <w:webHidden/>
          </w:rPr>
          <w:fldChar w:fldCharType="begin"/>
        </w:r>
        <w:r>
          <w:rPr>
            <w:noProof/>
            <w:webHidden/>
          </w:rPr>
          <w:instrText xml:space="preserve"> PAGEREF _Toc207907462 \h </w:instrText>
        </w:r>
        <w:r>
          <w:rPr>
            <w:noProof/>
            <w:webHidden/>
          </w:rPr>
        </w:r>
        <w:r>
          <w:rPr>
            <w:noProof/>
            <w:webHidden/>
          </w:rPr>
          <w:fldChar w:fldCharType="separate"/>
        </w:r>
        <w:r w:rsidR="00341703">
          <w:rPr>
            <w:noProof/>
            <w:webHidden/>
          </w:rPr>
          <w:t>30</w:t>
        </w:r>
        <w:r>
          <w:rPr>
            <w:noProof/>
            <w:webHidden/>
          </w:rPr>
          <w:fldChar w:fldCharType="end"/>
        </w:r>
      </w:hyperlink>
    </w:p>
    <w:p w14:paraId="59126F58" w14:textId="13C8857B" w:rsidR="004711BC" w:rsidRDefault="004711BC">
      <w:pPr>
        <w:pStyle w:val="Indicedellefigure"/>
        <w:tabs>
          <w:tab w:val="right" w:leader="dot" w:pos="8777"/>
        </w:tabs>
        <w:rPr>
          <w:rStyle w:val="Collegamentoipertestuale"/>
          <w:noProof/>
        </w:rPr>
      </w:pPr>
      <w:hyperlink w:anchor="_Toc207907461" w:history="1">
        <w:r w:rsidRPr="00D754AF">
          <w:rPr>
            <w:rStyle w:val="Collegamentoipertestuale"/>
            <w:noProof/>
          </w:rPr>
          <w:t xml:space="preserve">Figura 5.4: n. chiamate ricorsive </w:t>
        </w:r>
        <w:r w:rsidRPr="00D754AF">
          <w:rPr>
            <w:rStyle w:val="Collegamentoipertestuale"/>
            <w:noProof/>
            <w:lang w:val="x-none"/>
          </w:rPr>
          <w:t>Petster Hamster network</w:t>
        </w:r>
        <w:r>
          <w:rPr>
            <w:noProof/>
            <w:webHidden/>
          </w:rPr>
          <w:tab/>
        </w:r>
        <w:r>
          <w:rPr>
            <w:noProof/>
            <w:webHidden/>
          </w:rPr>
          <w:fldChar w:fldCharType="begin"/>
        </w:r>
        <w:r>
          <w:rPr>
            <w:noProof/>
            <w:webHidden/>
          </w:rPr>
          <w:instrText xml:space="preserve"> PAGEREF _Toc207907461 \h </w:instrText>
        </w:r>
        <w:r>
          <w:rPr>
            <w:noProof/>
            <w:webHidden/>
          </w:rPr>
        </w:r>
        <w:r>
          <w:rPr>
            <w:noProof/>
            <w:webHidden/>
          </w:rPr>
          <w:fldChar w:fldCharType="separate"/>
        </w:r>
        <w:r w:rsidR="00341703">
          <w:rPr>
            <w:noProof/>
            <w:webHidden/>
          </w:rPr>
          <w:t>30</w:t>
        </w:r>
        <w:r>
          <w:rPr>
            <w:noProof/>
            <w:webHidden/>
          </w:rPr>
          <w:fldChar w:fldCharType="end"/>
        </w:r>
      </w:hyperlink>
    </w:p>
    <w:p w14:paraId="3598C7F7" w14:textId="644EA3B3"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64" w:history="1">
        <w:r w:rsidRPr="00D754AF">
          <w:rPr>
            <w:rStyle w:val="Collegamentoipertestuale"/>
            <w:noProof/>
          </w:rPr>
          <w:t xml:space="preserve">Figura 5.5: tempi di esecuzione (s) </w:t>
        </w:r>
        <w:r w:rsidRPr="00D754AF">
          <w:rPr>
            <w:rStyle w:val="Collegamentoipertestuale"/>
            <w:noProof/>
            <w:lang w:val="x-none"/>
          </w:rPr>
          <w:t>Brightkite</w:t>
        </w:r>
        <w:r>
          <w:rPr>
            <w:noProof/>
            <w:webHidden/>
          </w:rPr>
          <w:tab/>
        </w:r>
        <w:r>
          <w:rPr>
            <w:noProof/>
            <w:webHidden/>
          </w:rPr>
          <w:fldChar w:fldCharType="begin"/>
        </w:r>
        <w:r>
          <w:rPr>
            <w:noProof/>
            <w:webHidden/>
          </w:rPr>
          <w:instrText xml:space="preserve"> PAGEREF _Toc207907464 \h </w:instrText>
        </w:r>
        <w:r>
          <w:rPr>
            <w:noProof/>
            <w:webHidden/>
          </w:rPr>
        </w:r>
        <w:r>
          <w:rPr>
            <w:noProof/>
            <w:webHidden/>
          </w:rPr>
          <w:fldChar w:fldCharType="separate"/>
        </w:r>
        <w:r w:rsidR="00341703">
          <w:rPr>
            <w:noProof/>
            <w:webHidden/>
          </w:rPr>
          <w:t>30</w:t>
        </w:r>
        <w:r>
          <w:rPr>
            <w:noProof/>
            <w:webHidden/>
          </w:rPr>
          <w:fldChar w:fldCharType="end"/>
        </w:r>
      </w:hyperlink>
    </w:p>
    <w:p w14:paraId="2FB3683B" w14:textId="4C1A2BF4" w:rsidR="004711BC" w:rsidRDefault="004711BC">
      <w:pPr>
        <w:pStyle w:val="Indicedellefigure"/>
        <w:tabs>
          <w:tab w:val="right" w:leader="dot" w:pos="8777"/>
        </w:tabs>
        <w:rPr>
          <w:rStyle w:val="Collegamentoipertestuale"/>
          <w:noProof/>
        </w:rPr>
      </w:pPr>
      <w:hyperlink w:anchor="_Toc207907463" w:history="1">
        <w:r w:rsidRPr="00D754AF">
          <w:rPr>
            <w:rStyle w:val="Collegamentoipertestuale"/>
            <w:noProof/>
          </w:rPr>
          <w:t xml:space="preserve">Figura 5.6: n. chiamate ricorsive (milioni) </w:t>
        </w:r>
        <w:r w:rsidRPr="00D754AF">
          <w:rPr>
            <w:rStyle w:val="Collegamentoipertestuale"/>
            <w:noProof/>
            <w:lang w:val="x-none"/>
          </w:rPr>
          <w:t>Brightkite</w:t>
        </w:r>
        <w:r>
          <w:rPr>
            <w:noProof/>
            <w:webHidden/>
          </w:rPr>
          <w:tab/>
        </w:r>
        <w:r>
          <w:rPr>
            <w:noProof/>
            <w:webHidden/>
          </w:rPr>
          <w:fldChar w:fldCharType="begin"/>
        </w:r>
        <w:r>
          <w:rPr>
            <w:noProof/>
            <w:webHidden/>
          </w:rPr>
          <w:instrText xml:space="preserve"> PAGEREF _Toc207907463 \h </w:instrText>
        </w:r>
        <w:r>
          <w:rPr>
            <w:noProof/>
            <w:webHidden/>
          </w:rPr>
        </w:r>
        <w:r>
          <w:rPr>
            <w:noProof/>
            <w:webHidden/>
          </w:rPr>
          <w:fldChar w:fldCharType="separate"/>
        </w:r>
        <w:r w:rsidR="00341703">
          <w:rPr>
            <w:noProof/>
            <w:webHidden/>
          </w:rPr>
          <w:t>30</w:t>
        </w:r>
        <w:r>
          <w:rPr>
            <w:noProof/>
            <w:webHidden/>
          </w:rPr>
          <w:fldChar w:fldCharType="end"/>
        </w:r>
      </w:hyperlink>
    </w:p>
    <w:p w14:paraId="5A2682D3" w14:textId="7AABF33F"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66" w:history="1">
        <w:r w:rsidRPr="00D754AF">
          <w:rPr>
            <w:rStyle w:val="Collegamentoipertestuale"/>
            <w:noProof/>
          </w:rPr>
          <w:t xml:space="preserve">Figura 5.7: tempi di esecuzione (s) </w:t>
        </w:r>
        <w:r w:rsidRPr="00D754AF">
          <w:rPr>
            <w:rStyle w:val="Collegamentoipertestuale"/>
            <w:noProof/>
            <w:lang w:val="x-none"/>
          </w:rPr>
          <w:t>AS-Skitter</w:t>
        </w:r>
        <w:r>
          <w:rPr>
            <w:noProof/>
            <w:webHidden/>
          </w:rPr>
          <w:tab/>
        </w:r>
        <w:r>
          <w:rPr>
            <w:noProof/>
            <w:webHidden/>
          </w:rPr>
          <w:fldChar w:fldCharType="begin"/>
        </w:r>
        <w:r>
          <w:rPr>
            <w:noProof/>
            <w:webHidden/>
          </w:rPr>
          <w:instrText xml:space="preserve"> PAGEREF _Toc207907466 \h </w:instrText>
        </w:r>
        <w:r>
          <w:rPr>
            <w:noProof/>
            <w:webHidden/>
          </w:rPr>
        </w:r>
        <w:r>
          <w:rPr>
            <w:noProof/>
            <w:webHidden/>
          </w:rPr>
          <w:fldChar w:fldCharType="separate"/>
        </w:r>
        <w:r w:rsidR="00341703">
          <w:rPr>
            <w:noProof/>
            <w:webHidden/>
          </w:rPr>
          <w:t>31</w:t>
        </w:r>
        <w:r>
          <w:rPr>
            <w:noProof/>
            <w:webHidden/>
          </w:rPr>
          <w:fldChar w:fldCharType="end"/>
        </w:r>
      </w:hyperlink>
    </w:p>
    <w:p w14:paraId="29144D6A" w14:textId="571B5F77" w:rsidR="004711BC" w:rsidRDefault="004711BC">
      <w:pPr>
        <w:pStyle w:val="Indicedellefigure"/>
        <w:tabs>
          <w:tab w:val="right" w:leader="dot" w:pos="8777"/>
        </w:tabs>
        <w:rPr>
          <w:rStyle w:val="Collegamentoipertestuale"/>
          <w:noProof/>
        </w:rPr>
      </w:pPr>
      <w:hyperlink w:anchor="_Toc207907465" w:history="1">
        <w:r w:rsidRPr="00D754AF">
          <w:rPr>
            <w:rStyle w:val="Collegamentoipertestuale"/>
            <w:noProof/>
          </w:rPr>
          <w:t xml:space="preserve">Figura 5.8: n. chiamate ricorsive (miliardi) </w:t>
        </w:r>
        <w:r w:rsidRPr="00D754AF">
          <w:rPr>
            <w:rStyle w:val="Collegamentoipertestuale"/>
            <w:noProof/>
            <w:lang w:val="x-none"/>
          </w:rPr>
          <w:t>AS-Skitter</w:t>
        </w:r>
        <w:r>
          <w:rPr>
            <w:noProof/>
            <w:webHidden/>
          </w:rPr>
          <w:tab/>
        </w:r>
        <w:r>
          <w:rPr>
            <w:noProof/>
            <w:webHidden/>
          </w:rPr>
          <w:fldChar w:fldCharType="begin"/>
        </w:r>
        <w:r>
          <w:rPr>
            <w:noProof/>
            <w:webHidden/>
          </w:rPr>
          <w:instrText xml:space="preserve"> PAGEREF _Toc207907465 \h </w:instrText>
        </w:r>
        <w:r>
          <w:rPr>
            <w:noProof/>
            <w:webHidden/>
          </w:rPr>
        </w:r>
        <w:r>
          <w:rPr>
            <w:noProof/>
            <w:webHidden/>
          </w:rPr>
          <w:fldChar w:fldCharType="separate"/>
        </w:r>
        <w:r w:rsidR="00341703">
          <w:rPr>
            <w:noProof/>
            <w:webHidden/>
          </w:rPr>
          <w:t>31</w:t>
        </w:r>
        <w:r>
          <w:rPr>
            <w:noProof/>
            <w:webHidden/>
          </w:rPr>
          <w:fldChar w:fldCharType="end"/>
        </w:r>
      </w:hyperlink>
    </w:p>
    <w:p w14:paraId="530EEB11" w14:textId="7D9910AA"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68" w:history="1">
        <w:r w:rsidRPr="00D754AF">
          <w:rPr>
            <w:rStyle w:val="Collegamentoipertestuale"/>
            <w:noProof/>
          </w:rPr>
          <w:t>Figura 5.9: tempi di esecuzione (s) roadNet-CA</w:t>
        </w:r>
        <w:r>
          <w:rPr>
            <w:noProof/>
            <w:webHidden/>
          </w:rPr>
          <w:tab/>
        </w:r>
        <w:r>
          <w:rPr>
            <w:noProof/>
            <w:webHidden/>
          </w:rPr>
          <w:fldChar w:fldCharType="begin"/>
        </w:r>
        <w:r>
          <w:rPr>
            <w:noProof/>
            <w:webHidden/>
          </w:rPr>
          <w:instrText xml:space="preserve"> PAGEREF _Toc207907468 \h </w:instrText>
        </w:r>
        <w:r>
          <w:rPr>
            <w:noProof/>
            <w:webHidden/>
          </w:rPr>
        </w:r>
        <w:r>
          <w:rPr>
            <w:noProof/>
            <w:webHidden/>
          </w:rPr>
          <w:fldChar w:fldCharType="separate"/>
        </w:r>
        <w:r w:rsidR="00341703">
          <w:rPr>
            <w:noProof/>
            <w:webHidden/>
          </w:rPr>
          <w:t>32</w:t>
        </w:r>
        <w:r>
          <w:rPr>
            <w:noProof/>
            <w:webHidden/>
          </w:rPr>
          <w:fldChar w:fldCharType="end"/>
        </w:r>
      </w:hyperlink>
    </w:p>
    <w:p w14:paraId="67A3BB5E" w14:textId="3C4A5240" w:rsidR="004711BC" w:rsidRDefault="004711BC">
      <w:pPr>
        <w:pStyle w:val="Indicedellefigure"/>
        <w:tabs>
          <w:tab w:val="right" w:leader="dot" w:pos="8777"/>
        </w:tabs>
        <w:rPr>
          <w:rStyle w:val="Collegamentoipertestuale"/>
          <w:noProof/>
        </w:rPr>
      </w:pPr>
      <w:hyperlink w:anchor="_Toc207907467" w:history="1">
        <w:r w:rsidRPr="00D754AF">
          <w:rPr>
            <w:rStyle w:val="Collegamentoipertestuale"/>
            <w:noProof/>
          </w:rPr>
          <w:t>Figura 5.10: n. chiamate ricorsive (milioni) roadNet-CA</w:t>
        </w:r>
        <w:r>
          <w:rPr>
            <w:noProof/>
            <w:webHidden/>
          </w:rPr>
          <w:tab/>
        </w:r>
        <w:r>
          <w:rPr>
            <w:noProof/>
            <w:webHidden/>
          </w:rPr>
          <w:fldChar w:fldCharType="begin"/>
        </w:r>
        <w:r>
          <w:rPr>
            <w:noProof/>
            <w:webHidden/>
          </w:rPr>
          <w:instrText xml:space="preserve"> PAGEREF _Toc207907467 \h </w:instrText>
        </w:r>
        <w:r>
          <w:rPr>
            <w:noProof/>
            <w:webHidden/>
          </w:rPr>
        </w:r>
        <w:r>
          <w:rPr>
            <w:noProof/>
            <w:webHidden/>
          </w:rPr>
          <w:fldChar w:fldCharType="separate"/>
        </w:r>
        <w:r w:rsidR="00341703">
          <w:rPr>
            <w:noProof/>
            <w:webHidden/>
          </w:rPr>
          <w:t>32</w:t>
        </w:r>
        <w:r>
          <w:rPr>
            <w:noProof/>
            <w:webHidden/>
          </w:rPr>
          <w:fldChar w:fldCharType="end"/>
        </w:r>
      </w:hyperlink>
    </w:p>
    <w:p w14:paraId="22F55909" w14:textId="2866441A"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70" w:history="1">
        <w:r w:rsidRPr="00D754AF">
          <w:rPr>
            <w:rStyle w:val="Collegamentoipertestuale"/>
            <w:noProof/>
          </w:rPr>
          <w:t>Figura 5.11: tempi di esecuzione (s) al variare di L,  con N, F e P fissi</w:t>
        </w:r>
        <w:r>
          <w:rPr>
            <w:noProof/>
            <w:webHidden/>
          </w:rPr>
          <w:tab/>
        </w:r>
        <w:r>
          <w:rPr>
            <w:noProof/>
            <w:webHidden/>
          </w:rPr>
          <w:fldChar w:fldCharType="begin"/>
        </w:r>
        <w:r>
          <w:rPr>
            <w:noProof/>
            <w:webHidden/>
          </w:rPr>
          <w:instrText xml:space="preserve"> PAGEREF _Toc207907470 \h </w:instrText>
        </w:r>
        <w:r>
          <w:rPr>
            <w:noProof/>
            <w:webHidden/>
          </w:rPr>
        </w:r>
        <w:r>
          <w:rPr>
            <w:noProof/>
            <w:webHidden/>
          </w:rPr>
          <w:fldChar w:fldCharType="separate"/>
        </w:r>
        <w:r w:rsidR="00341703">
          <w:rPr>
            <w:noProof/>
            <w:webHidden/>
          </w:rPr>
          <w:t>33</w:t>
        </w:r>
        <w:r>
          <w:rPr>
            <w:noProof/>
            <w:webHidden/>
          </w:rPr>
          <w:fldChar w:fldCharType="end"/>
        </w:r>
      </w:hyperlink>
    </w:p>
    <w:p w14:paraId="3A76D18C" w14:textId="5C3E0048" w:rsidR="004711BC" w:rsidRDefault="004711BC">
      <w:pPr>
        <w:pStyle w:val="Indicedellefigure"/>
        <w:tabs>
          <w:tab w:val="right" w:leader="dot" w:pos="8777"/>
        </w:tabs>
        <w:rPr>
          <w:rStyle w:val="Collegamentoipertestuale"/>
          <w:noProof/>
        </w:rPr>
      </w:pPr>
      <w:hyperlink w:anchor="_Toc207907469" w:history="1">
        <w:r w:rsidRPr="00D754AF">
          <w:rPr>
            <w:rStyle w:val="Collegamentoipertestuale"/>
            <w:noProof/>
          </w:rPr>
          <w:t>Figura 5.12: n. clique massimali e L-isolate al variare di L, con N, F e P fissi</w:t>
        </w:r>
        <w:r>
          <w:rPr>
            <w:noProof/>
            <w:webHidden/>
          </w:rPr>
          <w:tab/>
        </w:r>
        <w:r>
          <w:rPr>
            <w:noProof/>
            <w:webHidden/>
          </w:rPr>
          <w:fldChar w:fldCharType="begin"/>
        </w:r>
        <w:r>
          <w:rPr>
            <w:noProof/>
            <w:webHidden/>
          </w:rPr>
          <w:instrText xml:space="preserve"> PAGEREF _Toc207907469 \h </w:instrText>
        </w:r>
        <w:r>
          <w:rPr>
            <w:noProof/>
            <w:webHidden/>
          </w:rPr>
        </w:r>
        <w:r>
          <w:rPr>
            <w:noProof/>
            <w:webHidden/>
          </w:rPr>
          <w:fldChar w:fldCharType="separate"/>
        </w:r>
        <w:r w:rsidR="00341703">
          <w:rPr>
            <w:noProof/>
            <w:webHidden/>
          </w:rPr>
          <w:t>33</w:t>
        </w:r>
        <w:r>
          <w:rPr>
            <w:noProof/>
            <w:webHidden/>
          </w:rPr>
          <w:fldChar w:fldCharType="end"/>
        </w:r>
      </w:hyperlink>
    </w:p>
    <w:p w14:paraId="3B591992" w14:textId="2BF90DA6"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72" w:history="1">
        <w:r w:rsidRPr="00D754AF">
          <w:rPr>
            <w:rStyle w:val="Collegamentoipertestuale"/>
            <w:noProof/>
          </w:rPr>
          <w:t>Figura 5.13: tempi di esecuzione (s) al variare di F, con N, P e L fissi</w:t>
        </w:r>
        <w:r>
          <w:rPr>
            <w:noProof/>
            <w:webHidden/>
          </w:rPr>
          <w:tab/>
        </w:r>
        <w:r>
          <w:rPr>
            <w:noProof/>
            <w:webHidden/>
          </w:rPr>
          <w:fldChar w:fldCharType="begin"/>
        </w:r>
        <w:r>
          <w:rPr>
            <w:noProof/>
            <w:webHidden/>
          </w:rPr>
          <w:instrText xml:space="preserve"> PAGEREF _Toc207907472 \h </w:instrText>
        </w:r>
        <w:r>
          <w:rPr>
            <w:noProof/>
            <w:webHidden/>
          </w:rPr>
        </w:r>
        <w:r>
          <w:rPr>
            <w:noProof/>
            <w:webHidden/>
          </w:rPr>
          <w:fldChar w:fldCharType="separate"/>
        </w:r>
        <w:r w:rsidR="00341703">
          <w:rPr>
            <w:noProof/>
            <w:webHidden/>
          </w:rPr>
          <w:t>34</w:t>
        </w:r>
        <w:r>
          <w:rPr>
            <w:noProof/>
            <w:webHidden/>
          </w:rPr>
          <w:fldChar w:fldCharType="end"/>
        </w:r>
      </w:hyperlink>
    </w:p>
    <w:p w14:paraId="089817B0" w14:textId="2805F572" w:rsidR="004711BC" w:rsidRDefault="004711BC">
      <w:pPr>
        <w:pStyle w:val="Indicedellefigure"/>
        <w:tabs>
          <w:tab w:val="right" w:leader="dot" w:pos="8777"/>
        </w:tabs>
        <w:rPr>
          <w:rStyle w:val="Collegamentoipertestuale"/>
          <w:noProof/>
        </w:rPr>
      </w:pPr>
      <w:hyperlink w:anchor="_Toc207907471" w:history="1">
        <w:r w:rsidRPr="00D754AF">
          <w:rPr>
            <w:rStyle w:val="Collegamentoipertestuale"/>
            <w:noProof/>
          </w:rPr>
          <w:t>Figura 5.14: n. clique massimali e L-isolate al variare di F, con N, P e L fissi</w:t>
        </w:r>
        <w:r>
          <w:rPr>
            <w:noProof/>
            <w:webHidden/>
          </w:rPr>
          <w:tab/>
        </w:r>
        <w:r>
          <w:rPr>
            <w:noProof/>
            <w:webHidden/>
          </w:rPr>
          <w:fldChar w:fldCharType="begin"/>
        </w:r>
        <w:r>
          <w:rPr>
            <w:noProof/>
            <w:webHidden/>
          </w:rPr>
          <w:instrText xml:space="preserve"> PAGEREF _Toc207907471 \h </w:instrText>
        </w:r>
        <w:r>
          <w:rPr>
            <w:noProof/>
            <w:webHidden/>
          </w:rPr>
        </w:r>
        <w:r>
          <w:rPr>
            <w:noProof/>
            <w:webHidden/>
          </w:rPr>
          <w:fldChar w:fldCharType="separate"/>
        </w:r>
        <w:r w:rsidR="00341703">
          <w:rPr>
            <w:noProof/>
            <w:webHidden/>
          </w:rPr>
          <w:t>34</w:t>
        </w:r>
        <w:r>
          <w:rPr>
            <w:noProof/>
            <w:webHidden/>
          </w:rPr>
          <w:fldChar w:fldCharType="end"/>
        </w:r>
      </w:hyperlink>
    </w:p>
    <w:p w14:paraId="63461074" w14:textId="00726828"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74" w:history="1">
        <w:r w:rsidRPr="00D754AF">
          <w:rPr>
            <w:rStyle w:val="Collegamentoipertestuale"/>
            <w:noProof/>
          </w:rPr>
          <w:t>Figura 5.15: tempi di esecuzione (s) al variare di N,  con F, P e L fissi</w:t>
        </w:r>
        <w:r>
          <w:rPr>
            <w:noProof/>
            <w:webHidden/>
          </w:rPr>
          <w:tab/>
        </w:r>
        <w:r>
          <w:rPr>
            <w:noProof/>
            <w:webHidden/>
          </w:rPr>
          <w:fldChar w:fldCharType="begin"/>
        </w:r>
        <w:r>
          <w:rPr>
            <w:noProof/>
            <w:webHidden/>
          </w:rPr>
          <w:instrText xml:space="preserve"> PAGEREF _Toc207907474 \h </w:instrText>
        </w:r>
        <w:r>
          <w:rPr>
            <w:noProof/>
            <w:webHidden/>
          </w:rPr>
        </w:r>
        <w:r>
          <w:rPr>
            <w:noProof/>
            <w:webHidden/>
          </w:rPr>
          <w:fldChar w:fldCharType="separate"/>
        </w:r>
        <w:r w:rsidR="00341703">
          <w:rPr>
            <w:noProof/>
            <w:webHidden/>
          </w:rPr>
          <w:t>35</w:t>
        </w:r>
        <w:r>
          <w:rPr>
            <w:noProof/>
            <w:webHidden/>
          </w:rPr>
          <w:fldChar w:fldCharType="end"/>
        </w:r>
      </w:hyperlink>
    </w:p>
    <w:p w14:paraId="77F5999F" w14:textId="1F7DB4CD" w:rsidR="004711BC" w:rsidRDefault="004711BC">
      <w:pPr>
        <w:pStyle w:val="Indicedellefigure"/>
        <w:tabs>
          <w:tab w:val="right" w:leader="dot" w:pos="8777"/>
        </w:tabs>
        <w:rPr>
          <w:rStyle w:val="Collegamentoipertestuale"/>
          <w:noProof/>
        </w:rPr>
      </w:pPr>
      <w:hyperlink w:anchor="_Toc207907473" w:history="1">
        <w:r w:rsidRPr="00D754AF">
          <w:rPr>
            <w:rStyle w:val="Collegamentoipertestuale"/>
            <w:noProof/>
          </w:rPr>
          <w:t>Figura 5.16: n. clique massimali e L-isolate al variare di N,</w:t>
        </w:r>
        <w:r>
          <w:rPr>
            <w:noProof/>
            <w:webHidden/>
          </w:rPr>
          <w:tab/>
        </w:r>
        <w:r>
          <w:rPr>
            <w:noProof/>
            <w:webHidden/>
          </w:rPr>
          <w:fldChar w:fldCharType="begin"/>
        </w:r>
        <w:r>
          <w:rPr>
            <w:noProof/>
            <w:webHidden/>
          </w:rPr>
          <w:instrText xml:space="preserve"> PAGEREF _Toc207907473 \h </w:instrText>
        </w:r>
        <w:r>
          <w:rPr>
            <w:noProof/>
            <w:webHidden/>
          </w:rPr>
        </w:r>
        <w:r>
          <w:rPr>
            <w:noProof/>
            <w:webHidden/>
          </w:rPr>
          <w:fldChar w:fldCharType="separate"/>
        </w:r>
        <w:r w:rsidR="00341703">
          <w:rPr>
            <w:noProof/>
            <w:webHidden/>
          </w:rPr>
          <w:t>35</w:t>
        </w:r>
        <w:r>
          <w:rPr>
            <w:noProof/>
            <w:webHidden/>
          </w:rPr>
          <w:fldChar w:fldCharType="end"/>
        </w:r>
      </w:hyperlink>
    </w:p>
    <w:p w14:paraId="2B9C5392" w14:textId="3F1652F5"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76" w:history="1">
        <w:r w:rsidRPr="00D754AF">
          <w:rPr>
            <w:rStyle w:val="Collegamentoipertestuale"/>
            <w:noProof/>
          </w:rPr>
          <w:t>Figura 5.17: tempi di esecuzione (s) al variare di P, con N, F e L fissi</w:t>
        </w:r>
        <w:r>
          <w:rPr>
            <w:noProof/>
            <w:webHidden/>
          </w:rPr>
          <w:tab/>
        </w:r>
        <w:r>
          <w:rPr>
            <w:noProof/>
            <w:webHidden/>
          </w:rPr>
          <w:fldChar w:fldCharType="begin"/>
        </w:r>
        <w:r>
          <w:rPr>
            <w:noProof/>
            <w:webHidden/>
          </w:rPr>
          <w:instrText xml:space="preserve"> PAGEREF _Toc207907476 \h </w:instrText>
        </w:r>
        <w:r>
          <w:rPr>
            <w:noProof/>
            <w:webHidden/>
          </w:rPr>
        </w:r>
        <w:r>
          <w:rPr>
            <w:noProof/>
            <w:webHidden/>
          </w:rPr>
          <w:fldChar w:fldCharType="separate"/>
        </w:r>
        <w:r w:rsidR="00341703">
          <w:rPr>
            <w:noProof/>
            <w:webHidden/>
          </w:rPr>
          <w:t>36</w:t>
        </w:r>
        <w:r>
          <w:rPr>
            <w:noProof/>
            <w:webHidden/>
          </w:rPr>
          <w:fldChar w:fldCharType="end"/>
        </w:r>
      </w:hyperlink>
    </w:p>
    <w:p w14:paraId="190D4DB4" w14:textId="0A736D10" w:rsidR="004711BC" w:rsidRDefault="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75" w:history="1">
        <w:r w:rsidRPr="00D754AF">
          <w:rPr>
            <w:rStyle w:val="Collegamentoipertestuale"/>
            <w:noProof/>
          </w:rPr>
          <w:t>Figura 5.18: n. cliqu</w:t>
        </w:r>
        <w:r w:rsidRPr="00D754AF">
          <w:rPr>
            <w:rStyle w:val="Collegamentoipertestuale"/>
            <w:noProof/>
          </w:rPr>
          <w:t>e</w:t>
        </w:r>
        <w:r w:rsidRPr="00D754AF">
          <w:rPr>
            <w:rStyle w:val="Collegamentoipertestuale"/>
            <w:noProof/>
          </w:rPr>
          <w:t xml:space="preserve"> massimali e L-isolate al variare di P, con N, F e L fissi</w:t>
        </w:r>
        <w:r>
          <w:rPr>
            <w:noProof/>
            <w:webHidden/>
          </w:rPr>
          <w:tab/>
        </w:r>
        <w:r>
          <w:rPr>
            <w:noProof/>
            <w:webHidden/>
          </w:rPr>
          <w:fldChar w:fldCharType="begin"/>
        </w:r>
        <w:r>
          <w:rPr>
            <w:noProof/>
            <w:webHidden/>
          </w:rPr>
          <w:instrText xml:space="preserve"> PAGEREF _Toc207907475 \h </w:instrText>
        </w:r>
        <w:r>
          <w:rPr>
            <w:noProof/>
            <w:webHidden/>
          </w:rPr>
        </w:r>
        <w:r>
          <w:rPr>
            <w:noProof/>
            <w:webHidden/>
          </w:rPr>
          <w:fldChar w:fldCharType="separate"/>
        </w:r>
        <w:r w:rsidR="00341703">
          <w:rPr>
            <w:noProof/>
            <w:webHidden/>
          </w:rPr>
          <w:t>36</w:t>
        </w:r>
        <w:r>
          <w:rPr>
            <w:noProof/>
            <w:webHidden/>
          </w:rPr>
          <w:fldChar w:fldCharType="end"/>
        </w:r>
      </w:hyperlink>
    </w:p>
    <w:p w14:paraId="60922F3F" w14:textId="6F23D2DE" w:rsid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78" w:history="1">
        <w:r w:rsidRPr="00D754AF">
          <w:rPr>
            <w:rStyle w:val="Collegamentoipertestuale"/>
            <w:noProof/>
          </w:rPr>
          <w:t xml:space="preserve">Figura 5.19: n. clique massimali e L-isolate al variare di L e F, con N </w:t>
        </w:r>
        <w:r w:rsidRPr="00D754AF">
          <w:rPr>
            <w:rStyle w:val="Collegamentoipertestuale"/>
            <w:noProof/>
          </w:rPr>
          <w:t>e</w:t>
        </w:r>
        <w:r w:rsidRPr="00D754AF">
          <w:rPr>
            <w:rStyle w:val="Collegamentoipertestuale"/>
            <w:noProof/>
          </w:rPr>
          <w:t xml:space="preserve"> P fissi (N=200, P=0,05)</w:t>
        </w:r>
        <w:r>
          <w:rPr>
            <w:noProof/>
            <w:webHidden/>
          </w:rPr>
          <w:tab/>
        </w:r>
        <w:r>
          <w:rPr>
            <w:noProof/>
            <w:webHidden/>
          </w:rPr>
          <w:fldChar w:fldCharType="begin"/>
        </w:r>
        <w:r>
          <w:rPr>
            <w:noProof/>
            <w:webHidden/>
          </w:rPr>
          <w:instrText xml:space="preserve"> PAGEREF _Toc207907478 \h </w:instrText>
        </w:r>
        <w:r>
          <w:rPr>
            <w:noProof/>
            <w:webHidden/>
          </w:rPr>
        </w:r>
        <w:r>
          <w:rPr>
            <w:noProof/>
            <w:webHidden/>
          </w:rPr>
          <w:fldChar w:fldCharType="separate"/>
        </w:r>
        <w:r w:rsidR="00341703">
          <w:rPr>
            <w:noProof/>
            <w:webHidden/>
          </w:rPr>
          <w:t>38</w:t>
        </w:r>
        <w:r>
          <w:rPr>
            <w:noProof/>
            <w:webHidden/>
          </w:rPr>
          <w:fldChar w:fldCharType="end"/>
        </w:r>
      </w:hyperlink>
    </w:p>
    <w:p w14:paraId="4CC8E30D" w14:textId="3A5848E0" w:rsidR="004711BC" w:rsidRDefault="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77" w:history="1">
        <w:r w:rsidRPr="00D754AF">
          <w:rPr>
            <w:rStyle w:val="Collegamentoipertestuale"/>
            <w:noProof/>
          </w:rPr>
          <w:t>Figura 5.20: n. clique massimali e L-isolate al variare di L e F, con N e P fissi (N=200, P=0,1)</w:t>
        </w:r>
        <w:r>
          <w:rPr>
            <w:noProof/>
            <w:webHidden/>
          </w:rPr>
          <w:tab/>
        </w:r>
        <w:r>
          <w:rPr>
            <w:noProof/>
            <w:webHidden/>
          </w:rPr>
          <w:fldChar w:fldCharType="begin"/>
        </w:r>
        <w:r>
          <w:rPr>
            <w:noProof/>
            <w:webHidden/>
          </w:rPr>
          <w:instrText xml:space="preserve"> PAGEREF _Toc207907477 \h </w:instrText>
        </w:r>
        <w:r>
          <w:rPr>
            <w:noProof/>
            <w:webHidden/>
          </w:rPr>
        </w:r>
        <w:r>
          <w:rPr>
            <w:noProof/>
            <w:webHidden/>
          </w:rPr>
          <w:fldChar w:fldCharType="separate"/>
        </w:r>
        <w:r w:rsidR="00341703">
          <w:rPr>
            <w:noProof/>
            <w:webHidden/>
          </w:rPr>
          <w:t>38</w:t>
        </w:r>
        <w:r>
          <w:rPr>
            <w:noProof/>
            <w:webHidden/>
          </w:rPr>
          <w:fldChar w:fldCharType="end"/>
        </w:r>
      </w:hyperlink>
    </w:p>
    <w:p w14:paraId="44E21451" w14:textId="1AA83FA1" w:rsidR="00F57B11" w:rsidRPr="005933AF" w:rsidRDefault="00163FD1" w:rsidP="005933AF">
      <w:r>
        <w:fldChar w:fldCharType="end"/>
      </w:r>
    </w:p>
    <w:p w14:paraId="3032483C" w14:textId="77777777" w:rsidR="007879A2" w:rsidRPr="005933AF" w:rsidRDefault="007879A2" w:rsidP="005933AF"/>
    <w:p w14:paraId="1409F35A" w14:textId="77777777" w:rsidR="001A4C64" w:rsidRPr="005933AF" w:rsidRDefault="001A4C64" w:rsidP="005933AF"/>
    <w:p w14:paraId="5CC97718" w14:textId="77777777" w:rsidR="001A4C64" w:rsidRPr="005933AF" w:rsidRDefault="001A4C64" w:rsidP="005933AF"/>
    <w:p w14:paraId="37EAC4C9" w14:textId="77777777" w:rsidR="00141822" w:rsidRPr="005933AF" w:rsidRDefault="00141822" w:rsidP="005933AF"/>
    <w:p w14:paraId="448C3088" w14:textId="77777777" w:rsidR="00FC23DD" w:rsidRPr="005933AF" w:rsidRDefault="00FC23DD" w:rsidP="005933AF"/>
    <w:p w14:paraId="04A07641" w14:textId="1D9B716C" w:rsidR="00AD5A97" w:rsidRPr="00EF6CCB" w:rsidRDefault="00FC23DD" w:rsidP="009D5C00">
      <w:pPr>
        <w:pStyle w:val="Titolo1"/>
        <w:numPr>
          <w:ilvl w:val="0"/>
          <w:numId w:val="0"/>
        </w:numPr>
      </w:pPr>
      <w:bookmarkStart w:id="96" w:name="_Toc207704684"/>
      <w:r w:rsidRPr="005933AF">
        <w:lastRenderedPageBreak/>
        <w:t>BIBLIOGRAFIA</w:t>
      </w:r>
      <w:bookmarkEnd w:id="96"/>
    </w:p>
    <w:p w14:paraId="799DFE8B" w14:textId="5EB96A78" w:rsidR="00EF6CCB" w:rsidRDefault="00EF6CCB" w:rsidP="00543B55">
      <w:pPr>
        <w:spacing w:line="276" w:lineRule="auto"/>
        <w:ind w:left="426" w:hanging="426"/>
        <w:rPr>
          <w:szCs w:val="24"/>
        </w:rPr>
      </w:pPr>
      <w:r w:rsidRPr="00EF6CCB">
        <w:rPr>
          <w:szCs w:val="24"/>
        </w:rPr>
        <w:t>[1]</w:t>
      </w:r>
      <w:r w:rsidR="00AE388D">
        <w:rPr>
          <w:szCs w:val="24"/>
        </w:rPr>
        <w:t xml:space="preserve"> </w:t>
      </w:r>
      <w:r w:rsidR="00BC6F5C">
        <w:rPr>
          <w:szCs w:val="24"/>
        </w:rPr>
        <w:t>C.</w:t>
      </w:r>
      <w:r w:rsidR="00AE388D">
        <w:rPr>
          <w:szCs w:val="24"/>
        </w:rPr>
        <w:t xml:space="preserve"> </w:t>
      </w:r>
      <w:proofErr w:type="spellStart"/>
      <w:r w:rsidRPr="00EF6CCB">
        <w:rPr>
          <w:szCs w:val="24"/>
        </w:rPr>
        <w:t>Bron</w:t>
      </w:r>
      <w:proofErr w:type="spellEnd"/>
      <w:r w:rsidRPr="00EF6CCB">
        <w:rPr>
          <w:szCs w:val="24"/>
        </w:rPr>
        <w:t>,</w:t>
      </w:r>
      <w:r w:rsidR="00BC6F5C">
        <w:rPr>
          <w:szCs w:val="24"/>
        </w:rPr>
        <w:t xml:space="preserve"> J.</w:t>
      </w:r>
      <w:r w:rsidRPr="00EF6CCB">
        <w:rPr>
          <w:szCs w:val="24"/>
        </w:rPr>
        <w:t xml:space="preserve"> </w:t>
      </w:r>
      <w:proofErr w:type="spellStart"/>
      <w:r w:rsidRPr="00EF6CCB">
        <w:rPr>
          <w:szCs w:val="24"/>
        </w:rPr>
        <w:t>Kerbosch</w:t>
      </w:r>
      <w:proofErr w:type="spellEnd"/>
      <w:r w:rsidRPr="00EF6CCB">
        <w:rPr>
          <w:szCs w:val="24"/>
        </w:rPr>
        <w:t xml:space="preserve">, </w:t>
      </w:r>
      <w:proofErr w:type="spellStart"/>
      <w:r w:rsidRPr="00EF6CCB">
        <w:rPr>
          <w:i/>
          <w:iCs/>
          <w:szCs w:val="24"/>
        </w:rPr>
        <w:t>Algorithm</w:t>
      </w:r>
      <w:proofErr w:type="spellEnd"/>
      <w:r w:rsidRPr="00EF6CCB">
        <w:rPr>
          <w:i/>
          <w:iCs/>
          <w:szCs w:val="24"/>
        </w:rPr>
        <w:t xml:space="preserve"> 457: </w:t>
      </w:r>
      <w:proofErr w:type="spellStart"/>
      <w:r w:rsidRPr="00EF6CCB">
        <w:rPr>
          <w:i/>
          <w:iCs/>
          <w:szCs w:val="24"/>
        </w:rPr>
        <w:t>finding</w:t>
      </w:r>
      <w:proofErr w:type="spellEnd"/>
      <w:r w:rsidRPr="00EF6CCB">
        <w:rPr>
          <w:i/>
          <w:iCs/>
          <w:szCs w:val="24"/>
        </w:rPr>
        <w:t xml:space="preserve"> </w:t>
      </w:r>
      <w:proofErr w:type="spellStart"/>
      <w:r w:rsidRPr="00EF6CCB">
        <w:rPr>
          <w:i/>
          <w:iCs/>
          <w:szCs w:val="24"/>
        </w:rPr>
        <w:t>all</w:t>
      </w:r>
      <w:proofErr w:type="spellEnd"/>
      <w:r w:rsidRPr="00EF6CCB">
        <w:rPr>
          <w:i/>
          <w:iCs/>
          <w:szCs w:val="24"/>
        </w:rPr>
        <w:t xml:space="preserve"> cliques of an </w:t>
      </w:r>
      <w:proofErr w:type="spellStart"/>
      <w:r w:rsidRPr="00EF6CCB">
        <w:rPr>
          <w:i/>
          <w:iCs/>
          <w:szCs w:val="24"/>
        </w:rPr>
        <w:t>undirected</w:t>
      </w:r>
      <w:proofErr w:type="spellEnd"/>
      <w:r w:rsidRPr="00EF6CCB">
        <w:rPr>
          <w:i/>
          <w:iCs/>
          <w:szCs w:val="24"/>
        </w:rPr>
        <w:t xml:space="preserve"> </w:t>
      </w:r>
      <w:proofErr w:type="spellStart"/>
      <w:r w:rsidRPr="00EF6CCB">
        <w:rPr>
          <w:i/>
          <w:iCs/>
          <w:szCs w:val="24"/>
        </w:rPr>
        <w:t>graph</w:t>
      </w:r>
      <w:proofErr w:type="spellEnd"/>
      <w:r w:rsidRPr="00EF6CCB">
        <w:rPr>
          <w:szCs w:val="24"/>
        </w:rPr>
        <w:t>,</w:t>
      </w:r>
      <w:r w:rsidR="00AE388D">
        <w:rPr>
          <w:szCs w:val="24"/>
        </w:rPr>
        <w:t xml:space="preserve"> </w:t>
      </w:r>
      <w:r w:rsidRPr="00EF6CCB">
        <w:rPr>
          <w:szCs w:val="24"/>
        </w:rPr>
        <w:t>Communications</w:t>
      </w:r>
      <w:r>
        <w:rPr>
          <w:szCs w:val="24"/>
        </w:rPr>
        <w:t xml:space="preserve"> </w:t>
      </w:r>
      <w:r w:rsidRPr="00EF6CCB">
        <w:rPr>
          <w:szCs w:val="24"/>
        </w:rPr>
        <w:t>of the ACM</w:t>
      </w:r>
    </w:p>
    <w:p w14:paraId="7D0E225A" w14:textId="3C3B0DA9" w:rsidR="00EF6CCB" w:rsidRDefault="00EF6CCB" w:rsidP="00543B55">
      <w:pPr>
        <w:spacing w:line="276" w:lineRule="auto"/>
        <w:ind w:left="284" w:hanging="284"/>
        <w:rPr>
          <w:szCs w:val="24"/>
          <w:lang w:val="en-US"/>
        </w:rPr>
      </w:pPr>
      <w:r w:rsidRPr="00EF6CCB">
        <w:rPr>
          <w:szCs w:val="24"/>
        </w:rPr>
        <w:t>[2]</w:t>
      </w:r>
      <w:r w:rsidR="00543B55">
        <w:rPr>
          <w:szCs w:val="24"/>
        </w:rPr>
        <w:t xml:space="preserve"> </w:t>
      </w:r>
      <w:r w:rsidR="00BC6F5C">
        <w:rPr>
          <w:szCs w:val="24"/>
        </w:rPr>
        <w:t xml:space="preserve">E. </w:t>
      </w:r>
      <w:r w:rsidRPr="00EF6CCB">
        <w:rPr>
          <w:szCs w:val="24"/>
        </w:rPr>
        <w:t xml:space="preserve">Tomita, </w:t>
      </w:r>
      <w:r w:rsidR="00BC6F5C">
        <w:rPr>
          <w:szCs w:val="24"/>
        </w:rPr>
        <w:t xml:space="preserve">A. </w:t>
      </w:r>
      <w:r w:rsidRPr="00EF6CCB">
        <w:rPr>
          <w:szCs w:val="24"/>
        </w:rPr>
        <w:t>Tanaka,</w:t>
      </w:r>
      <w:r w:rsidR="00BC6F5C">
        <w:rPr>
          <w:szCs w:val="24"/>
        </w:rPr>
        <w:t xml:space="preserve"> H.</w:t>
      </w:r>
      <w:r w:rsidRPr="00EF6CCB">
        <w:rPr>
          <w:szCs w:val="24"/>
        </w:rPr>
        <w:t xml:space="preserve"> Takahashi, </w:t>
      </w:r>
      <w:r w:rsidRPr="00EF6CCB">
        <w:rPr>
          <w:i/>
          <w:iCs/>
          <w:szCs w:val="24"/>
        </w:rPr>
        <w:t xml:space="preserve">The </w:t>
      </w:r>
      <w:proofErr w:type="spellStart"/>
      <w:r w:rsidRPr="00EF6CCB">
        <w:rPr>
          <w:i/>
          <w:iCs/>
          <w:szCs w:val="24"/>
        </w:rPr>
        <w:t>worst</w:t>
      </w:r>
      <w:proofErr w:type="spellEnd"/>
      <w:r w:rsidRPr="00EF6CCB">
        <w:rPr>
          <w:i/>
          <w:iCs/>
          <w:szCs w:val="24"/>
        </w:rPr>
        <w:t xml:space="preserve">-case time </w:t>
      </w:r>
      <w:proofErr w:type="spellStart"/>
      <w:r w:rsidRPr="00EF6CCB">
        <w:rPr>
          <w:i/>
          <w:iCs/>
          <w:szCs w:val="24"/>
        </w:rPr>
        <w:t>complexity</w:t>
      </w:r>
      <w:proofErr w:type="spellEnd"/>
      <w:r w:rsidRPr="00EF6CCB">
        <w:rPr>
          <w:i/>
          <w:iCs/>
          <w:szCs w:val="24"/>
        </w:rPr>
        <w:t xml:space="preserve"> for </w:t>
      </w:r>
      <w:proofErr w:type="spellStart"/>
      <w:r w:rsidRPr="00EF6CCB">
        <w:rPr>
          <w:i/>
          <w:iCs/>
          <w:szCs w:val="24"/>
        </w:rPr>
        <w:t>generating</w:t>
      </w:r>
      <w:proofErr w:type="spellEnd"/>
      <w:r w:rsidRPr="00EF6CCB">
        <w:rPr>
          <w:i/>
          <w:iCs/>
          <w:szCs w:val="24"/>
        </w:rPr>
        <w:t xml:space="preserve"> </w:t>
      </w:r>
      <w:proofErr w:type="spellStart"/>
      <w:r w:rsidRPr="00EF6CCB">
        <w:rPr>
          <w:i/>
          <w:iCs/>
          <w:szCs w:val="24"/>
        </w:rPr>
        <w:t>all</w:t>
      </w:r>
      <w:proofErr w:type="spellEnd"/>
      <w:r w:rsidRPr="00EF6CCB">
        <w:rPr>
          <w:i/>
          <w:iCs/>
          <w:szCs w:val="24"/>
        </w:rPr>
        <w:t xml:space="preserve"> </w:t>
      </w:r>
      <w:proofErr w:type="spellStart"/>
      <w:r w:rsidRPr="00EF6CCB">
        <w:rPr>
          <w:i/>
          <w:iCs/>
          <w:szCs w:val="24"/>
        </w:rPr>
        <w:t>maximal</w:t>
      </w:r>
      <w:proofErr w:type="spellEnd"/>
      <w:r w:rsidRPr="00EF6CCB">
        <w:rPr>
          <w:i/>
          <w:iCs/>
          <w:szCs w:val="24"/>
        </w:rPr>
        <w:t xml:space="preserve"> cliques and </w:t>
      </w:r>
      <w:proofErr w:type="spellStart"/>
      <w:r w:rsidRPr="00EF6CCB">
        <w:rPr>
          <w:i/>
          <w:iCs/>
          <w:szCs w:val="24"/>
        </w:rPr>
        <w:t>computational</w:t>
      </w:r>
      <w:proofErr w:type="spellEnd"/>
      <w:r w:rsidRPr="00EF6CCB">
        <w:rPr>
          <w:i/>
          <w:iCs/>
          <w:szCs w:val="24"/>
        </w:rPr>
        <w:t xml:space="preserve"> </w:t>
      </w:r>
      <w:proofErr w:type="spellStart"/>
      <w:r w:rsidRPr="00EF6CCB">
        <w:rPr>
          <w:i/>
          <w:iCs/>
          <w:szCs w:val="24"/>
        </w:rPr>
        <w:t>experiments</w:t>
      </w:r>
      <w:proofErr w:type="spellEnd"/>
    </w:p>
    <w:p w14:paraId="279E9FBB" w14:textId="705EC932" w:rsidR="00EF6CCB" w:rsidRDefault="00EF6CCB" w:rsidP="002518E2">
      <w:pPr>
        <w:spacing w:line="276" w:lineRule="auto"/>
        <w:ind w:left="284" w:hanging="284"/>
        <w:rPr>
          <w:szCs w:val="24"/>
        </w:rPr>
      </w:pPr>
      <w:r>
        <w:rPr>
          <w:szCs w:val="24"/>
          <w:lang w:val="en-US"/>
        </w:rPr>
        <w:t xml:space="preserve">[3] F. </w:t>
      </w:r>
      <w:proofErr w:type="spellStart"/>
      <w:r w:rsidRPr="00EF6CCB">
        <w:rPr>
          <w:szCs w:val="24"/>
        </w:rPr>
        <w:t>Hüffner</w:t>
      </w:r>
      <w:proofErr w:type="spellEnd"/>
      <w:r>
        <w:rPr>
          <w:szCs w:val="24"/>
        </w:rPr>
        <w:t xml:space="preserve">, C. </w:t>
      </w:r>
      <w:proofErr w:type="spellStart"/>
      <w:r w:rsidRPr="00EF6CCB">
        <w:rPr>
          <w:szCs w:val="24"/>
        </w:rPr>
        <w:t>Komusiewicz</w:t>
      </w:r>
      <w:proofErr w:type="spellEnd"/>
      <w:r>
        <w:rPr>
          <w:szCs w:val="24"/>
        </w:rPr>
        <w:t xml:space="preserve">, H. Moser, R. </w:t>
      </w:r>
      <w:proofErr w:type="spellStart"/>
      <w:r w:rsidRPr="00EF6CCB">
        <w:rPr>
          <w:szCs w:val="24"/>
        </w:rPr>
        <w:t>Niedermeier</w:t>
      </w:r>
      <w:proofErr w:type="spellEnd"/>
      <w:r w:rsidR="00376E30">
        <w:rPr>
          <w:szCs w:val="24"/>
        </w:rPr>
        <w:t xml:space="preserve">, </w:t>
      </w:r>
      <w:proofErr w:type="spellStart"/>
      <w:r w:rsidR="00376E30" w:rsidRPr="009357CF">
        <w:rPr>
          <w:i/>
          <w:iCs/>
          <w:szCs w:val="24"/>
        </w:rPr>
        <w:t>Isolation</w:t>
      </w:r>
      <w:proofErr w:type="spellEnd"/>
      <w:r w:rsidR="00376E30" w:rsidRPr="009357CF">
        <w:rPr>
          <w:i/>
          <w:iCs/>
          <w:szCs w:val="24"/>
        </w:rPr>
        <w:t xml:space="preserve"> concepts for clique </w:t>
      </w:r>
      <w:r w:rsidR="002518E2" w:rsidRPr="009357CF">
        <w:rPr>
          <w:i/>
          <w:iCs/>
          <w:szCs w:val="24"/>
        </w:rPr>
        <w:t xml:space="preserve">     </w:t>
      </w:r>
      <w:proofErr w:type="spellStart"/>
      <w:r w:rsidR="00376E30" w:rsidRPr="009357CF">
        <w:rPr>
          <w:i/>
          <w:iCs/>
          <w:szCs w:val="24"/>
        </w:rPr>
        <w:t>enumeration</w:t>
      </w:r>
      <w:proofErr w:type="spellEnd"/>
      <w:r w:rsidR="00376E30" w:rsidRPr="009357CF">
        <w:rPr>
          <w:i/>
          <w:iCs/>
          <w:szCs w:val="24"/>
        </w:rPr>
        <w:t xml:space="preserve">: </w:t>
      </w:r>
      <w:proofErr w:type="spellStart"/>
      <w:r w:rsidR="00376E30" w:rsidRPr="009357CF">
        <w:rPr>
          <w:i/>
          <w:iCs/>
          <w:szCs w:val="24"/>
        </w:rPr>
        <w:t>Comparison</w:t>
      </w:r>
      <w:proofErr w:type="spellEnd"/>
      <w:r w:rsidR="00376E30" w:rsidRPr="009357CF">
        <w:rPr>
          <w:i/>
          <w:iCs/>
          <w:szCs w:val="24"/>
        </w:rPr>
        <w:t xml:space="preserve"> and </w:t>
      </w:r>
      <w:proofErr w:type="spellStart"/>
      <w:r w:rsidR="00376E30" w:rsidRPr="009357CF">
        <w:rPr>
          <w:i/>
          <w:iCs/>
          <w:szCs w:val="24"/>
        </w:rPr>
        <w:t>computational</w:t>
      </w:r>
      <w:proofErr w:type="spellEnd"/>
      <w:r w:rsidR="00376E30" w:rsidRPr="009357CF">
        <w:rPr>
          <w:i/>
          <w:iCs/>
          <w:szCs w:val="24"/>
        </w:rPr>
        <w:t xml:space="preserve"> </w:t>
      </w:r>
      <w:proofErr w:type="spellStart"/>
      <w:r w:rsidR="00376E30" w:rsidRPr="009357CF">
        <w:rPr>
          <w:i/>
          <w:iCs/>
          <w:szCs w:val="24"/>
        </w:rPr>
        <w:t>experiments</w:t>
      </w:r>
      <w:proofErr w:type="spellEnd"/>
    </w:p>
    <w:p w14:paraId="10DC8720" w14:textId="2C2F3250" w:rsidR="00EF6CCB" w:rsidRDefault="00EF6CCB" w:rsidP="00543B55">
      <w:pPr>
        <w:spacing w:line="276" w:lineRule="auto"/>
        <w:ind w:left="284" w:hanging="284"/>
        <w:rPr>
          <w:szCs w:val="24"/>
        </w:rPr>
      </w:pPr>
      <w:r w:rsidRPr="00EF6CCB">
        <w:rPr>
          <w:szCs w:val="24"/>
        </w:rPr>
        <w:t>[</w:t>
      </w:r>
      <w:r w:rsidR="00931BC3">
        <w:rPr>
          <w:szCs w:val="24"/>
        </w:rPr>
        <w:t>4</w:t>
      </w:r>
      <w:r w:rsidRPr="00EF6CCB">
        <w:rPr>
          <w:szCs w:val="24"/>
        </w:rPr>
        <w:t xml:space="preserve">] </w:t>
      </w:r>
      <w:r w:rsidR="00BC6F5C">
        <w:rPr>
          <w:szCs w:val="24"/>
        </w:rPr>
        <w:t xml:space="preserve">D. </w:t>
      </w:r>
      <w:proofErr w:type="spellStart"/>
      <w:r w:rsidR="00BC6F5C">
        <w:rPr>
          <w:szCs w:val="24"/>
        </w:rPr>
        <w:t>Eppstein</w:t>
      </w:r>
      <w:proofErr w:type="spellEnd"/>
      <w:r w:rsidRPr="00EF6CCB">
        <w:rPr>
          <w:szCs w:val="24"/>
        </w:rPr>
        <w:t xml:space="preserve">, </w:t>
      </w:r>
      <w:r w:rsidR="00BC6F5C">
        <w:rPr>
          <w:szCs w:val="24"/>
        </w:rPr>
        <w:t xml:space="preserve">M. </w:t>
      </w:r>
      <w:proofErr w:type="spellStart"/>
      <w:r w:rsidRPr="00EF6CCB">
        <w:rPr>
          <w:szCs w:val="24"/>
        </w:rPr>
        <w:t>Löffler</w:t>
      </w:r>
      <w:proofErr w:type="spellEnd"/>
      <w:r w:rsidRPr="00EF6CCB">
        <w:rPr>
          <w:szCs w:val="24"/>
        </w:rPr>
        <w:t xml:space="preserve">, </w:t>
      </w:r>
      <w:r w:rsidR="00BC6F5C">
        <w:rPr>
          <w:szCs w:val="24"/>
        </w:rPr>
        <w:t xml:space="preserve">D. </w:t>
      </w:r>
      <w:proofErr w:type="spellStart"/>
      <w:r w:rsidRPr="00EF6CCB">
        <w:rPr>
          <w:szCs w:val="24"/>
        </w:rPr>
        <w:t>Strash</w:t>
      </w:r>
      <w:proofErr w:type="spellEnd"/>
      <w:r w:rsidRPr="00EF6CCB">
        <w:rPr>
          <w:szCs w:val="24"/>
        </w:rPr>
        <w:t xml:space="preserve">, </w:t>
      </w:r>
      <w:r w:rsidRPr="00EF6CCB">
        <w:rPr>
          <w:i/>
          <w:iCs/>
          <w:szCs w:val="24"/>
        </w:rPr>
        <w:t xml:space="preserve">Listing </w:t>
      </w:r>
      <w:proofErr w:type="spellStart"/>
      <w:r w:rsidRPr="00EF6CCB">
        <w:rPr>
          <w:i/>
          <w:iCs/>
          <w:szCs w:val="24"/>
        </w:rPr>
        <w:t>all</w:t>
      </w:r>
      <w:proofErr w:type="spellEnd"/>
      <w:r w:rsidRPr="00EF6CCB">
        <w:rPr>
          <w:i/>
          <w:iCs/>
          <w:szCs w:val="24"/>
        </w:rPr>
        <w:t xml:space="preserve"> </w:t>
      </w:r>
      <w:proofErr w:type="spellStart"/>
      <w:r w:rsidRPr="00EF6CCB">
        <w:rPr>
          <w:i/>
          <w:iCs/>
          <w:szCs w:val="24"/>
        </w:rPr>
        <w:t>maximal</w:t>
      </w:r>
      <w:proofErr w:type="spellEnd"/>
      <w:r w:rsidRPr="00EF6CCB">
        <w:rPr>
          <w:i/>
          <w:iCs/>
          <w:szCs w:val="24"/>
        </w:rPr>
        <w:t xml:space="preserve"> cliques in large sparse </w:t>
      </w:r>
      <w:proofErr w:type="spellStart"/>
      <w:r w:rsidRPr="00EF6CCB">
        <w:rPr>
          <w:i/>
          <w:iCs/>
          <w:szCs w:val="24"/>
        </w:rPr>
        <w:t>real</w:t>
      </w:r>
      <w:proofErr w:type="spellEnd"/>
      <w:r w:rsidRPr="00EF6CCB">
        <w:rPr>
          <w:i/>
          <w:iCs/>
          <w:szCs w:val="24"/>
        </w:rPr>
        <w:t xml:space="preserve">-world </w:t>
      </w:r>
      <w:proofErr w:type="spellStart"/>
      <w:r w:rsidRPr="00EF6CCB">
        <w:rPr>
          <w:i/>
          <w:iCs/>
          <w:szCs w:val="24"/>
        </w:rPr>
        <w:t>graphs</w:t>
      </w:r>
      <w:proofErr w:type="spellEnd"/>
      <w:r w:rsidRPr="00EF6CCB">
        <w:rPr>
          <w:szCs w:val="24"/>
        </w:rPr>
        <w:t xml:space="preserve">, </w:t>
      </w:r>
      <w:proofErr w:type="spellStart"/>
      <w:r w:rsidRPr="00EF6CCB">
        <w:rPr>
          <w:szCs w:val="24"/>
        </w:rPr>
        <w:t>arXiv</w:t>
      </w:r>
      <w:proofErr w:type="spellEnd"/>
    </w:p>
    <w:p w14:paraId="17D8F848" w14:textId="1BBF1DA6" w:rsidR="00BC6F5C" w:rsidRPr="00AE388D" w:rsidRDefault="00BC6F5C" w:rsidP="00AE388D">
      <w:pPr>
        <w:spacing w:line="276" w:lineRule="auto"/>
        <w:ind w:left="284" w:hanging="284"/>
        <w:rPr>
          <w:i/>
          <w:iCs/>
          <w:szCs w:val="24"/>
        </w:rPr>
      </w:pPr>
      <w:r>
        <w:rPr>
          <w:szCs w:val="24"/>
        </w:rPr>
        <w:t xml:space="preserve">[5] </w:t>
      </w:r>
      <w:r w:rsidR="00AE388D">
        <w:rPr>
          <w:szCs w:val="24"/>
        </w:rPr>
        <w:t xml:space="preserve">M. </w:t>
      </w:r>
      <w:r>
        <w:rPr>
          <w:szCs w:val="24"/>
        </w:rPr>
        <w:t>D’Elia</w:t>
      </w:r>
      <w:r w:rsidR="00AE388D">
        <w:rPr>
          <w:szCs w:val="24"/>
        </w:rPr>
        <w:t xml:space="preserve">, I. Finocchi, M. Patrignani, </w:t>
      </w:r>
      <w:proofErr w:type="spellStart"/>
      <w:r w:rsidR="00AE388D" w:rsidRPr="00AE388D">
        <w:rPr>
          <w:i/>
          <w:iCs/>
          <w:szCs w:val="24"/>
        </w:rPr>
        <w:t>Maximal</w:t>
      </w:r>
      <w:proofErr w:type="spellEnd"/>
      <w:r w:rsidR="00AE388D" w:rsidRPr="00AE388D">
        <w:rPr>
          <w:i/>
          <w:iCs/>
          <w:szCs w:val="24"/>
        </w:rPr>
        <w:t xml:space="preserve"> Cliques </w:t>
      </w:r>
      <w:proofErr w:type="spellStart"/>
      <w:r w:rsidR="00AE388D" w:rsidRPr="00AE388D">
        <w:rPr>
          <w:i/>
          <w:iCs/>
          <w:szCs w:val="24"/>
        </w:rPr>
        <w:t>Summarization</w:t>
      </w:r>
      <w:proofErr w:type="spellEnd"/>
      <w:r w:rsidR="00AE388D" w:rsidRPr="00AE388D">
        <w:rPr>
          <w:i/>
          <w:iCs/>
          <w:szCs w:val="24"/>
        </w:rPr>
        <w:t>:</w:t>
      </w:r>
      <w:r w:rsidR="009C31A4">
        <w:rPr>
          <w:i/>
          <w:iCs/>
          <w:szCs w:val="24"/>
        </w:rPr>
        <w:t xml:space="preserve"> </w:t>
      </w:r>
      <w:proofErr w:type="spellStart"/>
      <w:r w:rsidR="00AE388D" w:rsidRPr="00AE388D">
        <w:rPr>
          <w:i/>
          <w:iCs/>
          <w:szCs w:val="24"/>
        </w:rPr>
        <w:t>Principles</w:t>
      </w:r>
      <w:proofErr w:type="spellEnd"/>
      <w:r w:rsidR="00AE388D" w:rsidRPr="00AE388D">
        <w:rPr>
          <w:i/>
          <w:iCs/>
          <w:szCs w:val="24"/>
        </w:rPr>
        <w:t xml:space="preserve">, </w:t>
      </w:r>
      <w:proofErr w:type="spellStart"/>
      <w:r w:rsidR="00AE388D" w:rsidRPr="00AE388D">
        <w:rPr>
          <w:i/>
          <w:iCs/>
          <w:szCs w:val="24"/>
        </w:rPr>
        <w:t>Problem</w:t>
      </w:r>
      <w:proofErr w:type="spellEnd"/>
      <w:r w:rsidR="00AE388D" w:rsidRPr="00AE388D">
        <w:rPr>
          <w:i/>
          <w:iCs/>
          <w:szCs w:val="24"/>
        </w:rPr>
        <w:t xml:space="preserve"> </w:t>
      </w:r>
      <w:proofErr w:type="spellStart"/>
      <w:r w:rsidR="00AE388D" w:rsidRPr="00AE388D">
        <w:rPr>
          <w:i/>
          <w:iCs/>
          <w:szCs w:val="24"/>
        </w:rPr>
        <w:t>Classification</w:t>
      </w:r>
      <w:proofErr w:type="spellEnd"/>
      <w:r w:rsidR="00AE388D" w:rsidRPr="00AE388D">
        <w:rPr>
          <w:i/>
          <w:iCs/>
          <w:szCs w:val="24"/>
        </w:rPr>
        <w:t xml:space="preserve">, and </w:t>
      </w:r>
      <w:proofErr w:type="spellStart"/>
      <w:r w:rsidR="00AE388D" w:rsidRPr="00AE388D">
        <w:rPr>
          <w:i/>
          <w:iCs/>
          <w:szCs w:val="24"/>
        </w:rPr>
        <w:t>Algorithmic</w:t>
      </w:r>
      <w:proofErr w:type="spellEnd"/>
      <w:r w:rsidR="00AE388D" w:rsidRPr="00AE388D">
        <w:rPr>
          <w:i/>
          <w:iCs/>
          <w:szCs w:val="24"/>
        </w:rPr>
        <w:t xml:space="preserve"> </w:t>
      </w:r>
      <w:proofErr w:type="spellStart"/>
      <w:r w:rsidR="00AE388D" w:rsidRPr="00AE388D">
        <w:rPr>
          <w:i/>
          <w:iCs/>
          <w:szCs w:val="24"/>
        </w:rPr>
        <w:t>Approaches</w:t>
      </w:r>
      <w:proofErr w:type="spellEnd"/>
      <w:r w:rsidRPr="00AE388D">
        <w:rPr>
          <w:i/>
          <w:iCs/>
          <w:szCs w:val="24"/>
        </w:rPr>
        <w:t xml:space="preserve"> </w:t>
      </w:r>
    </w:p>
    <w:p w14:paraId="12988A74" w14:textId="3D2B262E" w:rsidR="00EF6CCB" w:rsidRDefault="00EF6CCB" w:rsidP="00543B55">
      <w:pPr>
        <w:spacing w:line="276" w:lineRule="auto"/>
        <w:ind w:left="284" w:hanging="284"/>
        <w:rPr>
          <w:szCs w:val="24"/>
        </w:rPr>
      </w:pPr>
      <w:r w:rsidRPr="00EF6CCB">
        <w:rPr>
          <w:szCs w:val="24"/>
        </w:rPr>
        <w:t>[</w:t>
      </w:r>
      <w:r w:rsidR="00931BC3">
        <w:rPr>
          <w:szCs w:val="24"/>
        </w:rPr>
        <w:t>5</w:t>
      </w:r>
      <w:r w:rsidRPr="00EF6CCB">
        <w:rPr>
          <w:szCs w:val="24"/>
        </w:rPr>
        <w:t xml:space="preserve">] </w:t>
      </w:r>
      <w:proofErr w:type="spellStart"/>
      <w:r w:rsidRPr="00EF6CCB">
        <w:rPr>
          <w:szCs w:val="24"/>
        </w:rPr>
        <w:t>NetworkX</w:t>
      </w:r>
      <w:proofErr w:type="spellEnd"/>
      <w:r w:rsidRPr="00EF6CCB">
        <w:rPr>
          <w:szCs w:val="24"/>
        </w:rPr>
        <w:t xml:space="preserve"> Developers</w:t>
      </w:r>
      <w:r w:rsidR="002F2DB6">
        <w:rPr>
          <w:szCs w:val="24"/>
        </w:rPr>
        <w:t xml:space="preserve"> </w:t>
      </w:r>
      <w:r w:rsidRPr="00EF6CCB">
        <w:rPr>
          <w:i/>
          <w:iCs/>
          <w:szCs w:val="24"/>
        </w:rPr>
        <w:t xml:space="preserve">— </w:t>
      </w:r>
      <w:proofErr w:type="spellStart"/>
      <w:r w:rsidRPr="00EF6CCB">
        <w:rPr>
          <w:i/>
          <w:iCs/>
          <w:szCs w:val="24"/>
        </w:rPr>
        <w:t>NetworkX</w:t>
      </w:r>
      <w:proofErr w:type="spellEnd"/>
      <w:r w:rsidRPr="00EF6CCB">
        <w:rPr>
          <w:i/>
          <w:iCs/>
          <w:szCs w:val="24"/>
        </w:rPr>
        <w:t xml:space="preserve"> </w:t>
      </w:r>
      <w:proofErr w:type="spellStart"/>
      <w:proofErr w:type="gramStart"/>
      <w:r w:rsidRPr="00EF6CCB">
        <w:rPr>
          <w:i/>
          <w:iCs/>
          <w:szCs w:val="24"/>
        </w:rPr>
        <w:t>documentation</w:t>
      </w:r>
      <w:proofErr w:type="spellEnd"/>
      <w:r w:rsidR="00FB4570">
        <w:rPr>
          <w:szCs w:val="24"/>
        </w:rPr>
        <w:t xml:space="preserve">,   </w:t>
      </w:r>
      <w:proofErr w:type="gramEnd"/>
      <w:r w:rsidR="00FB4570">
        <w:rPr>
          <w:szCs w:val="24"/>
        </w:rPr>
        <w:t xml:space="preserve"> </w:t>
      </w:r>
      <w:hyperlink r:id="rId41" w:history="1">
        <w:r w:rsidR="00BC6F5C" w:rsidRPr="00A358F4">
          <w:rPr>
            <w:rStyle w:val="Collegamentoipertestuale"/>
            <w:szCs w:val="24"/>
          </w:rPr>
          <w:t>https://networkx.org/documentation/stable/reference/index.html</w:t>
        </w:r>
      </w:hyperlink>
    </w:p>
    <w:p w14:paraId="4037298B" w14:textId="59DEBEA1" w:rsidR="00EF6CCB" w:rsidRDefault="00EF6CCB" w:rsidP="006377CA">
      <w:pPr>
        <w:spacing w:line="276" w:lineRule="auto"/>
        <w:rPr>
          <w:szCs w:val="24"/>
        </w:rPr>
      </w:pPr>
      <w:r w:rsidRPr="00EF6CCB">
        <w:rPr>
          <w:szCs w:val="24"/>
        </w:rPr>
        <w:t>[</w:t>
      </w:r>
      <w:r w:rsidR="00931BC3">
        <w:rPr>
          <w:szCs w:val="24"/>
        </w:rPr>
        <w:t>6</w:t>
      </w:r>
      <w:r w:rsidRPr="00EF6CCB">
        <w:rPr>
          <w:szCs w:val="24"/>
        </w:rPr>
        <w:t>] diagrams.net (</w:t>
      </w:r>
      <w:proofErr w:type="spellStart"/>
      <w:r w:rsidRPr="00EF6CCB">
        <w:rPr>
          <w:szCs w:val="24"/>
        </w:rPr>
        <w:t>draw.io</w:t>
      </w:r>
      <w:proofErr w:type="spellEnd"/>
      <w:r w:rsidRPr="00EF6CCB">
        <w:rPr>
          <w:szCs w:val="24"/>
        </w:rPr>
        <w:t xml:space="preserve">), </w:t>
      </w:r>
      <w:r w:rsidRPr="00EF6CCB">
        <w:rPr>
          <w:i/>
          <w:iCs/>
          <w:szCs w:val="24"/>
        </w:rPr>
        <w:t xml:space="preserve">Diagrams.net — </w:t>
      </w:r>
      <w:proofErr w:type="spellStart"/>
      <w:r w:rsidRPr="00EF6CCB">
        <w:rPr>
          <w:i/>
          <w:iCs/>
          <w:szCs w:val="24"/>
        </w:rPr>
        <w:t>Diagramming</w:t>
      </w:r>
      <w:proofErr w:type="spellEnd"/>
      <w:r w:rsidRPr="00EF6CCB">
        <w:rPr>
          <w:i/>
          <w:iCs/>
          <w:szCs w:val="24"/>
        </w:rPr>
        <w:t xml:space="preserve"> software</w:t>
      </w:r>
      <w:r w:rsidRPr="00EF6CCB">
        <w:rPr>
          <w:szCs w:val="24"/>
        </w:rPr>
        <w:t xml:space="preserve">, </w:t>
      </w:r>
      <w:hyperlink r:id="rId42" w:tgtFrame="_new" w:history="1">
        <w:r w:rsidRPr="00EF6CCB">
          <w:rPr>
            <w:rStyle w:val="Collegamentoipertestuale"/>
            <w:szCs w:val="24"/>
          </w:rPr>
          <w:t>https://app.diagrams.net/</w:t>
        </w:r>
      </w:hyperlink>
    </w:p>
    <w:p w14:paraId="792DDB17" w14:textId="3D0B504C" w:rsidR="001D2A42" w:rsidRPr="005933AF" w:rsidRDefault="001D2A42" w:rsidP="00EF6CCB">
      <w:pPr>
        <w:spacing w:line="276" w:lineRule="auto"/>
        <w:rPr>
          <w:szCs w:val="24"/>
          <w:lang w:val="en-US"/>
        </w:rPr>
      </w:pPr>
    </w:p>
    <w:sectPr w:rsidR="001D2A42" w:rsidRPr="005933AF" w:rsidSect="00A00AEC">
      <w:headerReference w:type="default" r:id="rId43"/>
      <w:footerReference w:type="default" r:id="rId44"/>
      <w:headerReference w:type="first" r:id="rId45"/>
      <w:footerReference w:type="first" r:id="rId46"/>
      <w:type w:val="continuous"/>
      <w:pgSz w:w="11906" w:h="16838"/>
      <w:pgMar w:top="1418" w:right="1418" w:bottom="1134"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BC080" w14:textId="77777777" w:rsidR="005247D2" w:rsidRDefault="005247D2">
      <w:pPr>
        <w:spacing w:after="0" w:line="240" w:lineRule="auto"/>
      </w:pPr>
      <w:r>
        <w:separator/>
      </w:r>
    </w:p>
  </w:endnote>
  <w:endnote w:type="continuationSeparator" w:id="0">
    <w:p w14:paraId="7FAD5CE1" w14:textId="77777777" w:rsidR="005247D2" w:rsidRDefault="005247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udy Old Style">
    <w:panose1 w:val="020205020503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Lohit Devanagari">
    <w:charset w:val="80"/>
    <w:family w:val="auto"/>
    <w:pitch w:val="variable"/>
  </w:font>
  <w:font w:name="AR PL UMing HK">
    <w:charset w:val="80"/>
    <w:family w:val="auto"/>
    <w:pitch w:val="variable"/>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4F5F" w14:textId="77777777" w:rsidR="00CD496D" w:rsidRPr="00A92EC3" w:rsidRDefault="00CD496D">
    <w:pPr>
      <w:pStyle w:val="Pidipagina"/>
      <w:jc w:val="center"/>
      <w:rPr>
        <w:color w:val="000000"/>
        <w:sz w:val="28"/>
        <w:szCs w:val="28"/>
      </w:rPr>
    </w:pPr>
    <w:r w:rsidRPr="00A92EC3">
      <w:rPr>
        <w:color w:val="000000"/>
        <w:sz w:val="28"/>
        <w:szCs w:val="28"/>
      </w:rPr>
      <w:fldChar w:fldCharType="begin"/>
    </w:r>
    <w:r w:rsidRPr="00A92EC3">
      <w:rPr>
        <w:color w:val="000000"/>
        <w:sz w:val="28"/>
        <w:szCs w:val="28"/>
      </w:rPr>
      <w:instrText>PAGE   \* MERGEFORMAT</w:instrText>
    </w:r>
    <w:r w:rsidRPr="00A92EC3">
      <w:rPr>
        <w:color w:val="000000"/>
        <w:sz w:val="28"/>
        <w:szCs w:val="28"/>
      </w:rPr>
      <w:fldChar w:fldCharType="separate"/>
    </w:r>
    <w:r w:rsidR="00C51EE7">
      <w:rPr>
        <w:noProof/>
        <w:color w:val="000000"/>
        <w:sz w:val="28"/>
        <w:szCs w:val="28"/>
      </w:rPr>
      <w:t>4</w:t>
    </w:r>
    <w:r w:rsidRPr="00A92EC3">
      <w:rPr>
        <w:color w:val="000000"/>
        <w:sz w:val="28"/>
        <w:szCs w:val="28"/>
      </w:rPr>
      <w:fldChar w:fldCharType="end"/>
    </w:r>
  </w:p>
  <w:p w14:paraId="6ED6F28F" w14:textId="77777777" w:rsidR="00FC23DD" w:rsidRDefault="00FC23DD">
    <w:pPr>
      <w:pStyle w:val="Pidipagina"/>
      <w:rPr>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35638" w14:textId="77777777" w:rsidR="00FC23DD" w:rsidRDefault="00FC23D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F0FAE" w14:textId="77777777" w:rsidR="005247D2" w:rsidRDefault="005247D2">
      <w:pPr>
        <w:spacing w:after="0" w:line="240" w:lineRule="auto"/>
      </w:pPr>
      <w:r>
        <w:separator/>
      </w:r>
    </w:p>
  </w:footnote>
  <w:footnote w:type="continuationSeparator" w:id="0">
    <w:p w14:paraId="223623C4" w14:textId="77777777" w:rsidR="005247D2" w:rsidRDefault="005247D2">
      <w:pPr>
        <w:spacing w:after="0" w:line="240" w:lineRule="auto"/>
      </w:pPr>
      <w:r>
        <w:continuationSeparator/>
      </w:r>
    </w:p>
  </w:footnote>
  <w:footnote w:id="1">
    <w:p w14:paraId="14D9BC83" w14:textId="6AF1AF46" w:rsidR="00A75CAC" w:rsidRPr="00A75CAC" w:rsidRDefault="00A75CAC">
      <w:pPr>
        <w:pStyle w:val="Testonotaapidipagina"/>
        <w:rPr>
          <w:rFonts w:ascii="Goudy Old Style" w:hAnsi="Goudy Old Style"/>
          <w:lang w:val="it-IT"/>
        </w:rPr>
      </w:pPr>
      <w:r w:rsidRPr="00A75CAC">
        <w:rPr>
          <w:rStyle w:val="Rimandonotaapidipagina"/>
          <w:rFonts w:ascii="Goudy Old Style" w:hAnsi="Goudy Old Style"/>
        </w:rPr>
        <w:footnoteRef/>
      </w:r>
      <w:r w:rsidRPr="00A75CAC">
        <w:rPr>
          <w:rFonts w:ascii="Goudy Old Style" w:hAnsi="Goudy Old Style"/>
        </w:rPr>
        <w:t xml:space="preserve"> </w:t>
      </w:r>
      <w:r w:rsidRPr="00A75CAC">
        <w:rPr>
          <w:rFonts w:ascii="Goudy Old Style" w:hAnsi="Goudy Old Style"/>
          <w:lang w:val="it-IT"/>
        </w:rPr>
        <w:t>Vertici candidati non adiacenti al pivot u</w:t>
      </w:r>
    </w:p>
  </w:footnote>
  <w:footnote w:id="2">
    <w:p w14:paraId="3CBCEF42" w14:textId="618286BF" w:rsidR="007A49C8" w:rsidRPr="007A49C8" w:rsidRDefault="007A49C8">
      <w:pPr>
        <w:pStyle w:val="Testonotaapidipagina"/>
        <w:rPr>
          <w:rFonts w:ascii="Goudy Old Style" w:hAnsi="Goudy Old Style"/>
          <w:lang w:val="it-IT"/>
        </w:rPr>
      </w:pPr>
      <w:r w:rsidRPr="007A49C8">
        <w:rPr>
          <w:rStyle w:val="Rimandonotaapidipagina"/>
          <w:rFonts w:ascii="Goudy Old Style" w:hAnsi="Goudy Old Style"/>
        </w:rPr>
        <w:footnoteRef/>
      </w:r>
      <w:r w:rsidRPr="007A49C8">
        <w:rPr>
          <w:rFonts w:ascii="Goudy Old Style" w:hAnsi="Goudy Old Style"/>
        </w:rPr>
        <w:t xml:space="preserve"> https://github.com/sromanss/L-IsolatedMaximalClique</w:t>
      </w:r>
    </w:p>
  </w:footnote>
  <w:footnote w:id="3">
    <w:p w14:paraId="2036BA0D" w14:textId="1EE4F5CA" w:rsidR="00FD40D7" w:rsidRPr="00FD40D7" w:rsidRDefault="00FD40D7">
      <w:pPr>
        <w:pStyle w:val="Testonotaapidipagina"/>
        <w:rPr>
          <w:rFonts w:ascii="Goudy Old Style" w:hAnsi="Goudy Old Style"/>
          <w:lang w:val="it-IT"/>
        </w:rPr>
      </w:pPr>
      <w:r w:rsidRPr="00FD40D7">
        <w:rPr>
          <w:rStyle w:val="Rimandonotaapidipagina"/>
          <w:rFonts w:ascii="Goudy Old Style" w:hAnsi="Goudy Old Style"/>
        </w:rPr>
        <w:footnoteRef/>
      </w:r>
      <w:r w:rsidR="007A4D21">
        <w:rPr>
          <w:rFonts w:ascii="Goudy Old Style" w:hAnsi="Goudy Old Style"/>
        </w:rPr>
        <w:t xml:space="preserve"> </w:t>
      </w:r>
      <w:r w:rsidRPr="00FD40D7">
        <w:rPr>
          <w:rFonts w:ascii="Goudy Old Style" w:hAnsi="Goudy Old Style"/>
          <w:szCs w:val="24"/>
          <w:lang w:val="en-US"/>
        </w:rPr>
        <w:t xml:space="preserve">F. </w:t>
      </w:r>
      <w:proofErr w:type="spellStart"/>
      <w:r w:rsidRPr="00FD40D7">
        <w:rPr>
          <w:rFonts w:ascii="Goudy Old Style" w:hAnsi="Goudy Old Style"/>
          <w:szCs w:val="24"/>
        </w:rPr>
        <w:t>Hüffner</w:t>
      </w:r>
      <w:proofErr w:type="spellEnd"/>
      <w:r w:rsidRPr="00FD40D7">
        <w:rPr>
          <w:rFonts w:ascii="Goudy Old Style" w:hAnsi="Goudy Old Style"/>
          <w:szCs w:val="24"/>
        </w:rPr>
        <w:t xml:space="preserve">, C. </w:t>
      </w:r>
      <w:proofErr w:type="spellStart"/>
      <w:r w:rsidRPr="00FD40D7">
        <w:rPr>
          <w:rFonts w:ascii="Goudy Old Style" w:hAnsi="Goudy Old Style"/>
          <w:szCs w:val="24"/>
        </w:rPr>
        <w:t>Komusiewicz</w:t>
      </w:r>
      <w:proofErr w:type="spellEnd"/>
      <w:r w:rsidRPr="00FD40D7">
        <w:rPr>
          <w:rFonts w:ascii="Goudy Old Style" w:hAnsi="Goudy Old Style"/>
          <w:szCs w:val="24"/>
        </w:rPr>
        <w:t xml:space="preserve">, H. Moser, R. </w:t>
      </w:r>
      <w:proofErr w:type="spellStart"/>
      <w:r w:rsidRPr="00FD40D7">
        <w:rPr>
          <w:rFonts w:ascii="Goudy Old Style" w:hAnsi="Goudy Old Style"/>
          <w:szCs w:val="24"/>
        </w:rPr>
        <w:t>Niedermeier</w:t>
      </w:r>
      <w:proofErr w:type="spellEnd"/>
      <w:r w:rsidRPr="00FD40D7">
        <w:rPr>
          <w:rFonts w:ascii="Goudy Old Style" w:hAnsi="Goudy Old Style"/>
          <w:szCs w:val="24"/>
        </w:rPr>
        <w:t xml:space="preserve">, </w:t>
      </w:r>
      <w:proofErr w:type="spellStart"/>
      <w:r w:rsidRPr="00FD40D7">
        <w:rPr>
          <w:rFonts w:ascii="Goudy Old Style" w:hAnsi="Goudy Old Style"/>
          <w:szCs w:val="24"/>
        </w:rPr>
        <w:t>Isolation</w:t>
      </w:r>
      <w:proofErr w:type="spellEnd"/>
      <w:r w:rsidRPr="00FD40D7">
        <w:rPr>
          <w:rFonts w:ascii="Goudy Old Style" w:hAnsi="Goudy Old Style"/>
          <w:szCs w:val="24"/>
        </w:rPr>
        <w:t xml:space="preserve"> concepts for clique </w:t>
      </w:r>
      <w:proofErr w:type="spellStart"/>
      <w:r w:rsidRPr="00FD40D7">
        <w:rPr>
          <w:rFonts w:ascii="Goudy Old Style" w:hAnsi="Goudy Old Style"/>
          <w:szCs w:val="24"/>
        </w:rPr>
        <w:t>enumeration</w:t>
      </w:r>
      <w:proofErr w:type="spellEnd"/>
      <w:r w:rsidRPr="00FD40D7">
        <w:rPr>
          <w:rFonts w:ascii="Goudy Old Style" w:hAnsi="Goudy Old Style"/>
          <w:szCs w:val="24"/>
        </w:rPr>
        <w:t xml:space="preserve">: </w:t>
      </w:r>
      <w:proofErr w:type="spellStart"/>
      <w:r w:rsidRPr="00FD40D7">
        <w:rPr>
          <w:rFonts w:ascii="Goudy Old Style" w:hAnsi="Goudy Old Style"/>
          <w:szCs w:val="24"/>
        </w:rPr>
        <w:t>Comparison</w:t>
      </w:r>
      <w:proofErr w:type="spellEnd"/>
      <w:r w:rsidRPr="00FD40D7">
        <w:rPr>
          <w:rFonts w:ascii="Goudy Old Style" w:hAnsi="Goudy Old Style"/>
          <w:szCs w:val="24"/>
        </w:rPr>
        <w:t xml:space="preserve"> and </w:t>
      </w:r>
      <w:proofErr w:type="spellStart"/>
      <w:r w:rsidRPr="00FD40D7">
        <w:rPr>
          <w:rFonts w:ascii="Goudy Old Style" w:hAnsi="Goudy Old Style"/>
          <w:szCs w:val="24"/>
        </w:rPr>
        <w:t>computational</w:t>
      </w:r>
      <w:proofErr w:type="spellEnd"/>
      <w:r w:rsidRPr="00FD40D7">
        <w:rPr>
          <w:rFonts w:ascii="Goudy Old Style" w:hAnsi="Goudy Old Style"/>
          <w:szCs w:val="24"/>
        </w:rPr>
        <w:t xml:space="preserve"> </w:t>
      </w:r>
      <w:proofErr w:type="spellStart"/>
      <w:r w:rsidRPr="00FD40D7">
        <w:rPr>
          <w:rFonts w:ascii="Goudy Old Style" w:hAnsi="Goudy Old Style"/>
          <w:szCs w:val="24"/>
        </w:rPr>
        <w:t>experiments</w:t>
      </w:r>
      <w:proofErr w:type="spellEnd"/>
    </w:p>
  </w:footnote>
  <w:footnote w:id="4">
    <w:p w14:paraId="7746A424" w14:textId="50B5FD14" w:rsidR="009E414E" w:rsidRPr="009E414E" w:rsidRDefault="009E414E">
      <w:pPr>
        <w:pStyle w:val="Testonotaapidipagina"/>
        <w:rPr>
          <w:rFonts w:ascii="Goudy Old Style" w:hAnsi="Goudy Old Style"/>
          <w:lang w:val="it-IT"/>
        </w:rPr>
      </w:pPr>
      <w:r w:rsidRPr="009E414E">
        <w:rPr>
          <w:rStyle w:val="Rimandonotaapidipagina"/>
          <w:rFonts w:ascii="Goudy Old Style" w:hAnsi="Goudy Old Style"/>
        </w:rPr>
        <w:footnoteRef/>
      </w:r>
      <w:r w:rsidRPr="009E414E">
        <w:rPr>
          <w:rFonts w:ascii="Goudy Old Style" w:hAnsi="Goudy Old Style"/>
        </w:rPr>
        <w:t xml:space="preserve"> </w:t>
      </w:r>
      <w:r w:rsidR="007A4D21">
        <w:rPr>
          <w:rFonts w:ascii="Goudy Old Style" w:hAnsi="Goudy Old Style"/>
        </w:rPr>
        <w:t xml:space="preserve"> </w:t>
      </w:r>
      <w:r w:rsidRPr="009E414E">
        <w:rPr>
          <w:rFonts w:ascii="Goudy Old Style" w:hAnsi="Goudy Old Style"/>
        </w:rPr>
        <w:t>https://github.com/sromanss/L-IsolatedMaximalClique</w:t>
      </w:r>
    </w:p>
  </w:footnote>
  <w:footnote w:id="5">
    <w:p w14:paraId="4E77DB4F" w14:textId="789444BC" w:rsidR="00486D8B" w:rsidRPr="00486D8B" w:rsidRDefault="00486D8B">
      <w:pPr>
        <w:pStyle w:val="Testonotaapidipagina"/>
        <w:rPr>
          <w:rFonts w:ascii="Goudy Old Style" w:hAnsi="Goudy Old Style"/>
          <w:lang w:val="it-IT"/>
        </w:rPr>
      </w:pPr>
      <w:r w:rsidRPr="00486D8B">
        <w:rPr>
          <w:rStyle w:val="Rimandonotaapidipagina"/>
          <w:rFonts w:ascii="Goudy Old Style" w:hAnsi="Goudy Old Style"/>
        </w:rPr>
        <w:footnoteRef/>
      </w:r>
      <w:r w:rsidRPr="00486D8B">
        <w:rPr>
          <w:rFonts w:ascii="Goudy Old Style" w:hAnsi="Goudy Old Style"/>
        </w:rPr>
        <w:t xml:space="preserve"> Grafo rappresentabile su un piano senza incroci di archi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B94A3" w14:textId="77777777" w:rsidR="00FC23DD" w:rsidRDefault="00FC23DD">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7659" w14:textId="77777777" w:rsidR="00FC23DD" w:rsidRDefault="00FC23DD">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0"/>
        </w:tabs>
        <w:ind w:left="502" w:hanging="360"/>
      </w:pPr>
      <w:rPr>
        <w:rFonts w:ascii="Calibri" w:hAnsi="Calibri" w:cs="Calibri"/>
        <w:color w:val="1F497D"/>
      </w:rPr>
    </w:lvl>
    <w:lvl w:ilvl="1">
      <w:start w:val="1"/>
      <w:numFmt w:val="decimal"/>
      <w:lvlText w:val="%1.%2"/>
      <w:lvlJc w:val="left"/>
      <w:pPr>
        <w:tabs>
          <w:tab w:val="num" w:pos="0"/>
        </w:tabs>
        <w:ind w:left="862" w:hanging="360"/>
      </w:pPr>
    </w:lvl>
    <w:lvl w:ilvl="2">
      <w:start w:val="1"/>
      <w:numFmt w:val="decimal"/>
      <w:pStyle w:val="Titolo3"/>
      <w:lvlText w:val="%1.%2.%3"/>
      <w:lvlJc w:val="left"/>
      <w:pPr>
        <w:tabs>
          <w:tab w:val="num" w:pos="0"/>
        </w:tabs>
        <w:ind w:left="1222" w:hanging="360"/>
      </w:pPr>
    </w:lvl>
    <w:lvl w:ilvl="3">
      <w:start w:val="1"/>
      <w:numFmt w:val="decimal"/>
      <w:pStyle w:val="Titolo4"/>
      <w:lvlText w:val="%1.%2.%3.%4"/>
      <w:lvlJc w:val="left"/>
      <w:pPr>
        <w:tabs>
          <w:tab w:val="num" w:pos="0"/>
        </w:tabs>
        <w:ind w:left="3479" w:hanging="36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7AE4C9A"/>
    <w:multiLevelType w:val="hybridMultilevel"/>
    <w:tmpl w:val="883C05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89B61C1"/>
    <w:multiLevelType w:val="hybridMultilevel"/>
    <w:tmpl w:val="E5CA0F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A2C5868"/>
    <w:multiLevelType w:val="hybridMultilevel"/>
    <w:tmpl w:val="BCBE54E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C123312"/>
    <w:multiLevelType w:val="hybridMultilevel"/>
    <w:tmpl w:val="DEAC2C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5383357"/>
    <w:multiLevelType w:val="hybridMultilevel"/>
    <w:tmpl w:val="AEF44E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D9E0056"/>
    <w:multiLevelType w:val="hybridMultilevel"/>
    <w:tmpl w:val="CD608ED0"/>
    <w:lvl w:ilvl="0" w:tplc="5E149544">
      <w:start w:val="1"/>
      <w:numFmt w:val="decimal"/>
      <w:pStyle w:val="Titolo1"/>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09E0E33"/>
    <w:multiLevelType w:val="multilevel"/>
    <w:tmpl w:val="10980F88"/>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6DA2605"/>
    <w:multiLevelType w:val="hybridMultilevel"/>
    <w:tmpl w:val="AB72A9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04B7AF4"/>
    <w:multiLevelType w:val="hybridMultilevel"/>
    <w:tmpl w:val="7CB00B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3F33A0A"/>
    <w:multiLevelType w:val="multilevel"/>
    <w:tmpl w:val="32DA5B4A"/>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4A02D6F"/>
    <w:multiLevelType w:val="hybridMultilevel"/>
    <w:tmpl w:val="CB840312"/>
    <w:lvl w:ilvl="0" w:tplc="1F44BF6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3D372AB5"/>
    <w:multiLevelType w:val="hybridMultilevel"/>
    <w:tmpl w:val="43A6B31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3F990F24"/>
    <w:multiLevelType w:val="multilevel"/>
    <w:tmpl w:val="F0069AF8"/>
    <w:lvl w:ilvl="0">
      <w:start w:val="1"/>
      <w:numFmt w:val="decimal"/>
      <w:lvlText w:val="%1"/>
      <w:lvlJc w:val="left"/>
      <w:pPr>
        <w:ind w:left="456" w:hanging="456"/>
      </w:pPr>
      <w:rPr>
        <w:rFonts w:hint="default"/>
      </w:rPr>
    </w:lvl>
    <w:lvl w:ilvl="1">
      <w:start w:val="1"/>
      <w:numFmt w:val="decimal"/>
      <w:pStyle w:val="Titolo2"/>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4C9832F8"/>
    <w:multiLevelType w:val="hybridMultilevel"/>
    <w:tmpl w:val="C5DC02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CFB7037"/>
    <w:multiLevelType w:val="hybridMultilevel"/>
    <w:tmpl w:val="7946076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4E8D2E4E"/>
    <w:multiLevelType w:val="multilevel"/>
    <w:tmpl w:val="2AF45C7A"/>
    <w:lvl w:ilvl="0">
      <w:start w:val="1"/>
      <w:numFmt w:val="decimal"/>
      <w:lvlText w:val="%1"/>
      <w:lvlJc w:val="left"/>
      <w:pPr>
        <w:ind w:left="456" w:hanging="456"/>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920" w:hanging="108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3120" w:hanging="1440"/>
      </w:pPr>
      <w:rPr>
        <w:rFonts w:hint="default"/>
      </w:rPr>
    </w:lvl>
    <w:lvl w:ilvl="5">
      <w:start w:val="1"/>
      <w:numFmt w:val="decimal"/>
      <w:lvlText w:val="%1.%2.%3.%4.%5.%6"/>
      <w:lvlJc w:val="left"/>
      <w:pPr>
        <w:ind w:left="3900" w:hanging="1800"/>
      </w:pPr>
      <w:rPr>
        <w:rFonts w:hint="default"/>
      </w:rPr>
    </w:lvl>
    <w:lvl w:ilvl="6">
      <w:start w:val="1"/>
      <w:numFmt w:val="decimal"/>
      <w:lvlText w:val="%1.%2.%3.%4.%5.%6.%7"/>
      <w:lvlJc w:val="left"/>
      <w:pPr>
        <w:ind w:left="4680" w:hanging="2160"/>
      </w:pPr>
      <w:rPr>
        <w:rFonts w:hint="default"/>
      </w:rPr>
    </w:lvl>
    <w:lvl w:ilvl="7">
      <w:start w:val="1"/>
      <w:numFmt w:val="decimal"/>
      <w:lvlText w:val="%1.%2.%3.%4.%5.%6.%7.%8"/>
      <w:lvlJc w:val="left"/>
      <w:pPr>
        <w:ind w:left="5100" w:hanging="2160"/>
      </w:pPr>
      <w:rPr>
        <w:rFonts w:hint="default"/>
      </w:rPr>
    </w:lvl>
    <w:lvl w:ilvl="8">
      <w:start w:val="1"/>
      <w:numFmt w:val="decimal"/>
      <w:lvlText w:val="%1.%2.%3.%4.%5.%6.%7.%8.%9"/>
      <w:lvlJc w:val="left"/>
      <w:pPr>
        <w:ind w:left="5880" w:hanging="2520"/>
      </w:pPr>
      <w:rPr>
        <w:rFonts w:hint="default"/>
      </w:rPr>
    </w:lvl>
  </w:abstractNum>
  <w:abstractNum w:abstractNumId="17" w15:restartNumberingAfterBreak="0">
    <w:nsid w:val="50ED592C"/>
    <w:multiLevelType w:val="hybridMultilevel"/>
    <w:tmpl w:val="310E4F7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54CF55BC"/>
    <w:multiLevelType w:val="hybridMultilevel"/>
    <w:tmpl w:val="8722AE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58394BD1"/>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BBF043C"/>
    <w:multiLevelType w:val="multilevel"/>
    <w:tmpl w:val="4AF86CB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sz w:val="36"/>
        <w:szCs w:val="3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FA4602D"/>
    <w:multiLevelType w:val="hybridMultilevel"/>
    <w:tmpl w:val="E4B6A3D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67CF3AED"/>
    <w:multiLevelType w:val="hybridMultilevel"/>
    <w:tmpl w:val="9D3457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70554B4E"/>
    <w:multiLevelType w:val="hybridMultilevel"/>
    <w:tmpl w:val="88EEB48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7BF70D68"/>
    <w:multiLevelType w:val="multilevel"/>
    <w:tmpl w:val="10980F88"/>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5" w15:restartNumberingAfterBreak="0">
    <w:nsid w:val="7F9C5488"/>
    <w:multiLevelType w:val="hybridMultilevel"/>
    <w:tmpl w:val="3E3CFE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44109972">
    <w:abstractNumId w:val="0"/>
  </w:num>
  <w:num w:numId="2" w16cid:durableId="542134200">
    <w:abstractNumId w:val="14"/>
  </w:num>
  <w:num w:numId="3" w16cid:durableId="179048139">
    <w:abstractNumId w:val="20"/>
  </w:num>
  <w:num w:numId="4" w16cid:durableId="1101802005">
    <w:abstractNumId w:val="4"/>
  </w:num>
  <w:num w:numId="5" w16cid:durableId="291329732">
    <w:abstractNumId w:val="1"/>
  </w:num>
  <w:num w:numId="6" w16cid:durableId="1638682907">
    <w:abstractNumId w:val="8"/>
  </w:num>
  <w:num w:numId="7" w16cid:durableId="1127436293">
    <w:abstractNumId w:val="22"/>
  </w:num>
  <w:num w:numId="8" w16cid:durableId="331642080">
    <w:abstractNumId w:val="25"/>
  </w:num>
  <w:num w:numId="9" w16cid:durableId="285620492">
    <w:abstractNumId w:val="18"/>
  </w:num>
  <w:num w:numId="10" w16cid:durableId="1259561528">
    <w:abstractNumId w:val="17"/>
  </w:num>
  <w:num w:numId="11" w16cid:durableId="1308439988">
    <w:abstractNumId w:val="16"/>
  </w:num>
  <w:num w:numId="12" w16cid:durableId="1870407934">
    <w:abstractNumId w:val="13"/>
  </w:num>
  <w:num w:numId="13" w16cid:durableId="1390113432">
    <w:abstractNumId w:val="3"/>
  </w:num>
  <w:num w:numId="14" w16cid:durableId="52311595">
    <w:abstractNumId w:val="19"/>
  </w:num>
  <w:num w:numId="15" w16cid:durableId="1473988328">
    <w:abstractNumId w:val="7"/>
  </w:num>
  <w:num w:numId="16" w16cid:durableId="1871454052">
    <w:abstractNumId w:val="24"/>
  </w:num>
  <w:num w:numId="17" w16cid:durableId="1107389181">
    <w:abstractNumId w:val="10"/>
  </w:num>
  <w:num w:numId="18" w16cid:durableId="1406149398">
    <w:abstractNumId w:val="12"/>
  </w:num>
  <w:num w:numId="19" w16cid:durableId="1159812628">
    <w:abstractNumId w:val="5"/>
  </w:num>
  <w:num w:numId="20" w16cid:durableId="585648619">
    <w:abstractNumId w:val="2"/>
  </w:num>
  <w:num w:numId="21" w16cid:durableId="2029402123">
    <w:abstractNumId w:val="9"/>
  </w:num>
  <w:num w:numId="22" w16cid:durableId="353501889">
    <w:abstractNumId w:val="0"/>
  </w:num>
  <w:num w:numId="23" w16cid:durableId="244845046">
    <w:abstractNumId w:val="0"/>
  </w:num>
  <w:num w:numId="24" w16cid:durableId="879898354">
    <w:abstractNumId w:val="0"/>
  </w:num>
  <w:num w:numId="25" w16cid:durableId="1065449519">
    <w:abstractNumId w:val="0"/>
  </w:num>
  <w:num w:numId="26" w16cid:durableId="643585003">
    <w:abstractNumId w:val="13"/>
  </w:num>
  <w:num w:numId="27" w16cid:durableId="657343581">
    <w:abstractNumId w:val="21"/>
  </w:num>
  <w:num w:numId="28" w16cid:durableId="1145051684">
    <w:abstractNumId w:val="6"/>
  </w:num>
  <w:num w:numId="29" w16cid:durableId="1627002870">
    <w:abstractNumId w:val="23"/>
  </w:num>
  <w:num w:numId="30" w16cid:durableId="1677608961">
    <w:abstractNumId w:val="11"/>
  </w:num>
  <w:num w:numId="31" w16cid:durableId="14473854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6"/>
  <w:hyphenationZone w:val="283"/>
  <w:defaultTableStyle w:val="Normale"/>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79"/>
    <w:rsid w:val="00000F08"/>
    <w:rsid w:val="00001556"/>
    <w:rsid w:val="0000244D"/>
    <w:rsid w:val="00005E4A"/>
    <w:rsid w:val="000071E3"/>
    <w:rsid w:val="00010250"/>
    <w:rsid w:val="00011FE5"/>
    <w:rsid w:val="00012325"/>
    <w:rsid w:val="00013883"/>
    <w:rsid w:val="00020C0A"/>
    <w:rsid w:val="00023AF0"/>
    <w:rsid w:val="000275C4"/>
    <w:rsid w:val="00027C4E"/>
    <w:rsid w:val="0003013F"/>
    <w:rsid w:val="00030B91"/>
    <w:rsid w:val="00040725"/>
    <w:rsid w:val="00040D9B"/>
    <w:rsid w:val="00041CC2"/>
    <w:rsid w:val="0004401D"/>
    <w:rsid w:val="00047C91"/>
    <w:rsid w:val="00050DAB"/>
    <w:rsid w:val="00054CF4"/>
    <w:rsid w:val="00063459"/>
    <w:rsid w:val="000645BC"/>
    <w:rsid w:val="00064665"/>
    <w:rsid w:val="0006570D"/>
    <w:rsid w:val="00066E55"/>
    <w:rsid w:val="00072B8D"/>
    <w:rsid w:val="00072E0C"/>
    <w:rsid w:val="000776D9"/>
    <w:rsid w:val="00077AB7"/>
    <w:rsid w:val="00081D6C"/>
    <w:rsid w:val="00082025"/>
    <w:rsid w:val="00082675"/>
    <w:rsid w:val="00085F4F"/>
    <w:rsid w:val="000865AF"/>
    <w:rsid w:val="000903C8"/>
    <w:rsid w:val="0009107B"/>
    <w:rsid w:val="0009211A"/>
    <w:rsid w:val="000A1A8B"/>
    <w:rsid w:val="000A3155"/>
    <w:rsid w:val="000A3FC0"/>
    <w:rsid w:val="000A5B18"/>
    <w:rsid w:val="000B2F42"/>
    <w:rsid w:val="000B4A0E"/>
    <w:rsid w:val="000B6E7F"/>
    <w:rsid w:val="000B720A"/>
    <w:rsid w:val="000B7E7C"/>
    <w:rsid w:val="000C0FEB"/>
    <w:rsid w:val="000C10CB"/>
    <w:rsid w:val="000C53EF"/>
    <w:rsid w:val="000C6A8E"/>
    <w:rsid w:val="000C7028"/>
    <w:rsid w:val="000D4D25"/>
    <w:rsid w:val="000D4FE6"/>
    <w:rsid w:val="000D554D"/>
    <w:rsid w:val="000D657F"/>
    <w:rsid w:val="000D77AB"/>
    <w:rsid w:val="000D7B6D"/>
    <w:rsid w:val="000E1517"/>
    <w:rsid w:val="000E1D2A"/>
    <w:rsid w:val="000E5257"/>
    <w:rsid w:val="000F0197"/>
    <w:rsid w:val="000F1F52"/>
    <w:rsid w:val="000F34D4"/>
    <w:rsid w:val="000F66A6"/>
    <w:rsid w:val="000F680F"/>
    <w:rsid w:val="000F6D97"/>
    <w:rsid w:val="001021DA"/>
    <w:rsid w:val="00103024"/>
    <w:rsid w:val="00105A96"/>
    <w:rsid w:val="00105CFC"/>
    <w:rsid w:val="0011023D"/>
    <w:rsid w:val="00111429"/>
    <w:rsid w:val="00112AF6"/>
    <w:rsid w:val="0011365E"/>
    <w:rsid w:val="00114368"/>
    <w:rsid w:val="00117CFE"/>
    <w:rsid w:val="00117FD8"/>
    <w:rsid w:val="00120BCD"/>
    <w:rsid w:val="00122D48"/>
    <w:rsid w:val="001247D7"/>
    <w:rsid w:val="0012540C"/>
    <w:rsid w:val="0012632F"/>
    <w:rsid w:val="0012703C"/>
    <w:rsid w:val="001311AA"/>
    <w:rsid w:val="001317CC"/>
    <w:rsid w:val="00133119"/>
    <w:rsid w:val="001375D6"/>
    <w:rsid w:val="001376BF"/>
    <w:rsid w:val="00140631"/>
    <w:rsid w:val="00141822"/>
    <w:rsid w:val="00145A63"/>
    <w:rsid w:val="00146906"/>
    <w:rsid w:val="00152B85"/>
    <w:rsid w:val="001552F5"/>
    <w:rsid w:val="00156466"/>
    <w:rsid w:val="00160149"/>
    <w:rsid w:val="00163FD1"/>
    <w:rsid w:val="00167C5B"/>
    <w:rsid w:val="00172A43"/>
    <w:rsid w:val="001737B8"/>
    <w:rsid w:val="00176262"/>
    <w:rsid w:val="001811AB"/>
    <w:rsid w:val="00182B74"/>
    <w:rsid w:val="00185ABB"/>
    <w:rsid w:val="00187AFD"/>
    <w:rsid w:val="00190400"/>
    <w:rsid w:val="00192639"/>
    <w:rsid w:val="001A0600"/>
    <w:rsid w:val="001A2B35"/>
    <w:rsid w:val="001A4C64"/>
    <w:rsid w:val="001B48D0"/>
    <w:rsid w:val="001B7835"/>
    <w:rsid w:val="001C0FD4"/>
    <w:rsid w:val="001C5EEF"/>
    <w:rsid w:val="001D2A42"/>
    <w:rsid w:val="001D38AB"/>
    <w:rsid w:val="001D4978"/>
    <w:rsid w:val="001D5B29"/>
    <w:rsid w:val="001E1A8B"/>
    <w:rsid w:val="001E34D2"/>
    <w:rsid w:val="001E6B56"/>
    <w:rsid w:val="001E7513"/>
    <w:rsid w:val="001E769D"/>
    <w:rsid w:val="001F1148"/>
    <w:rsid w:val="001F2F42"/>
    <w:rsid w:val="001F4667"/>
    <w:rsid w:val="001F5B01"/>
    <w:rsid w:val="001F5E3C"/>
    <w:rsid w:val="001F7A30"/>
    <w:rsid w:val="00200C88"/>
    <w:rsid w:val="00200CEC"/>
    <w:rsid w:val="002078E4"/>
    <w:rsid w:val="00210FA5"/>
    <w:rsid w:val="00216492"/>
    <w:rsid w:val="00223E6A"/>
    <w:rsid w:val="00225EB1"/>
    <w:rsid w:val="00235032"/>
    <w:rsid w:val="00235356"/>
    <w:rsid w:val="002376D7"/>
    <w:rsid w:val="002404AF"/>
    <w:rsid w:val="00240AA9"/>
    <w:rsid w:val="002504BC"/>
    <w:rsid w:val="00251493"/>
    <w:rsid w:val="002518E2"/>
    <w:rsid w:val="00251ED8"/>
    <w:rsid w:val="00265EC3"/>
    <w:rsid w:val="002663D5"/>
    <w:rsid w:val="00266C26"/>
    <w:rsid w:val="002670AD"/>
    <w:rsid w:val="0027313B"/>
    <w:rsid w:val="00274A58"/>
    <w:rsid w:val="0028124F"/>
    <w:rsid w:val="00281DB1"/>
    <w:rsid w:val="00282EBB"/>
    <w:rsid w:val="00286D0F"/>
    <w:rsid w:val="00287617"/>
    <w:rsid w:val="0029015D"/>
    <w:rsid w:val="00295834"/>
    <w:rsid w:val="002A1244"/>
    <w:rsid w:val="002A326A"/>
    <w:rsid w:val="002A38F4"/>
    <w:rsid w:val="002A4A71"/>
    <w:rsid w:val="002A4ECB"/>
    <w:rsid w:val="002A517C"/>
    <w:rsid w:val="002A629C"/>
    <w:rsid w:val="002B1D67"/>
    <w:rsid w:val="002B527F"/>
    <w:rsid w:val="002B6618"/>
    <w:rsid w:val="002C1ABC"/>
    <w:rsid w:val="002C5862"/>
    <w:rsid w:val="002C7EE0"/>
    <w:rsid w:val="002E0A67"/>
    <w:rsid w:val="002E3DE7"/>
    <w:rsid w:val="002F25F9"/>
    <w:rsid w:val="002F2DB6"/>
    <w:rsid w:val="0030044F"/>
    <w:rsid w:val="003004D4"/>
    <w:rsid w:val="00300A3D"/>
    <w:rsid w:val="00301CDB"/>
    <w:rsid w:val="00305271"/>
    <w:rsid w:val="0030599F"/>
    <w:rsid w:val="00305CA2"/>
    <w:rsid w:val="003130E3"/>
    <w:rsid w:val="003144C6"/>
    <w:rsid w:val="003159E5"/>
    <w:rsid w:val="00320E93"/>
    <w:rsid w:val="00322628"/>
    <w:rsid w:val="00323220"/>
    <w:rsid w:val="0032448B"/>
    <w:rsid w:val="00327DA8"/>
    <w:rsid w:val="003305E5"/>
    <w:rsid w:val="00331886"/>
    <w:rsid w:val="00332688"/>
    <w:rsid w:val="00332819"/>
    <w:rsid w:val="003328EF"/>
    <w:rsid w:val="00334EC2"/>
    <w:rsid w:val="0033547E"/>
    <w:rsid w:val="00336768"/>
    <w:rsid w:val="00336BBE"/>
    <w:rsid w:val="003402D6"/>
    <w:rsid w:val="00341703"/>
    <w:rsid w:val="00345ADE"/>
    <w:rsid w:val="0035655F"/>
    <w:rsid w:val="0035698D"/>
    <w:rsid w:val="00360A58"/>
    <w:rsid w:val="00361C58"/>
    <w:rsid w:val="00365534"/>
    <w:rsid w:val="00367D71"/>
    <w:rsid w:val="00373E39"/>
    <w:rsid w:val="00374833"/>
    <w:rsid w:val="0037559E"/>
    <w:rsid w:val="00376E30"/>
    <w:rsid w:val="00377775"/>
    <w:rsid w:val="003802D1"/>
    <w:rsid w:val="00380AFB"/>
    <w:rsid w:val="003859B8"/>
    <w:rsid w:val="0038715A"/>
    <w:rsid w:val="00390E01"/>
    <w:rsid w:val="0039453A"/>
    <w:rsid w:val="00396746"/>
    <w:rsid w:val="003A0AFF"/>
    <w:rsid w:val="003A2CFE"/>
    <w:rsid w:val="003A3FFB"/>
    <w:rsid w:val="003A5DF7"/>
    <w:rsid w:val="003B5E6E"/>
    <w:rsid w:val="003B5F6C"/>
    <w:rsid w:val="003C0B64"/>
    <w:rsid w:val="003C0CF1"/>
    <w:rsid w:val="003C3782"/>
    <w:rsid w:val="003D0C56"/>
    <w:rsid w:val="003D21C2"/>
    <w:rsid w:val="003D3C23"/>
    <w:rsid w:val="003D724B"/>
    <w:rsid w:val="003E0505"/>
    <w:rsid w:val="003E1E23"/>
    <w:rsid w:val="003E299D"/>
    <w:rsid w:val="003E4038"/>
    <w:rsid w:val="003E5CFB"/>
    <w:rsid w:val="003E5D3A"/>
    <w:rsid w:val="003F28DA"/>
    <w:rsid w:val="003F4798"/>
    <w:rsid w:val="003F71EC"/>
    <w:rsid w:val="00400488"/>
    <w:rsid w:val="0040457C"/>
    <w:rsid w:val="00407043"/>
    <w:rsid w:val="00410519"/>
    <w:rsid w:val="00410E40"/>
    <w:rsid w:val="00415AB0"/>
    <w:rsid w:val="00417371"/>
    <w:rsid w:val="00417D7F"/>
    <w:rsid w:val="00423D14"/>
    <w:rsid w:val="00424968"/>
    <w:rsid w:val="00426695"/>
    <w:rsid w:val="00427405"/>
    <w:rsid w:val="00435F95"/>
    <w:rsid w:val="00442A17"/>
    <w:rsid w:val="00444188"/>
    <w:rsid w:val="00445DAE"/>
    <w:rsid w:val="00446CBC"/>
    <w:rsid w:val="0045589F"/>
    <w:rsid w:val="0045796A"/>
    <w:rsid w:val="004602A1"/>
    <w:rsid w:val="0046228D"/>
    <w:rsid w:val="004635AA"/>
    <w:rsid w:val="00463F07"/>
    <w:rsid w:val="00466B2E"/>
    <w:rsid w:val="004711BC"/>
    <w:rsid w:val="00474A0E"/>
    <w:rsid w:val="00475FB6"/>
    <w:rsid w:val="00476800"/>
    <w:rsid w:val="004820DE"/>
    <w:rsid w:val="00484CD4"/>
    <w:rsid w:val="00485B8A"/>
    <w:rsid w:val="004861BD"/>
    <w:rsid w:val="00486D8B"/>
    <w:rsid w:val="00487030"/>
    <w:rsid w:val="004926EC"/>
    <w:rsid w:val="00493566"/>
    <w:rsid w:val="0049663C"/>
    <w:rsid w:val="004A3F98"/>
    <w:rsid w:val="004A6D3A"/>
    <w:rsid w:val="004B3AE3"/>
    <w:rsid w:val="004B43E4"/>
    <w:rsid w:val="004C37DD"/>
    <w:rsid w:val="004C7C78"/>
    <w:rsid w:val="004D567E"/>
    <w:rsid w:val="004E1508"/>
    <w:rsid w:val="004E6F2E"/>
    <w:rsid w:val="004F0827"/>
    <w:rsid w:val="004F1EDA"/>
    <w:rsid w:val="004F7695"/>
    <w:rsid w:val="004F7F2C"/>
    <w:rsid w:val="00501E40"/>
    <w:rsid w:val="00502105"/>
    <w:rsid w:val="005022B1"/>
    <w:rsid w:val="00502B56"/>
    <w:rsid w:val="00505991"/>
    <w:rsid w:val="00505F4C"/>
    <w:rsid w:val="005063DB"/>
    <w:rsid w:val="00507627"/>
    <w:rsid w:val="00513033"/>
    <w:rsid w:val="00515451"/>
    <w:rsid w:val="00516011"/>
    <w:rsid w:val="005172C9"/>
    <w:rsid w:val="00517846"/>
    <w:rsid w:val="005247D2"/>
    <w:rsid w:val="005258FC"/>
    <w:rsid w:val="00530DCE"/>
    <w:rsid w:val="00532F16"/>
    <w:rsid w:val="0053654D"/>
    <w:rsid w:val="005369F5"/>
    <w:rsid w:val="00536F04"/>
    <w:rsid w:val="00537ADA"/>
    <w:rsid w:val="00540597"/>
    <w:rsid w:val="00543B55"/>
    <w:rsid w:val="00544FD0"/>
    <w:rsid w:val="00551B4E"/>
    <w:rsid w:val="00553050"/>
    <w:rsid w:val="005557EC"/>
    <w:rsid w:val="00555837"/>
    <w:rsid w:val="0055707B"/>
    <w:rsid w:val="0056242D"/>
    <w:rsid w:val="00562C6C"/>
    <w:rsid w:val="00573716"/>
    <w:rsid w:val="00577939"/>
    <w:rsid w:val="00587DD4"/>
    <w:rsid w:val="00592F91"/>
    <w:rsid w:val="005933AF"/>
    <w:rsid w:val="0059467C"/>
    <w:rsid w:val="005977AF"/>
    <w:rsid w:val="005A1207"/>
    <w:rsid w:val="005A415D"/>
    <w:rsid w:val="005A5F54"/>
    <w:rsid w:val="005B0445"/>
    <w:rsid w:val="005B0B9B"/>
    <w:rsid w:val="005B35EA"/>
    <w:rsid w:val="005B380F"/>
    <w:rsid w:val="005B38B4"/>
    <w:rsid w:val="005B5299"/>
    <w:rsid w:val="005C13E1"/>
    <w:rsid w:val="005C378E"/>
    <w:rsid w:val="005C5DD9"/>
    <w:rsid w:val="005D2FA3"/>
    <w:rsid w:val="005D3EB1"/>
    <w:rsid w:val="005D4848"/>
    <w:rsid w:val="005D5620"/>
    <w:rsid w:val="005D67C7"/>
    <w:rsid w:val="005D70C9"/>
    <w:rsid w:val="005E3D40"/>
    <w:rsid w:val="005E4A94"/>
    <w:rsid w:val="005E7AF4"/>
    <w:rsid w:val="005F290B"/>
    <w:rsid w:val="005F4645"/>
    <w:rsid w:val="006002EC"/>
    <w:rsid w:val="006014C0"/>
    <w:rsid w:val="0060283E"/>
    <w:rsid w:val="0061326F"/>
    <w:rsid w:val="006134DE"/>
    <w:rsid w:val="00617BC4"/>
    <w:rsid w:val="00620D7C"/>
    <w:rsid w:val="0062319D"/>
    <w:rsid w:val="00625187"/>
    <w:rsid w:val="00630C3F"/>
    <w:rsid w:val="006337C9"/>
    <w:rsid w:val="00633AD2"/>
    <w:rsid w:val="00636968"/>
    <w:rsid w:val="006377CA"/>
    <w:rsid w:val="00637F41"/>
    <w:rsid w:val="00645007"/>
    <w:rsid w:val="00645FE2"/>
    <w:rsid w:val="00647331"/>
    <w:rsid w:val="00655095"/>
    <w:rsid w:val="0065517A"/>
    <w:rsid w:val="00661D7C"/>
    <w:rsid w:val="006647FD"/>
    <w:rsid w:val="00665263"/>
    <w:rsid w:val="0067108B"/>
    <w:rsid w:val="00677A5A"/>
    <w:rsid w:val="00681314"/>
    <w:rsid w:val="006849A6"/>
    <w:rsid w:val="00685F45"/>
    <w:rsid w:val="00692E56"/>
    <w:rsid w:val="0069378F"/>
    <w:rsid w:val="00693891"/>
    <w:rsid w:val="00696157"/>
    <w:rsid w:val="006A4EEA"/>
    <w:rsid w:val="006A695D"/>
    <w:rsid w:val="006A79A2"/>
    <w:rsid w:val="006B16E9"/>
    <w:rsid w:val="006B1DB5"/>
    <w:rsid w:val="006B20DD"/>
    <w:rsid w:val="006B2AB9"/>
    <w:rsid w:val="006B6FCE"/>
    <w:rsid w:val="006C0C5F"/>
    <w:rsid w:val="006C39D2"/>
    <w:rsid w:val="006C73C1"/>
    <w:rsid w:val="006D114B"/>
    <w:rsid w:val="006D1F48"/>
    <w:rsid w:val="006D2D9E"/>
    <w:rsid w:val="006D7534"/>
    <w:rsid w:val="006E3645"/>
    <w:rsid w:val="006E6058"/>
    <w:rsid w:val="006E7624"/>
    <w:rsid w:val="006F06E6"/>
    <w:rsid w:val="006F54A8"/>
    <w:rsid w:val="006F6BA1"/>
    <w:rsid w:val="006F7594"/>
    <w:rsid w:val="006F76BD"/>
    <w:rsid w:val="00702D83"/>
    <w:rsid w:val="00704AE7"/>
    <w:rsid w:val="007101B1"/>
    <w:rsid w:val="00710D76"/>
    <w:rsid w:val="007138EC"/>
    <w:rsid w:val="00733B1C"/>
    <w:rsid w:val="007370B7"/>
    <w:rsid w:val="007374ED"/>
    <w:rsid w:val="007403B8"/>
    <w:rsid w:val="007404E6"/>
    <w:rsid w:val="007417B9"/>
    <w:rsid w:val="00741825"/>
    <w:rsid w:val="00743F3D"/>
    <w:rsid w:val="00747951"/>
    <w:rsid w:val="00760123"/>
    <w:rsid w:val="00760285"/>
    <w:rsid w:val="007662F7"/>
    <w:rsid w:val="0076732C"/>
    <w:rsid w:val="00771E0B"/>
    <w:rsid w:val="00772BBD"/>
    <w:rsid w:val="00772DFF"/>
    <w:rsid w:val="007736FC"/>
    <w:rsid w:val="0077420E"/>
    <w:rsid w:val="00774278"/>
    <w:rsid w:val="00780720"/>
    <w:rsid w:val="007831BD"/>
    <w:rsid w:val="00784A9A"/>
    <w:rsid w:val="00786400"/>
    <w:rsid w:val="007879A2"/>
    <w:rsid w:val="00795D84"/>
    <w:rsid w:val="007A0EF0"/>
    <w:rsid w:val="007A27F4"/>
    <w:rsid w:val="007A46FD"/>
    <w:rsid w:val="007A49C8"/>
    <w:rsid w:val="007A4D21"/>
    <w:rsid w:val="007A5E57"/>
    <w:rsid w:val="007A64EC"/>
    <w:rsid w:val="007A7013"/>
    <w:rsid w:val="007A739A"/>
    <w:rsid w:val="007B10A0"/>
    <w:rsid w:val="007B40AE"/>
    <w:rsid w:val="007B4B53"/>
    <w:rsid w:val="007C2B60"/>
    <w:rsid w:val="007C6990"/>
    <w:rsid w:val="007D282A"/>
    <w:rsid w:val="007D5CDE"/>
    <w:rsid w:val="007D67E9"/>
    <w:rsid w:val="007E09C0"/>
    <w:rsid w:val="007E1AF3"/>
    <w:rsid w:val="007E6C24"/>
    <w:rsid w:val="007E7F0E"/>
    <w:rsid w:val="007F006E"/>
    <w:rsid w:val="007F0134"/>
    <w:rsid w:val="007F2609"/>
    <w:rsid w:val="007F3F9D"/>
    <w:rsid w:val="00800551"/>
    <w:rsid w:val="0080291B"/>
    <w:rsid w:val="00805B23"/>
    <w:rsid w:val="008113CE"/>
    <w:rsid w:val="00813FB6"/>
    <w:rsid w:val="00816FFC"/>
    <w:rsid w:val="008227A3"/>
    <w:rsid w:val="00823ED1"/>
    <w:rsid w:val="00826E48"/>
    <w:rsid w:val="00830922"/>
    <w:rsid w:val="00833932"/>
    <w:rsid w:val="00833DD8"/>
    <w:rsid w:val="008378B0"/>
    <w:rsid w:val="008410A1"/>
    <w:rsid w:val="0084647C"/>
    <w:rsid w:val="00852C73"/>
    <w:rsid w:val="00853521"/>
    <w:rsid w:val="008614F7"/>
    <w:rsid w:val="008620D6"/>
    <w:rsid w:val="0086787A"/>
    <w:rsid w:val="0087160E"/>
    <w:rsid w:val="00873AE6"/>
    <w:rsid w:val="00875BA2"/>
    <w:rsid w:val="00881937"/>
    <w:rsid w:val="00884BA0"/>
    <w:rsid w:val="008857E1"/>
    <w:rsid w:val="00885837"/>
    <w:rsid w:val="0089232A"/>
    <w:rsid w:val="00894575"/>
    <w:rsid w:val="008A1010"/>
    <w:rsid w:val="008A527C"/>
    <w:rsid w:val="008A7538"/>
    <w:rsid w:val="008A7C86"/>
    <w:rsid w:val="008B172C"/>
    <w:rsid w:val="008B285A"/>
    <w:rsid w:val="008B2E16"/>
    <w:rsid w:val="008B4F05"/>
    <w:rsid w:val="008B65AB"/>
    <w:rsid w:val="008C2D9E"/>
    <w:rsid w:val="008C348E"/>
    <w:rsid w:val="008C68CB"/>
    <w:rsid w:val="008C77A6"/>
    <w:rsid w:val="008C7D4E"/>
    <w:rsid w:val="008D0DDE"/>
    <w:rsid w:val="008D2710"/>
    <w:rsid w:val="008D3B66"/>
    <w:rsid w:val="008D70EF"/>
    <w:rsid w:val="008F16E2"/>
    <w:rsid w:val="008F45C4"/>
    <w:rsid w:val="008F4650"/>
    <w:rsid w:val="008F5633"/>
    <w:rsid w:val="00906CF6"/>
    <w:rsid w:val="00907C0B"/>
    <w:rsid w:val="00912711"/>
    <w:rsid w:val="00916CB4"/>
    <w:rsid w:val="009177DD"/>
    <w:rsid w:val="00920859"/>
    <w:rsid w:val="009240BF"/>
    <w:rsid w:val="00924443"/>
    <w:rsid w:val="009261AB"/>
    <w:rsid w:val="00930E3F"/>
    <w:rsid w:val="00931BC3"/>
    <w:rsid w:val="009357CF"/>
    <w:rsid w:val="00935D2C"/>
    <w:rsid w:val="00936A52"/>
    <w:rsid w:val="009371DB"/>
    <w:rsid w:val="00950D6B"/>
    <w:rsid w:val="00951C31"/>
    <w:rsid w:val="00952749"/>
    <w:rsid w:val="0095726E"/>
    <w:rsid w:val="0096113C"/>
    <w:rsid w:val="00961F68"/>
    <w:rsid w:val="00970ADC"/>
    <w:rsid w:val="0097239F"/>
    <w:rsid w:val="00975C82"/>
    <w:rsid w:val="009770B1"/>
    <w:rsid w:val="00992239"/>
    <w:rsid w:val="00994422"/>
    <w:rsid w:val="00996AE0"/>
    <w:rsid w:val="009A19DF"/>
    <w:rsid w:val="009A26C6"/>
    <w:rsid w:val="009A2897"/>
    <w:rsid w:val="009A313D"/>
    <w:rsid w:val="009A422C"/>
    <w:rsid w:val="009A42A6"/>
    <w:rsid w:val="009A7922"/>
    <w:rsid w:val="009B18EC"/>
    <w:rsid w:val="009B36FA"/>
    <w:rsid w:val="009B7B41"/>
    <w:rsid w:val="009C31A4"/>
    <w:rsid w:val="009C53F0"/>
    <w:rsid w:val="009D5C00"/>
    <w:rsid w:val="009E0F5C"/>
    <w:rsid w:val="009E414E"/>
    <w:rsid w:val="009F08D1"/>
    <w:rsid w:val="009F0C21"/>
    <w:rsid w:val="009F1982"/>
    <w:rsid w:val="009F1E60"/>
    <w:rsid w:val="009F2A80"/>
    <w:rsid w:val="009F4151"/>
    <w:rsid w:val="009F4313"/>
    <w:rsid w:val="009F787D"/>
    <w:rsid w:val="00A00AEC"/>
    <w:rsid w:val="00A01188"/>
    <w:rsid w:val="00A01631"/>
    <w:rsid w:val="00A02C37"/>
    <w:rsid w:val="00A03629"/>
    <w:rsid w:val="00A050FA"/>
    <w:rsid w:val="00A07054"/>
    <w:rsid w:val="00A0724A"/>
    <w:rsid w:val="00A07296"/>
    <w:rsid w:val="00A109B8"/>
    <w:rsid w:val="00A127C1"/>
    <w:rsid w:val="00A13678"/>
    <w:rsid w:val="00A1748E"/>
    <w:rsid w:val="00A17F8C"/>
    <w:rsid w:val="00A206A2"/>
    <w:rsid w:val="00A2309C"/>
    <w:rsid w:val="00A24802"/>
    <w:rsid w:val="00A2666B"/>
    <w:rsid w:val="00A3069F"/>
    <w:rsid w:val="00A307EB"/>
    <w:rsid w:val="00A319F3"/>
    <w:rsid w:val="00A31C21"/>
    <w:rsid w:val="00A31F9D"/>
    <w:rsid w:val="00A324E2"/>
    <w:rsid w:val="00A34C20"/>
    <w:rsid w:val="00A35859"/>
    <w:rsid w:val="00A4318F"/>
    <w:rsid w:val="00A4365E"/>
    <w:rsid w:val="00A43B68"/>
    <w:rsid w:val="00A56088"/>
    <w:rsid w:val="00A62799"/>
    <w:rsid w:val="00A64215"/>
    <w:rsid w:val="00A65260"/>
    <w:rsid w:val="00A66F36"/>
    <w:rsid w:val="00A67274"/>
    <w:rsid w:val="00A70532"/>
    <w:rsid w:val="00A71763"/>
    <w:rsid w:val="00A7258B"/>
    <w:rsid w:val="00A75CAC"/>
    <w:rsid w:val="00A77007"/>
    <w:rsid w:val="00A9043D"/>
    <w:rsid w:val="00A92EC3"/>
    <w:rsid w:val="00A96697"/>
    <w:rsid w:val="00A96AB1"/>
    <w:rsid w:val="00AA1C23"/>
    <w:rsid w:val="00AA2A80"/>
    <w:rsid w:val="00AB522D"/>
    <w:rsid w:val="00AC092A"/>
    <w:rsid w:val="00AC4923"/>
    <w:rsid w:val="00AC7017"/>
    <w:rsid w:val="00AD5A97"/>
    <w:rsid w:val="00AE0B25"/>
    <w:rsid w:val="00AE388D"/>
    <w:rsid w:val="00AE52B9"/>
    <w:rsid w:val="00AF0A6C"/>
    <w:rsid w:val="00AF1F42"/>
    <w:rsid w:val="00AF24A6"/>
    <w:rsid w:val="00B024D7"/>
    <w:rsid w:val="00B036B3"/>
    <w:rsid w:val="00B043D6"/>
    <w:rsid w:val="00B07BB9"/>
    <w:rsid w:val="00B13734"/>
    <w:rsid w:val="00B14064"/>
    <w:rsid w:val="00B15CD6"/>
    <w:rsid w:val="00B17CC9"/>
    <w:rsid w:val="00B2211D"/>
    <w:rsid w:val="00B24197"/>
    <w:rsid w:val="00B26BBB"/>
    <w:rsid w:val="00B302D4"/>
    <w:rsid w:val="00B328F5"/>
    <w:rsid w:val="00B34367"/>
    <w:rsid w:val="00B359BD"/>
    <w:rsid w:val="00B429BB"/>
    <w:rsid w:val="00B4566A"/>
    <w:rsid w:val="00B463CA"/>
    <w:rsid w:val="00B46B5E"/>
    <w:rsid w:val="00B500EA"/>
    <w:rsid w:val="00B5040A"/>
    <w:rsid w:val="00B55624"/>
    <w:rsid w:val="00B56F38"/>
    <w:rsid w:val="00B60786"/>
    <w:rsid w:val="00B649A3"/>
    <w:rsid w:val="00B66287"/>
    <w:rsid w:val="00B73A93"/>
    <w:rsid w:val="00B8179A"/>
    <w:rsid w:val="00B830BB"/>
    <w:rsid w:val="00B85866"/>
    <w:rsid w:val="00B8660E"/>
    <w:rsid w:val="00B9277D"/>
    <w:rsid w:val="00B94BDE"/>
    <w:rsid w:val="00B95A62"/>
    <w:rsid w:val="00B960AA"/>
    <w:rsid w:val="00B967D7"/>
    <w:rsid w:val="00B9694D"/>
    <w:rsid w:val="00B97D16"/>
    <w:rsid w:val="00BB09CE"/>
    <w:rsid w:val="00BC431D"/>
    <w:rsid w:val="00BC6442"/>
    <w:rsid w:val="00BC6F5C"/>
    <w:rsid w:val="00BD08D6"/>
    <w:rsid w:val="00BD3756"/>
    <w:rsid w:val="00BD5C9B"/>
    <w:rsid w:val="00BD60B9"/>
    <w:rsid w:val="00BE04EC"/>
    <w:rsid w:val="00BE14F7"/>
    <w:rsid w:val="00BE3C67"/>
    <w:rsid w:val="00BE578E"/>
    <w:rsid w:val="00BE5BE2"/>
    <w:rsid w:val="00BE6116"/>
    <w:rsid w:val="00BF3837"/>
    <w:rsid w:val="00BF7AA8"/>
    <w:rsid w:val="00C021FC"/>
    <w:rsid w:val="00C04A07"/>
    <w:rsid w:val="00C062F7"/>
    <w:rsid w:val="00C06695"/>
    <w:rsid w:val="00C102B6"/>
    <w:rsid w:val="00C116A1"/>
    <w:rsid w:val="00C2151D"/>
    <w:rsid w:val="00C21991"/>
    <w:rsid w:val="00C22D71"/>
    <w:rsid w:val="00C234BA"/>
    <w:rsid w:val="00C26CC8"/>
    <w:rsid w:val="00C30453"/>
    <w:rsid w:val="00C30E5D"/>
    <w:rsid w:val="00C35C4E"/>
    <w:rsid w:val="00C369F8"/>
    <w:rsid w:val="00C40C98"/>
    <w:rsid w:val="00C4327A"/>
    <w:rsid w:val="00C446DD"/>
    <w:rsid w:val="00C458B0"/>
    <w:rsid w:val="00C46779"/>
    <w:rsid w:val="00C47CFF"/>
    <w:rsid w:val="00C50419"/>
    <w:rsid w:val="00C51EE7"/>
    <w:rsid w:val="00C56C25"/>
    <w:rsid w:val="00C61131"/>
    <w:rsid w:val="00C621A2"/>
    <w:rsid w:val="00C6238B"/>
    <w:rsid w:val="00C62AAE"/>
    <w:rsid w:val="00C675D0"/>
    <w:rsid w:val="00C75EFF"/>
    <w:rsid w:val="00C81110"/>
    <w:rsid w:val="00C81DFA"/>
    <w:rsid w:val="00C86351"/>
    <w:rsid w:val="00C87E9F"/>
    <w:rsid w:val="00C9380C"/>
    <w:rsid w:val="00C96655"/>
    <w:rsid w:val="00C97906"/>
    <w:rsid w:val="00CA2D68"/>
    <w:rsid w:val="00CB3871"/>
    <w:rsid w:val="00CB62E9"/>
    <w:rsid w:val="00CB643C"/>
    <w:rsid w:val="00CC175E"/>
    <w:rsid w:val="00CC471E"/>
    <w:rsid w:val="00CC485A"/>
    <w:rsid w:val="00CC497E"/>
    <w:rsid w:val="00CD10E9"/>
    <w:rsid w:val="00CD496D"/>
    <w:rsid w:val="00CD75C5"/>
    <w:rsid w:val="00CD77E8"/>
    <w:rsid w:val="00CD7F4C"/>
    <w:rsid w:val="00CE2DAF"/>
    <w:rsid w:val="00CE5684"/>
    <w:rsid w:val="00CE590D"/>
    <w:rsid w:val="00CF3362"/>
    <w:rsid w:val="00CF41C4"/>
    <w:rsid w:val="00CF49E2"/>
    <w:rsid w:val="00CF4ECB"/>
    <w:rsid w:val="00CF550F"/>
    <w:rsid w:val="00CF7199"/>
    <w:rsid w:val="00D02BD5"/>
    <w:rsid w:val="00D03DE9"/>
    <w:rsid w:val="00D049EE"/>
    <w:rsid w:val="00D0665A"/>
    <w:rsid w:val="00D07050"/>
    <w:rsid w:val="00D15571"/>
    <w:rsid w:val="00D165BF"/>
    <w:rsid w:val="00D1753E"/>
    <w:rsid w:val="00D17CDF"/>
    <w:rsid w:val="00D2453E"/>
    <w:rsid w:val="00D25756"/>
    <w:rsid w:val="00D25AFA"/>
    <w:rsid w:val="00D318FC"/>
    <w:rsid w:val="00D363C8"/>
    <w:rsid w:val="00D3708A"/>
    <w:rsid w:val="00D43E22"/>
    <w:rsid w:val="00D442B7"/>
    <w:rsid w:val="00D4532A"/>
    <w:rsid w:val="00D46534"/>
    <w:rsid w:val="00D46CEC"/>
    <w:rsid w:val="00D50839"/>
    <w:rsid w:val="00D55566"/>
    <w:rsid w:val="00D55E67"/>
    <w:rsid w:val="00D6076B"/>
    <w:rsid w:val="00D64CE2"/>
    <w:rsid w:val="00D657A2"/>
    <w:rsid w:val="00D65C31"/>
    <w:rsid w:val="00D719C4"/>
    <w:rsid w:val="00D7241C"/>
    <w:rsid w:val="00D726C3"/>
    <w:rsid w:val="00D72769"/>
    <w:rsid w:val="00D72D91"/>
    <w:rsid w:val="00D72FEB"/>
    <w:rsid w:val="00D747A6"/>
    <w:rsid w:val="00D75642"/>
    <w:rsid w:val="00D7752E"/>
    <w:rsid w:val="00D778CE"/>
    <w:rsid w:val="00D77CDA"/>
    <w:rsid w:val="00D82023"/>
    <w:rsid w:val="00D85EB1"/>
    <w:rsid w:val="00D861F6"/>
    <w:rsid w:val="00D87791"/>
    <w:rsid w:val="00D91DF0"/>
    <w:rsid w:val="00D91FE0"/>
    <w:rsid w:val="00D94F40"/>
    <w:rsid w:val="00D95DCE"/>
    <w:rsid w:val="00D96D31"/>
    <w:rsid w:val="00DA5912"/>
    <w:rsid w:val="00DA7F45"/>
    <w:rsid w:val="00DB5150"/>
    <w:rsid w:val="00DB6811"/>
    <w:rsid w:val="00DC1728"/>
    <w:rsid w:val="00DC5E21"/>
    <w:rsid w:val="00DC64D2"/>
    <w:rsid w:val="00DC7405"/>
    <w:rsid w:val="00DD0AF8"/>
    <w:rsid w:val="00DD4674"/>
    <w:rsid w:val="00DD48CB"/>
    <w:rsid w:val="00DD6099"/>
    <w:rsid w:val="00DD7FE9"/>
    <w:rsid w:val="00DE0220"/>
    <w:rsid w:val="00DE3540"/>
    <w:rsid w:val="00DF03EB"/>
    <w:rsid w:val="00DF46E8"/>
    <w:rsid w:val="00DF4B28"/>
    <w:rsid w:val="00DF606B"/>
    <w:rsid w:val="00DF6B3B"/>
    <w:rsid w:val="00E00AA7"/>
    <w:rsid w:val="00E0128C"/>
    <w:rsid w:val="00E01B48"/>
    <w:rsid w:val="00E02092"/>
    <w:rsid w:val="00E04C1F"/>
    <w:rsid w:val="00E127A6"/>
    <w:rsid w:val="00E23075"/>
    <w:rsid w:val="00E2769D"/>
    <w:rsid w:val="00E30515"/>
    <w:rsid w:val="00E30C30"/>
    <w:rsid w:val="00E315C3"/>
    <w:rsid w:val="00E32A5D"/>
    <w:rsid w:val="00E33346"/>
    <w:rsid w:val="00E338AF"/>
    <w:rsid w:val="00E4507B"/>
    <w:rsid w:val="00E459E9"/>
    <w:rsid w:val="00E4661B"/>
    <w:rsid w:val="00E46C6D"/>
    <w:rsid w:val="00E46F40"/>
    <w:rsid w:val="00E50240"/>
    <w:rsid w:val="00E52CA2"/>
    <w:rsid w:val="00E73647"/>
    <w:rsid w:val="00E7689B"/>
    <w:rsid w:val="00E77A0E"/>
    <w:rsid w:val="00E8208D"/>
    <w:rsid w:val="00E8364F"/>
    <w:rsid w:val="00E87AE4"/>
    <w:rsid w:val="00E902A2"/>
    <w:rsid w:val="00E932EC"/>
    <w:rsid w:val="00EA030C"/>
    <w:rsid w:val="00EA53EB"/>
    <w:rsid w:val="00EB1181"/>
    <w:rsid w:val="00EB20FA"/>
    <w:rsid w:val="00EB2E1B"/>
    <w:rsid w:val="00EB39D9"/>
    <w:rsid w:val="00EB45D8"/>
    <w:rsid w:val="00EB57EA"/>
    <w:rsid w:val="00EB62C2"/>
    <w:rsid w:val="00EB6FB4"/>
    <w:rsid w:val="00EC2BD5"/>
    <w:rsid w:val="00EC444F"/>
    <w:rsid w:val="00EC450E"/>
    <w:rsid w:val="00EC4F04"/>
    <w:rsid w:val="00EC7A3C"/>
    <w:rsid w:val="00ED068E"/>
    <w:rsid w:val="00ED22CF"/>
    <w:rsid w:val="00ED5103"/>
    <w:rsid w:val="00ED5582"/>
    <w:rsid w:val="00ED5E05"/>
    <w:rsid w:val="00ED6D9C"/>
    <w:rsid w:val="00EE06FC"/>
    <w:rsid w:val="00EE1510"/>
    <w:rsid w:val="00EE2202"/>
    <w:rsid w:val="00EE43ED"/>
    <w:rsid w:val="00EF0731"/>
    <w:rsid w:val="00EF6CCB"/>
    <w:rsid w:val="00EF70E6"/>
    <w:rsid w:val="00EF7AA0"/>
    <w:rsid w:val="00F00BCA"/>
    <w:rsid w:val="00F0531F"/>
    <w:rsid w:val="00F05A4C"/>
    <w:rsid w:val="00F0600D"/>
    <w:rsid w:val="00F068BC"/>
    <w:rsid w:val="00F07D5E"/>
    <w:rsid w:val="00F10846"/>
    <w:rsid w:val="00F12FA1"/>
    <w:rsid w:val="00F13FEE"/>
    <w:rsid w:val="00F1481C"/>
    <w:rsid w:val="00F1599B"/>
    <w:rsid w:val="00F21C12"/>
    <w:rsid w:val="00F21C58"/>
    <w:rsid w:val="00F2253F"/>
    <w:rsid w:val="00F2485D"/>
    <w:rsid w:val="00F2719D"/>
    <w:rsid w:val="00F27820"/>
    <w:rsid w:val="00F27A6D"/>
    <w:rsid w:val="00F27B64"/>
    <w:rsid w:val="00F316ED"/>
    <w:rsid w:val="00F31DEE"/>
    <w:rsid w:val="00F34727"/>
    <w:rsid w:val="00F3479F"/>
    <w:rsid w:val="00F34A5E"/>
    <w:rsid w:val="00F34F4B"/>
    <w:rsid w:val="00F36F34"/>
    <w:rsid w:val="00F404A7"/>
    <w:rsid w:val="00F40D8B"/>
    <w:rsid w:val="00F420DB"/>
    <w:rsid w:val="00F443F5"/>
    <w:rsid w:val="00F501AA"/>
    <w:rsid w:val="00F50282"/>
    <w:rsid w:val="00F55E9A"/>
    <w:rsid w:val="00F564BA"/>
    <w:rsid w:val="00F56847"/>
    <w:rsid w:val="00F57B11"/>
    <w:rsid w:val="00F57F2D"/>
    <w:rsid w:val="00F6087D"/>
    <w:rsid w:val="00F6171A"/>
    <w:rsid w:val="00F65147"/>
    <w:rsid w:val="00F747C2"/>
    <w:rsid w:val="00F76A6C"/>
    <w:rsid w:val="00F83E0C"/>
    <w:rsid w:val="00F85D90"/>
    <w:rsid w:val="00F870D2"/>
    <w:rsid w:val="00F90819"/>
    <w:rsid w:val="00F93D0B"/>
    <w:rsid w:val="00F94E02"/>
    <w:rsid w:val="00F9596F"/>
    <w:rsid w:val="00F95ED5"/>
    <w:rsid w:val="00F96E25"/>
    <w:rsid w:val="00FA1D4B"/>
    <w:rsid w:val="00FA4A8E"/>
    <w:rsid w:val="00FA5558"/>
    <w:rsid w:val="00FA6848"/>
    <w:rsid w:val="00FA7F78"/>
    <w:rsid w:val="00FB3984"/>
    <w:rsid w:val="00FB4570"/>
    <w:rsid w:val="00FB6152"/>
    <w:rsid w:val="00FC23DD"/>
    <w:rsid w:val="00FC2899"/>
    <w:rsid w:val="00FC4067"/>
    <w:rsid w:val="00FC6B99"/>
    <w:rsid w:val="00FD0891"/>
    <w:rsid w:val="00FD40D7"/>
    <w:rsid w:val="00FD40FE"/>
    <w:rsid w:val="00FE213D"/>
    <w:rsid w:val="00FE33F9"/>
    <w:rsid w:val="00FE51FC"/>
    <w:rsid w:val="00FE61FB"/>
    <w:rsid w:val="00FF0660"/>
    <w:rsid w:val="00FF1EE3"/>
    <w:rsid w:val="00FF4F0C"/>
    <w:rsid w:val="00FF5F0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65F9D0A"/>
  <w15:chartTrackingRefBased/>
  <w15:docId w15:val="{9E0D9304-0FB1-4C40-972E-ACD97D070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315C3"/>
    <w:pPr>
      <w:suppressAutoHyphens/>
      <w:spacing w:after="200" w:line="360" w:lineRule="auto"/>
      <w:jc w:val="both"/>
    </w:pPr>
    <w:rPr>
      <w:rFonts w:ascii="Goudy Old Style" w:eastAsia="Calibri" w:hAnsi="Goudy Old Style" w:cs="Calibri"/>
      <w:sz w:val="24"/>
      <w:szCs w:val="22"/>
      <w:lang w:eastAsia="zh-CN"/>
    </w:rPr>
  </w:style>
  <w:style w:type="paragraph" w:styleId="Titolo1">
    <w:name w:val="heading 1"/>
    <w:basedOn w:val="Normale"/>
    <w:next w:val="Normale"/>
    <w:autoRedefine/>
    <w:qFormat/>
    <w:rsid w:val="009D5C00"/>
    <w:pPr>
      <w:keepNext/>
      <w:keepLines/>
      <w:pageBreakBefore/>
      <w:numPr>
        <w:numId w:val="28"/>
      </w:numPr>
      <w:tabs>
        <w:tab w:val="left" w:pos="7517"/>
      </w:tabs>
      <w:spacing w:before="240" w:after="0"/>
      <w:ind w:left="567" w:hanging="567"/>
      <w:outlineLvl w:val="0"/>
    </w:pPr>
    <w:rPr>
      <w:b/>
      <w:bCs/>
      <w:color w:val="002060"/>
      <w:sz w:val="36"/>
      <w:szCs w:val="28"/>
    </w:rPr>
  </w:style>
  <w:style w:type="paragraph" w:styleId="Titolo2">
    <w:name w:val="heading 2"/>
    <w:basedOn w:val="Normale"/>
    <w:next w:val="Normale"/>
    <w:link w:val="Titolo2Carattere"/>
    <w:qFormat/>
    <w:rsid w:val="00F3479F"/>
    <w:pPr>
      <w:keepNext/>
      <w:keepLines/>
      <w:numPr>
        <w:ilvl w:val="1"/>
        <w:numId w:val="12"/>
      </w:numPr>
      <w:spacing w:before="480" w:after="120" w:line="240" w:lineRule="auto"/>
      <w:outlineLvl w:val="1"/>
    </w:pPr>
    <w:rPr>
      <w:rFonts w:eastAsia="Times New Roman"/>
      <w:b/>
      <w:bCs/>
      <w:color w:val="002060"/>
      <w:sz w:val="36"/>
      <w:szCs w:val="36"/>
      <w:lang w:val="x-none"/>
    </w:rPr>
  </w:style>
  <w:style w:type="paragraph" w:styleId="Titolo3">
    <w:name w:val="heading 3"/>
    <w:basedOn w:val="Normale"/>
    <w:next w:val="Normale"/>
    <w:qFormat/>
    <w:pPr>
      <w:keepNext/>
      <w:keepLines/>
      <w:numPr>
        <w:ilvl w:val="2"/>
        <w:numId w:val="1"/>
      </w:numPr>
      <w:spacing w:before="200" w:after="0"/>
      <w:outlineLvl w:val="2"/>
    </w:pPr>
    <w:rPr>
      <w:rFonts w:eastAsia="Times New Roman"/>
      <w:b/>
      <w:bCs/>
      <w:color w:val="365F91"/>
      <w:lang w:val="x-none"/>
    </w:rPr>
  </w:style>
  <w:style w:type="paragraph" w:styleId="Titolo4">
    <w:name w:val="heading 4"/>
    <w:basedOn w:val="Normale"/>
    <w:next w:val="Normale"/>
    <w:qFormat/>
    <w:pPr>
      <w:keepNext/>
      <w:numPr>
        <w:ilvl w:val="3"/>
        <w:numId w:val="1"/>
      </w:numPr>
      <w:spacing w:before="240" w:after="60"/>
      <w:ind w:left="1776" w:firstLine="0"/>
      <w:outlineLvl w:val="3"/>
    </w:pPr>
    <w:rPr>
      <w:rFonts w:eastAsia="Times New Roman"/>
      <w:b/>
      <w:bCs/>
      <w:color w:val="244061"/>
      <w:szCs w:val="28"/>
      <w:lang w:val="x-none"/>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Pr>
      <w:rFonts w:ascii="Calibri" w:hAnsi="Calibri" w:cs="Calibri"/>
      <w:color w:val="1F497D"/>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DefaultParagraphFont1">
    <w:name w:val="Default Paragraph Font1"/>
  </w:style>
  <w:style w:type="character" w:customStyle="1" w:styleId="WW8Num4z0">
    <w:name w:val="WW8Num4z0"/>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DefaultParagraphFont">
    <w:name w:val="WW-Default Paragraph Font"/>
  </w:style>
  <w:style w:type="character" w:customStyle="1" w:styleId="WW8Num2zfalse">
    <w:name w:val="WW8Num2zfalse"/>
  </w:style>
  <w:style w:type="character" w:customStyle="1" w:styleId="WW8Num2ztrue">
    <w:name w:val="WW8Num2ztrue"/>
  </w:style>
  <w:style w:type="character" w:customStyle="1" w:styleId="WW-WW8Num2ztrue">
    <w:name w:val="WW-WW8Num2ztrue"/>
  </w:style>
  <w:style w:type="character" w:customStyle="1" w:styleId="WW-WW8Num2ztrue1">
    <w:name w:val="WW-WW8Num2ztrue1"/>
  </w:style>
  <w:style w:type="character" w:customStyle="1" w:styleId="WW-WW8Num2ztrue2">
    <w:name w:val="WW-WW8Num2ztrue2"/>
  </w:style>
  <w:style w:type="character" w:customStyle="1" w:styleId="WW-WW8Num2ztrue3">
    <w:name w:val="WW-WW8Num2ztrue3"/>
  </w:style>
  <w:style w:type="character" w:customStyle="1" w:styleId="WW-WW8Num2ztrue4">
    <w:name w:val="WW-WW8Num2ztrue4"/>
  </w:style>
  <w:style w:type="character" w:customStyle="1" w:styleId="WW-WW8Num2ztrue5">
    <w:name w:val="WW-WW8Num2ztrue5"/>
  </w:style>
  <w:style w:type="character" w:customStyle="1" w:styleId="WW-WW8Num2ztrue6">
    <w:name w:val="WW-WW8Num2ztrue6"/>
  </w:style>
  <w:style w:type="character" w:customStyle="1" w:styleId="WW8Num4zfalse">
    <w:name w:val="WW8Num4zfalse"/>
  </w:style>
  <w:style w:type="character" w:customStyle="1" w:styleId="WW8Num4ztrue">
    <w:name w:val="WW8Num4ztrue"/>
  </w:style>
  <w:style w:type="character" w:customStyle="1" w:styleId="WW-WW8Num4ztrue">
    <w:name w:val="WW-WW8Num4ztrue"/>
  </w:style>
  <w:style w:type="character" w:customStyle="1" w:styleId="WW-WW8Num4ztrue1">
    <w:name w:val="WW-WW8Num4ztrue1"/>
  </w:style>
  <w:style w:type="character" w:customStyle="1" w:styleId="WW-WW8Num4ztrue2">
    <w:name w:val="WW-WW8Num4ztrue2"/>
  </w:style>
  <w:style w:type="character" w:customStyle="1" w:styleId="WW-WW8Num4ztrue3">
    <w:name w:val="WW-WW8Num4ztrue3"/>
  </w:style>
  <w:style w:type="character" w:customStyle="1" w:styleId="WW-WW8Num4ztrue4">
    <w:name w:val="WW-WW8Num4ztrue4"/>
  </w:style>
  <w:style w:type="character" w:customStyle="1" w:styleId="WW-WW8Num4ztrue5">
    <w:name w:val="WW-WW8Num4ztrue5"/>
  </w:style>
  <w:style w:type="character" w:customStyle="1" w:styleId="WW-WW8Num4ztrue6">
    <w:name w:val="WW-WW8Num4ztrue6"/>
  </w:style>
  <w:style w:type="character" w:customStyle="1" w:styleId="WW8Num6zfalse">
    <w:name w:val="WW8Num6zfalse"/>
  </w:style>
  <w:style w:type="character" w:customStyle="1" w:styleId="WW8Num6ztrue">
    <w:name w:val="WW8Num6ztrue"/>
  </w:style>
  <w:style w:type="character" w:customStyle="1" w:styleId="WW-WW8Num6ztrue">
    <w:name w:val="WW-WW8Num6ztrue"/>
  </w:style>
  <w:style w:type="character" w:customStyle="1" w:styleId="WW-WW8Num6ztrue1">
    <w:name w:val="WW-WW8Num6ztrue1"/>
  </w:style>
  <w:style w:type="character" w:customStyle="1" w:styleId="WW-WW8Num6ztrue2">
    <w:name w:val="WW-WW8Num6ztrue2"/>
  </w:style>
  <w:style w:type="character" w:customStyle="1" w:styleId="WW-WW8Num6ztrue3">
    <w:name w:val="WW-WW8Num6ztrue3"/>
  </w:style>
  <w:style w:type="character" w:customStyle="1" w:styleId="WW-WW8Num6ztrue4">
    <w:name w:val="WW-WW8Num6ztrue4"/>
  </w:style>
  <w:style w:type="character" w:customStyle="1" w:styleId="WW-WW8Num6ztrue5">
    <w:name w:val="WW-WW8Num6ztrue5"/>
  </w:style>
  <w:style w:type="character" w:customStyle="1" w:styleId="WW-WW8Num6ztrue6">
    <w:name w:val="WW-WW8Num6ztrue6"/>
  </w:style>
  <w:style w:type="character" w:customStyle="1" w:styleId="WW8Num8z0">
    <w:name w:val="WW8Num8z0"/>
    <w:rPr>
      <w:rFonts w:ascii="Calibri" w:eastAsia="Calibri" w:hAnsi="Calibri"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9z0">
    <w:name w:val="WW8Num9z0"/>
    <w:rPr>
      <w:rFonts w:ascii="Calibri" w:eastAsia="Calibri" w:hAnsi="Calibri" w:cs="Times New Roman"/>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WW8Num10z0">
    <w:name w:val="WW8Num10z0"/>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Wingdings"/>
    </w:rPr>
  </w:style>
  <w:style w:type="character" w:customStyle="1" w:styleId="WW8Num11z0">
    <w:name w:val="WW8Num11z0"/>
    <w:rPr>
      <w:rFonts w:ascii="Symbol" w:hAnsi="Symbol" w:cs="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Wingdings"/>
    </w:rPr>
  </w:style>
  <w:style w:type="character" w:customStyle="1" w:styleId="WW8Num12z0">
    <w:name w:val="WW8Num12z0"/>
    <w:rPr>
      <w:rFonts w:ascii="Symbol" w:hAnsi="Symbol" w:cs="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3z0">
    <w:name w:val="WW8Num13z0"/>
    <w:rPr>
      <w:rFonts w:ascii="Symbol" w:hAnsi="Symbol" w:cs="Symbol"/>
    </w:rPr>
  </w:style>
  <w:style w:type="character" w:customStyle="1" w:styleId="WW8Num13ztrue">
    <w:name w:val="WW8Num13ztrue"/>
  </w:style>
  <w:style w:type="character" w:customStyle="1" w:styleId="WW-WW8Num13ztrue">
    <w:name w:val="WW-WW8Num13ztrue"/>
  </w:style>
  <w:style w:type="character" w:customStyle="1" w:styleId="WW-WW8Num13ztrue1">
    <w:name w:val="WW-WW8Num13ztrue1"/>
  </w:style>
  <w:style w:type="character" w:customStyle="1" w:styleId="WW-WW8Num13ztrue2">
    <w:name w:val="WW-WW8Num13ztrue2"/>
  </w:style>
  <w:style w:type="character" w:customStyle="1" w:styleId="WW-WW8Num13ztrue3">
    <w:name w:val="WW-WW8Num13ztrue3"/>
  </w:style>
  <w:style w:type="character" w:customStyle="1" w:styleId="WW-WW8Num13ztrue4">
    <w:name w:val="WW-WW8Num13ztrue4"/>
  </w:style>
  <w:style w:type="character" w:customStyle="1" w:styleId="WW-WW8Num13ztrue5">
    <w:name w:val="WW-WW8Num13ztrue5"/>
  </w:style>
  <w:style w:type="character" w:customStyle="1" w:styleId="WW-WW8Num13ztrue6">
    <w:name w:val="WW-WW8Num13ztrue6"/>
  </w:style>
  <w:style w:type="character" w:customStyle="1" w:styleId="WW8Num14z0">
    <w:name w:val="WW8Num14z0"/>
    <w:rPr>
      <w:rFonts w:ascii="Symbol" w:hAnsi="Symbol" w:cs="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5z0">
    <w:name w:val="WW8Num15z0"/>
    <w:rPr>
      <w:rFonts w:ascii="Symbol" w:hAnsi="Symbol" w:cs="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6z0">
    <w:name w:val="WW8Num16z0"/>
    <w:rPr>
      <w:rFonts w:ascii="Symbol" w:hAnsi="Symbol" w:cs="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cs="Wingdings"/>
    </w:rPr>
  </w:style>
  <w:style w:type="character" w:customStyle="1" w:styleId="WW8Num17z0">
    <w:name w:val="WW8Num17z0"/>
    <w:rPr>
      <w:rFonts w:ascii="Symbol" w:hAnsi="Symbol" w:cs="Symbol"/>
      <w:color w:val="1F497D"/>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cs="Wingdings"/>
    </w:rPr>
  </w:style>
  <w:style w:type="character" w:customStyle="1" w:styleId="WW8Num17z3">
    <w:name w:val="WW8Num17z3"/>
    <w:rPr>
      <w:rFonts w:ascii="Symbol" w:hAnsi="Symbol" w:cs="Symbol"/>
    </w:rPr>
  </w:style>
  <w:style w:type="character" w:customStyle="1" w:styleId="WW8Num18z0">
    <w:name w:val="WW8Num18z0"/>
    <w:rPr>
      <w:rFonts w:ascii="Calibri" w:eastAsia="Calibri" w:hAnsi="Calibri"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Wingdings"/>
    </w:rPr>
  </w:style>
  <w:style w:type="character" w:customStyle="1" w:styleId="WW8Num18z3">
    <w:name w:val="WW8Num18z3"/>
    <w:rPr>
      <w:rFonts w:ascii="Symbol" w:hAnsi="Symbol" w:cs="Symbol"/>
    </w:rPr>
  </w:style>
  <w:style w:type="character" w:customStyle="1" w:styleId="WW8Num19zfalse">
    <w:name w:val="WW8Num19zfalse"/>
  </w:style>
  <w:style w:type="character" w:customStyle="1" w:styleId="WW8Num19ztrue">
    <w:name w:val="WW8Num19ztrue"/>
  </w:style>
  <w:style w:type="character" w:customStyle="1" w:styleId="WW-WW8Num19ztrue">
    <w:name w:val="WW-WW8Num19ztrue"/>
  </w:style>
  <w:style w:type="character" w:customStyle="1" w:styleId="WW-WW8Num19ztrue1">
    <w:name w:val="WW-WW8Num19ztrue1"/>
  </w:style>
  <w:style w:type="character" w:customStyle="1" w:styleId="WW-WW8Num19ztrue2">
    <w:name w:val="WW-WW8Num19ztrue2"/>
  </w:style>
  <w:style w:type="character" w:customStyle="1" w:styleId="WW-WW8Num19ztrue3">
    <w:name w:val="WW-WW8Num19ztrue3"/>
  </w:style>
  <w:style w:type="character" w:customStyle="1" w:styleId="WW-WW8Num19ztrue4">
    <w:name w:val="WW-WW8Num19ztrue4"/>
  </w:style>
  <w:style w:type="character" w:customStyle="1" w:styleId="WW-WW8Num19ztrue5">
    <w:name w:val="WW-WW8Num19ztrue5"/>
  </w:style>
  <w:style w:type="character" w:customStyle="1" w:styleId="WW-WW8Num19ztrue6">
    <w:name w:val="WW-WW8Num19ztrue6"/>
  </w:style>
  <w:style w:type="character" w:customStyle="1" w:styleId="WW8Num20z0">
    <w:name w:val="WW8Num20z0"/>
    <w:rPr>
      <w:rFonts w:ascii="Symbol" w:hAnsi="Symbol" w:cs="Symbol"/>
      <w:color w:val="1F497D"/>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cs="Wingdings"/>
    </w:rPr>
  </w:style>
  <w:style w:type="character" w:customStyle="1" w:styleId="WW8Num20z3">
    <w:name w:val="WW8Num20z3"/>
    <w:rPr>
      <w:rFonts w:ascii="Symbol" w:hAnsi="Symbol" w:cs="Symbol"/>
    </w:rPr>
  </w:style>
  <w:style w:type="character" w:customStyle="1" w:styleId="WW8Num21zfalse">
    <w:name w:val="WW8Num21zfalse"/>
  </w:style>
  <w:style w:type="character" w:customStyle="1" w:styleId="WW8Num21ztrue">
    <w:name w:val="WW8Num21ztrue"/>
  </w:style>
  <w:style w:type="character" w:customStyle="1" w:styleId="WW-WW8Num21ztrue">
    <w:name w:val="WW-WW8Num21ztrue"/>
  </w:style>
  <w:style w:type="character" w:customStyle="1" w:styleId="WW-WW8Num21ztrue1">
    <w:name w:val="WW-WW8Num21ztrue1"/>
  </w:style>
  <w:style w:type="character" w:customStyle="1" w:styleId="WW-WW8Num21ztrue2">
    <w:name w:val="WW-WW8Num21ztrue2"/>
  </w:style>
  <w:style w:type="character" w:customStyle="1" w:styleId="WW-WW8Num21ztrue3">
    <w:name w:val="WW-WW8Num21ztrue3"/>
  </w:style>
  <w:style w:type="character" w:customStyle="1" w:styleId="WW-WW8Num21ztrue4">
    <w:name w:val="WW-WW8Num21ztrue4"/>
  </w:style>
  <w:style w:type="character" w:customStyle="1" w:styleId="WW-WW8Num21ztrue5">
    <w:name w:val="WW-WW8Num21ztrue5"/>
  </w:style>
  <w:style w:type="character" w:customStyle="1" w:styleId="WW-WW8Num21ztrue6">
    <w:name w:val="WW-WW8Num21ztrue6"/>
  </w:style>
  <w:style w:type="character" w:customStyle="1" w:styleId="WW8Num22zfalse">
    <w:name w:val="WW8Num22zfalse"/>
  </w:style>
  <w:style w:type="character" w:customStyle="1" w:styleId="WW8Num22ztrue">
    <w:name w:val="WW8Num22ztrue"/>
  </w:style>
  <w:style w:type="character" w:customStyle="1" w:styleId="WW-WW8Num22ztrue">
    <w:name w:val="WW-WW8Num22ztrue"/>
  </w:style>
  <w:style w:type="character" w:customStyle="1" w:styleId="WW-WW8Num22ztrue1">
    <w:name w:val="WW-WW8Num22ztrue1"/>
  </w:style>
  <w:style w:type="character" w:customStyle="1" w:styleId="WW-WW8Num22ztrue2">
    <w:name w:val="WW-WW8Num22ztrue2"/>
  </w:style>
  <w:style w:type="character" w:customStyle="1" w:styleId="WW-WW8Num22ztrue3">
    <w:name w:val="WW-WW8Num22ztrue3"/>
  </w:style>
  <w:style w:type="character" w:customStyle="1" w:styleId="WW-WW8Num22ztrue4">
    <w:name w:val="WW-WW8Num22ztrue4"/>
  </w:style>
  <w:style w:type="character" w:customStyle="1" w:styleId="WW-WW8Num22ztrue5">
    <w:name w:val="WW-WW8Num22ztrue5"/>
  </w:style>
  <w:style w:type="character" w:customStyle="1" w:styleId="WW-WW8Num22ztrue6">
    <w:name w:val="WW-WW8Num22ztrue6"/>
  </w:style>
  <w:style w:type="character" w:customStyle="1" w:styleId="WW8Num23z0">
    <w:name w:val="WW8Num23z0"/>
    <w:rPr>
      <w:rFonts w:ascii="Symbol" w:hAnsi="Symbol" w:cs="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4z0">
    <w:name w:val="WW8Num24z0"/>
    <w:rPr>
      <w:rFonts w:ascii="Symbol" w:hAnsi="Symbol" w:cs="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cs="Wingdings"/>
    </w:rPr>
  </w:style>
  <w:style w:type="character" w:customStyle="1" w:styleId="WW8Num25z0">
    <w:name w:val="WW8Num25z0"/>
    <w:rPr>
      <w:rFonts w:ascii="Symbol" w:hAnsi="Symbol" w:cs="Symbol"/>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cs="Wingdings"/>
    </w:rPr>
  </w:style>
  <w:style w:type="character" w:customStyle="1" w:styleId="WW8Num26zfalse">
    <w:name w:val="WW8Num26zfalse"/>
  </w:style>
  <w:style w:type="character" w:customStyle="1" w:styleId="WW8Num26ztrue">
    <w:name w:val="WW8Num26ztrue"/>
  </w:style>
  <w:style w:type="character" w:customStyle="1" w:styleId="WW-WW8Num26ztrue">
    <w:name w:val="WW-WW8Num26ztrue"/>
  </w:style>
  <w:style w:type="character" w:customStyle="1" w:styleId="WW-WW8Num26ztrue1">
    <w:name w:val="WW-WW8Num26ztrue1"/>
  </w:style>
  <w:style w:type="character" w:customStyle="1" w:styleId="WW-WW8Num26ztrue2">
    <w:name w:val="WW-WW8Num26ztrue2"/>
  </w:style>
  <w:style w:type="character" w:customStyle="1" w:styleId="WW-WW8Num26ztrue3">
    <w:name w:val="WW-WW8Num26ztrue3"/>
  </w:style>
  <w:style w:type="character" w:customStyle="1" w:styleId="WW-WW8Num26ztrue4">
    <w:name w:val="WW-WW8Num26ztrue4"/>
  </w:style>
  <w:style w:type="character" w:customStyle="1" w:styleId="WW-WW8Num26ztrue5">
    <w:name w:val="WW-WW8Num26ztrue5"/>
  </w:style>
  <w:style w:type="character" w:customStyle="1" w:styleId="WW-WW8Num26ztrue6">
    <w:name w:val="WW-WW8Num26ztrue6"/>
  </w:style>
  <w:style w:type="character" w:customStyle="1" w:styleId="WW8Num27z0">
    <w:name w:val="WW8Num27z0"/>
    <w:rPr>
      <w:rFonts w:ascii="Symbol" w:hAnsi="Symbol" w:cs="Symbo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cs="Wingdings"/>
    </w:rPr>
  </w:style>
  <w:style w:type="character" w:customStyle="1" w:styleId="WW8Num28z0">
    <w:name w:val="WW8Num28z0"/>
    <w:rPr>
      <w:rFonts w:ascii="Symbol" w:hAnsi="Symbol" w:cs="Symbol"/>
    </w:rPr>
  </w:style>
  <w:style w:type="character" w:customStyle="1" w:styleId="WW8Num28z1">
    <w:name w:val="WW8Num28z1"/>
    <w:rPr>
      <w:rFonts w:ascii="Courier New" w:hAnsi="Courier New" w:cs="Courier New"/>
    </w:rPr>
  </w:style>
  <w:style w:type="character" w:customStyle="1" w:styleId="WW8Num28z2">
    <w:name w:val="WW8Num28z2"/>
    <w:rPr>
      <w:rFonts w:ascii="Wingdings" w:hAnsi="Wingdings" w:cs="Wingdings"/>
    </w:rPr>
  </w:style>
  <w:style w:type="character" w:customStyle="1" w:styleId="WW8Num29zfalse">
    <w:name w:val="WW8Num29zfalse"/>
  </w:style>
  <w:style w:type="character" w:customStyle="1" w:styleId="WW8Num29ztrue">
    <w:name w:val="WW8Num29ztrue"/>
  </w:style>
  <w:style w:type="character" w:customStyle="1" w:styleId="WW-WW8Num29ztrue">
    <w:name w:val="WW-WW8Num29ztrue"/>
  </w:style>
  <w:style w:type="character" w:customStyle="1" w:styleId="WW-WW8Num29ztrue1">
    <w:name w:val="WW-WW8Num29ztrue1"/>
  </w:style>
  <w:style w:type="character" w:customStyle="1" w:styleId="WW-WW8Num29ztrue2">
    <w:name w:val="WW-WW8Num29ztrue2"/>
  </w:style>
  <w:style w:type="character" w:customStyle="1" w:styleId="WW-WW8Num29ztrue3">
    <w:name w:val="WW-WW8Num29ztrue3"/>
  </w:style>
  <w:style w:type="character" w:customStyle="1" w:styleId="WW-WW8Num29ztrue4">
    <w:name w:val="WW-WW8Num29ztrue4"/>
  </w:style>
  <w:style w:type="character" w:customStyle="1" w:styleId="WW-WW8Num29ztrue5">
    <w:name w:val="WW-WW8Num29ztrue5"/>
  </w:style>
  <w:style w:type="character" w:customStyle="1" w:styleId="WW-WW8Num29ztrue6">
    <w:name w:val="WW-WW8Num29ztrue6"/>
  </w:style>
  <w:style w:type="character" w:customStyle="1" w:styleId="WW8Num30zfalse">
    <w:name w:val="WW8Num30zfalse"/>
  </w:style>
  <w:style w:type="character" w:customStyle="1" w:styleId="WW8Num30ztrue">
    <w:name w:val="WW8Num30ztrue"/>
  </w:style>
  <w:style w:type="character" w:customStyle="1" w:styleId="WW-WW8Num30ztrue">
    <w:name w:val="WW-WW8Num30ztrue"/>
  </w:style>
  <w:style w:type="character" w:customStyle="1" w:styleId="WW-WW8Num30ztrue1">
    <w:name w:val="WW-WW8Num30ztrue1"/>
  </w:style>
  <w:style w:type="character" w:customStyle="1" w:styleId="WW-WW8Num30ztrue2">
    <w:name w:val="WW-WW8Num30ztrue2"/>
  </w:style>
  <w:style w:type="character" w:customStyle="1" w:styleId="WW-WW8Num30ztrue3">
    <w:name w:val="WW-WW8Num30ztrue3"/>
  </w:style>
  <w:style w:type="character" w:customStyle="1" w:styleId="WW-WW8Num30ztrue4">
    <w:name w:val="WW-WW8Num30ztrue4"/>
  </w:style>
  <w:style w:type="character" w:customStyle="1" w:styleId="WW-WW8Num30ztrue5">
    <w:name w:val="WW-WW8Num30ztrue5"/>
  </w:style>
  <w:style w:type="character" w:customStyle="1" w:styleId="WW-WW8Num30ztrue6">
    <w:name w:val="WW-WW8Num30ztrue6"/>
  </w:style>
  <w:style w:type="character" w:customStyle="1" w:styleId="WW8Num31zfalse">
    <w:name w:val="WW8Num31zfalse"/>
  </w:style>
  <w:style w:type="character" w:customStyle="1" w:styleId="WW8Num31ztrue">
    <w:name w:val="WW8Num31ztrue"/>
  </w:style>
  <w:style w:type="character" w:customStyle="1" w:styleId="WW-WW8Num31ztrue">
    <w:name w:val="WW-WW8Num31ztrue"/>
  </w:style>
  <w:style w:type="character" w:customStyle="1" w:styleId="WW-WW8Num31ztrue1">
    <w:name w:val="WW-WW8Num31ztrue1"/>
  </w:style>
  <w:style w:type="character" w:customStyle="1" w:styleId="WW-WW8Num31ztrue2">
    <w:name w:val="WW-WW8Num31ztrue2"/>
  </w:style>
  <w:style w:type="character" w:customStyle="1" w:styleId="WW-WW8Num31ztrue3">
    <w:name w:val="WW-WW8Num31ztrue3"/>
  </w:style>
  <w:style w:type="character" w:customStyle="1" w:styleId="WW-WW8Num31ztrue4">
    <w:name w:val="WW-WW8Num31ztrue4"/>
  </w:style>
  <w:style w:type="character" w:customStyle="1" w:styleId="WW-WW8Num31ztrue5">
    <w:name w:val="WW-WW8Num31ztrue5"/>
  </w:style>
  <w:style w:type="character" w:customStyle="1" w:styleId="WW-WW8Num31ztrue6">
    <w:name w:val="WW-WW8Num31ztrue6"/>
  </w:style>
  <w:style w:type="character" w:customStyle="1" w:styleId="WW8Num32z0">
    <w:name w:val="WW8Num32z0"/>
    <w:rPr>
      <w:rFonts w:ascii="Symbol" w:hAnsi="Symbol" w:cs="Symbol"/>
    </w:rPr>
  </w:style>
  <w:style w:type="character" w:customStyle="1" w:styleId="WW8Num32z1">
    <w:name w:val="WW8Num32z1"/>
    <w:rPr>
      <w:rFonts w:ascii="Courier New" w:hAnsi="Courier New" w:cs="Courier New"/>
    </w:rPr>
  </w:style>
  <w:style w:type="character" w:customStyle="1" w:styleId="WW8Num32z2">
    <w:name w:val="WW8Num32z2"/>
    <w:rPr>
      <w:rFonts w:ascii="Wingdings" w:hAnsi="Wingdings" w:cs="Wingdings"/>
    </w:rPr>
  </w:style>
  <w:style w:type="character" w:customStyle="1" w:styleId="WW8Num33z0">
    <w:name w:val="WW8Num33z0"/>
    <w:rPr>
      <w:rFonts w:ascii="Calibri" w:hAnsi="Calibri" w:cs="Calibri"/>
      <w:color w:val="1F497D"/>
    </w:rPr>
  </w:style>
  <w:style w:type="character" w:customStyle="1" w:styleId="WW8Num33ztrue">
    <w:name w:val="WW8Num33ztrue"/>
  </w:style>
  <w:style w:type="character" w:customStyle="1" w:styleId="WW-WW8Num33ztrue">
    <w:name w:val="WW-WW8Num33ztrue"/>
  </w:style>
  <w:style w:type="character" w:customStyle="1" w:styleId="WW-WW8Num33ztrue1">
    <w:name w:val="WW-WW8Num33ztrue1"/>
  </w:style>
  <w:style w:type="character" w:customStyle="1" w:styleId="WW-WW8Num33ztrue2">
    <w:name w:val="WW-WW8Num33ztrue2"/>
  </w:style>
  <w:style w:type="character" w:customStyle="1" w:styleId="WW-WW8Num33ztrue3">
    <w:name w:val="WW-WW8Num33ztrue3"/>
  </w:style>
  <w:style w:type="character" w:customStyle="1" w:styleId="WW-WW8Num33ztrue4">
    <w:name w:val="WW-WW8Num33ztrue4"/>
  </w:style>
  <w:style w:type="character" w:customStyle="1" w:styleId="WW-WW8Num33ztrue5">
    <w:name w:val="WW-WW8Num33ztrue5"/>
  </w:style>
  <w:style w:type="character" w:customStyle="1" w:styleId="WW-WW8Num33ztrue6">
    <w:name w:val="WW-WW8Num33ztrue6"/>
  </w:style>
  <w:style w:type="character" w:customStyle="1" w:styleId="WW8Num34zfalse">
    <w:name w:val="WW8Num34zfalse"/>
  </w:style>
  <w:style w:type="character" w:customStyle="1" w:styleId="WW8Num34ztrue">
    <w:name w:val="WW8Num34ztrue"/>
  </w:style>
  <w:style w:type="character" w:customStyle="1" w:styleId="WW-WW8Num34ztrue">
    <w:name w:val="WW-WW8Num34ztrue"/>
  </w:style>
  <w:style w:type="character" w:customStyle="1" w:styleId="WW-WW8Num34ztrue1">
    <w:name w:val="WW-WW8Num34ztrue1"/>
  </w:style>
  <w:style w:type="character" w:customStyle="1" w:styleId="WW-WW8Num34ztrue2">
    <w:name w:val="WW-WW8Num34ztrue2"/>
  </w:style>
  <w:style w:type="character" w:customStyle="1" w:styleId="WW-WW8Num34ztrue3">
    <w:name w:val="WW-WW8Num34ztrue3"/>
  </w:style>
  <w:style w:type="character" w:customStyle="1" w:styleId="WW-WW8Num34ztrue4">
    <w:name w:val="WW-WW8Num34ztrue4"/>
  </w:style>
  <w:style w:type="character" w:customStyle="1" w:styleId="WW-WW8Num34ztrue5">
    <w:name w:val="WW-WW8Num34ztrue5"/>
  </w:style>
  <w:style w:type="character" w:customStyle="1" w:styleId="WW-WW8Num34ztrue6">
    <w:name w:val="WW-WW8Num34ztrue6"/>
  </w:style>
  <w:style w:type="character" w:customStyle="1" w:styleId="WW8Num35z0">
    <w:name w:val="WW8Num35z0"/>
    <w:rPr>
      <w:rFonts w:ascii="Symbol" w:hAnsi="Symbol" w:cs="Symbol"/>
    </w:rPr>
  </w:style>
  <w:style w:type="character" w:customStyle="1" w:styleId="WW8Num35ztrue">
    <w:name w:val="WW8Num35ztrue"/>
  </w:style>
  <w:style w:type="character" w:customStyle="1" w:styleId="WW-WW8Num35ztrue">
    <w:name w:val="WW-WW8Num35ztrue"/>
  </w:style>
  <w:style w:type="character" w:customStyle="1" w:styleId="WW-WW8Num35ztrue1">
    <w:name w:val="WW-WW8Num35ztrue1"/>
  </w:style>
  <w:style w:type="character" w:customStyle="1" w:styleId="WW-WW8Num35ztrue2">
    <w:name w:val="WW-WW8Num35ztrue2"/>
  </w:style>
  <w:style w:type="character" w:customStyle="1" w:styleId="WW-WW8Num35ztrue3">
    <w:name w:val="WW-WW8Num35ztrue3"/>
  </w:style>
  <w:style w:type="character" w:customStyle="1" w:styleId="WW-WW8Num35ztrue4">
    <w:name w:val="WW-WW8Num35ztrue4"/>
  </w:style>
  <w:style w:type="character" w:customStyle="1" w:styleId="WW-WW8Num35ztrue5">
    <w:name w:val="WW-WW8Num35ztrue5"/>
  </w:style>
  <w:style w:type="character" w:customStyle="1" w:styleId="WW-WW8Num35ztrue6">
    <w:name w:val="WW-WW8Num35ztrue6"/>
  </w:style>
  <w:style w:type="character" w:customStyle="1" w:styleId="WW8Num36z0">
    <w:name w:val="WW8Num36z0"/>
    <w:rPr>
      <w:rFonts w:ascii="Symbol" w:hAnsi="Symbol" w:cs="Symbol"/>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7zfalse">
    <w:name w:val="WW8Num37zfalse"/>
  </w:style>
  <w:style w:type="character" w:customStyle="1" w:styleId="WW8Num37ztrue">
    <w:name w:val="WW8Num37ztrue"/>
  </w:style>
  <w:style w:type="character" w:customStyle="1" w:styleId="WW-WW8Num37ztrue">
    <w:name w:val="WW-WW8Num37ztrue"/>
  </w:style>
  <w:style w:type="character" w:customStyle="1" w:styleId="WW-WW8Num37ztrue1">
    <w:name w:val="WW-WW8Num37ztrue1"/>
  </w:style>
  <w:style w:type="character" w:customStyle="1" w:styleId="WW-WW8Num37ztrue2">
    <w:name w:val="WW-WW8Num37ztrue2"/>
  </w:style>
  <w:style w:type="character" w:customStyle="1" w:styleId="WW-WW8Num37ztrue3">
    <w:name w:val="WW-WW8Num37ztrue3"/>
  </w:style>
  <w:style w:type="character" w:customStyle="1" w:styleId="WW-WW8Num37ztrue4">
    <w:name w:val="WW-WW8Num37ztrue4"/>
  </w:style>
  <w:style w:type="character" w:customStyle="1" w:styleId="WW-WW8Num37ztrue5">
    <w:name w:val="WW-WW8Num37ztrue5"/>
  </w:style>
  <w:style w:type="character" w:customStyle="1" w:styleId="WW-WW8Num37ztrue6">
    <w:name w:val="WW-WW8Num37ztrue6"/>
  </w:style>
  <w:style w:type="character" w:customStyle="1" w:styleId="WW8Num38z0">
    <w:name w:val="WW8Num38z0"/>
    <w:rPr>
      <w:rFonts w:ascii="Symbol" w:hAnsi="Symbol" w:cs="Symbol"/>
    </w:rPr>
  </w:style>
  <w:style w:type="character" w:customStyle="1" w:styleId="WW8Num38z1">
    <w:name w:val="WW8Num38z1"/>
    <w:rPr>
      <w:rFonts w:ascii="Courier New" w:hAnsi="Courier New" w:cs="Courier New"/>
    </w:rPr>
  </w:style>
  <w:style w:type="character" w:customStyle="1" w:styleId="WW8Num38z2">
    <w:name w:val="WW8Num38z2"/>
    <w:rPr>
      <w:rFonts w:ascii="Wingdings" w:hAnsi="Wingdings" w:cs="Wingdings"/>
    </w:rPr>
  </w:style>
  <w:style w:type="character" w:customStyle="1" w:styleId="WW8Num39zfalse">
    <w:name w:val="WW8Num39zfalse"/>
  </w:style>
  <w:style w:type="character" w:customStyle="1" w:styleId="WW8Num39ztrue">
    <w:name w:val="WW8Num39ztrue"/>
  </w:style>
  <w:style w:type="character" w:customStyle="1" w:styleId="WW-WW8Num39ztrue">
    <w:name w:val="WW-WW8Num39ztrue"/>
  </w:style>
  <w:style w:type="character" w:customStyle="1" w:styleId="WW-WW8Num39ztrue1">
    <w:name w:val="WW-WW8Num39ztrue1"/>
  </w:style>
  <w:style w:type="character" w:customStyle="1" w:styleId="WW-WW8Num39ztrue2">
    <w:name w:val="WW-WW8Num39ztrue2"/>
  </w:style>
  <w:style w:type="character" w:customStyle="1" w:styleId="WW-WW8Num39ztrue3">
    <w:name w:val="WW-WW8Num39ztrue3"/>
  </w:style>
  <w:style w:type="character" w:customStyle="1" w:styleId="WW-WW8Num39ztrue4">
    <w:name w:val="WW-WW8Num39ztrue4"/>
  </w:style>
  <w:style w:type="character" w:customStyle="1" w:styleId="WW-WW8Num39ztrue5">
    <w:name w:val="WW-WW8Num39ztrue5"/>
  </w:style>
  <w:style w:type="character" w:customStyle="1" w:styleId="WW-WW8Num39ztrue6">
    <w:name w:val="WW-WW8Num39ztrue6"/>
  </w:style>
  <w:style w:type="character" w:customStyle="1" w:styleId="WW8Num40zfalse">
    <w:name w:val="WW8Num40zfalse"/>
  </w:style>
  <w:style w:type="character" w:customStyle="1" w:styleId="WW8Num40ztrue">
    <w:name w:val="WW8Num40ztrue"/>
  </w:style>
  <w:style w:type="character" w:customStyle="1" w:styleId="WW-WW8Num40ztrue">
    <w:name w:val="WW-WW8Num40ztrue"/>
  </w:style>
  <w:style w:type="character" w:customStyle="1" w:styleId="WW-WW8Num40ztrue1">
    <w:name w:val="WW-WW8Num40ztrue1"/>
  </w:style>
  <w:style w:type="character" w:customStyle="1" w:styleId="WW-WW8Num40ztrue2">
    <w:name w:val="WW-WW8Num40ztrue2"/>
  </w:style>
  <w:style w:type="character" w:customStyle="1" w:styleId="WW-WW8Num40ztrue3">
    <w:name w:val="WW-WW8Num40ztrue3"/>
  </w:style>
  <w:style w:type="character" w:customStyle="1" w:styleId="WW-WW8Num40ztrue4">
    <w:name w:val="WW-WW8Num40ztrue4"/>
  </w:style>
  <w:style w:type="character" w:customStyle="1" w:styleId="WW-WW8Num40ztrue5">
    <w:name w:val="WW-WW8Num40ztrue5"/>
  </w:style>
  <w:style w:type="character" w:customStyle="1" w:styleId="WW-WW8Num40ztrue6">
    <w:name w:val="WW-WW8Num40ztrue6"/>
  </w:style>
  <w:style w:type="character" w:customStyle="1" w:styleId="WW8Num41z0">
    <w:name w:val="WW8Num41z0"/>
    <w:rPr>
      <w:rFonts w:ascii="Symbol" w:hAnsi="Symbol" w:cs="Symbol"/>
    </w:rPr>
  </w:style>
  <w:style w:type="character" w:customStyle="1" w:styleId="WW8Num41z1">
    <w:name w:val="WW8Num41z1"/>
    <w:rPr>
      <w:rFonts w:ascii="Courier New" w:hAnsi="Courier New" w:cs="Courier New"/>
    </w:rPr>
  </w:style>
  <w:style w:type="character" w:customStyle="1" w:styleId="WW8Num41z2">
    <w:name w:val="WW8Num41z2"/>
    <w:rPr>
      <w:rFonts w:ascii="Wingdings" w:hAnsi="Wingdings" w:cs="Wingdings"/>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false">
    <w:name w:val="WW8Num43zfalse"/>
  </w:style>
  <w:style w:type="character" w:customStyle="1" w:styleId="WW8Num43ztrue">
    <w:name w:val="WW8Num43ztrue"/>
  </w:style>
  <w:style w:type="character" w:customStyle="1" w:styleId="WW-WW8Num43ztrue">
    <w:name w:val="WW-WW8Num43ztrue"/>
  </w:style>
  <w:style w:type="character" w:customStyle="1" w:styleId="WW-WW8Num43ztrue1">
    <w:name w:val="WW-WW8Num43ztrue1"/>
  </w:style>
  <w:style w:type="character" w:customStyle="1" w:styleId="WW-WW8Num43ztrue2">
    <w:name w:val="WW-WW8Num43ztrue2"/>
  </w:style>
  <w:style w:type="character" w:customStyle="1" w:styleId="WW-WW8Num43ztrue3">
    <w:name w:val="WW-WW8Num43ztrue3"/>
  </w:style>
  <w:style w:type="character" w:customStyle="1" w:styleId="WW-WW8Num43ztrue4">
    <w:name w:val="WW-WW8Num43ztrue4"/>
  </w:style>
  <w:style w:type="character" w:customStyle="1" w:styleId="WW-WW8Num43ztrue5">
    <w:name w:val="WW-WW8Num43ztrue5"/>
  </w:style>
  <w:style w:type="character" w:customStyle="1" w:styleId="WW-WW8Num43ztrue6">
    <w:name w:val="WW-WW8Num43ztrue6"/>
  </w:style>
  <w:style w:type="character" w:customStyle="1" w:styleId="WW8Num44z0">
    <w:name w:val="WW8Num44z0"/>
    <w:rPr>
      <w:rFonts w:ascii="Symbol" w:hAnsi="Symbol" w:cs="Symbol"/>
    </w:rPr>
  </w:style>
  <w:style w:type="character" w:customStyle="1" w:styleId="WW8Num44z1">
    <w:name w:val="WW8Num44z1"/>
    <w:rPr>
      <w:rFonts w:ascii="Courier New" w:hAnsi="Courier New" w:cs="Courier New"/>
    </w:rPr>
  </w:style>
  <w:style w:type="character" w:customStyle="1" w:styleId="WW8Num44z2">
    <w:name w:val="WW8Num44z2"/>
    <w:rPr>
      <w:rFonts w:ascii="Wingdings" w:hAnsi="Wingdings" w:cs="Wingdings"/>
    </w:rPr>
  </w:style>
  <w:style w:type="character" w:customStyle="1" w:styleId="WW8Num45z0">
    <w:name w:val="WW8Num45z0"/>
    <w:rPr>
      <w:rFonts w:ascii="Symbol" w:hAnsi="Symbol" w:cs="Symbol"/>
    </w:rPr>
  </w:style>
  <w:style w:type="character" w:customStyle="1" w:styleId="WW8Num45z1">
    <w:name w:val="WW8Num45z1"/>
    <w:rPr>
      <w:rFonts w:ascii="Courier New" w:hAnsi="Courier New" w:cs="Courier New"/>
    </w:rPr>
  </w:style>
  <w:style w:type="character" w:customStyle="1" w:styleId="WW8Num45z2">
    <w:name w:val="WW8Num45z2"/>
    <w:rPr>
      <w:rFonts w:ascii="Wingdings" w:hAnsi="Wingdings" w:cs="Wingdings"/>
    </w:rPr>
  </w:style>
  <w:style w:type="character" w:customStyle="1" w:styleId="WW8Num46z0">
    <w:name w:val="WW8Num46z0"/>
    <w:rPr>
      <w:rFonts w:ascii="Symbol" w:hAnsi="Symbol" w:cs="Symbol"/>
    </w:rPr>
  </w:style>
  <w:style w:type="character" w:customStyle="1" w:styleId="WW8Num46z1">
    <w:name w:val="WW8Num46z1"/>
    <w:rPr>
      <w:rFonts w:ascii="Courier New" w:hAnsi="Courier New" w:cs="Courier New"/>
    </w:rPr>
  </w:style>
  <w:style w:type="character" w:customStyle="1" w:styleId="WW8Num46z2">
    <w:name w:val="WW8Num46z2"/>
    <w:rPr>
      <w:rFonts w:ascii="Wingdings" w:hAnsi="Wingdings" w:cs="Wingdings"/>
    </w:rPr>
  </w:style>
  <w:style w:type="character" w:customStyle="1" w:styleId="WW8Num47z0">
    <w:name w:val="WW8Num47z0"/>
    <w:rPr>
      <w:rFonts w:ascii="Symbol" w:hAnsi="Symbol" w:cs="Symbol"/>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Wingdings"/>
    </w:rPr>
  </w:style>
  <w:style w:type="character" w:customStyle="1" w:styleId="WW8Num48z0">
    <w:name w:val="WW8Num48z0"/>
    <w:rPr>
      <w:rFonts w:ascii="Symbol" w:hAnsi="Symbol" w:cs="Symbol"/>
    </w:rPr>
  </w:style>
  <w:style w:type="character" w:customStyle="1" w:styleId="WW8Num48z1">
    <w:name w:val="WW8Num48z1"/>
    <w:rPr>
      <w:rFonts w:ascii="Courier New" w:hAnsi="Courier New" w:cs="Courier New"/>
    </w:rPr>
  </w:style>
  <w:style w:type="character" w:customStyle="1" w:styleId="WW8Num48z2">
    <w:name w:val="WW8Num48z2"/>
    <w:rPr>
      <w:rFonts w:ascii="Wingdings" w:hAnsi="Wingdings" w:cs="Wingdings"/>
    </w:rPr>
  </w:style>
  <w:style w:type="character" w:customStyle="1" w:styleId="WW8Num49z0">
    <w:name w:val="WW8Num49z0"/>
    <w:rPr>
      <w:rFonts w:ascii="Symbol" w:hAnsi="Symbol" w:cs="Symbol"/>
    </w:rPr>
  </w:style>
  <w:style w:type="character" w:customStyle="1" w:styleId="WW8Num49z1">
    <w:name w:val="WW8Num49z1"/>
    <w:rPr>
      <w:rFonts w:ascii="Courier New" w:hAnsi="Courier New" w:cs="Courier New"/>
    </w:rPr>
  </w:style>
  <w:style w:type="character" w:customStyle="1" w:styleId="WW8Num49z2">
    <w:name w:val="WW8Num49z2"/>
    <w:rPr>
      <w:rFonts w:ascii="Wingdings" w:hAnsi="Wingdings" w:cs="Wingdings"/>
    </w:rPr>
  </w:style>
  <w:style w:type="character" w:customStyle="1" w:styleId="WW8Num50zfalse">
    <w:name w:val="WW8Num50zfalse"/>
  </w:style>
  <w:style w:type="character" w:customStyle="1" w:styleId="WW8Num50ztrue">
    <w:name w:val="WW8Num50ztrue"/>
  </w:style>
  <w:style w:type="character" w:customStyle="1" w:styleId="WW-WW8Num50ztrue">
    <w:name w:val="WW-WW8Num50ztrue"/>
  </w:style>
  <w:style w:type="character" w:customStyle="1" w:styleId="WW-WW8Num50ztrue1">
    <w:name w:val="WW-WW8Num50ztrue1"/>
  </w:style>
  <w:style w:type="character" w:customStyle="1" w:styleId="WW-WW8Num50ztrue2">
    <w:name w:val="WW-WW8Num50ztrue2"/>
  </w:style>
  <w:style w:type="character" w:customStyle="1" w:styleId="WW-WW8Num50ztrue3">
    <w:name w:val="WW-WW8Num50ztrue3"/>
  </w:style>
  <w:style w:type="character" w:customStyle="1" w:styleId="WW-WW8Num50ztrue4">
    <w:name w:val="WW-WW8Num50ztrue4"/>
  </w:style>
  <w:style w:type="character" w:customStyle="1" w:styleId="WW-WW8Num50ztrue5">
    <w:name w:val="WW-WW8Num50ztrue5"/>
  </w:style>
  <w:style w:type="character" w:customStyle="1" w:styleId="WW-WW8Num50ztrue6">
    <w:name w:val="WW-WW8Num50ztrue6"/>
  </w:style>
  <w:style w:type="character" w:customStyle="1" w:styleId="WW8Num51zfalse">
    <w:name w:val="WW8Num51zfalse"/>
  </w:style>
  <w:style w:type="character" w:customStyle="1" w:styleId="WW8Num51ztrue">
    <w:name w:val="WW8Num51ztrue"/>
  </w:style>
  <w:style w:type="character" w:customStyle="1" w:styleId="WW-WW8Num51ztrue">
    <w:name w:val="WW-WW8Num51ztrue"/>
  </w:style>
  <w:style w:type="character" w:customStyle="1" w:styleId="WW-WW8Num51ztrue1">
    <w:name w:val="WW-WW8Num51ztrue1"/>
  </w:style>
  <w:style w:type="character" w:customStyle="1" w:styleId="WW-WW8Num51ztrue2">
    <w:name w:val="WW-WW8Num51ztrue2"/>
  </w:style>
  <w:style w:type="character" w:customStyle="1" w:styleId="WW-WW8Num51ztrue3">
    <w:name w:val="WW-WW8Num51ztrue3"/>
  </w:style>
  <w:style w:type="character" w:customStyle="1" w:styleId="WW-WW8Num51ztrue4">
    <w:name w:val="WW-WW8Num51ztrue4"/>
  </w:style>
  <w:style w:type="character" w:customStyle="1" w:styleId="WW-WW8Num51ztrue5">
    <w:name w:val="WW-WW8Num51ztrue5"/>
  </w:style>
  <w:style w:type="character" w:customStyle="1" w:styleId="WW-WW8Num51ztrue6">
    <w:name w:val="WW-WW8Num51ztrue6"/>
  </w:style>
  <w:style w:type="character" w:customStyle="1" w:styleId="WW-DefaultParagraphFont1">
    <w:name w:val="WW-Default Paragraph Font1"/>
  </w:style>
  <w:style w:type="character" w:styleId="Testosegnaposto">
    <w:name w:val="Placeholder Text"/>
    <w:rPr>
      <w:color w:val="808080"/>
    </w:rPr>
  </w:style>
  <w:style w:type="character" w:customStyle="1" w:styleId="CharChar6">
    <w:name w:val="Char Char6"/>
    <w:rPr>
      <w:rFonts w:ascii="Tahoma" w:hAnsi="Tahoma" w:cs="Tahoma"/>
      <w:sz w:val="16"/>
      <w:szCs w:val="16"/>
    </w:rPr>
  </w:style>
  <w:style w:type="character" w:customStyle="1" w:styleId="CharChar10">
    <w:name w:val="Char Char10"/>
    <w:rPr>
      <w:rFonts w:eastAsia="Times New Roman"/>
      <w:b/>
      <w:bCs/>
      <w:color w:val="1F497D"/>
      <w:sz w:val="36"/>
      <w:szCs w:val="28"/>
      <w:lang w:val="x-none"/>
    </w:rPr>
  </w:style>
  <w:style w:type="character" w:customStyle="1" w:styleId="CharChar9">
    <w:name w:val="Char Char9"/>
    <w:rPr>
      <w:rFonts w:eastAsia="Times New Roman"/>
      <w:b/>
      <w:bCs/>
      <w:color w:val="365F91"/>
      <w:sz w:val="28"/>
      <w:szCs w:val="26"/>
      <w:lang w:val="x-none"/>
    </w:rPr>
  </w:style>
  <w:style w:type="character" w:customStyle="1" w:styleId="CharChar8">
    <w:name w:val="Char Char8"/>
    <w:rPr>
      <w:rFonts w:eastAsia="Times New Roman"/>
      <w:b/>
      <w:bCs/>
      <w:color w:val="365F91"/>
      <w:sz w:val="24"/>
      <w:szCs w:val="22"/>
      <w:lang w:val="x-none"/>
    </w:rPr>
  </w:style>
  <w:style w:type="character" w:styleId="Collegamentoipertestuale">
    <w:name w:val="Hyperlink"/>
    <w:uiPriority w:val="99"/>
    <w:rPr>
      <w:color w:val="0000FF"/>
      <w:u w:val="single"/>
    </w:rPr>
  </w:style>
  <w:style w:type="character" w:customStyle="1" w:styleId="CharChar5">
    <w:name w:val="Char Char5"/>
    <w:basedOn w:val="WW-DefaultParagraphFont1"/>
  </w:style>
  <w:style w:type="character" w:customStyle="1" w:styleId="CharChar4">
    <w:name w:val="Char Char4"/>
    <w:basedOn w:val="WW-DefaultParagraphFont1"/>
  </w:style>
  <w:style w:type="character" w:customStyle="1" w:styleId="CharChar3">
    <w:name w:val="Char Char3"/>
    <w:rPr>
      <w:rFonts w:ascii="Times New Roman" w:eastAsia="Times New Roman" w:hAnsi="Times New Roman" w:cs="Times New Roman"/>
      <w:sz w:val="20"/>
      <w:szCs w:val="20"/>
    </w:rPr>
  </w:style>
  <w:style w:type="character" w:customStyle="1" w:styleId="apple-converted-space">
    <w:name w:val="apple-converted-space"/>
    <w:basedOn w:val="WW-DefaultParagraphFont1"/>
  </w:style>
  <w:style w:type="character" w:customStyle="1" w:styleId="HTMLCite1">
    <w:name w:val="HTML Cite1"/>
    <w:rPr>
      <w:i/>
      <w:iCs/>
    </w:rPr>
  </w:style>
  <w:style w:type="character" w:styleId="Collegamentovisitato">
    <w:name w:val="FollowedHyperlink"/>
    <w:rPr>
      <w:color w:val="800080"/>
      <w:u w:val="single"/>
    </w:rPr>
  </w:style>
  <w:style w:type="character" w:customStyle="1" w:styleId="CharChar2">
    <w:name w:val="Char Char2"/>
  </w:style>
  <w:style w:type="character" w:customStyle="1" w:styleId="EndnoteCharacters">
    <w:name w:val="Endnote Characters"/>
    <w:rPr>
      <w:vertAlign w:val="superscript"/>
    </w:rPr>
  </w:style>
  <w:style w:type="character" w:styleId="Enfasicorsivo">
    <w:name w:val="Emphasis"/>
    <w:uiPriority w:val="20"/>
    <w:qFormat/>
    <w:rPr>
      <w:i/>
      <w:iCs/>
    </w:rPr>
  </w:style>
  <w:style w:type="character" w:customStyle="1" w:styleId="CharChar7">
    <w:name w:val="Char Char7"/>
    <w:rPr>
      <w:rFonts w:eastAsia="Times New Roman"/>
      <w:b/>
      <w:bCs/>
      <w:color w:val="244061"/>
      <w:sz w:val="22"/>
      <w:szCs w:val="28"/>
      <w:lang w:val="x-none"/>
    </w:rPr>
  </w:style>
  <w:style w:type="character" w:customStyle="1" w:styleId="CommentReference1">
    <w:name w:val="Comment Reference1"/>
    <w:rPr>
      <w:sz w:val="16"/>
      <w:szCs w:val="16"/>
    </w:rPr>
  </w:style>
  <w:style w:type="character" w:customStyle="1" w:styleId="CharChar1">
    <w:name w:val="Char Char1"/>
    <w:rPr>
      <w:rFonts w:ascii="Calibri" w:eastAsia="Calibri" w:hAnsi="Calibri" w:cs="Times New Roman"/>
    </w:rPr>
  </w:style>
  <w:style w:type="character" w:customStyle="1" w:styleId="CharChar">
    <w:name w:val="Char Char"/>
    <w:rPr>
      <w:rFonts w:ascii="Tahoma" w:hAnsi="Tahoma" w:cs="Tahoma"/>
      <w:sz w:val="16"/>
      <w:szCs w:val="16"/>
    </w:rPr>
  </w:style>
  <w:style w:type="character" w:customStyle="1" w:styleId="NessunaspaziaturaCarattere">
    <w:name w:val="Nessuna spaziatura Carattere"/>
    <w:rPr>
      <w:sz w:val="22"/>
      <w:szCs w:val="22"/>
      <w:lang w:bidi="ar-SA"/>
    </w:rPr>
  </w:style>
  <w:style w:type="character" w:customStyle="1" w:styleId="IndexLink">
    <w:name w:val="Index Link"/>
  </w:style>
  <w:style w:type="character" w:customStyle="1" w:styleId="NumberingSymbols">
    <w:name w:val="Numbering Symbols"/>
  </w:style>
  <w:style w:type="paragraph" w:customStyle="1" w:styleId="Titolo10">
    <w:name w:val="Titolo1"/>
    <w:basedOn w:val="Normale"/>
    <w:next w:val="Corpotesto"/>
    <w:pPr>
      <w:keepNext/>
      <w:spacing w:before="240" w:after="120"/>
    </w:pPr>
    <w:rPr>
      <w:rFonts w:ascii="Liberation Sans" w:eastAsia="Microsoft YaHei" w:hAnsi="Liberation Sans" w:cs="Lucida Sans"/>
      <w:sz w:val="28"/>
      <w:szCs w:val="28"/>
    </w:rPr>
  </w:style>
  <w:style w:type="paragraph" w:styleId="Corpotesto">
    <w:name w:val="Body Text"/>
    <w:basedOn w:val="Normale"/>
    <w:pPr>
      <w:spacing w:after="120"/>
    </w:pPr>
  </w:style>
  <w:style w:type="paragraph" w:styleId="Elenco">
    <w:name w:val="List"/>
    <w:basedOn w:val="Corpotesto"/>
    <w:rPr>
      <w:rFonts w:cs="Lohit Devanagari"/>
    </w:rPr>
  </w:style>
  <w:style w:type="paragraph" w:styleId="Didascalia">
    <w:name w:val="caption"/>
    <w:basedOn w:val="Normale"/>
    <w:qFormat/>
    <w:rsid w:val="00516011"/>
    <w:pPr>
      <w:suppressLineNumbers/>
      <w:spacing w:before="120" w:after="120"/>
      <w:jc w:val="center"/>
    </w:pPr>
    <w:rPr>
      <w:rFonts w:cs="Lucida Sans"/>
      <w:i/>
      <w:iCs/>
      <w:sz w:val="20"/>
      <w:szCs w:val="24"/>
    </w:rPr>
  </w:style>
  <w:style w:type="paragraph" w:customStyle="1" w:styleId="Indice">
    <w:name w:val="Indice"/>
    <w:basedOn w:val="Normale"/>
    <w:pPr>
      <w:suppressLineNumbers/>
    </w:pPr>
    <w:rPr>
      <w:rFonts w:cs="Lucida Sans"/>
    </w:rPr>
  </w:style>
  <w:style w:type="paragraph" w:customStyle="1" w:styleId="Heading">
    <w:name w:val="Heading"/>
    <w:basedOn w:val="Normale"/>
    <w:next w:val="Corpotesto"/>
    <w:pPr>
      <w:keepNext/>
      <w:spacing w:before="240" w:after="120"/>
    </w:pPr>
    <w:rPr>
      <w:rFonts w:ascii="Liberation Sans" w:eastAsia="AR PL UMing HK" w:hAnsi="Liberation Sans" w:cs="Lohit Devanagari"/>
      <w:sz w:val="28"/>
      <w:szCs w:val="28"/>
    </w:rPr>
  </w:style>
  <w:style w:type="paragraph" w:customStyle="1" w:styleId="Caption1">
    <w:name w:val="Caption1"/>
    <w:basedOn w:val="Normale"/>
    <w:next w:val="Normale"/>
    <w:pPr>
      <w:spacing w:line="240" w:lineRule="auto"/>
      <w:jc w:val="center"/>
    </w:pPr>
    <w:rPr>
      <w:b/>
      <w:bCs/>
      <w:color w:val="4F81BD"/>
      <w:sz w:val="22"/>
      <w:szCs w:val="18"/>
    </w:rPr>
  </w:style>
  <w:style w:type="paragraph" w:customStyle="1" w:styleId="Index">
    <w:name w:val="Index"/>
    <w:basedOn w:val="Normale"/>
    <w:pPr>
      <w:suppressLineNumbers/>
    </w:pPr>
    <w:rPr>
      <w:rFonts w:cs="Lohit Devanagari"/>
    </w:rPr>
  </w:style>
  <w:style w:type="paragraph" w:customStyle="1" w:styleId="BalloonText1">
    <w:name w:val="Balloon Text1"/>
    <w:basedOn w:val="Normale"/>
    <w:pPr>
      <w:spacing w:after="0" w:line="240" w:lineRule="auto"/>
    </w:pPr>
    <w:rPr>
      <w:rFonts w:ascii="Tahoma" w:hAnsi="Tahoma" w:cs="Tahoma"/>
      <w:sz w:val="16"/>
      <w:szCs w:val="16"/>
      <w:lang w:val="x-none"/>
    </w:rPr>
  </w:style>
  <w:style w:type="paragraph" w:styleId="Titolosommario">
    <w:name w:val="TOC Heading"/>
    <w:basedOn w:val="Titolo1"/>
    <w:next w:val="Normale"/>
    <w:uiPriority w:val="39"/>
    <w:qFormat/>
    <w:pPr>
      <w:numPr>
        <w:numId w:val="0"/>
      </w:numPr>
    </w:pPr>
  </w:style>
  <w:style w:type="paragraph" w:styleId="Sommario1">
    <w:name w:val="toc 1"/>
    <w:basedOn w:val="Normale"/>
    <w:next w:val="Normale"/>
    <w:uiPriority w:val="39"/>
    <w:pPr>
      <w:tabs>
        <w:tab w:val="left" w:pos="440"/>
        <w:tab w:val="right" w:leader="dot" w:pos="8789"/>
      </w:tabs>
      <w:spacing w:after="100"/>
    </w:pPr>
  </w:style>
  <w:style w:type="paragraph" w:styleId="Sommario2">
    <w:name w:val="toc 2"/>
    <w:basedOn w:val="Normale"/>
    <w:next w:val="Normale"/>
    <w:uiPriority w:val="39"/>
    <w:pPr>
      <w:tabs>
        <w:tab w:val="left" w:pos="880"/>
        <w:tab w:val="right" w:leader="dot" w:pos="8789"/>
      </w:tabs>
      <w:spacing w:after="100"/>
      <w:ind w:left="220"/>
    </w:pPr>
  </w:style>
  <w:style w:type="paragraph" w:styleId="Sommario3">
    <w:name w:val="toc 3"/>
    <w:basedOn w:val="Normale"/>
    <w:next w:val="Normale"/>
    <w:uiPriority w:val="39"/>
    <w:pPr>
      <w:tabs>
        <w:tab w:val="left" w:pos="1320"/>
        <w:tab w:val="right" w:leader="dot" w:pos="8789"/>
      </w:tabs>
      <w:spacing w:after="100"/>
      <w:ind w:left="440"/>
    </w:pPr>
  </w:style>
  <w:style w:type="paragraph" w:customStyle="1" w:styleId="Intestazioneepidipagina">
    <w:name w:val="Intestazione e piè di pagina"/>
    <w:basedOn w:val="Normale"/>
    <w:pPr>
      <w:suppressLineNumbers/>
      <w:tabs>
        <w:tab w:val="center" w:pos="4819"/>
        <w:tab w:val="right" w:pos="9638"/>
      </w:tabs>
    </w:pPr>
  </w:style>
  <w:style w:type="paragraph" w:styleId="Intestazione">
    <w:name w:val="header"/>
    <w:basedOn w:val="Normale"/>
    <w:pPr>
      <w:spacing w:after="0" w:line="240" w:lineRule="auto"/>
    </w:pPr>
  </w:style>
  <w:style w:type="paragraph" w:styleId="Pidipagina">
    <w:name w:val="footer"/>
    <w:basedOn w:val="Normale"/>
    <w:link w:val="PidipaginaCarattere"/>
    <w:uiPriority w:val="99"/>
    <w:pPr>
      <w:spacing w:after="0" w:line="240" w:lineRule="auto"/>
    </w:pPr>
  </w:style>
  <w:style w:type="paragraph" w:styleId="Testonotaapidipagina">
    <w:name w:val="footnote text"/>
    <w:basedOn w:val="Normale"/>
    <w:pPr>
      <w:spacing w:after="0" w:line="240" w:lineRule="auto"/>
    </w:pPr>
    <w:rPr>
      <w:rFonts w:ascii="Times New Roman" w:eastAsia="Times New Roman" w:hAnsi="Times New Roman" w:cs="Times New Roman"/>
      <w:sz w:val="20"/>
      <w:szCs w:val="20"/>
      <w:lang w:val="x-none"/>
    </w:rPr>
  </w:style>
  <w:style w:type="paragraph" w:styleId="Nessunaspaziatura">
    <w:name w:val="No Spacing"/>
    <w:qFormat/>
    <w:pPr>
      <w:suppressAutoHyphens/>
    </w:pPr>
    <w:rPr>
      <w:rFonts w:ascii="Calibri" w:eastAsia="Calibri" w:hAnsi="Calibri"/>
      <w:sz w:val="22"/>
      <w:szCs w:val="22"/>
      <w:lang w:val="en-US" w:eastAsia="zh-CN"/>
    </w:rPr>
  </w:style>
  <w:style w:type="paragraph" w:customStyle="1" w:styleId="TableofAuthorities1">
    <w:name w:val="Table of Authorities1"/>
    <w:basedOn w:val="Normale"/>
    <w:next w:val="Normale"/>
    <w:pPr>
      <w:ind w:left="220" w:hanging="220"/>
    </w:pPr>
  </w:style>
  <w:style w:type="paragraph" w:customStyle="1" w:styleId="TOAHeading1">
    <w:name w:val="TOA Heading1"/>
    <w:basedOn w:val="Normale"/>
    <w:next w:val="Normale"/>
    <w:pPr>
      <w:spacing w:before="120"/>
    </w:pPr>
    <w:rPr>
      <w:rFonts w:ascii="Cambria" w:eastAsia="Times New Roman" w:hAnsi="Cambria" w:cs="Times New Roman"/>
      <w:b/>
      <w:bCs/>
      <w:szCs w:val="24"/>
    </w:rPr>
  </w:style>
  <w:style w:type="paragraph" w:styleId="Testonotadichiusura">
    <w:name w:val="endnote text"/>
    <w:basedOn w:val="Normale"/>
    <w:rPr>
      <w:sz w:val="20"/>
      <w:szCs w:val="20"/>
      <w:lang w:val="x-none"/>
    </w:rPr>
  </w:style>
  <w:style w:type="paragraph" w:styleId="Indice1">
    <w:name w:val="index 1"/>
    <w:basedOn w:val="Normale"/>
    <w:next w:val="Normale"/>
    <w:pPr>
      <w:ind w:left="220" w:hanging="220"/>
    </w:pPr>
  </w:style>
  <w:style w:type="paragraph" w:styleId="Indice2">
    <w:name w:val="index 2"/>
    <w:basedOn w:val="Normale"/>
    <w:next w:val="Normale"/>
    <w:pPr>
      <w:ind w:left="440" w:hanging="220"/>
    </w:pPr>
  </w:style>
  <w:style w:type="paragraph" w:customStyle="1" w:styleId="TableofFigures1">
    <w:name w:val="Table of Figures1"/>
    <w:basedOn w:val="Normale"/>
    <w:next w:val="Normale"/>
  </w:style>
  <w:style w:type="paragraph" w:styleId="Paragrafoelenco">
    <w:name w:val="List Paragraph"/>
    <w:basedOn w:val="Normale"/>
    <w:qFormat/>
    <w:pPr>
      <w:ind w:left="720"/>
      <w:contextualSpacing/>
    </w:pPr>
  </w:style>
  <w:style w:type="paragraph" w:customStyle="1" w:styleId="CommentText1">
    <w:name w:val="Comment Text1"/>
    <w:basedOn w:val="Normale"/>
    <w:pPr>
      <w:spacing w:line="240" w:lineRule="auto"/>
    </w:pPr>
    <w:rPr>
      <w:sz w:val="20"/>
      <w:szCs w:val="20"/>
      <w:lang w:val="x-none"/>
    </w:rPr>
  </w:style>
  <w:style w:type="paragraph" w:customStyle="1" w:styleId="DocumentMap1">
    <w:name w:val="Document Map1"/>
    <w:basedOn w:val="Normale"/>
    <w:rPr>
      <w:rFonts w:ascii="Tahoma" w:hAnsi="Tahoma" w:cs="Tahoma"/>
      <w:sz w:val="16"/>
      <w:szCs w:val="16"/>
      <w:lang w:val="x-none"/>
    </w:rPr>
  </w:style>
  <w:style w:type="paragraph" w:styleId="Sommario4">
    <w:name w:val="toc 4"/>
    <w:basedOn w:val="Normale"/>
    <w:next w:val="Normale"/>
    <w:pPr>
      <w:spacing w:after="100"/>
      <w:ind w:left="660"/>
    </w:pPr>
    <w:rPr>
      <w:rFonts w:eastAsia="Times New Roman" w:cs="Times New Roman"/>
    </w:rPr>
  </w:style>
  <w:style w:type="paragraph" w:styleId="Sommario5">
    <w:name w:val="toc 5"/>
    <w:basedOn w:val="Normale"/>
    <w:next w:val="Normale"/>
    <w:pPr>
      <w:spacing w:after="100"/>
      <w:ind w:left="880"/>
    </w:pPr>
    <w:rPr>
      <w:rFonts w:eastAsia="Times New Roman" w:cs="Times New Roman"/>
    </w:rPr>
  </w:style>
  <w:style w:type="paragraph" w:styleId="Sommario6">
    <w:name w:val="toc 6"/>
    <w:basedOn w:val="Normale"/>
    <w:next w:val="Normale"/>
    <w:pPr>
      <w:spacing w:after="100"/>
      <w:ind w:left="1100"/>
    </w:pPr>
    <w:rPr>
      <w:rFonts w:eastAsia="Times New Roman" w:cs="Times New Roman"/>
    </w:rPr>
  </w:style>
  <w:style w:type="paragraph" w:styleId="Sommario7">
    <w:name w:val="toc 7"/>
    <w:basedOn w:val="Normale"/>
    <w:next w:val="Normale"/>
    <w:pPr>
      <w:spacing w:after="100"/>
      <w:ind w:left="1320"/>
    </w:pPr>
    <w:rPr>
      <w:rFonts w:eastAsia="Times New Roman" w:cs="Times New Roman"/>
    </w:rPr>
  </w:style>
  <w:style w:type="paragraph" w:styleId="Sommario8">
    <w:name w:val="toc 8"/>
    <w:basedOn w:val="Normale"/>
    <w:next w:val="Normale"/>
    <w:pPr>
      <w:spacing w:after="100"/>
      <w:ind w:left="1540"/>
    </w:pPr>
    <w:rPr>
      <w:rFonts w:eastAsia="Times New Roman" w:cs="Times New Roman"/>
    </w:rPr>
  </w:style>
  <w:style w:type="paragraph" w:styleId="Sommario9">
    <w:name w:val="toc 9"/>
    <w:basedOn w:val="Normale"/>
    <w:next w:val="Normale"/>
    <w:pPr>
      <w:spacing w:after="100"/>
      <w:ind w:left="1760"/>
    </w:pPr>
    <w:rPr>
      <w:rFonts w:eastAsia="Times New Roman" w:cs="Times New Roman"/>
    </w:rPr>
  </w:style>
  <w:style w:type="paragraph" w:customStyle="1" w:styleId="NormalWeb1">
    <w:name w:val="Normal (Web)1"/>
    <w:basedOn w:val="Normale"/>
    <w:pPr>
      <w:spacing w:before="280" w:after="280" w:line="240" w:lineRule="auto"/>
    </w:pPr>
    <w:rPr>
      <w:rFonts w:ascii="Times New Roman" w:eastAsia="Times New Roman" w:hAnsi="Times New Roman" w:cs="Times New Roman"/>
      <w:szCs w:val="24"/>
    </w:rPr>
  </w:style>
  <w:style w:type="paragraph" w:customStyle="1" w:styleId="Contents10">
    <w:name w:val="Contents 10"/>
    <w:basedOn w:val="Index"/>
    <w:pPr>
      <w:tabs>
        <w:tab w:val="right" w:leader="dot" w:pos="7425"/>
      </w:tabs>
      <w:ind w:left="2547"/>
    </w:pPr>
  </w:style>
  <w:style w:type="paragraph" w:customStyle="1" w:styleId="TableContents">
    <w:name w:val="Table Contents"/>
    <w:basedOn w:val="Normale"/>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Corpotesto"/>
  </w:style>
  <w:style w:type="paragraph" w:customStyle="1" w:styleId="Contenutotabella">
    <w:name w:val="Contenuto tabella"/>
    <w:basedOn w:val="Normale"/>
    <w:pPr>
      <w:widowControl w:val="0"/>
      <w:suppressLineNumbers/>
    </w:pPr>
  </w:style>
  <w:style w:type="paragraph" w:customStyle="1" w:styleId="Titolotabella">
    <w:name w:val="Titolo tabella"/>
    <w:basedOn w:val="Contenutotabella"/>
    <w:pPr>
      <w:jc w:val="center"/>
    </w:pPr>
    <w:rPr>
      <w:b/>
      <w:bCs/>
    </w:rPr>
  </w:style>
  <w:style w:type="paragraph" w:customStyle="1" w:styleId="Contenutocornice">
    <w:name w:val="Contenuto cornice"/>
    <w:basedOn w:val="Normale"/>
  </w:style>
  <w:style w:type="paragraph" w:styleId="Sottotitolo">
    <w:name w:val="Subtitle"/>
    <w:basedOn w:val="Titolo10"/>
    <w:next w:val="Corpotesto"/>
    <w:qFormat/>
    <w:pPr>
      <w:spacing w:before="60"/>
      <w:jc w:val="center"/>
    </w:pPr>
    <w:rPr>
      <w:sz w:val="36"/>
      <w:szCs w:val="36"/>
    </w:rPr>
  </w:style>
  <w:style w:type="character" w:customStyle="1" w:styleId="PidipaginaCarattere">
    <w:name w:val="Piè di pagina Carattere"/>
    <w:link w:val="Pidipagina"/>
    <w:uiPriority w:val="99"/>
    <w:rsid w:val="00CD496D"/>
    <w:rPr>
      <w:rFonts w:ascii="Calibri" w:eastAsia="Calibri" w:hAnsi="Calibri" w:cs="Calibri"/>
      <w:sz w:val="24"/>
      <w:szCs w:val="22"/>
      <w:lang w:eastAsia="zh-CN"/>
    </w:rPr>
  </w:style>
  <w:style w:type="character" w:styleId="CitazioneHTML">
    <w:name w:val="HTML Cite"/>
    <w:uiPriority w:val="99"/>
    <w:semiHidden/>
    <w:unhideWhenUsed/>
    <w:rsid w:val="00DA5912"/>
    <w:rPr>
      <w:i/>
      <w:iCs/>
    </w:rPr>
  </w:style>
  <w:style w:type="character" w:styleId="Menzionenonrisolta">
    <w:name w:val="Unresolved Mention"/>
    <w:uiPriority w:val="99"/>
    <w:semiHidden/>
    <w:unhideWhenUsed/>
    <w:rsid w:val="001D2A42"/>
    <w:rPr>
      <w:color w:val="605E5C"/>
      <w:shd w:val="clear" w:color="auto" w:fill="E1DFDD"/>
    </w:rPr>
  </w:style>
  <w:style w:type="character" w:customStyle="1" w:styleId="Titolo2Carattere">
    <w:name w:val="Titolo 2 Carattere"/>
    <w:link w:val="Titolo2"/>
    <w:rsid w:val="00F3479F"/>
    <w:rPr>
      <w:rFonts w:ascii="Goudy Old Style" w:hAnsi="Goudy Old Style" w:cs="Calibri"/>
      <w:b/>
      <w:bCs/>
      <w:color w:val="002060"/>
      <w:sz w:val="36"/>
      <w:szCs w:val="36"/>
      <w:lang w:val="x-none" w:eastAsia="zh-CN"/>
    </w:rPr>
  </w:style>
  <w:style w:type="paragraph" w:styleId="NormaleWeb">
    <w:name w:val="Normal (Web)"/>
    <w:basedOn w:val="Normale"/>
    <w:uiPriority w:val="99"/>
    <w:semiHidden/>
    <w:unhideWhenUsed/>
    <w:rsid w:val="00D85EB1"/>
    <w:rPr>
      <w:rFonts w:ascii="Times New Roman" w:hAnsi="Times New Roman" w:cs="Times New Roman"/>
      <w:szCs w:val="24"/>
    </w:rPr>
  </w:style>
  <w:style w:type="paragraph" w:styleId="Revisione">
    <w:name w:val="Revision"/>
    <w:hidden/>
    <w:uiPriority w:val="99"/>
    <w:semiHidden/>
    <w:rsid w:val="00A70532"/>
    <w:rPr>
      <w:rFonts w:ascii="Calibri" w:eastAsia="Calibri" w:hAnsi="Calibri" w:cs="Calibri"/>
      <w:sz w:val="24"/>
      <w:szCs w:val="22"/>
      <w:lang w:eastAsia="zh-CN"/>
    </w:rPr>
  </w:style>
  <w:style w:type="table" w:styleId="Grigliatabella">
    <w:name w:val="Table Grid"/>
    <w:basedOn w:val="Tabellanormale"/>
    <w:uiPriority w:val="39"/>
    <w:rsid w:val="002B52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imandonotaapidipagina">
    <w:name w:val="footnote reference"/>
    <w:basedOn w:val="Carpredefinitoparagrafo"/>
    <w:uiPriority w:val="99"/>
    <w:semiHidden/>
    <w:unhideWhenUsed/>
    <w:rsid w:val="009E414E"/>
    <w:rPr>
      <w:vertAlign w:val="superscript"/>
    </w:rPr>
  </w:style>
  <w:style w:type="paragraph" w:styleId="Indicedellefigure">
    <w:name w:val="table of figures"/>
    <w:basedOn w:val="Normale"/>
    <w:next w:val="Normale"/>
    <w:uiPriority w:val="99"/>
    <w:unhideWhenUsed/>
    <w:rsid w:val="007101B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04059">
      <w:bodyDiv w:val="1"/>
      <w:marLeft w:val="0"/>
      <w:marRight w:val="0"/>
      <w:marTop w:val="0"/>
      <w:marBottom w:val="0"/>
      <w:divBdr>
        <w:top w:val="none" w:sz="0" w:space="0" w:color="auto"/>
        <w:left w:val="none" w:sz="0" w:space="0" w:color="auto"/>
        <w:bottom w:val="none" w:sz="0" w:space="0" w:color="auto"/>
        <w:right w:val="none" w:sz="0" w:space="0" w:color="auto"/>
      </w:divBdr>
    </w:div>
    <w:div w:id="742489670">
      <w:bodyDiv w:val="1"/>
      <w:marLeft w:val="0"/>
      <w:marRight w:val="0"/>
      <w:marTop w:val="0"/>
      <w:marBottom w:val="0"/>
      <w:divBdr>
        <w:top w:val="none" w:sz="0" w:space="0" w:color="auto"/>
        <w:left w:val="none" w:sz="0" w:space="0" w:color="auto"/>
        <w:bottom w:val="none" w:sz="0" w:space="0" w:color="auto"/>
        <w:right w:val="none" w:sz="0" w:space="0" w:color="auto"/>
      </w:divBdr>
    </w:div>
    <w:div w:id="843742610">
      <w:bodyDiv w:val="1"/>
      <w:marLeft w:val="0"/>
      <w:marRight w:val="0"/>
      <w:marTop w:val="0"/>
      <w:marBottom w:val="0"/>
      <w:divBdr>
        <w:top w:val="none" w:sz="0" w:space="0" w:color="auto"/>
        <w:left w:val="none" w:sz="0" w:space="0" w:color="auto"/>
        <w:bottom w:val="none" w:sz="0" w:space="0" w:color="auto"/>
        <w:right w:val="none" w:sz="0" w:space="0" w:color="auto"/>
      </w:divBdr>
      <w:divsChild>
        <w:div w:id="2092699887">
          <w:marLeft w:val="0"/>
          <w:marRight w:val="0"/>
          <w:marTop w:val="0"/>
          <w:marBottom w:val="0"/>
          <w:divBdr>
            <w:top w:val="none" w:sz="0" w:space="0" w:color="auto"/>
            <w:left w:val="none" w:sz="0" w:space="0" w:color="auto"/>
            <w:bottom w:val="none" w:sz="0" w:space="0" w:color="auto"/>
            <w:right w:val="none" w:sz="0" w:space="0" w:color="auto"/>
          </w:divBdr>
          <w:divsChild>
            <w:div w:id="19644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30640">
      <w:bodyDiv w:val="1"/>
      <w:marLeft w:val="0"/>
      <w:marRight w:val="0"/>
      <w:marTop w:val="0"/>
      <w:marBottom w:val="0"/>
      <w:divBdr>
        <w:top w:val="none" w:sz="0" w:space="0" w:color="auto"/>
        <w:left w:val="none" w:sz="0" w:space="0" w:color="auto"/>
        <w:bottom w:val="none" w:sz="0" w:space="0" w:color="auto"/>
        <w:right w:val="none" w:sz="0" w:space="0" w:color="auto"/>
      </w:divBdr>
    </w:div>
    <w:div w:id="1625697718">
      <w:bodyDiv w:val="1"/>
      <w:marLeft w:val="0"/>
      <w:marRight w:val="0"/>
      <w:marTop w:val="0"/>
      <w:marBottom w:val="0"/>
      <w:divBdr>
        <w:top w:val="none" w:sz="0" w:space="0" w:color="auto"/>
        <w:left w:val="none" w:sz="0" w:space="0" w:color="auto"/>
        <w:bottom w:val="none" w:sz="0" w:space="0" w:color="auto"/>
        <w:right w:val="none" w:sz="0" w:space="0" w:color="auto"/>
      </w:divBdr>
      <w:divsChild>
        <w:div w:id="1987004590">
          <w:marLeft w:val="0"/>
          <w:marRight w:val="0"/>
          <w:marTop w:val="0"/>
          <w:marBottom w:val="0"/>
          <w:divBdr>
            <w:top w:val="none" w:sz="0" w:space="0" w:color="auto"/>
            <w:left w:val="none" w:sz="0" w:space="0" w:color="auto"/>
            <w:bottom w:val="none" w:sz="0" w:space="0" w:color="auto"/>
            <w:right w:val="none" w:sz="0" w:space="0" w:color="auto"/>
          </w:divBdr>
          <w:divsChild>
            <w:div w:id="11073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160657">
      <w:bodyDiv w:val="1"/>
      <w:marLeft w:val="0"/>
      <w:marRight w:val="0"/>
      <w:marTop w:val="0"/>
      <w:marBottom w:val="0"/>
      <w:divBdr>
        <w:top w:val="none" w:sz="0" w:space="0" w:color="auto"/>
        <w:left w:val="none" w:sz="0" w:space="0" w:color="auto"/>
        <w:bottom w:val="none" w:sz="0" w:space="0" w:color="auto"/>
        <w:right w:val="none" w:sz="0" w:space="0" w:color="auto"/>
      </w:divBdr>
    </w:div>
    <w:div w:id="1841777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chart" Target="charts/chart6.xml"/><Relationship Id="rId39" Type="http://schemas.openxmlformats.org/officeDocument/2006/relationships/chart" Target="charts/chart19.xml"/><Relationship Id="rId21" Type="http://schemas.openxmlformats.org/officeDocument/2006/relationships/chart" Target="charts/chart1.xml"/><Relationship Id="rId34" Type="http://schemas.openxmlformats.org/officeDocument/2006/relationships/chart" Target="charts/chart14.xml"/><Relationship Id="rId42" Type="http://schemas.openxmlformats.org/officeDocument/2006/relationships/hyperlink" Target="https://app.diagrams.net/?utm_source=chatgpt.com"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chart" Target="charts/chart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hart" Target="charts/chart4.xml"/><Relationship Id="rId32" Type="http://schemas.openxmlformats.org/officeDocument/2006/relationships/chart" Target="charts/chart12.xml"/><Relationship Id="rId37" Type="http://schemas.openxmlformats.org/officeDocument/2006/relationships/chart" Target="charts/chart17.xml"/><Relationship Id="rId40" Type="http://schemas.openxmlformats.org/officeDocument/2006/relationships/chart" Target="charts/chart20.xm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hart" Target="charts/chart3.xml"/><Relationship Id="rId28" Type="http://schemas.openxmlformats.org/officeDocument/2006/relationships/chart" Target="charts/chart8.xml"/><Relationship Id="rId36" Type="http://schemas.openxmlformats.org/officeDocument/2006/relationships/chart" Target="charts/chart16.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chart" Target="charts/chart11.xm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hart" Target="charts/chart2.xml"/><Relationship Id="rId27" Type="http://schemas.openxmlformats.org/officeDocument/2006/relationships/chart" Target="charts/chart7.xml"/><Relationship Id="rId30" Type="http://schemas.openxmlformats.org/officeDocument/2006/relationships/chart" Target="charts/chart10.xml"/><Relationship Id="rId35" Type="http://schemas.openxmlformats.org/officeDocument/2006/relationships/chart" Target="charts/chart15.xml"/><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hart" Target="charts/chart5.xml"/><Relationship Id="rId33" Type="http://schemas.openxmlformats.org/officeDocument/2006/relationships/chart" Target="charts/chart13.xml"/><Relationship Id="rId38" Type="http://schemas.openxmlformats.org/officeDocument/2006/relationships/chart" Target="charts/chart18.xml"/><Relationship Id="rId46"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hyperlink" Target="https://networkx.org/documentation/stable/reference/index.html"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20.xml"/><Relationship Id="rId1" Type="http://schemas.microsoft.com/office/2011/relationships/chartStyle" Target="style2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3136482939632545E-2"/>
          <c:y val="4.8484207930384542E-2"/>
          <c:w val="0.87753018372703417"/>
          <c:h val="0.69481010762916384"/>
        </c:manualLayout>
      </c:layout>
      <c:scatterChart>
        <c:scatterStyle val="lineMarker"/>
        <c:varyColors val="0"/>
        <c:ser>
          <c:idx val="0"/>
          <c:order val="0"/>
          <c:tx>
            <c:strRef>
              <c:f>'Grafi piccoli'!$O$3</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piccoli'!$N$4:$N$15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piccoli'!$O$4:$O$15</c:f>
              <c:numCache>
                <c:formatCode>General</c:formatCode>
                <c:ptCount val="12"/>
                <c:pt idx="0">
                  <c:v>91</c:v>
                </c:pt>
                <c:pt idx="1">
                  <c:v>91</c:v>
                </c:pt>
                <c:pt idx="2">
                  <c:v>91</c:v>
                </c:pt>
                <c:pt idx="3">
                  <c:v>91</c:v>
                </c:pt>
                <c:pt idx="4">
                  <c:v>91</c:v>
                </c:pt>
                <c:pt idx="5">
                  <c:v>91</c:v>
                </c:pt>
                <c:pt idx="6">
                  <c:v>91</c:v>
                </c:pt>
                <c:pt idx="7">
                  <c:v>91</c:v>
                </c:pt>
                <c:pt idx="8">
                  <c:v>91</c:v>
                </c:pt>
                <c:pt idx="9">
                  <c:v>91</c:v>
                </c:pt>
                <c:pt idx="10">
                  <c:v>91</c:v>
                </c:pt>
                <c:pt idx="11">
                  <c:v>91</c:v>
                </c:pt>
              </c:numCache>
            </c:numRef>
          </c:yVal>
          <c:smooth val="0"/>
          <c:extLst>
            <c:ext xmlns:c16="http://schemas.microsoft.com/office/drawing/2014/chart" uri="{C3380CC4-5D6E-409C-BE32-E72D297353CC}">
              <c16:uniqueId val="{00000000-EA57-4992-B1E9-BC27262C36CA}"/>
            </c:ext>
          </c:extLst>
        </c:ser>
        <c:ser>
          <c:idx val="1"/>
          <c:order val="1"/>
          <c:tx>
            <c:strRef>
              <c:f>'Grafi piccoli'!$P$3</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piccoli'!$N$4:$N$15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piccoli'!$P$4:$P$15</c:f>
              <c:numCache>
                <c:formatCode>General</c:formatCode>
                <c:ptCount val="12"/>
                <c:pt idx="0">
                  <c:v>56</c:v>
                </c:pt>
                <c:pt idx="1">
                  <c:v>66</c:v>
                </c:pt>
                <c:pt idx="2">
                  <c:v>70</c:v>
                </c:pt>
                <c:pt idx="3">
                  <c:v>77</c:v>
                </c:pt>
                <c:pt idx="4">
                  <c:v>79</c:v>
                </c:pt>
                <c:pt idx="5">
                  <c:v>85</c:v>
                </c:pt>
                <c:pt idx="6">
                  <c:v>91</c:v>
                </c:pt>
                <c:pt idx="7">
                  <c:v>91</c:v>
                </c:pt>
                <c:pt idx="8">
                  <c:v>91</c:v>
                </c:pt>
                <c:pt idx="9">
                  <c:v>91</c:v>
                </c:pt>
                <c:pt idx="10">
                  <c:v>91</c:v>
                </c:pt>
                <c:pt idx="11">
                  <c:v>91</c:v>
                </c:pt>
              </c:numCache>
            </c:numRef>
          </c:yVal>
          <c:smooth val="0"/>
          <c:extLst>
            <c:ext xmlns:c16="http://schemas.microsoft.com/office/drawing/2014/chart" uri="{C3380CC4-5D6E-409C-BE32-E72D297353CC}">
              <c16:uniqueId val="{00000001-EA57-4992-B1E9-BC27262C36CA}"/>
            </c:ext>
          </c:extLst>
        </c:ser>
        <c:ser>
          <c:idx val="2"/>
          <c:order val="2"/>
          <c:tx>
            <c:strRef>
              <c:f>'Grafi piccoli'!$S$3</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piccoli'!$N$4:$N$15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piccoli'!$S$4:$S$15</c:f>
              <c:numCache>
                <c:formatCode>General</c:formatCode>
                <c:ptCount val="12"/>
                <c:pt idx="0">
                  <c:v>49</c:v>
                </c:pt>
                <c:pt idx="1">
                  <c:v>49</c:v>
                </c:pt>
                <c:pt idx="2">
                  <c:v>73</c:v>
                </c:pt>
                <c:pt idx="3">
                  <c:v>81</c:v>
                </c:pt>
                <c:pt idx="4">
                  <c:v>88</c:v>
                </c:pt>
                <c:pt idx="5">
                  <c:v>89</c:v>
                </c:pt>
                <c:pt idx="6">
                  <c:v>91</c:v>
                </c:pt>
                <c:pt idx="7">
                  <c:v>91</c:v>
                </c:pt>
                <c:pt idx="8">
                  <c:v>91</c:v>
                </c:pt>
                <c:pt idx="9">
                  <c:v>91</c:v>
                </c:pt>
                <c:pt idx="10">
                  <c:v>91</c:v>
                </c:pt>
                <c:pt idx="11">
                  <c:v>91</c:v>
                </c:pt>
              </c:numCache>
            </c:numRef>
          </c:yVal>
          <c:smooth val="0"/>
          <c:extLst>
            <c:ext xmlns:c16="http://schemas.microsoft.com/office/drawing/2014/chart" uri="{C3380CC4-5D6E-409C-BE32-E72D297353CC}">
              <c16:uniqueId val="{00000002-EA57-4992-B1E9-BC27262C36CA}"/>
            </c:ext>
          </c:extLst>
        </c:ser>
        <c:ser>
          <c:idx val="3"/>
          <c:order val="3"/>
          <c:tx>
            <c:strRef>
              <c:f>'Grafi piccoli'!$T$3</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piccoli'!$N$4:$N$15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piccoli'!$T$4:$T$15</c:f>
              <c:numCache>
                <c:formatCode>General</c:formatCode>
                <c:ptCount val="12"/>
                <c:pt idx="0">
                  <c:v>29</c:v>
                </c:pt>
                <c:pt idx="1">
                  <c:v>55</c:v>
                </c:pt>
                <c:pt idx="2">
                  <c:v>58</c:v>
                </c:pt>
                <c:pt idx="3">
                  <c:v>69</c:v>
                </c:pt>
                <c:pt idx="4">
                  <c:v>84</c:v>
                </c:pt>
                <c:pt idx="5">
                  <c:v>87</c:v>
                </c:pt>
                <c:pt idx="6">
                  <c:v>91</c:v>
                </c:pt>
                <c:pt idx="7">
                  <c:v>91</c:v>
                </c:pt>
                <c:pt idx="8">
                  <c:v>91</c:v>
                </c:pt>
                <c:pt idx="9">
                  <c:v>91</c:v>
                </c:pt>
                <c:pt idx="10">
                  <c:v>91</c:v>
                </c:pt>
                <c:pt idx="11">
                  <c:v>91</c:v>
                </c:pt>
              </c:numCache>
            </c:numRef>
          </c:yVal>
          <c:smooth val="0"/>
          <c:extLst>
            <c:ext xmlns:c16="http://schemas.microsoft.com/office/drawing/2014/chart" uri="{C3380CC4-5D6E-409C-BE32-E72D297353CC}">
              <c16:uniqueId val="{00000003-EA57-4992-B1E9-BC27262C36CA}"/>
            </c:ext>
          </c:extLst>
        </c:ser>
        <c:ser>
          <c:idx val="4"/>
          <c:order val="4"/>
          <c:tx>
            <c:strRef>
              <c:f>'Grafi piccoli'!$U$3</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piccoli'!$N$4:$N$15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piccoli'!$U$4:$U$15</c:f>
              <c:numCache>
                <c:formatCode>General</c:formatCode>
                <c:ptCount val="12"/>
                <c:pt idx="0">
                  <c:v>35</c:v>
                </c:pt>
                <c:pt idx="1">
                  <c:v>55</c:v>
                </c:pt>
                <c:pt idx="2">
                  <c:v>73</c:v>
                </c:pt>
                <c:pt idx="3">
                  <c:v>81</c:v>
                </c:pt>
                <c:pt idx="4">
                  <c:v>84</c:v>
                </c:pt>
                <c:pt idx="5">
                  <c:v>87</c:v>
                </c:pt>
                <c:pt idx="6">
                  <c:v>91</c:v>
                </c:pt>
                <c:pt idx="7">
                  <c:v>91</c:v>
                </c:pt>
                <c:pt idx="8">
                  <c:v>91</c:v>
                </c:pt>
                <c:pt idx="9">
                  <c:v>91</c:v>
                </c:pt>
                <c:pt idx="10">
                  <c:v>91</c:v>
                </c:pt>
                <c:pt idx="11">
                  <c:v>91</c:v>
                </c:pt>
              </c:numCache>
            </c:numRef>
          </c:yVal>
          <c:smooth val="0"/>
          <c:extLst>
            <c:ext xmlns:c16="http://schemas.microsoft.com/office/drawing/2014/chart" uri="{C3380CC4-5D6E-409C-BE32-E72D297353CC}">
              <c16:uniqueId val="{00000004-EA57-4992-B1E9-BC27262C36CA}"/>
            </c:ext>
          </c:extLst>
        </c:ser>
        <c:dLbls>
          <c:showLegendKey val="0"/>
          <c:showVal val="0"/>
          <c:showCatName val="0"/>
          <c:showSerName val="0"/>
          <c:showPercent val="0"/>
          <c:showBubbleSize val="0"/>
        </c:dLbls>
        <c:axId val="848943984"/>
        <c:axId val="848936784"/>
      </c:scatterChart>
      <c:valAx>
        <c:axId val="848943984"/>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848936784"/>
        <c:crosses val="autoZero"/>
        <c:crossBetween val="midCat"/>
      </c:valAx>
      <c:valAx>
        <c:axId val="848936784"/>
        <c:scaling>
          <c:orientation val="minMax"/>
          <c:min val="2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848943984"/>
        <c:crosses val="autoZero"/>
        <c:crossBetween val="midCat"/>
      </c:valAx>
      <c:spPr>
        <a:noFill/>
        <a:ln>
          <a:noFill/>
        </a:ln>
        <a:effectLst/>
      </c:spPr>
    </c:plotArea>
    <c:legend>
      <c:legendPos val="b"/>
      <c:layout>
        <c:manualLayout>
          <c:xMode val="edge"/>
          <c:yMode val="edge"/>
          <c:x val="0"/>
          <c:y val="0.82522239250295049"/>
          <c:w val="0.98857726840544047"/>
          <c:h val="0.1579990840071165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170330389829255"/>
          <c:y val="3.0616051756072297E-2"/>
          <c:w val="0.82921498966642182"/>
          <c:h val="0.74779799682230363"/>
        </c:manualLayout>
      </c:layout>
      <c:scatterChart>
        <c:scatterStyle val="lineMarker"/>
        <c:varyColors val="0"/>
        <c:ser>
          <c:idx val="0"/>
          <c:order val="0"/>
          <c:tx>
            <c:strRef>
              <c:f>'Grafi piccoli'!$B$3</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piccoli'!$A$4:$A$15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piccoli'!$B$4:$B$15</c:f>
              <c:numCache>
                <c:formatCode>General</c:formatCode>
                <c:ptCount val="12"/>
                <c:pt idx="0">
                  <c:v>1.4123115539550781E-4</c:v>
                </c:pt>
                <c:pt idx="1">
                  <c:v>1.4225387573242189E-4</c:v>
                </c:pt>
                <c:pt idx="2">
                  <c:v>1.407104253768921E-4</c:v>
                </c:pt>
                <c:pt idx="3">
                  <c:v>1.428393840789795E-4</c:v>
                </c:pt>
                <c:pt idx="4">
                  <c:v>1.38037371635437E-4</c:v>
                </c:pt>
                <c:pt idx="5">
                  <c:v>1.3996584415435791E-4</c:v>
                </c:pt>
                <c:pt idx="6">
                  <c:v>1.3852427005767821E-4</c:v>
                </c:pt>
                <c:pt idx="7">
                  <c:v>1.3922929763793949E-4</c:v>
                </c:pt>
                <c:pt idx="8">
                  <c:v>1.3861887454986571E-4</c:v>
                </c:pt>
                <c:pt idx="9">
                  <c:v>1.4288809299468989E-4</c:v>
                </c:pt>
                <c:pt idx="10">
                  <c:v>1.413392066955566E-4</c:v>
                </c:pt>
                <c:pt idx="11">
                  <c:v>1.3906259536743159E-4</c:v>
                </c:pt>
              </c:numCache>
            </c:numRef>
          </c:yVal>
          <c:smooth val="0"/>
          <c:extLst>
            <c:ext xmlns:c16="http://schemas.microsoft.com/office/drawing/2014/chart" uri="{C3380CC4-5D6E-409C-BE32-E72D297353CC}">
              <c16:uniqueId val="{00000000-1718-43D7-B266-DBB42C9BADEE}"/>
            </c:ext>
          </c:extLst>
        </c:ser>
        <c:ser>
          <c:idx val="1"/>
          <c:order val="1"/>
          <c:tx>
            <c:strRef>
              <c:f>'Grafi piccoli'!$C$3</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piccoli'!$A$4:$A$15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piccoli'!$C$4:$C$15</c:f>
              <c:numCache>
                <c:formatCode>General</c:formatCode>
                <c:ptCount val="12"/>
                <c:pt idx="0">
                  <c:v>1.4296364784240721E-4</c:v>
                </c:pt>
                <c:pt idx="1">
                  <c:v>1.4653434753417969E-4</c:v>
                </c:pt>
                <c:pt idx="2">
                  <c:v>1.494387626647949E-4</c:v>
                </c:pt>
                <c:pt idx="3">
                  <c:v>1.6861128807067871E-4</c:v>
                </c:pt>
                <c:pt idx="4">
                  <c:v>1.7478859424591061E-4</c:v>
                </c:pt>
                <c:pt idx="5">
                  <c:v>1.959802150726318E-4</c:v>
                </c:pt>
                <c:pt idx="6">
                  <c:v>1.950332403182983E-4</c:v>
                </c:pt>
                <c:pt idx="7">
                  <c:v>1.9314813613891601E-4</c:v>
                </c:pt>
                <c:pt idx="8">
                  <c:v>2.007647514343262E-4</c:v>
                </c:pt>
                <c:pt idx="9">
                  <c:v>2.0018067359924319E-4</c:v>
                </c:pt>
                <c:pt idx="10">
                  <c:v>2.0019321441650391E-4</c:v>
                </c:pt>
                <c:pt idx="11">
                  <c:v>2.0521788597106929E-4</c:v>
                </c:pt>
              </c:numCache>
            </c:numRef>
          </c:yVal>
          <c:smooth val="0"/>
          <c:extLst>
            <c:ext xmlns:c16="http://schemas.microsoft.com/office/drawing/2014/chart" uri="{C3380CC4-5D6E-409C-BE32-E72D297353CC}">
              <c16:uniqueId val="{00000001-1718-43D7-B266-DBB42C9BADEE}"/>
            </c:ext>
          </c:extLst>
        </c:ser>
        <c:ser>
          <c:idx val="2"/>
          <c:order val="2"/>
          <c:tx>
            <c:strRef>
              <c:f>'Grafi piccoli'!$H$3</c:f>
              <c:strCache>
                <c:ptCount val="1"/>
                <c:pt idx="0">
                  <c:v>Euristica 2 </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piccoli'!$A$4:$A$15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piccoli'!$H$4:$H$15</c:f>
              <c:numCache>
                <c:formatCode>General</c:formatCode>
                <c:ptCount val="12"/>
                <c:pt idx="0">
                  <c:v>1.7617022991180421E-4</c:v>
                </c:pt>
                <c:pt idx="1">
                  <c:v>1.9581811428070071E-4</c:v>
                </c:pt>
                <c:pt idx="2">
                  <c:v>2.165673732757568E-4</c:v>
                </c:pt>
                <c:pt idx="3">
                  <c:v>2.4013481140136721E-4</c:v>
                </c:pt>
                <c:pt idx="4">
                  <c:v>2.5031797885894768E-4</c:v>
                </c:pt>
                <c:pt idx="5">
                  <c:v>2.7686834335327148E-4</c:v>
                </c:pt>
                <c:pt idx="6">
                  <c:v>2.7230081558227539E-4</c:v>
                </c:pt>
                <c:pt idx="7">
                  <c:v>2.7011637687683111E-4</c:v>
                </c:pt>
                <c:pt idx="8">
                  <c:v>2.7720150947570802E-4</c:v>
                </c:pt>
                <c:pt idx="9">
                  <c:v>2.8000438213348391E-4</c:v>
                </c:pt>
                <c:pt idx="10">
                  <c:v>2.7511086463928222E-4</c:v>
                </c:pt>
                <c:pt idx="11">
                  <c:v>2.7472116947174069E-4</c:v>
                </c:pt>
              </c:numCache>
            </c:numRef>
          </c:yVal>
          <c:smooth val="0"/>
          <c:extLst>
            <c:ext xmlns:c16="http://schemas.microsoft.com/office/drawing/2014/chart" uri="{C3380CC4-5D6E-409C-BE32-E72D297353CC}">
              <c16:uniqueId val="{00000002-1718-43D7-B266-DBB42C9BADEE}"/>
            </c:ext>
          </c:extLst>
        </c:ser>
        <c:ser>
          <c:idx val="3"/>
          <c:order val="3"/>
          <c:tx>
            <c:strRef>
              <c:f>'Grafi piccoli'!$I$3</c:f>
              <c:strCache>
                <c:ptCount val="1"/>
                <c:pt idx="0">
                  <c:v>Euristica 3 </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piccoli'!$A$4:$A$15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piccoli'!$I$4:$I$15</c:f>
              <c:numCache>
                <c:formatCode>General</c:formatCode>
                <c:ptCount val="12"/>
                <c:pt idx="0">
                  <c:v>1.3811938762664801E-4</c:v>
                </c:pt>
                <c:pt idx="1">
                  <c:v>1.696561813354492E-4</c:v>
                </c:pt>
                <c:pt idx="2">
                  <c:v>1.9007127285003661E-4</c:v>
                </c:pt>
                <c:pt idx="3">
                  <c:v>2.084094762802124E-4</c:v>
                </c:pt>
                <c:pt idx="4">
                  <c:v>2.59755802154541E-4</c:v>
                </c:pt>
                <c:pt idx="5">
                  <c:v>2.7265484333038328E-4</c:v>
                </c:pt>
                <c:pt idx="6">
                  <c:v>2.7548220157623288E-4</c:v>
                </c:pt>
                <c:pt idx="7">
                  <c:v>2.7963182926177982E-4</c:v>
                </c:pt>
                <c:pt idx="8">
                  <c:v>2.8474488258361808E-4</c:v>
                </c:pt>
                <c:pt idx="9">
                  <c:v>2.9061224460601799E-4</c:v>
                </c:pt>
                <c:pt idx="10">
                  <c:v>2.8824028968811041E-4</c:v>
                </c:pt>
                <c:pt idx="11">
                  <c:v>2.857485055923462E-4</c:v>
                </c:pt>
              </c:numCache>
            </c:numRef>
          </c:yVal>
          <c:smooth val="0"/>
          <c:extLst>
            <c:ext xmlns:c16="http://schemas.microsoft.com/office/drawing/2014/chart" uri="{C3380CC4-5D6E-409C-BE32-E72D297353CC}">
              <c16:uniqueId val="{00000003-1718-43D7-B266-DBB42C9BADEE}"/>
            </c:ext>
          </c:extLst>
        </c:ser>
        <c:ser>
          <c:idx val="4"/>
          <c:order val="4"/>
          <c:tx>
            <c:strRef>
              <c:f>'Grafi piccoli'!$J$3</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piccoli'!$A$4:$A$15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piccoli'!$J$4:$J$15</c:f>
              <c:numCache>
                <c:formatCode>General</c:formatCode>
                <c:ptCount val="12"/>
                <c:pt idx="0">
                  <c:v>1.356750249862671E-4</c:v>
                </c:pt>
                <c:pt idx="1">
                  <c:v>1.724713325500488E-4</c:v>
                </c:pt>
                <c:pt idx="2">
                  <c:v>2.04616117477417E-4</c:v>
                </c:pt>
                <c:pt idx="3">
                  <c:v>2.221690893173218E-4</c:v>
                </c:pt>
                <c:pt idx="4">
                  <c:v>2.3129470348358161E-4</c:v>
                </c:pt>
                <c:pt idx="5">
                  <c:v>2.4746010303497321E-4</c:v>
                </c:pt>
                <c:pt idx="6">
                  <c:v>2.5078399181365971E-4</c:v>
                </c:pt>
                <c:pt idx="7">
                  <c:v>2.5423252582550051E-4</c:v>
                </c:pt>
                <c:pt idx="8">
                  <c:v>2.6564018726348883E-4</c:v>
                </c:pt>
                <c:pt idx="9">
                  <c:v>2.6181843280792229E-4</c:v>
                </c:pt>
                <c:pt idx="10">
                  <c:v>2.5989291667938232E-4</c:v>
                </c:pt>
                <c:pt idx="11">
                  <c:v>2.6385648250579842E-4</c:v>
                </c:pt>
              </c:numCache>
            </c:numRef>
          </c:yVal>
          <c:smooth val="0"/>
          <c:extLst>
            <c:ext xmlns:c16="http://schemas.microsoft.com/office/drawing/2014/chart" uri="{C3380CC4-5D6E-409C-BE32-E72D297353CC}">
              <c16:uniqueId val="{00000004-1718-43D7-B266-DBB42C9BADEE}"/>
            </c:ext>
          </c:extLst>
        </c:ser>
        <c:dLbls>
          <c:showLegendKey val="0"/>
          <c:showVal val="0"/>
          <c:showCatName val="0"/>
          <c:showSerName val="0"/>
          <c:showPercent val="0"/>
          <c:showBubbleSize val="0"/>
        </c:dLbls>
        <c:axId val="210408719"/>
        <c:axId val="210412559"/>
      </c:scatterChart>
      <c:valAx>
        <c:axId val="210408719"/>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10412559"/>
        <c:crosses val="autoZero"/>
        <c:crossBetween val="midCat"/>
      </c:valAx>
      <c:valAx>
        <c:axId val="2104125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10408719"/>
        <c:crosses val="autoZero"/>
        <c:crossBetween val="midCat"/>
      </c:valAx>
      <c:spPr>
        <a:noFill/>
        <a:ln>
          <a:noFill/>
        </a:ln>
        <a:effectLst/>
      </c:spPr>
    </c:plotArea>
    <c:legend>
      <c:legendPos val="b"/>
      <c:layout>
        <c:manualLayout>
          <c:xMode val="edge"/>
          <c:yMode val="edge"/>
          <c:x val="7.5190302947489495E-3"/>
          <c:y val="0.87311882067373159"/>
          <c:w val="0.98857726840544047"/>
          <c:h val="0.1268811793262684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4580927384076988E-2"/>
          <c:y val="4.2420906142040971E-2"/>
          <c:w val="0.86150240594925631"/>
          <c:h val="0.65842668882332211"/>
        </c:manualLayout>
      </c:layout>
      <c:scatterChart>
        <c:scatterStyle val="lineMarker"/>
        <c:varyColors val="0"/>
        <c:ser>
          <c:idx val="0"/>
          <c:order val="0"/>
          <c:tx>
            <c:strRef>
              <c:f>'Grafi piccoli'!$O$35</c:f>
              <c:strCache>
                <c:ptCount val="1"/>
                <c:pt idx="0">
                  <c:v>Euristica 0</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piccoli'!$N$36:$N$47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piccoli'!$O$36:$O$47</c:f>
              <c:numCache>
                <c:formatCode>General</c:formatCode>
                <c:ptCount val="12"/>
                <c:pt idx="0">
                  <c:v>6961</c:v>
                </c:pt>
                <c:pt idx="1">
                  <c:v>6961</c:v>
                </c:pt>
                <c:pt idx="2">
                  <c:v>6961</c:v>
                </c:pt>
                <c:pt idx="3">
                  <c:v>6961</c:v>
                </c:pt>
                <c:pt idx="4">
                  <c:v>6961</c:v>
                </c:pt>
                <c:pt idx="5">
                  <c:v>6961</c:v>
                </c:pt>
                <c:pt idx="6">
                  <c:v>6961</c:v>
                </c:pt>
                <c:pt idx="7">
                  <c:v>6961</c:v>
                </c:pt>
                <c:pt idx="8">
                  <c:v>6961</c:v>
                </c:pt>
                <c:pt idx="9">
                  <c:v>6961</c:v>
                </c:pt>
                <c:pt idx="10">
                  <c:v>6961</c:v>
                </c:pt>
                <c:pt idx="11">
                  <c:v>6961</c:v>
                </c:pt>
              </c:numCache>
            </c:numRef>
          </c:yVal>
          <c:smooth val="0"/>
          <c:extLst>
            <c:ext xmlns:c16="http://schemas.microsoft.com/office/drawing/2014/chart" uri="{C3380CC4-5D6E-409C-BE32-E72D297353CC}">
              <c16:uniqueId val="{00000000-2E63-4FFB-AC8A-58A6629D894F}"/>
            </c:ext>
          </c:extLst>
        </c:ser>
        <c:ser>
          <c:idx val="1"/>
          <c:order val="1"/>
          <c:tx>
            <c:strRef>
              <c:f>'Grafi piccoli'!$P$35</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piccoli'!$N$36:$N$47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piccoli'!$P$36:$P$47</c:f>
              <c:numCache>
                <c:formatCode>General</c:formatCode>
                <c:ptCount val="12"/>
                <c:pt idx="0">
                  <c:v>2525</c:v>
                </c:pt>
                <c:pt idx="1">
                  <c:v>2692</c:v>
                </c:pt>
                <c:pt idx="2">
                  <c:v>2754</c:v>
                </c:pt>
                <c:pt idx="3">
                  <c:v>2839</c:v>
                </c:pt>
                <c:pt idx="4">
                  <c:v>2953</c:v>
                </c:pt>
                <c:pt idx="5">
                  <c:v>3085</c:v>
                </c:pt>
                <c:pt idx="6">
                  <c:v>3201</c:v>
                </c:pt>
                <c:pt idx="7">
                  <c:v>3355</c:v>
                </c:pt>
                <c:pt idx="8">
                  <c:v>3474</c:v>
                </c:pt>
                <c:pt idx="9">
                  <c:v>3594</c:v>
                </c:pt>
                <c:pt idx="10">
                  <c:v>4570</c:v>
                </c:pt>
                <c:pt idx="11">
                  <c:v>5313</c:v>
                </c:pt>
              </c:numCache>
            </c:numRef>
          </c:yVal>
          <c:smooth val="0"/>
          <c:extLst>
            <c:ext xmlns:c16="http://schemas.microsoft.com/office/drawing/2014/chart" uri="{C3380CC4-5D6E-409C-BE32-E72D297353CC}">
              <c16:uniqueId val="{00000001-2E63-4FFB-AC8A-58A6629D894F}"/>
            </c:ext>
          </c:extLst>
        </c:ser>
        <c:ser>
          <c:idx val="2"/>
          <c:order val="2"/>
          <c:tx>
            <c:strRef>
              <c:f>'Grafi piccoli'!$S$35</c:f>
              <c:strCache>
                <c:ptCount val="1"/>
                <c:pt idx="0">
                  <c:v>Euristica 2 </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piccoli'!$N$36:$N$47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piccoli'!$S$36:$S$47</c:f>
              <c:numCache>
                <c:formatCode>General</c:formatCode>
                <c:ptCount val="12"/>
                <c:pt idx="0">
                  <c:v>2584</c:v>
                </c:pt>
                <c:pt idx="1">
                  <c:v>2722</c:v>
                </c:pt>
                <c:pt idx="2">
                  <c:v>2784</c:v>
                </c:pt>
                <c:pt idx="3">
                  <c:v>2875</c:v>
                </c:pt>
                <c:pt idx="4">
                  <c:v>2980</c:v>
                </c:pt>
                <c:pt idx="5">
                  <c:v>3074</c:v>
                </c:pt>
                <c:pt idx="6">
                  <c:v>3157</c:v>
                </c:pt>
                <c:pt idx="7">
                  <c:v>3357</c:v>
                </c:pt>
                <c:pt idx="8">
                  <c:v>3490</c:v>
                </c:pt>
                <c:pt idx="9">
                  <c:v>3626</c:v>
                </c:pt>
                <c:pt idx="10">
                  <c:v>4619</c:v>
                </c:pt>
                <c:pt idx="11">
                  <c:v>5382</c:v>
                </c:pt>
              </c:numCache>
            </c:numRef>
          </c:yVal>
          <c:smooth val="0"/>
          <c:extLst>
            <c:ext xmlns:c16="http://schemas.microsoft.com/office/drawing/2014/chart" uri="{C3380CC4-5D6E-409C-BE32-E72D297353CC}">
              <c16:uniqueId val="{00000002-2E63-4FFB-AC8A-58A6629D894F}"/>
            </c:ext>
          </c:extLst>
        </c:ser>
        <c:ser>
          <c:idx val="3"/>
          <c:order val="3"/>
          <c:tx>
            <c:strRef>
              <c:f>'Grafi piccoli'!$T$35</c:f>
              <c:strCache>
                <c:ptCount val="1"/>
                <c:pt idx="0">
                  <c:v>Euristica 3 </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piccoli'!$N$36:$N$47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piccoli'!$T$36:$T$47</c:f>
              <c:numCache>
                <c:formatCode>General</c:formatCode>
                <c:ptCount val="12"/>
                <c:pt idx="0">
                  <c:v>2111</c:v>
                </c:pt>
                <c:pt idx="1">
                  <c:v>2473</c:v>
                </c:pt>
                <c:pt idx="2">
                  <c:v>2574</c:v>
                </c:pt>
                <c:pt idx="3">
                  <c:v>2784</c:v>
                </c:pt>
                <c:pt idx="4">
                  <c:v>2899</c:v>
                </c:pt>
                <c:pt idx="5">
                  <c:v>2991</c:v>
                </c:pt>
                <c:pt idx="6">
                  <c:v>3119</c:v>
                </c:pt>
                <c:pt idx="7">
                  <c:v>3249</c:v>
                </c:pt>
                <c:pt idx="8">
                  <c:v>3394</c:v>
                </c:pt>
                <c:pt idx="9">
                  <c:v>3548</c:v>
                </c:pt>
                <c:pt idx="10">
                  <c:v>4652</c:v>
                </c:pt>
                <c:pt idx="11">
                  <c:v>5406</c:v>
                </c:pt>
              </c:numCache>
            </c:numRef>
          </c:yVal>
          <c:smooth val="0"/>
          <c:extLst>
            <c:ext xmlns:c16="http://schemas.microsoft.com/office/drawing/2014/chart" uri="{C3380CC4-5D6E-409C-BE32-E72D297353CC}">
              <c16:uniqueId val="{00000003-2E63-4FFB-AC8A-58A6629D894F}"/>
            </c:ext>
          </c:extLst>
        </c:ser>
        <c:ser>
          <c:idx val="4"/>
          <c:order val="4"/>
          <c:tx>
            <c:strRef>
              <c:f>'Grafi piccoli'!$U$35</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piccoli'!$N$36:$N$47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piccoli'!$U$36:$U$47</c:f>
              <c:numCache>
                <c:formatCode>General</c:formatCode>
                <c:ptCount val="12"/>
                <c:pt idx="0">
                  <c:v>2157</c:v>
                </c:pt>
                <c:pt idx="1">
                  <c:v>2487</c:v>
                </c:pt>
                <c:pt idx="2">
                  <c:v>2581</c:v>
                </c:pt>
                <c:pt idx="3">
                  <c:v>2807</c:v>
                </c:pt>
                <c:pt idx="4">
                  <c:v>2899</c:v>
                </c:pt>
                <c:pt idx="5">
                  <c:v>2991</c:v>
                </c:pt>
                <c:pt idx="6">
                  <c:v>3119</c:v>
                </c:pt>
                <c:pt idx="7">
                  <c:v>3276</c:v>
                </c:pt>
                <c:pt idx="8">
                  <c:v>3415</c:v>
                </c:pt>
                <c:pt idx="9">
                  <c:v>3550</c:v>
                </c:pt>
                <c:pt idx="10">
                  <c:v>4661</c:v>
                </c:pt>
                <c:pt idx="11">
                  <c:v>5409</c:v>
                </c:pt>
              </c:numCache>
            </c:numRef>
          </c:yVal>
          <c:smooth val="0"/>
          <c:extLst>
            <c:ext xmlns:c16="http://schemas.microsoft.com/office/drawing/2014/chart" uri="{C3380CC4-5D6E-409C-BE32-E72D297353CC}">
              <c16:uniqueId val="{00000004-2E63-4FFB-AC8A-58A6629D894F}"/>
            </c:ext>
          </c:extLst>
        </c:ser>
        <c:dLbls>
          <c:showLegendKey val="0"/>
          <c:showVal val="0"/>
          <c:showCatName val="0"/>
          <c:showSerName val="0"/>
          <c:showPercent val="0"/>
          <c:showBubbleSize val="0"/>
        </c:dLbls>
        <c:axId val="950977968"/>
        <c:axId val="950972208"/>
      </c:scatterChart>
      <c:valAx>
        <c:axId val="950977968"/>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950972208"/>
        <c:crosses val="autoZero"/>
        <c:crossBetween val="midCat"/>
      </c:valAx>
      <c:valAx>
        <c:axId val="9509722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950977968"/>
        <c:crosses val="autoZero"/>
        <c:crossBetween val="midCat"/>
      </c:valAx>
      <c:spPr>
        <a:noFill/>
        <a:ln>
          <a:noFill/>
        </a:ln>
        <a:effectLst/>
      </c:spPr>
    </c:plotArea>
    <c:legend>
      <c:legendPos val="b"/>
      <c:layout>
        <c:manualLayout>
          <c:xMode val="edge"/>
          <c:yMode val="edge"/>
          <c:x val="0"/>
          <c:y val="0.76655667637668068"/>
          <c:w val="0.95601183232477027"/>
          <c:h val="0.2334433236233192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311418199673816"/>
          <c:y val="5.1839885581110592E-2"/>
          <c:w val="0.7664626554197429"/>
          <c:h val="0.64206334711264657"/>
        </c:manualLayout>
      </c:layout>
      <c:scatterChart>
        <c:scatterStyle val="lineMarker"/>
        <c:varyColors val="0"/>
        <c:ser>
          <c:idx val="0"/>
          <c:order val="0"/>
          <c:tx>
            <c:strRef>
              <c:f>'Grafi piccoli'!$B$35</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piccoli'!$A$36:$A$47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piccoli'!$B$36:$B$47</c:f>
              <c:numCache>
                <c:formatCode>General</c:formatCode>
                <c:ptCount val="12"/>
                <c:pt idx="0">
                  <c:v>1.6170971393585209E-2</c:v>
                </c:pt>
                <c:pt idx="1">
                  <c:v>1.6201584339141841E-2</c:v>
                </c:pt>
                <c:pt idx="2">
                  <c:v>1.6243660211563111E-2</c:v>
                </c:pt>
                <c:pt idx="3">
                  <c:v>1.614013290405273E-2</c:v>
                </c:pt>
                <c:pt idx="4">
                  <c:v>1.645962691307068E-2</c:v>
                </c:pt>
                <c:pt idx="5">
                  <c:v>1.649419355392456E-2</c:v>
                </c:pt>
                <c:pt idx="6">
                  <c:v>1.6361549377441411E-2</c:v>
                </c:pt>
                <c:pt idx="7">
                  <c:v>1.605568647384643E-2</c:v>
                </c:pt>
                <c:pt idx="8">
                  <c:v>1.6102143526077271E-2</c:v>
                </c:pt>
                <c:pt idx="9">
                  <c:v>1.6566569805145259E-2</c:v>
                </c:pt>
                <c:pt idx="10">
                  <c:v>1.6380948066711431E-2</c:v>
                </c:pt>
                <c:pt idx="11">
                  <c:v>1.644928026199341E-2</c:v>
                </c:pt>
              </c:numCache>
            </c:numRef>
          </c:yVal>
          <c:smooth val="0"/>
          <c:extLst>
            <c:ext xmlns:c16="http://schemas.microsoft.com/office/drawing/2014/chart" uri="{C3380CC4-5D6E-409C-BE32-E72D297353CC}">
              <c16:uniqueId val="{00000000-54A5-4816-948C-97BD5DBB6E24}"/>
            </c:ext>
          </c:extLst>
        </c:ser>
        <c:ser>
          <c:idx val="1"/>
          <c:order val="1"/>
          <c:tx>
            <c:strRef>
              <c:f>'Grafi piccoli'!$C$35</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piccoli'!$A$36:$A$47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piccoli'!$C$36:$C$47</c:f>
              <c:numCache>
                <c:formatCode>General</c:formatCode>
                <c:ptCount val="12"/>
                <c:pt idx="0">
                  <c:v>8.4453001022338874E-3</c:v>
                </c:pt>
                <c:pt idx="1">
                  <c:v>9.2140824794769288E-3</c:v>
                </c:pt>
                <c:pt idx="2">
                  <c:v>9.1563906669616703E-3</c:v>
                </c:pt>
                <c:pt idx="3">
                  <c:v>9.5568871498107905E-3</c:v>
                </c:pt>
                <c:pt idx="4">
                  <c:v>9.7241010665893562E-3</c:v>
                </c:pt>
                <c:pt idx="5">
                  <c:v>1.0284498691558839E-2</c:v>
                </c:pt>
                <c:pt idx="6">
                  <c:v>1.0594628095626829E-2</c:v>
                </c:pt>
                <c:pt idx="7">
                  <c:v>1.1357613325119019E-2</c:v>
                </c:pt>
                <c:pt idx="8">
                  <c:v>1.150764203071594E-2</c:v>
                </c:pt>
                <c:pt idx="9">
                  <c:v>1.1892081260681151E-2</c:v>
                </c:pt>
                <c:pt idx="10">
                  <c:v>1.4849681377410891E-2</c:v>
                </c:pt>
                <c:pt idx="11">
                  <c:v>1.6911726474761961E-2</c:v>
                </c:pt>
              </c:numCache>
            </c:numRef>
          </c:yVal>
          <c:smooth val="0"/>
          <c:extLst>
            <c:ext xmlns:c16="http://schemas.microsoft.com/office/drawing/2014/chart" uri="{C3380CC4-5D6E-409C-BE32-E72D297353CC}">
              <c16:uniqueId val="{00000001-54A5-4816-948C-97BD5DBB6E24}"/>
            </c:ext>
          </c:extLst>
        </c:ser>
        <c:ser>
          <c:idx val="2"/>
          <c:order val="2"/>
          <c:tx>
            <c:strRef>
              <c:f>'Grafi piccoli'!$H$35</c:f>
              <c:strCache>
                <c:ptCount val="1"/>
                <c:pt idx="0">
                  <c:v>Euristica 2 </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piccoli'!$A$36:$A$47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piccoli'!$H$36:$H$47</c:f>
              <c:numCache>
                <c:formatCode>General</c:formatCode>
                <c:ptCount val="12"/>
                <c:pt idx="0">
                  <c:v>1.1887190341949461E-2</c:v>
                </c:pt>
                <c:pt idx="1">
                  <c:v>1.2397454261779789E-2</c:v>
                </c:pt>
                <c:pt idx="2">
                  <c:v>1.2697824716567991E-2</c:v>
                </c:pt>
                <c:pt idx="3">
                  <c:v>1.3075782537460331E-2</c:v>
                </c:pt>
                <c:pt idx="4">
                  <c:v>1.36168806552887E-2</c:v>
                </c:pt>
                <c:pt idx="5">
                  <c:v>1.415102314949036E-2</c:v>
                </c:pt>
                <c:pt idx="6">
                  <c:v>1.4670645713806151E-2</c:v>
                </c:pt>
                <c:pt idx="7">
                  <c:v>1.5359555244445801E-2</c:v>
                </c:pt>
                <c:pt idx="8">
                  <c:v>1.5659493684768679E-2</c:v>
                </c:pt>
                <c:pt idx="9">
                  <c:v>1.620353770256042E-2</c:v>
                </c:pt>
                <c:pt idx="10">
                  <c:v>1.967465472221374E-2</c:v>
                </c:pt>
                <c:pt idx="11">
                  <c:v>2.267438435554504E-2</c:v>
                </c:pt>
              </c:numCache>
            </c:numRef>
          </c:yVal>
          <c:smooth val="0"/>
          <c:extLst>
            <c:ext xmlns:c16="http://schemas.microsoft.com/office/drawing/2014/chart" uri="{C3380CC4-5D6E-409C-BE32-E72D297353CC}">
              <c16:uniqueId val="{00000002-54A5-4816-948C-97BD5DBB6E24}"/>
            </c:ext>
          </c:extLst>
        </c:ser>
        <c:ser>
          <c:idx val="3"/>
          <c:order val="3"/>
          <c:tx>
            <c:strRef>
              <c:f>'Grafi piccoli'!$I$35</c:f>
              <c:strCache>
                <c:ptCount val="1"/>
                <c:pt idx="0">
                  <c:v>Euristica 3 </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piccoli'!$A$36:$A$47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piccoli'!$I$36:$I$47</c:f>
              <c:numCache>
                <c:formatCode>General</c:formatCode>
                <c:ptCount val="12"/>
                <c:pt idx="0">
                  <c:v>1.002576017379761E-2</c:v>
                </c:pt>
                <c:pt idx="1">
                  <c:v>1.1573197364807129E-2</c:v>
                </c:pt>
                <c:pt idx="2">
                  <c:v>1.188195753097534E-2</c:v>
                </c:pt>
                <c:pt idx="3">
                  <c:v>1.2866900920867921E-2</c:v>
                </c:pt>
                <c:pt idx="4">
                  <c:v>1.3106710910797121E-2</c:v>
                </c:pt>
                <c:pt idx="5">
                  <c:v>1.3612508773803709E-2</c:v>
                </c:pt>
                <c:pt idx="6">
                  <c:v>1.4292607784271241E-2</c:v>
                </c:pt>
                <c:pt idx="7">
                  <c:v>1.468367218971253E-2</c:v>
                </c:pt>
                <c:pt idx="8">
                  <c:v>1.6583472013473509E-2</c:v>
                </c:pt>
                <c:pt idx="9">
                  <c:v>1.6077859163284299E-2</c:v>
                </c:pt>
                <c:pt idx="10">
                  <c:v>2.0008819580078128E-2</c:v>
                </c:pt>
                <c:pt idx="11">
                  <c:v>2.3009685039520261E-2</c:v>
                </c:pt>
              </c:numCache>
            </c:numRef>
          </c:yVal>
          <c:smooth val="0"/>
          <c:extLst>
            <c:ext xmlns:c16="http://schemas.microsoft.com/office/drawing/2014/chart" uri="{C3380CC4-5D6E-409C-BE32-E72D297353CC}">
              <c16:uniqueId val="{00000003-54A5-4816-948C-97BD5DBB6E24}"/>
            </c:ext>
          </c:extLst>
        </c:ser>
        <c:ser>
          <c:idx val="4"/>
          <c:order val="4"/>
          <c:tx>
            <c:strRef>
              <c:f>'Grafi piccoli'!$J$35</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piccoli'!$A$36:$A$47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piccoli'!$J$36:$J$47</c:f>
              <c:numCache>
                <c:formatCode>General</c:formatCode>
                <c:ptCount val="12"/>
                <c:pt idx="0">
                  <c:v>1.2203962087631229E-2</c:v>
                </c:pt>
                <c:pt idx="1">
                  <c:v>1.3531173944473269E-2</c:v>
                </c:pt>
                <c:pt idx="2">
                  <c:v>1.4092084646224979E-2</c:v>
                </c:pt>
                <c:pt idx="3">
                  <c:v>1.5208738327026371E-2</c:v>
                </c:pt>
                <c:pt idx="4">
                  <c:v>1.556512522697449E-2</c:v>
                </c:pt>
                <c:pt idx="5">
                  <c:v>1.6037733793258669E-2</c:v>
                </c:pt>
                <c:pt idx="6">
                  <c:v>1.6668342351913449E-2</c:v>
                </c:pt>
                <c:pt idx="7">
                  <c:v>1.7391925573348999E-2</c:v>
                </c:pt>
                <c:pt idx="8">
                  <c:v>1.8494271755218509E-2</c:v>
                </c:pt>
                <c:pt idx="9">
                  <c:v>1.9195958137512209E-2</c:v>
                </c:pt>
                <c:pt idx="10">
                  <c:v>2.363262557983398E-2</c:v>
                </c:pt>
                <c:pt idx="11">
                  <c:v>2.6939195632934568E-2</c:v>
                </c:pt>
              </c:numCache>
            </c:numRef>
          </c:yVal>
          <c:smooth val="0"/>
          <c:extLst>
            <c:ext xmlns:c16="http://schemas.microsoft.com/office/drawing/2014/chart" uri="{C3380CC4-5D6E-409C-BE32-E72D297353CC}">
              <c16:uniqueId val="{00000004-54A5-4816-948C-97BD5DBB6E24}"/>
            </c:ext>
          </c:extLst>
        </c:ser>
        <c:dLbls>
          <c:showLegendKey val="0"/>
          <c:showVal val="0"/>
          <c:showCatName val="0"/>
          <c:showSerName val="0"/>
          <c:showPercent val="0"/>
          <c:showBubbleSize val="0"/>
        </c:dLbls>
        <c:axId val="210370799"/>
        <c:axId val="210383759"/>
      </c:scatterChart>
      <c:valAx>
        <c:axId val="210370799"/>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10383759"/>
        <c:crosses val="autoZero"/>
        <c:crossBetween val="midCat"/>
      </c:valAx>
      <c:valAx>
        <c:axId val="2103837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10370799"/>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402086030706994"/>
          <c:y val="4.5275590551181105E-2"/>
          <c:w val="0.75512051819210668"/>
          <c:h val="0.62870556452409976"/>
        </c:manualLayout>
      </c:layout>
      <c:scatterChart>
        <c:scatterStyle val="smoothMarker"/>
        <c:varyColors val="0"/>
        <c:ser>
          <c:idx val="0"/>
          <c:order val="0"/>
          <c:tx>
            <c:strRef>
              <c:f>'Grafi grandi'!$O$19</c:f>
              <c:strCache>
                <c:ptCount val="1"/>
                <c:pt idx="0">
                  <c:v>Euristica 0</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grandi'!$N$20:$N$31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grandi'!$O$20:$O$31</c:f>
              <c:numCache>
                <c:formatCode>General</c:formatCode>
                <c:ptCount val="12"/>
                <c:pt idx="0">
                  <c:v>1507640</c:v>
                </c:pt>
                <c:pt idx="1">
                  <c:v>1507640</c:v>
                </c:pt>
                <c:pt idx="2">
                  <c:v>1507640</c:v>
                </c:pt>
                <c:pt idx="3">
                  <c:v>1507640</c:v>
                </c:pt>
                <c:pt idx="4">
                  <c:v>1507640</c:v>
                </c:pt>
                <c:pt idx="5">
                  <c:v>1507640</c:v>
                </c:pt>
                <c:pt idx="6">
                  <c:v>1507640</c:v>
                </c:pt>
                <c:pt idx="7">
                  <c:v>1507640</c:v>
                </c:pt>
                <c:pt idx="8">
                  <c:v>1507640</c:v>
                </c:pt>
                <c:pt idx="9">
                  <c:v>1507640</c:v>
                </c:pt>
                <c:pt idx="10">
                  <c:v>1507640</c:v>
                </c:pt>
                <c:pt idx="11">
                  <c:v>1507640</c:v>
                </c:pt>
              </c:numCache>
            </c:numRef>
          </c:yVal>
          <c:smooth val="1"/>
          <c:extLst>
            <c:ext xmlns:c16="http://schemas.microsoft.com/office/drawing/2014/chart" uri="{C3380CC4-5D6E-409C-BE32-E72D297353CC}">
              <c16:uniqueId val="{00000000-4842-47AC-909B-8D063CA46C2F}"/>
            </c:ext>
          </c:extLst>
        </c:ser>
        <c:ser>
          <c:idx val="1"/>
          <c:order val="1"/>
          <c:tx>
            <c:strRef>
              <c:f>'Grafi grandi'!$P$19</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grandi'!$N$20:$N$31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grandi'!$P$20:$P$31</c:f>
              <c:numCache>
                <c:formatCode>General</c:formatCode>
                <c:ptCount val="12"/>
                <c:pt idx="0">
                  <c:v>171160</c:v>
                </c:pt>
                <c:pt idx="1">
                  <c:v>185917</c:v>
                </c:pt>
                <c:pt idx="2">
                  <c:v>193363</c:v>
                </c:pt>
                <c:pt idx="3">
                  <c:v>198614</c:v>
                </c:pt>
                <c:pt idx="4">
                  <c:v>203151</c:v>
                </c:pt>
                <c:pt idx="5">
                  <c:v>207746</c:v>
                </c:pt>
                <c:pt idx="6">
                  <c:v>212167</c:v>
                </c:pt>
                <c:pt idx="7">
                  <c:v>216155</c:v>
                </c:pt>
                <c:pt idx="8">
                  <c:v>220222</c:v>
                </c:pt>
                <c:pt idx="9">
                  <c:v>224231</c:v>
                </c:pt>
                <c:pt idx="10">
                  <c:v>258459</c:v>
                </c:pt>
                <c:pt idx="11">
                  <c:v>286889</c:v>
                </c:pt>
              </c:numCache>
            </c:numRef>
          </c:yVal>
          <c:smooth val="1"/>
          <c:extLst>
            <c:ext xmlns:c16="http://schemas.microsoft.com/office/drawing/2014/chart" uri="{C3380CC4-5D6E-409C-BE32-E72D297353CC}">
              <c16:uniqueId val="{00000001-4842-47AC-909B-8D063CA46C2F}"/>
            </c:ext>
          </c:extLst>
        </c:ser>
        <c:ser>
          <c:idx val="2"/>
          <c:order val="2"/>
          <c:tx>
            <c:strRef>
              <c:f>'Grafi grandi'!$T$19</c:f>
              <c:strCache>
                <c:ptCount val="1"/>
                <c:pt idx="0">
                  <c:v>Euristica 2 v4</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grandi'!$N$20:$N$31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grandi'!$T$20:$T$31</c:f>
              <c:numCache>
                <c:formatCode>General</c:formatCode>
                <c:ptCount val="12"/>
                <c:pt idx="0">
                  <c:v>170539</c:v>
                </c:pt>
                <c:pt idx="1">
                  <c:v>186373</c:v>
                </c:pt>
                <c:pt idx="2">
                  <c:v>193163</c:v>
                </c:pt>
                <c:pt idx="3">
                  <c:v>198187</c:v>
                </c:pt>
                <c:pt idx="4">
                  <c:v>202771</c:v>
                </c:pt>
                <c:pt idx="5">
                  <c:v>207326</c:v>
                </c:pt>
                <c:pt idx="6">
                  <c:v>211741</c:v>
                </c:pt>
                <c:pt idx="7">
                  <c:v>215887</c:v>
                </c:pt>
                <c:pt idx="8">
                  <c:v>220037</c:v>
                </c:pt>
                <c:pt idx="9">
                  <c:v>223715</c:v>
                </c:pt>
                <c:pt idx="10">
                  <c:v>258735</c:v>
                </c:pt>
                <c:pt idx="11">
                  <c:v>287437</c:v>
                </c:pt>
              </c:numCache>
            </c:numRef>
          </c:yVal>
          <c:smooth val="1"/>
          <c:extLst>
            <c:ext xmlns:c16="http://schemas.microsoft.com/office/drawing/2014/chart" uri="{C3380CC4-5D6E-409C-BE32-E72D297353CC}">
              <c16:uniqueId val="{00000002-4842-47AC-909B-8D063CA46C2F}"/>
            </c:ext>
          </c:extLst>
        </c:ser>
        <c:ser>
          <c:idx val="3"/>
          <c:order val="3"/>
          <c:tx>
            <c:strRef>
              <c:f>'Grafi grandi'!$U$19</c:f>
              <c:strCache>
                <c:ptCount val="1"/>
                <c:pt idx="0">
                  <c:v>Euristica 3 v3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grandi'!$N$20:$N$31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grandi'!$U$20:$U$31</c:f>
              <c:numCache>
                <c:formatCode>General</c:formatCode>
                <c:ptCount val="12"/>
                <c:pt idx="0">
                  <c:v>135034</c:v>
                </c:pt>
                <c:pt idx="1">
                  <c:v>166977</c:v>
                </c:pt>
                <c:pt idx="2">
                  <c:v>182625</c:v>
                </c:pt>
                <c:pt idx="3">
                  <c:v>191121</c:v>
                </c:pt>
                <c:pt idx="4">
                  <c:v>196591</c:v>
                </c:pt>
                <c:pt idx="5">
                  <c:v>201576</c:v>
                </c:pt>
                <c:pt idx="6">
                  <c:v>205713</c:v>
                </c:pt>
                <c:pt idx="7">
                  <c:v>210238</c:v>
                </c:pt>
                <c:pt idx="8">
                  <c:v>216352</c:v>
                </c:pt>
                <c:pt idx="9">
                  <c:v>220786</c:v>
                </c:pt>
                <c:pt idx="10">
                  <c:v>257387</c:v>
                </c:pt>
                <c:pt idx="11">
                  <c:v>287429</c:v>
                </c:pt>
              </c:numCache>
            </c:numRef>
          </c:yVal>
          <c:smooth val="1"/>
          <c:extLst>
            <c:ext xmlns:c16="http://schemas.microsoft.com/office/drawing/2014/chart" uri="{C3380CC4-5D6E-409C-BE32-E72D297353CC}">
              <c16:uniqueId val="{00000003-4842-47AC-909B-8D063CA46C2F}"/>
            </c:ext>
          </c:extLst>
        </c:ser>
        <c:ser>
          <c:idx val="4"/>
          <c:order val="4"/>
          <c:tx>
            <c:strRef>
              <c:f>'Grafi grandi'!$V$19</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grandi'!$N$20:$N$31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grandi'!$V$20:$V$31</c:f>
              <c:numCache>
                <c:formatCode>General</c:formatCode>
                <c:ptCount val="12"/>
                <c:pt idx="0">
                  <c:v>136701</c:v>
                </c:pt>
                <c:pt idx="1">
                  <c:v>168901</c:v>
                </c:pt>
                <c:pt idx="2">
                  <c:v>185021</c:v>
                </c:pt>
                <c:pt idx="3">
                  <c:v>193455</c:v>
                </c:pt>
                <c:pt idx="4">
                  <c:v>199001</c:v>
                </c:pt>
                <c:pt idx="5">
                  <c:v>202276</c:v>
                </c:pt>
                <c:pt idx="6">
                  <c:v>206998</c:v>
                </c:pt>
                <c:pt idx="7">
                  <c:v>211343</c:v>
                </c:pt>
                <c:pt idx="8">
                  <c:v>219876</c:v>
                </c:pt>
                <c:pt idx="9">
                  <c:v>222767</c:v>
                </c:pt>
                <c:pt idx="10">
                  <c:v>260198</c:v>
                </c:pt>
                <c:pt idx="11">
                  <c:v>288492</c:v>
                </c:pt>
              </c:numCache>
            </c:numRef>
          </c:yVal>
          <c:smooth val="1"/>
          <c:extLst>
            <c:ext xmlns:c16="http://schemas.microsoft.com/office/drawing/2014/chart" uri="{C3380CC4-5D6E-409C-BE32-E72D297353CC}">
              <c16:uniqueId val="{00000004-4842-47AC-909B-8D063CA46C2F}"/>
            </c:ext>
          </c:extLst>
        </c:ser>
        <c:dLbls>
          <c:showLegendKey val="0"/>
          <c:showVal val="0"/>
          <c:showCatName val="0"/>
          <c:showSerName val="0"/>
          <c:showPercent val="0"/>
          <c:showBubbleSize val="0"/>
        </c:dLbls>
        <c:axId val="1518111152"/>
        <c:axId val="1518111632"/>
      </c:scatterChart>
      <c:valAx>
        <c:axId val="1518111152"/>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518111632"/>
        <c:crosses val="autoZero"/>
        <c:crossBetween val="midCat"/>
      </c:valAx>
      <c:valAx>
        <c:axId val="1518111632"/>
        <c:scaling>
          <c:logBase val="10"/>
          <c:orientation val="minMax"/>
          <c:min val="100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518111152"/>
        <c:crosses val="autoZero"/>
        <c:crossBetween val="midCat"/>
        <c:dispUnits>
          <c:builtInUnit val="millions"/>
        </c:dispUnits>
      </c:valAx>
      <c:spPr>
        <a:noFill/>
        <a:ln>
          <a:noFill/>
        </a:ln>
        <a:effectLst/>
      </c:spPr>
    </c:plotArea>
    <c:legend>
      <c:legendPos val="b"/>
      <c:layout>
        <c:manualLayout>
          <c:xMode val="edge"/>
          <c:yMode val="edge"/>
          <c:x val="0"/>
          <c:y val="0.77597381917218511"/>
          <c:w val="0.99722566436429039"/>
          <c:h val="0.2240261808278149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5609814124111681E-2"/>
          <c:y val="5.5788005578800558E-2"/>
          <c:w val="0.82734340225015734"/>
          <c:h val="0.64265256591879993"/>
        </c:manualLayout>
      </c:layout>
      <c:scatterChart>
        <c:scatterStyle val="lineMarker"/>
        <c:varyColors val="0"/>
        <c:ser>
          <c:idx val="0"/>
          <c:order val="0"/>
          <c:tx>
            <c:strRef>
              <c:f>'Grafi grandi'!$B$19</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grandi'!$A$20:$A$31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grandi'!$B$20:$B$31</c:f>
              <c:numCache>
                <c:formatCode>General</c:formatCode>
                <c:ptCount val="12"/>
                <c:pt idx="0">
                  <c:v>5.8092086319999998</c:v>
                </c:pt>
                <c:pt idx="1">
                  <c:v>5.8013865950000003</c:v>
                </c:pt>
                <c:pt idx="2">
                  <c:v>5.7414312839999999</c:v>
                </c:pt>
                <c:pt idx="3">
                  <c:v>5.7814325809999998</c:v>
                </c:pt>
                <c:pt idx="4">
                  <c:v>5.8292936329999998</c:v>
                </c:pt>
                <c:pt idx="5">
                  <c:v>5.8296291350000002</c:v>
                </c:pt>
                <c:pt idx="6">
                  <c:v>5.7975495339999998</c:v>
                </c:pt>
                <c:pt idx="7">
                  <c:v>5.7390342240000001</c:v>
                </c:pt>
                <c:pt idx="8">
                  <c:v>5.8276327610000003</c:v>
                </c:pt>
                <c:pt idx="9">
                  <c:v>5.846393967</c:v>
                </c:pt>
                <c:pt idx="10">
                  <c:v>5.7848661899999998</c:v>
                </c:pt>
                <c:pt idx="11">
                  <c:v>5.8628521439999997</c:v>
                </c:pt>
              </c:numCache>
            </c:numRef>
          </c:yVal>
          <c:smooth val="0"/>
          <c:extLst>
            <c:ext xmlns:c16="http://schemas.microsoft.com/office/drawing/2014/chart" uri="{C3380CC4-5D6E-409C-BE32-E72D297353CC}">
              <c16:uniqueId val="{00000000-AED6-4587-ACBC-4802CCEBC4CE}"/>
            </c:ext>
          </c:extLst>
        </c:ser>
        <c:ser>
          <c:idx val="1"/>
          <c:order val="1"/>
          <c:tx>
            <c:strRef>
              <c:f>'Grafi grandi'!$C$19</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grandi'!$A$20:$A$31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grandi'!$C$20:$C$31</c:f>
              <c:numCache>
                <c:formatCode>General</c:formatCode>
                <c:ptCount val="12"/>
                <c:pt idx="0">
                  <c:v>0.79215400000000002</c:v>
                </c:pt>
                <c:pt idx="1">
                  <c:v>0.85690100000000002</c:v>
                </c:pt>
                <c:pt idx="2">
                  <c:v>0.88986900000000002</c:v>
                </c:pt>
                <c:pt idx="3">
                  <c:v>0.91668799999999995</c:v>
                </c:pt>
                <c:pt idx="4">
                  <c:v>0.942527</c:v>
                </c:pt>
                <c:pt idx="5">
                  <c:v>0.98417699999999997</c:v>
                </c:pt>
                <c:pt idx="6">
                  <c:v>1.036203</c:v>
                </c:pt>
                <c:pt idx="7">
                  <c:v>1.0666709999999999</c:v>
                </c:pt>
                <c:pt idx="8">
                  <c:v>1.089618</c:v>
                </c:pt>
                <c:pt idx="9">
                  <c:v>1.102438</c:v>
                </c:pt>
                <c:pt idx="10">
                  <c:v>1.3097000000000001</c:v>
                </c:pt>
                <c:pt idx="11">
                  <c:v>1.5421039999999999</c:v>
                </c:pt>
              </c:numCache>
            </c:numRef>
          </c:yVal>
          <c:smooth val="0"/>
          <c:extLst>
            <c:ext xmlns:c16="http://schemas.microsoft.com/office/drawing/2014/chart" uri="{C3380CC4-5D6E-409C-BE32-E72D297353CC}">
              <c16:uniqueId val="{00000001-AED6-4587-ACBC-4802CCEBC4CE}"/>
            </c:ext>
          </c:extLst>
        </c:ser>
        <c:ser>
          <c:idx val="2"/>
          <c:order val="2"/>
          <c:tx>
            <c:strRef>
              <c:f>'Grafi grandi'!$D$19</c:f>
              <c:strCache>
                <c:ptCount val="1"/>
                <c:pt idx="0">
                  <c:v>Euristica 2 v4</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grandi'!$A$20:$A$31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grandi'!$D$20:$D$31</c:f>
              <c:numCache>
                <c:formatCode>General</c:formatCode>
                <c:ptCount val="12"/>
                <c:pt idx="0">
                  <c:v>1.0291967391967769</c:v>
                </c:pt>
                <c:pt idx="1">
                  <c:v>1.0962719917297361</c:v>
                </c:pt>
                <c:pt idx="2">
                  <c:v>1.2645499706268311</c:v>
                </c:pt>
                <c:pt idx="3">
                  <c:v>1.154033422470093</c:v>
                </c:pt>
                <c:pt idx="4">
                  <c:v>1.262365579605103</c:v>
                </c:pt>
                <c:pt idx="5">
                  <c:v>1.463614940643311</c:v>
                </c:pt>
                <c:pt idx="6">
                  <c:v>1.259935140609741</c:v>
                </c:pt>
                <c:pt idx="7">
                  <c:v>1.2835502624511721</c:v>
                </c:pt>
                <c:pt idx="8">
                  <c:v>1.5034124851226811</c:v>
                </c:pt>
                <c:pt idx="9">
                  <c:v>1.3342223167419429</c:v>
                </c:pt>
                <c:pt idx="10">
                  <c:v>1.651098251342773</c:v>
                </c:pt>
                <c:pt idx="11">
                  <c:v>2.1498482227325439</c:v>
                </c:pt>
              </c:numCache>
            </c:numRef>
          </c:yVal>
          <c:smooth val="0"/>
          <c:extLst>
            <c:ext xmlns:c16="http://schemas.microsoft.com/office/drawing/2014/chart" uri="{C3380CC4-5D6E-409C-BE32-E72D297353CC}">
              <c16:uniqueId val="{00000002-AED6-4587-ACBC-4802CCEBC4CE}"/>
            </c:ext>
          </c:extLst>
        </c:ser>
        <c:ser>
          <c:idx val="3"/>
          <c:order val="3"/>
          <c:tx>
            <c:strRef>
              <c:f>'Grafi grandi'!$E$19</c:f>
              <c:strCache>
                <c:ptCount val="1"/>
                <c:pt idx="0">
                  <c:v>Euristica 3 v3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grandi'!$A$20:$A$31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grandi'!$E$20:$E$31</c:f>
              <c:numCache>
                <c:formatCode>General</c:formatCode>
                <c:ptCount val="12"/>
                <c:pt idx="0">
                  <c:v>0.89660517374674475</c:v>
                </c:pt>
                <c:pt idx="1">
                  <c:v>1.058959086736043</c:v>
                </c:pt>
                <c:pt idx="2">
                  <c:v>1.1481235822041831</c:v>
                </c:pt>
                <c:pt idx="3">
                  <c:v>1.1957003275553391</c:v>
                </c:pt>
                <c:pt idx="4">
                  <c:v>1.1703358491261799</c:v>
                </c:pt>
                <c:pt idx="5">
                  <c:v>1.274613936742147</c:v>
                </c:pt>
                <c:pt idx="6">
                  <c:v>1.2836584250132239</c:v>
                </c:pt>
                <c:pt idx="7">
                  <c:v>1.3302648862202959</c:v>
                </c:pt>
                <c:pt idx="8">
                  <c:v>1.3861039479573569</c:v>
                </c:pt>
                <c:pt idx="9">
                  <c:v>1.4116029739379881</c:v>
                </c:pt>
                <c:pt idx="10">
                  <c:v>1.7812170187632239</c:v>
                </c:pt>
                <c:pt idx="11">
                  <c:v>2.036660035451253</c:v>
                </c:pt>
              </c:numCache>
            </c:numRef>
          </c:yVal>
          <c:smooth val="0"/>
          <c:extLst>
            <c:ext xmlns:c16="http://schemas.microsoft.com/office/drawing/2014/chart" uri="{C3380CC4-5D6E-409C-BE32-E72D297353CC}">
              <c16:uniqueId val="{00000003-AED6-4587-ACBC-4802CCEBC4CE}"/>
            </c:ext>
          </c:extLst>
        </c:ser>
        <c:ser>
          <c:idx val="4"/>
          <c:order val="4"/>
          <c:tx>
            <c:strRef>
              <c:f>'Grafi grandi'!$F$19</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grandi'!$A$20:$A$31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grandi'!$F$20:$F$31</c:f>
              <c:numCache>
                <c:formatCode>General</c:formatCode>
                <c:ptCount val="12"/>
                <c:pt idx="0">
                  <c:v>1.0420730908711751</c:v>
                </c:pt>
                <c:pt idx="1">
                  <c:v>1.255067745844523</c:v>
                </c:pt>
                <c:pt idx="2">
                  <c:v>1.4463883241017661</c:v>
                </c:pt>
                <c:pt idx="3">
                  <c:v>1.512929280598958</c:v>
                </c:pt>
                <c:pt idx="4">
                  <c:v>1.597022136052449</c:v>
                </c:pt>
                <c:pt idx="5">
                  <c:v>1.60264794031779</c:v>
                </c:pt>
                <c:pt idx="6">
                  <c:v>1.6279655297597251</c:v>
                </c:pt>
                <c:pt idx="7">
                  <c:v>1.6716210842132571</c:v>
                </c:pt>
                <c:pt idx="8">
                  <c:v>1.748190641403198</c:v>
                </c:pt>
                <c:pt idx="9">
                  <c:v>1.79515528678894</c:v>
                </c:pt>
                <c:pt idx="10">
                  <c:v>2.2129246393839521</c:v>
                </c:pt>
                <c:pt idx="11">
                  <c:v>2.607017119725545</c:v>
                </c:pt>
              </c:numCache>
            </c:numRef>
          </c:yVal>
          <c:smooth val="0"/>
          <c:extLst>
            <c:ext xmlns:c16="http://schemas.microsoft.com/office/drawing/2014/chart" uri="{C3380CC4-5D6E-409C-BE32-E72D297353CC}">
              <c16:uniqueId val="{00000004-AED6-4587-ACBC-4802CCEBC4CE}"/>
            </c:ext>
          </c:extLst>
        </c:ser>
        <c:dLbls>
          <c:showLegendKey val="0"/>
          <c:showVal val="0"/>
          <c:showCatName val="0"/>
          <c:showSerName val="0"/>
          <c:showPercent val="0"/>
          <c:showBubbleSize val="0"/>
        </c:dLbls>
        <c:axId val="321282991"/>
        <c:axId val="321278671"/>
      </c:scatterChart>
      <c:valAx>
        <c:axId val="321282991"/>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321278671"/>
        <c:crosses val="autoZero"/>
        <c:crossBetween val="midCat"/>
      </c:valAx>
      <c:valAx>
        <c:axId val="3212786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321282991"/>
        <c:crosses val="autoZero"/>
        <c:crossBetween val="midCat"/>
      </c:valAx>
      <c:spPr>
        <a:noFill/>
        <a:ln>
          <a:noFill/>
        </a:ln>
        <a:effectLst/>
      </c:spPr>
    </c:plotArea>
    <c:legend>
      <c:legendPos val="b"/>
      <c:layout>
        <c:manualLayout>
          <c:xMode val="edge"/>
          <c:yMode val="edge"/>
          <c:x val="0"/>
          <c:y val="0.78992082056688517"/>
          <c:w val="0.96471888382373261"/>
          <c:h val="0.1682381752490143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876092146914946"/>
          <c:y val="7.1973736302662253E-2"/>
          <c:w val="0.80038045703002725"/>
          <c:h val="0.82147955557304819"/>
        </c:manualLayout>
      </c:layout>
      <c:scatterChart>
        <c:scatterStyle val="lineMarker"/>
        <c:varyColors val="0"/>
        <c:ser>
          <c:idx val="0"/>
          <c:order val="0"/>
          <c:tx>
            <c:strRef>
              <c:f>'Grafi grandi'!$O$131</c:f>
              <c:strCache>
                <c:ptCount val="1"/>
                <c:pt idx="0">
                  <c:v>Euristica 0</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grandi'!$N$132:$N$143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grandi'!$O$132:$O$143</c:f>
              <c:numCache>
                <c:formatCode>General</c:formatCode>
                <c:ptCount val="12"/>
                <c:pt idx="0">
                  <c:v>282743577</c:v>
                </c:pt>
                <c:pt idx="1">
                  <c:v>282743577</c:v>
                </c:pt>
                <c:pt idx="2">
                  <c:v>282743577</c:v>
                </c:pt>
                <c:pt idx="3">
                  <c:v>282743577</c:v>
                </c:pt>
                <c:pt idx="4">
                  <c:v>282743577</c:v>
                </c:pt>
                <c:pt idx="5">
                  <c:v>282743577</c:v>
                </c:pt>
                <c:pt idx="6">
                  <c:v>282743577</c:v>
                </c:pt>
                <c:pt idx="7">
                  <c:v>282743577</c:v>
                </c:pt>
                <c:pt idx="8">
                  <c:v>282743577</c:v>
                </c:pt>
                <c:pt idx="9">
                  <c:v>282743577</c:v>
                </c:pt>
                <c:pt idx="10">
                  <c:v>282743577</c:v>
                </c:pt>
                <c:pt idx="11">
                  <c:v>282743577</c:v>
                </c:pt>
              </c:numCache>
            </c:numRef>
          </c:yVal>
          <c:smooth val="0"/>
          <c:extLst>
            <c:ext xmlns:c16="http://schemas.microsoft.com/office/drawing/2014/chart" uri="{C3380CC4-5D6E-409C-BE32-E72D297353CC}">
              <c16:uniqueId val="{00000000-7EFD-42CB-8265-DCBAE65393F9}"/>
            </c:ext>
          </c:extLst>
        </c:ser>
        <c:ser>
          <c:idx val="1"/>
          <c:order val="1"/>
          <c:tx>
            <c:strRef>
              <c:f>'Grafi grandi'!$P$131</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grandi'!$N$132:$N$143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grandi'!$P$132:$P$143</c:f>
              <c:numCache>
                <c:formatCode>General</c:formatCode>
                <c:ptCount val="12"/>
                <c:pt idx="0">
                  <c:v>6845248</c:v>
                </c:pt>
                <c:pt idx="1">
                  <c:v>8007504</c:v>
                </c:pt>
                <c:pt idx="2">
                  <c:v>8634897</c:v>
                </c:pt>
                <c:pt idx="3">
                  <c:v>9063078</c:v>
                </c:pt>
                <c:pt idx="4">
                  <c:v>9382494</c:v>
                </c:pt>
                <c:pt idx="5">
                  <c:v>9657571</c:v>
                </c:pt>
                <c:pt idx="6">
                  <c:v>9886436</c:v>
                </c:pt>
                <c:pt idx="7">
                  <c:v>10119782</c:v>
                </c:pt>
                <c:pt idx="8">
                  <c:v>10317109</c:v>
                </c:pt>
                <c:pt idx="9">
                  <c:v>10508582</c:v>
                </c:pt>
                <c:pt idx="10">
                  <c:v>11938279</c:v>
                </c:pt>
                <c:pt idx="11">
                  <c:v>13010220</c:v>
                </c:pt>
              </c:numCache>
            </c:numRef>
          </c:yVal>
          <c:smooth val="0"/>
          <c:extLst>
            <c:ext xmlns:c16="http://schemas.microsoft.com/office/drawing/2014/chart" uri="{C3380CC4-5D6E-409C-BE32-E72D297353CC}">
              <c16:uniqueId val="{00000001-7EFD-42CB-8265-DCBAE65393F9}"/>
            </c:ext>
          </c:extLst>
        </c:ser>
        <c:ser>
          <c:idx val="2"/>
          <c:order val="2"/>
          <c:tx>
            <c:strRef>
              <c:f>'Grafi grandi'!$Q$131</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grandi'!$N$132:$N$143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grandi'!$Q$132:$Q$143</c:f>
              <c:numCache>
                <c:formatCode>General</c:formatCode>
                <c:ptCount val="12"/>
                <c:pt idx="0">
                  <c:v>6579282</c:v>
                </c:pt>
                <c:pt idx="1">
                  <c:v>7616082</c:v>
                </c:pt>
                <c:pt idx="2">
                  <c:v>8148004</c:v>
                </c:pt>
                <c:pt idx="3">
                  <c:v>8541251</c:v>
                </c:pt>
                <c:pt idx="4">
                  <c:v>8834316</c:v>
                </c:pt>
                <c:pt idx="5">
                  <c:v>9087213</c:v>
                </c:pt>
                <c:pt idx="6">
                  <c:v>9333590</c:v>
                </c:pt>
                <c:pt idx="7">
                  <c:v>9541771</c:v>
                </c:pt>
                <c:pt idx="8">
                  <c:v>9735115</c:v>
                </c:pt>
                <c:pt idx="9">
                  <c:v>9909162</c:v>
                </c:pt>
                <c:pt idx="10">
                  <c:v>11348679</c:v>
                </c:pt>
                <c:pt idx="11">
                  <c:v>12448728</c:v>
                </c:pt>
              </c:numCache>
            </c:numRef>
          </c:yVal>
          <c:smooth val="0"/>
          <c:extLst>
            <c:ext xmlns:c16="http://schemas.microsoft.com/office/drawing/2014/chart" uri="{C3380CC4-5D6E-409C-BE32-E72D297353CC}">
              <c16:uniqueId val="{00000002-7EFD-42CB-8265-DCBAE65393F9}"/>
            </c:ext>
          </c:extLst>
        </c:ser>
        <c:ser>
          <c:idx val="3"/>
          <c:order val="3"/>
          <c:tx>
            <c:strRef>
              <c:f>'Grafi grandi'!$R$131</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grandi'!$N$132:$N$143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grandi'!$R$132:$R$143</c:f>
              <c:numCache>
                <c:formatCode>General</c:formatCode>
                <c:ptCount val="12"/>
                <c:pt idx="0">
                  <c:v>4574724</c:v>
                </c:pt>
                <c:pt idx="1">
                  <c:v>5609738</c:v>
                </c:pt>
                <c:pt idx="2">
                  <c:v>6235021</c:v>
                </c:pt>
                <c:pt idx="3">
                  <c:v>6668870</c:v>
                </c:pt>
                <c:pt idx="4">
                  <c:v>7000011</c:v>
                </c:pt>
                <c:pt idx="5">
                  <c:v>7278124</c:v>
                </c:pt>
                <c:pt idx="6">
                  <c:v>7526159</c:v>
                </c:pt>
                <c:pt idx="7">
                  <c:v>7751429</c:v>
                </c:pt>
                <c:pt idx="8">
                  <c:v>7966928</c:v>
                </c:pt>
                <c:pt idx="9">
                  <c:v>8160172</c:v>
                </c:pt>
                <c:pt idx="10">
                  <c:v>9709432</c:v>
                </c:pt>
                <c:pt idx="11">
                  <c:v>10861780</c:v>
                </c:pt>
              </c:numCache>
            </c:numRef>
          </c:yVal>
          <c:smooth val="0"/>
          <c:extLst>
            <c:ext xmlns:c16="http://schemas.microsoft.com/office/drawing/2014/chart" uri="{C3380CC4-5D6E-409C-BE32-E72D297353CC}">
              <c16:uniqueId val="{00000003-7EFD-42CB-8265-DCBAE65393F9}"/>
            </c:ext>
          </c:extLst>
        </c:ser>
        <c:ser>
          <c:idx val="4"/>
          <c:order val="4"/>
          <c:tx>
            <c:strRef>
              <c:f>'Grafi grandi'!$S$131</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grandi'!$N$132:$N$143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grandi'!$S$132:$S$143</c:f>
              <c:numCache>
                <c:formatCode>General</c:formatCode>
                <c:ptCount val="12"/>
                <c:pt idx="0">
                  <c:v>4665722</c:v>
                </c:pt>
                <c:pt idx="1">
                  <c:v>5703367</c:v>
                </c:pt>
                <c:pt idx="2">
                  <c:v>6327204</c:v>
                </c:pt>
                <c:pt idx="3">
                  <c:v>6759145</c:v>
                </c:pt>
                <c:pt idx="4">
                  <c:v>7092848</c:v>
                </c:pt>
                <c:pt idx="5">
                  <c:v>7374149</c:v>
                </c:pt>
                <c:pt idx="6">
                  <c:v>7621781</c:v>
                </c:pt>
                <c:pt idx="7">
                  <c:v>7849334</c:v>
                </c:pt>
                <c:pt idx="8">
                  <c:v>8066298</c:v>
                </c:pt>
                <c:pt idx="9">
                  <c:v>8254787</c:v>
                </c:pt>
                <c:pt idx="10">
                  <c:v>9800348</c:v>
                </c:pt>
                <c:pt idx="11">
                  <c:v>10940027</c:v>
                </c:pt>
              </c:numCache>
            </c:numRef>
          </c:yVal>
          <c:smooth val="0"/>
          <c:extLst>
            <c:ext xmlns:c16="http://schemas.microsoft.com/office/drawing/2014/chart" uri="{C3380CC4-5D6E-409C-BE32-E72D297353CC}">
              <c16:uniqueId val="{00000004-7EFD-42CB-8265-DCBAE65393F9}"/>
            </c:ext>
          </c:extLst>
        </c:ser>
        <c:dLbls>
          <c:showLegendKey val="0"/>
          <c:showVal val="0"/>
          <c:showCatName val="0"/>
          <c:showSerName val="0"/>
          <c:showPercent val="0"/>
          <c:showBubbleSize val="0"/>
        </c:dLbls>
        <c:axId val="1568164336"/>
        <c:axId val="1568164816"/>
      </c:scatterChart>
      <c:valAx>
        <c:axId val="1568164336"/>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568164816"/>
        <c:crosses val="autoZero"/>
        <c:crossBetween val="midCat"/>
      </c:valAx>
      <c:valAx>
        <c:axId val="1568164816"/>
        <c:scaling>
          <c:logBase val="10"/>
          <c:orientation val="minMax"/>
          <c:min val="1000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it-IT"/>
          </a:p>
        </c:txPr>
        <c:crossAx val="1568164336"/>
        <c:crosses val="autoZero"/>
        <c:crossBetween val="midCat"/>
        <c:dispUnits>
          <c:builtInUnit val="billion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dispUnitsLbl>
        </c:dispUnits>
      </c:valAx>
      <c:spPr>
        <a:noFill/>
        <a:ln>
          <a:noFill/>
        </a:ln>
        <a:effectLst/>
      </c:spPr>
    </c:plotArea>
    <c:legend>
      <c:legendPos val="b"/>
      <c:layout>
        <c:manualLayout>
          <c:xMode val="edge"/>
          <c:yMode val="edge"/>
          <c:x val="9.2342885509106687E-2"/>
          <c:y val="0.33168428924332122"/>
          <c:w val="0.9"/>
          <c:h val="0.1898575453722503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3580927384076992E-2"/>
          <c:y val="6.3698686239525348E-2"/>
          <c:w val="0.88708573928258971"/>
          <c:h val="0.79778127081129779"/>
        </c:manualLayout>
      </c:layout>
      <c:scatterChart>
        <c:scatterStyle val="lineMarker"/>
        <c:varyColors val="0"/>
        <c:ser>
          <c:idx val="0"/>
          <c:order val="0"/>
          <c:tx>
            <c:strRef>
              <c:f>'Grafi grandi'!$B$131</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grandi'!$A$132:$A$143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grandi'!$B$132:$B$143</c:f>
              <c:numCache>
                <c:formatCode>General</c:formatCode>
                <c:ptCount val="12"/>
                <c:pt idx="0">
                  <c:v>1806.2253632545501</c:v>
                </c:pt>
                <c:pt idx="1">
                  <c:v>1843.409821748734</c:v>
                </c:pt>
                <c:pt idx="2">
                  <c:v>1889.6801674366</c:v>
                </c:pt>
                <c:pt idx="3">
                  <c:v>1872.413293838501</c:v>
                </c:pt>
                <c:pt idx="4">
                  <c:v>1862.2950437068939</c:v>
                </c:pt>
                <c:pt idx="5">
                  <c:v>1855.073004722595</c:v>
                </c:pt>
                <c:pt idx="6">
                  <c:v>1864.17875242233</c:v>
                </c:pt>
                <c:pt idx="7">
                  <c:v>1885.33508777618</c:v>
                </c:pt>
                <c:pt idx="8">
                  <c:v>1850.006623983383</c:v>
                </c:pt>
                <c:pt idx="9">
                  <c:v>1900.514258384705</c:v>
                </c:pt>
                <c:pt idx="10">
                  <c:v>1840.2510857582099</c:v>
                </c:pt>
                <c:pt idx="11">
                  <c:v>1859.9403307437899</c:v>
                </c:pt>
              </c:numCache>
            </c:numRef>
          </c:yVal>
          <c:smooth val="0"/>
          <c:extLst>
            <c:ext xmlns:c16="http://schemas.microsoft.com/office/drawing/2014/chart" uri="{C3380CC4-5D6E-409C-BE32-E72D297353CC}">
              <c16:uniqueId val="{00000000-62F4-4693-855C-0EDB10674A31}"/>
            </c:ext>
          </c:extLst>
        </c:ser>
        <c:ser>
          <c:idx val="1"/>
          <c:order val="1"/>
          <c:tx>
            <c:strRef>
              <c:f>'Grafi grandi'!$C$131</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grandi'!$A$132:$A$143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grandi'!$C$132:$C$143</c:f>
              <c:numCache>
                <c:formatCode>General</c:formatCode>
                <c:ptCount val="12"/>
                <c:pt idx="0">
                  <c:v>60.813238382339478</c:v>
                </c:pt>
                <c:pt idx="1">
                  <c:v>71.437680006027222</c:v>
                </c:pt>
                <c:pt idx="2">
                  <c:v>76.341452836990356</c:v>
                </c:pt>
                <c:pt idx="3">
                  <c:v>82.33805513381958</c:v>
                </c:pt>
                <c:pt idx="4">
                  <c:v>80.3548424243927</c:v>
                </c:pt>
                <c:pt idx="5">
                  <c:v>80.572961330413818</c:v>
                </c:pt>
                <c:pt idx="6">
                  <c:v>85.464476585388184</c:v>
                </c:pt>
                <c:pt idx="7">
                  <c:v>86.949339628219604</c:v>
                </c:pt>
                <c:pt idx="8">
                  <c:v>86.793425321578979</c:v>
                </c:pt>
                <c:pt idx="9">
                  <c:v>83.216882705688477</c:v>
                </c:pt>
                <c:pt idx="10">
                  <c:v>90.410104274749756</c:v>
                </c:pt>
                <c:pt idx="11">
                  <c:v>99.281037569046021</c:v>
                </c:pt>
              </c:numCache>
            </c:numRef>
          </c:yVal>
          <c:smooth val="0"/>
          <c:extLst>
            <c:ext xmlns:c16="http://schemas.microsoft.com/office/drawing/2014/chart" uri="{C3380CC4-5D6E-409C-BE32-E72D297353CC}">
              <c16:uniqueId val="{00000001-62F4-4693-855C-0EDB10674A31}"/>
            </c:ext>
          </c:extLst>
        </c:ser>
        <c:ser>
          <c:idx val="2"/>
          <c:order val="2"/>
          <c:tx>
            <c:strRef>
              <c:f>'Grafi grandi'!$D$131</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grandi'!$A$132:$A$143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grandi'!$D$132:$D$143</c:f>
              <c:numCache>
                <c:formatCode>General</c:formatCode>
                <c:ptCount val="12"/>
                <c:pt idx="0">
                  <c:v>71.502814292907715</c:v>
                </c:pt>
                <c:pt idx="1">
                  <c:v>84.060614824295044</c:v>
                </c:pt>
                <c:pt idx="2">
                  <c:v>88.886800527572632</c:v>
                </c:pt>
                <c:pt idx="3">
                  <c:v>90.872873306274414</c:v>
                </c:pt>
                <c:pt idx="4">
                  <c:v>94.24948263168335</c:v>
                </c:pt>
                <c:pt idx="5">
                  <c:v>96.144887685775757</c:v>
                </c:pt>
                <c:pt idx="6">
                  <c:v>97.395413398742676</c:v>
                </c:pt>
                <c:pt idx="7">
                  <c:v>102.9023525714874</c:v>
                </c:pt>
                <c:pt idx="8">
                  <c:v>100.85320115089419</c:v>
                </c:pt>
                <c:pt idx="9">
                  <c:v>95.414995670318604</c:v>
                </c:pt>
                <c:pt idx="10">
                  <c:v>107.5715506076813</c:v>
                </c:pt>
                <c:pt idx="11">
                  <c:v>117.43423986434939</c:v>
                </c:pt>
              </c:numCache>
            </c:numRef>
          </c:yVal>
          <c:smooth val="0"/>
          <c:extLst>
            <c:ext xmlns:c16="http://schemas.microsoft.com/office/drawing/2014/chart" uri="{C3380CC4-5D6E-409C-BE32-E72D297353CC}">
              <c16:uniqueId val="{00000002-62F4-4693-855C-0EDB10674A31}"/>
            </c:ext>
          </c:extLst>
        </c:ser>
        <c:ser>
          <c:idx val="3"/>
          <c:order val="3"/>
          <c:tx>
            <c:strRef>
              <c:f>'Grafi grandi'!$E$131</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grandi'!$A$132:$A$143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grandi'!$E$132:$E$143</c:f>
              <c:numCache>
                <c:formatCode>General</c:formatCode>
                <c:ptCount val="12"/>
                <c:pt idx="0">
                  <c:v>49.072600841522217</c:v>
                </c:pt>
                <c:pt idx="1">
                  <c:v>61.760996580123901</c:v>
                </c:pt>
                <c:pt idx="2">
                  <c:v>66.861570835113525</c:v>
                </c:pt>
                <c:pt idx="3">
                  <c:v>70.900481700897217</c:v>
                </c:pt>
                <c:pt idx="4">
                  <c:v>74.200891733169556</c:v>
                </c:pt>
                <c:pt idx="5">
                  <c:v>77.344539403915405</c:v>
                </c:pt>
                <c:pt idx="6">
                  <c:v>78.799139022827148</c:v>
                </c:pt>
                <c:pt idx="7">
                  <c:v>78.962802410125732</c:v>
                </c:pt>
                <c:pt idx="8">
                  <c:v>82.869932651519775</c:v>
                </c:pt>
                <c:pt idx="9">
                  <c:v>78.691368818283081</c:v>
                </c:pt>
                <c:pt idx="10">
                  <c:v>92.706504583358765</c:v>
                </c:pt>
                <c:pt idx="11">
                  <c:v>101.3614740371704</c:v>
                </c:pt>
              </c:numCache>
            </c:numRef>
          </c:yVal>
          <c:smooth val="0"/>
          <c:extLst>
            <c:ext xmlns:c16="http://schemas.microsoft.com/office/drawing/2014/chart" uri="{C3380CC4-5D6E-409C-BE32-E72D297353CC}">
              <c16:uniqueId val="{00000003-62F4-4693-855C-0EDB10674A31}"/>
            </c:ext>
          </c:extLst>
        </c:ser>
        <c:ser>
          <c:idx val="4"/>
          <c:order val="4"/>
          <c:tx>
            <c:strRef>
              <c:f>'Grafi grandi'!$F$131</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grandi'!$A$132:$A$143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grandi'!$F$132:$F$143</c:f>
              <c:numCache>
                <c:formatCode>General</c:formatCode>
                <c:ptCount val="12"/>
                <c:pt idx="0">
                  <c:v>453.52242636680597</c:v>
                </c:pt>
                <c:pt idx="1">
                  <c:v>418.91653919219999</c:v>
                </c:pt>
                <c:pt idx="2">
                  <c:v>405.04088425636292</c:v>
                </c:pt>
                <c:pt idx="3">
                  <c:v>418.23691010475159</c:v>
                </c:pt>
                <c:pt idx="4">
                  <c:v>430.24665784835821</c:v>
                </c:pt>
                <c:pt idx="5">
                  <c:v>463.30923414230301</c:v>
                </c:pt>
                <c:pt idx="6">
                  <c:v>449.32035183906561</c:v>
                </c:pt>
                <c:pt idx="7">
                  <c:v>458.77970576286299</c:v>
                </c:pt>
                <c:pt idx="8">
                  <c:v>463.46729731559748</c:v>
                </c:pt>
                <c:pt idx="9">
                  <c:v>432.40361642837519</c:v>
                </c:pt>
                <c:pt idx="10">
                  <c:v>496.12504768371599</c:v>
                </c:pt>
                <c:pt idx="11">
                  <c:v>514.94777822494507</c:v>
                </c:pt>
              </c:numCache>
            </c:numRef>
          </c:yVal>
          <c:smooth val="0"/>
          <c:extLst>
            <c:ext xmlns:c16="http://schemas.microsoft.com/office/drawing/2014/chart" uri="{C3380CC4-5D6E-409C-BE32-E72D297353CC}">
              <c16:uniqueId val="{00000004-62F4-4693-855C-0EDB10674A31}"/>
            </c:ext>
          </c:extLst>
        </c:ser>
        <c:dLbls>
          <c:showLegendKey val="0"/>
          <c:showVal val="0"/>
          <c:showCatName val="0"/>
          <c:showSerName val="0"/>
          <c:showPercent val="0"/>
          <c:showBubbleSize val="0"/>
        </c:dLbls>
        <c:axId val="1568190736"/>
        <c:axId val="1568194096"/>
      </c:scatterChart>
      <c:valAx>
        <c:axId val="1568190736"/>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568194096"/>
        <c:crosses val="autoZero"/>
        <c:crossBetween val="midCat"/>
      </c:valAx>
      <c:valAx>
        <c:axId val="15681940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568190736"/>
        <c:crosses val="autoZero"/>
        <c:crossBetween val="midCat"/>
      </c:valAx>
      <c:spPr>
        <a:noFill/>
        <a:ln>
          <a:noFill/>
        </a:ln>
        <a:effectLst/>
      </c:spPr>
    </c:plotArea>
    <c:legend>
      <c:legendPos val="b"/>
      <c:layout>
        <c:manualLayout>
          <c:xMode val="edge"/>
          <c:yMode val="edge"/>
          <c:x val="0.22349942672127165"/>
          <c:y val="0.22807615465977202"/>
          <c:w val="0.60945808026643111"/>
          <c:h val="0.2888877055613564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398792687964112"/>
          <c:y val="6.5243179122182679E-2"/>
          <c:w val="0.81515345161953556"/>
          <c:h val="0.71385752047897932"/>
        </c:manualLayout>
      </c:layout>
      <c:scatterChart>
        <c:scatterStyle val="lineMarker"/>
        <c:varyColors val="0"/>
        <c:ser>
          <c:idx val="0"/>
          <c:order val="0"/>
          <c:tx>
            <c:strRef>
              <c:f>'Grafi grandi'!$O$99</c:f>
              <c:strCache>
                <c:ptCount val="1"/>
                <c:pt idx="0">
                  <c:v>Euristica 0</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grandi'!$N$100:$N$111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grandi'!$O$100:$O$111</c:f>
              <c:numCache>
                <c:formatCode>General</c:formatCode>
                <c:ptCount val="12"/>
                <c:pt idx="0">
                  <c:v>4736041</c:v>
                </c:pt>
                <c:pt idx="1">
                  <c:v>4736041</c:v>
                </c:pt>
                <c:pt idx="2">
                  <c:v>4736041</c:v>
                </c:pt>
                <c:pt idx="3">
                  <c:v>4736041</c:v>
                </c:pt>
                <c:pt idx="4">
                  <c:v>4736041</c:v>
                </c:pt>
                <c:pt idx="5">
                  <c:v>4736041</c:v>
                </c:pt>
                <c:pt idx="6">
                  <c:v>4736041</c:v>
                </c:pt>
                <c:pt idx="7">
                  <c:v>4736041</c:v>
                </c:pt>
                <c:pt idx="8">
                  <c:v>4736041</c:v>
                </c:pt>
                <c:pt idx="9">
                  <c:v>4736041</c:v>
                </c:pt>
                <c:pt idx="10">
                  <c:v>4736041</c:v>
                </c:pt>
                <c:pt idx="11">
                  <c:v>4736041</c:v>
                </c:pt>
              </c:numCache>
            </c:numRef>
          </c:yVal>
          <c:smooth val="0"/>
          <c:extLst>
            <c:ext xmlns:c16="http://schemas.microsoft.com/office/drawing/2014/chart" uri="{C3380CC4-5D6E-409C-BE32-E72D297353CC}">
              <c16:uniqueId val="{00000000-4800-4327-8E18-C6FAE679C9B4}"/>
            </c:ext>
          </c:extLst>
        </c:ser>
        <c:ser>
          <c:idx val="1"/>
          <c:order val="1"/>
          <c:tx>
            <c:strRef>
              <c:f>'Grafi grandi'!$P$99</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grandi'!$N$100:$N$111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grandi'!$P$100:$P$111</c:f>
              <c:numCache>
                <c:formatCode>General</c:formatCode>
                <c:ptCount val="12"/>
                <c:pt idx="0">
                  <c:v>4604491</c:v>
                </c:pt>
                <c:pt idx="1">
                  <c:v>4735484</c:v>
                </c:pt>
                <c:pt idx="2">
                  <c:v>4736005</c:v>
                </c:pt>
                <c:pt idx="3">
                  <c:v>4736014</c:v>
                </c:pt>
                <c:pt idx="4">
                  <c:v>4736019</c:v>
                </c:pt>
                <c:pt idx="5">
                  <c:v>4736028</c:v>
                </c:pt>
                <c:pt idx="6">
                  <c:v>4736041</c:v>
                </c:pt>
                <c:pt idx="7">
                  <c:v>4736041</c:v>
                </c:pt>
                <c:pt idx="8">
                  <c:v>4736041</c:v>
                </c:pt>
                <c:pt idx="9">
                  <c:v>4736041</c:v>
                </c:pt>
                <c:pt idx="10">
                  <c:v>4736041</c:v>
                </c:pt>
                <c:pt idx="11">
                  <c:v>4736041</c:v>
                </c:pt>
              </c:numCache>
            </c:numRef>
          </c:yVal>
          <c:smooth val="0"/>
          <c:extLst>
            <c:ext xmlns:c16="http://schemas.microsoft.com/office/drawing/2014/chart" uri="{C3380CC4-5D6E-409C-BE32-E72D297353CC}">
              <c16:uniqueId val="{00000001-4800-4327-8E18-C6FAE679C9B4}"/>
            </c:ext>
          </c:extLst>
        </c:ser>
        <c:ser>
          <c:idx val="2"/>
          <c:order val="2"/>
          <c:tx>
            <c:strRef>
              <c:f>'Grafi grandi'!$R$99</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grandi'!$N$100:$N$111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grandi'!$R$100:$R$111</c:f>
              <c:numCache>
                <c:formatCode>General</c:formatCode>
                <c:ptCount val="12"/>
                <c:pt idx="0">
                  <c:v>4604337</c:v>
                </c:pt>
                <c:pt idx="1">
                  <c:v>4735605</c:v>
                </c:pt>
                <c:pt idx="2">
                  <c:v>4735832</c:v>
                </c:pt>
                <c:pt idx="3">
                  <c:v>4736001</c:v>
                </c:pt>
                <c:pt idx="4">
                  <c:v>4736041</c:v>
                </c:pt>
                <c:pt idx="5">
                  <c:v>4736041</c:v>
                </c:pt>
                <c:pt idx="6">
                  <c:v>4736041</c:v>
                </c:pt>
                <c:pt idx="7">
                  <c:v>4736041</c:v>
                </c:pt>
                <c:pt idx="8">
                  <c:v>4736041</c:v>
                </c:pt>
                <c:pt idx="9">
                  <c:v>4736041</c:v>
                </c:pt>
                <c:pt idx="10">
                  <c:v>4736041</c:v>
                </c:pt>
                <c:pt idx="11">
                  <c:v>4736041</c:v>
                </c:pt>
              </c:numCache>
            </c:numRef>
          </c:yVal>
          <c:smooth val="0"/>
          <c:extLst>
            <c:ext xmlns:c16="http://schemas.microsoft.com/office/drawing/2014/chart" uri="{C3380CC4-5D6E-409C-BE32-E72D297353CC}">
              <c16:uniqueId val="{00000002-4800-4327-8E18-C6FAE679C9B4}"/>
            </c:ext>
          </c:extLst>
        </c:ser>
        <c:ser>
          <c:idx val="3"/>
          <c:order val="3"/>
          <c:tx>
            <c:strRef>
              <c:f>'Grafi grandi'!$S$99</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grandi'!$N$100:$N$111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grandi'!$S$100:$S$111</c:f>
              <c:numCache>
                <c:formatCode>General</c:formatCode>
                <c:ptCount val="12"/>
                <c:pt idx="0">
                  <c:v>4584821</c:v>
                </c:pt>
                <c:pt idx="1">
                  <c:v>4735444</c:v>
                </c:pt>
                <c:pt idx="2">
                  <c:v>4736005</c:v>
                </c:pt>
                <c:pt idx="3">
                  <c:v>4736014</c:v>
                </c:pt>
                <c:pt idx="4">
                  <c:v>4736015</c:v>
                </c:pt>
                <c:pt idx="5">
                  <c:v>4736020</c:v>
                </c:pt>
                <c:pt idx="6">
                  <c:v>4736041</c:v>
                </c:pt>
                <c:pt idx="7">
                  <c:v>4736041</c:v>
                </c:pt>
                <c:pt idx="8">
                  <c:v>4736041</c:v>
                </c:pt>
                <c:pt idx="9">
                  <c:v>4736041</c:v>
                </c:pt>
                <c:pt idx="10">
                  <c:v>4736041</c:v>
                </c:pt>
                <c:pt idx="11">
                  <c:v>4736041</c:v>
                </c:pt>
              </c:numCache>
            </c:numRef>
          </c:yVal>
          <c:smooth val="0"/>
          <c:extLst>
            <c:ext xmlns:c16="http://schemas.microsoft.com/office/drawing/2014/chart" uri="{C3380CC4-5D6E-409C-BE32-E72D297353CC}">
              <c16:uniqueId val="{00000003-4800-4327-8E18-C6FAE679C9B4}"/>
            </c:ext>
          </c:extLst>
        </c:ser>
        <c:ser>
          <c:idx val="4"/>
          <c:order val="4"/>
          <c:tx>
            <c:strRef>
              <c:f>'Grafi grandi'!$T$99</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grandi'!$N$100:$N$111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grandi'!$T$100:$T$111</c:f>
              <c:numCache>
                <c:formatCode>General</c:formatCode>
                <c:ptCount val="12"/>
                <c:pt idx="0">
                  <c:v>4604432</c:v>
                </c:pt>
                <c:pt idx="1">
                  <c:v>4735484</c:v>
                </c:pt>
                <c:pt idx="2">
                  <c:v>4736005</c:v>
                </c:pt>
                <c:pt idx="3">
                  <c:v>4736014</c:v>
                </c:pt>
                <c:pt idx="4">
                  <c:v>4736015</c:v>
                </c:pt>
                <c:pt idx="5">
                  <c:v>4736019</c:v>
                </c:pt>
                <c:pt idx="6">
                  <c:v>4736041</c:v>
                </c:pt>
                <c:pt idx="7">
                  <c:v>4736041</c:v>
                </c:pt>
                <c:pt idx="8">
                  <c:v>4736041</c:v>
                </c:pt>
                <c:pt idx="9">
                  <c:v>4736041</c:v>
                </c:pt>
                <c:pt idx="10">
                  <c:v>4736041</c:v>
                </c:pt>
                <c:pt idx="11">
                  <c:v>4736041</c:v>
                </c:pt>
              </c:numCache>
            </c:numRef>
          </c:yVal>
          <c:smooth val="0"/>
          <c:extLst>
            <c:ext xmlns:c16="http://schemas.microsoft.com/office/drawing/2014/chart" uri="{C3380CC4-5D6E-409C-BE32-E72D297353CC}">
              <c16:uniqueId val="{00000004-4800-4327-8E18-C6FAE679C9B4}"/>
            </c:ext>
          </c:extLst>
        </c:ser>
        <c:dLbls>
          <c:showLegendKey val="0"/>
          <c:showVal val="0"/>
          <c:showCatName val="0"/>
          <c:showSerName val="0"/>
          <c:showPercent val="0"/>
          <c:showBubbleSize val="0"/>
        </c:dLbls>
        <c:axId val="947879248"/>
        <c:axId val="947878288"/>
      </c:scatterChart>
      <c:valAx>
        <c:axId val="947879248"/>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947878288"/>
        <c:crosses val="autoZero"/>
        <c:crossBetween val="midCat"/>
      </c:valAx>
      <c:valAx>
        <c:axId val="9478782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947879248"/>
        <c:crosses val="autoZero"/>
        <c:crossBetween val="midCat"/>
        <c:dispUnits>
          <c:builtInUnit val="millions"/>
        </c:dispUnits>
      </c:valAx>
      <c:spPr>
        <a:noFill/>
        <a:ln>
          <a:noFill/>
        </a:ln>
        <a:effectLst/>
      </c:spPr>
    </c:plotArea>
    <c:legend>
      <c:legendPos val="b"/>
      <c:layout>
        <c:manualLayout>
          <c:xMode val="edge"/>
          <c:yMode val="edge"/>
          <c:x val="0"/>
          <c:y val="0.86283894228523927"/>
          <c:w val="0.99524965871855997"/>
          <c:h val="0.1371610577147607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6580927384076991E-2"/>
          <c:y val="5.9851342111647811E-2"/>
          <c:w val="0.89019685039370078"/>
          <c:h val="0.74536436621892854"/>
        </c:manualLayout>
      </c:layout>
      <c:scatterChart>
        <c:scatterStyle val="lineMarker"/>
        <c:varyColors val="0"/>
        <c:ser>
          <c:idx val="0"/>
          <c:order val="0"/>
          <c:tx>
            <c:strRef>
              <c:f>'Grafi grandi'!$B$99</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grandi'!$A$100:$A$111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grandi'!$B$100:$B$111</c:f>
              <c:numCache>
                <c:formatCode>General</c:formatCode>
                <c:ptCount val="12"/>
                <c:pt idx="0">
                  <c:v>21.9377102851868</c:v>
                </c:pt>
                <c:pt idx="1">
                  <c:v>21.926668405532801</c:v>
                </c:pt>
                <c:pt idx="2">
                  <c:v>21.963117074966402</c:v>
                </c:pt>
                <c:pt idx="3">
                  <c:v>21.890102767944299</c:v>
                </c:pt>
                <c:pt idx="4">
                  <c:v>21.8894379138946</c:v>
                </c:pt>
                <c:pt idx="5">
                  <c:v>21.736025762558</c:v>
                </c:pt>
                <c:pt idx="6">
                  <c:v>21.853268623352101</c:v>
                </c:pt>
                <c:pt idx="7">
                  <c:v>21.8474244594574</c:v>
                </c:pt>
                <c:pt idx="8">
                  <c:v>21.872161436080901</c:v>
                </c:pt>
                <c:pt idx="9">
                  <c:v>22.009605932235701</c:v>
                </c:pt>
                <c:pt idx="10">
                  <c:v>22.046938276290899</c:v>
                </c:pt>
                <c:pt idx="11">
                  <c:v>22.131992578506502</c:v>
                </c:pt>
              </c:numCache>
            </c:numRef>
          </c:yVal>
          <c:smooth val="0"/>
          <c:extLst>
            <c:ext xmlns:c16="http://schemas.microsoft.com/office/drawing/2014/chart" uri="{C3380CC4-5D6E-409C-BE32-E72D297353CC}">
              <c16:uniqueId val="{00000000-BB27-40C7-9C13-413EA2BFFF17}"/>
            </c:ext>
          </c:extLst>
        </c:ser>
        <c:ser>
          <c:idx val="1"/>
          <c:order val="1"/>
          <c:tx>
            <c:strRef>
              <c:f>'Grafi grandi'!$C$99</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grandi'!$A$100:$A$111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grandi'!$C$100:$C$111</c:f>
              <c:numCache>
                <c:formatCode>General</c:formatCode>
                <c:ptCount val="12"/>
                <c:pt idx="0">
                  <c:v>19.723175000000001</c:v>
                </c:pt>
                <c:pt idx="1">
                  <c:v>21.59028773</c:v>
                </c:pt>
                <c:pt idx="2">
                  <c:v>22.389863630000001</c:v>
                </c:pt>
                <c:pt idx="3">
                  <c:v>22.462389139999999</c:v>
                </c:pt>
                <c:pt idx="4">
                  <c:v>22.36785703</c:v>
                </c:pt>
                <c:pt idx="5">
                  <c:v>22.488484379999999</c:v>
                </c:pt>
                <c:pt idx="6">
                  <c:v>22.5078183</c:v>
                </c:pt>
                <c:pt idx="7">
                  <c:v>22.445153430000001</c:v>
                </c:pt>
                <c:pt idx="8">
                  <c:v>22.326440569999999</c:v>
                </c:pt>
                <c:pt idx="9">
                  <c:v>22.636270710000002</c:v>
                </c:pt>
                <c:pt idx="10">
                  <c:v>23.098046679999999</c:v>
                </c:pt>
                <c:pt idx="11">
                  <c:v>23.143667650000001</c:v>
                </c:pt>
              </c:numCache>
            </c:numRef>
          </c:yVal>
          <c:smooth val="0"/>
          <c:extLst>
            <c:ext xmlns:c16="http://schemas.microsoft.com/office/drawing/2014/chart" uri="{C3380CC4-5D6E-409C-BE32-E72D297353CC}">
              <c16:uniqueId val="{00000001-BB27-40C7-9C13-413EA2BFFF17}"/>
            </c:ext>
          </c:extLst>
        </c:ser>
        <c:ser>
          <c:idx val="2"/>
          <c:order val="2"/>
          <c:tx>
            <c:strRef>
              <c:f>'Grafi grandi'!$D$99</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grandi'!$A$100:$A$111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grandi'!$D$100:$D$111</c:f>
              <c:numCache>
                <c:formatCode>General</c:formatCode>
                <c:ptCount val="12"/>
                <c:pt idx="0">
                  <c:v>24.28334293</c:v>
                </c:pt>
                <c:pt idx="1">
                  <c:v>26.008173419999999</c:v>
                </c:pt>
                <c:pt idx="2">
                  <c:v>26.73645926</c:v>
                </c:pt>
                <c:pt idx="3">
                  <c:v>26.46994295</c:v>
                </c:pt>
                <c:pt idx="4">
                  <c:v>26.742112729999999</c:v>
                </c:pt>
                <c:pt idx="5">
                  <c:v>26.583785150000001</c:v>
                </c:pt>
                <c:pt idx="6">
                  <c:v>26.79586449</c:v>
                </c:pt>
                <c:pt idx="7">
                  <c:v>26.805467180000001</c:v>
                </c:pt>
                <c:pt idx="8">
                  <c:v>27.00658889</c:v>
                </c:pt>
                <c:pt idx="9">
                  <c:v>27.346356109999999</c:v>
                </c:pt>
                <c:pt idx="10">
                  <c:v>27.313437990000001</c:v>
                </c:pt>
                <c:pt idx="11">
                  <c:v>27.271487279999999</c:v>
                </c:pt>
              </c:numCache>
            </c:numRef>
          </c:yVal>
          <c:smooth val="0"/>
          <c:extLst>
            <c:ext xmlns:c16="http://schemas.microsoft.com/office/drawing/2014/chart" uri="{C3380CC4-5D6E-409C-BE32-E72D297353CC}">
              <c16:uniqueId val="{00000002-BB27-40C7-9C13-413EA2BFFF17}"/>
            </c:ext>
          </c:extLst>
        </c:ser>
        <c:ser>
          <c:idx val="3"/>
          <c:order val="3"/>
          <c:tx>
            <c:strRef>
              <c:f>'Grafi grandi'!$E$99</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grandi'!$A$100:$A$111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grandi'!$E$100:$E$111</c:f>
              <c:numCache>
                <c:formatCode>General</c:formatCode>
                <c:ptCount val="12"/>
                <c:pt idx="0">
                  <c:v>24.901418499999998</c:v>
                </c:pt>
                <c:pt idx="1">
                  <c:v>26.84416289</c:v>
                </c:pt>
                <c:pt idx="2">
                  <c:v>27.99485683</c:v>
                </c:pt>
                <c:pt idx="3">
                  <c:v>27.795458360000001</c:v>
                </c:pt>
                <c:pt idx="4">
                  <c:v>27.606775519999999</c:v>
                </c:pt>
                <c:pt idx="5">
                  <c:v>27.46493311</c:v>
                </c:pt>
                <c:pt idx="6">
                  <c:v>27.391020869999998</c:v>
                </c:pt>
                <c:pt idx="7">
                  <c:v>28.316815380000001</c:v>
                </c:pt>
                <c:pt idx="8">
                  <c:v>28.59237375</c:v>
                </c:pt>
                <c:pt idx="9">
                  <c:v>28.187252619999999</c:v>
                </c:pt>
                <c:pt idx="10">
                  <c:v>28.59941998</c:v>
                </c:pt>
                <c:pt idx="11">
                  <c:v>28.523835420000001</c:v>
                </c:pt>
              </c:numCache>
            </c:numRef>
          </c:yVal>
          <c:smooth val="0"/>
          <c:extLst>
            <c:ext xmlns:c16="http://schemas.microsoft.com/office/drawing/2014/chart" uri="{C3380CC4-5D6E-409C-BE32-E72D297353CC}">
              <c16:uniqueId val="{00000003-BB27-40C7-9C13-413EA2BFFF17}"/>
            </c:ext>
          </c:extLst>
        </c:ser>
        <c:ser>
          <c:idx val="4"/>
          <c:order val="4"/>
          <c:tx>
            <c:strRef>
              <c:f>'Grafi grandi'!$F$99</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grandi'!$A$100:$A$111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grandi'!$F$100:$F$111</c:f>
              <c:numCache>
                <c:formatCode>General</c:formatCode>
                <c:ptCount val="12"/>
                <c:pt idx="0">
                  <c:v>23.030302859999999</c:v>
                </c:pt>
                <c:pt idx="1">
                  <c:v>24.95453234</c:v>
                </c:pt>
                <c:pt idx="2">
                  <c:v>25.691509870000001</c:v>
                </c:pt>
                <c:pt idx="3">
                  <c:v>25.64024057</c:v>
                </c:pt>
                <c:pt idx="4">
                  <c:v>25.73757882</c:v>
                </c:pt>
                <c:pt idx="5">
                  <c:v>25.824541570000001</c:v>
                </c:pt>
                <c:pt idx="6">
                  <c:v>25.693478349999999</c:v>
                </c:pt>
                <c:pt idx="7">
                  <c:v>26.37436304092407</c:v>
                </c:pt>
                <c:pt idx="8">
                  <c:v>26.614287376403809</c:v>
                </c:pt>
                <c:pt idx="9">
                  <c:v>26.181639242172238</c:v>
                </c:pt>
                <c:pt idx="10">
                  <c:v>26.730042552947999</c:v>
                </c:pt>
                <c:pt idx="11">
                  <c:v>26.520696401596069</c:v>
                </c:pt>
              </c:numCache>
            </c:numRef>
          </c:yVal>
          <c:smooth val="0"/>
          <c:extLst>
            <c:ext xmlns:c16="http://schemas.microsoft.com/office/drawing/2014/chart" uri="{C3380CC4-5D6E-409C-BE32-E72D297353CC}">
              <c16:uniqueId val="{00000004-BB27-40C7-9C13-413EA2BFFF17}"/>
            </c:ext>
          </c:extLst>
        </c:ser>
        <c:dLbls>
          <c:showLegendKey val="0"/>
          <c:showVal val="0"/>
          <c:showCatName val="0"/>
          <c:showSerName val="0"/>
          <c:showPercent val="0"/>
          <c:showBubbleSize val="0"/>
        </c:dLbls>
        <c:axId val="321315631"/>
        <c:axId val="321305551"/>
      </c:scatterChart>
      <c:valAx>
        <c:axId val="321315631"/>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321305551"/>
        <c:crosses val="autoZero"/>
        <c:crossBetween val="midCat"/>
      </c:valAx>
      <c:valAx>
        <c:axId val="321305551"/>
        <c:scaling>
          <c:orientation val="minMax"/>
          <c:min val="17"/>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321315631"/>
        <c:crosses val="autoZero"/>
        <c:crossBetween val="midCat"/>
      </c:valAx>
      <c:spPr>
        <a:noFill/>
        <a:ln>
          <a:noFill/>
        </a:ln>
        <a:effectLst/>
      </c:spPr>
    </c:plotArea>
    <c:legend>
      <c:legendPos val="b"/>
      <c:layout>
        <c:manualLayout>
          <c:xMode val="edge"/>
          <c:yMode val="edge"/>
          <c:x val="0"/>
          <c:y val="0.86985690400799542"/>
          <c:w val="0.99524965871855997"/>
          <c:h val="0.1301430959920045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876092146914946"/>
          <c:y val="3.9196629033787664E-2"/>
          <c:w val="0.78906565754792291"/>
          <c:h val="0.82151420887203908"/>
        </c:manualLayout>
      </c:layout>
      <c:scatterChart>
        <c:scatterStyle val="lineMarker"/>
        <c:varyColors val="0"/>
        <c:ser>
          <c:idx val="0"/>
          <c:order val="0"/>
          <c:tx>
            <c:strRef>
              <c:f>'Grafi Generati'!$W$5</c:f>
              <c:strCache>
                <c:ptCount val="1"/>
                <c:pt idx="0">
                  <c:v>Bron-Kerbosch</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Generati'!$V$6:$V$38</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Generati'!$W$6:$W$38</c:f>
              <c:numCache>
                <c:formatCode>General</c:formatCode>
                <c:ptCount val="33"/>
                <c:pt idx="0">
                  <c:v>1.2596870899200441</c:v>
                </c:pt>
                <c:pt idx="1">
                  <c:v>1.2235696315765381</c:v>
                </c:pt>
                <c:pt idx="2">
                  <c:v>1.2289146900176999</c:v>
                </c:pt>
                <c:pt idx="3">
                  <c:v>1.229693126678467</c:v>
                </c:pt>
                <c:pt idx="4">
                  <c:v>1.231265497207642</c:v>
                </c:pt>
                <c:pt idx="5">
                  <c:v>1.226047563552856</c:v>
                </c:pt>
                <c:pt idx="6">
                  <c:v>1.2239888668060299</c:v>
                </c:pt>
                <c:pt idx="7">
                  <c:v>1.232978296279907</c:v>
                </c:pt>
                <c:pt idx="8">
                  <c:v>1.2216351509094241</c:v>
                </c:pt>
                <c:pt idx="9">
                  <c:v>1.2285893917083739</c:v>
                </c:pt>
                <c:pt idx="10">
                  <c:v>1.2284129142761231</c:v>
                </c:pt>
                <c:pt idx="11">
                  <c:v>1.230156946182251</c:v>
                </c:pt>
                <c:pt idx="12">
                  <c:v>1.22310817718506</c:v>
                </c:pt>
                <c:pt idx="13">
                  <c:v>1.227835607528686</c:v>
                </c:pt>
                <c:pt idx="14">
                  <c:v>1.2312820434570311</c:v>
                </c:pt>
                <c:pt idx="15">
                  <c:v>1.2280947685241701</c:v>
                </c:pt>
                <c:pt idx="16">
                  <c:v>1.2209915161132809</c:v>
                </c:pt>
                <c:pt idx="17">
                  <c:v>1.2248386859893801</c:v>
                </c:pt>
                <c:pt idx="18">
                  <c:v>1.22435998916626</c:v>
                </c:pt>
                <c:pt idx="19">
                  <c:v>1.229178476333618</c:v>
                </c:pt>
                <c:pt idx="20">
                  <c:v>1.229028463363647</c:v>
                </c:pt>
                <c:pt idx="21">
                  <c:v>1.2136997699737551</c:v>
                </c:pt>
                <c:pt idx="22">
                  <c:v>1.2296078681945799</c:v>
                </c:pt>
                <c:pt idx="23">
                  <c:v>1.2221350193023679</c:v>
                </c:pt>
                <c:pt idx="24">
                  <c:v>1.2300721645355219</c:v>
                </c:pt>
                <c:pt idx="25">
                  <c:v>1.229464721679687</c:v>
                </c:pt>
                <c:pt idx="26">
                  <c:v>1.220248699188232</c:v>
                </c:pt>
                <c:pt idx="27">
                  <c:v>1.2305057525634771</c:v>
                </c:pt>
                <c:pt idx="28">
                  <c:v>1.2224073886871341</c:v>
                </c:pt>
                <c:pt idx="29">
                  <c:v>1.23365535736084</c:v>
                </c:pt>
                <c:pt idx="30">
                  <c:v>1.222328281402588</c:v>
                </c:pt>
                <c:pt idx="31">
                  <c:v>1.226468849182129</c:v>
                </c:pt>
                <c:pt idx="32">
                  <c:v>1.2413909435272219</c:v>
                </c:pt>
              </c:numCache>
            </c:numRef>
          </c:yVal>
          <c:smooth val="0"/>
          <c:extLst>
            <c:ext xmlns:c16="http://schemas.microsoft.com/office/drawing/2014/chart" uri="{C3380CC4-5D6E-409C-BE32-E72D297353CC}">
              <c16:uniqueId val="{00000000-A37C-4F77-8F72-1BCFAC88303E}"/>
            </c:ext>
          </c:extLst>
        </c:ser>
        <c:ser>
          <c:idx val="1"/>
          <c:order val="1"/>
          <c:tx>
            <c:strRef>
              <c:f>'Grafi Generati'!$X$5</c:f>
              <c:strCache>
                <c:ptCount val="1"/>
                <c:pt idx="0">
                  <c:v>Euristica 0 (filtro)</c:v>
                </c:pt>
              </c:strCache>
            </c:strRef>
          </c:tx>
          <c:spPr>
            <a:ln w="19050" cap="rnd">
              <a:solidFill>
                <a:schemeClr val="tx2"/>
              </a:solidFill>
              <a:round/>
            </a:ln>
            <a:effectLst/>
          </c:spPr>
          <c:marker>
            <c:symbol val="circle"/>
            <c:size val="5"/>
            <c:spPr>
              <a:solidFill>
                <a:schemeClr val="tx2"/>
              </a:solidFill>
              <a:ln w="9525">
                <a:solidFill>
                  <a:schemeClr val="tx2"/>
                </a:solidFill>
              </a:ln>
              <a:effectLst/>
            </c:spPr>
          </c:marker>
          <c:xVal>
            <c:numRef>
              <c:f>'Grafi Generati'!$V$6:$V$38</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Generati'!$X$6:$X$38</c:f>
              <c:numCache>
                <c:formatCode>General</c:formatCode>
                <c:ptCount val="33"/>
                <c:pt idx="0">
                  <c:v>1.4086179733276369</c:v>
                </c:pt>
                <c:pt idx="1">
                  <c:v>1.388845014572144</c:v>
                </c:pt>
                <c:pt idx="2">
                  <c:v>1.3920298576354979</c:v>
                </c:pt>
                <c:pt idx="3">
                  <c:v>1.3990390777587891</c:v>
                </c:pt>
                <c:pt idx="4">
                  <c:v>1.403853559494018</c:v>
                </c:pt>
                <c:pt idx="5">
                  <c:v>1.394196557998657</c:v>
                </c:pt>
                <c:pt idx="6">
                  <c:v>1.3911625862121579</c:v>
                </c:pt>
                <c:pt idx="7">
                  <c:v>1.4002923965454099</c:v>
                </c:pt>
                <c:pt idx="8">
                  <c:v>1.389889240264893</c:v>
                </c:pt>
                <c:pt idx="9">
                  <c:v>1.406222820281982</c:v>
                </c:pt>
                <c:pt idx="10">
                  <c:v>1.4064529418945311</c:v>
                </c:pt>
                <c:pt idx="11">
                  <c:v>1.389480495452881</c:v>
                </c:pt>
                <c:pt idx="12">
                  <c:v>1.399155187606812</c:v>
                </c:pt>
                <c:pt idx="13">
                  <c:v>1.3940060615539549</c:v>
                </c:pt>
                <c:pt idx="14">
                  <c:v>1.4090045928955079</c:v>
                </c:pt>
                <c:pt idx="15">
                  <c:v>1.4374626159667969</c:v>
                </c:pt>
                <c:pt idx="16">
                  <c:v>1.39570689201355</c:v>
                </c:pt>
                <c:pt idx="17">
                  <c:v>1.397853279113769</c:v>
                </c:pt>
                <c:pt idx="18">
                  <c:v>1.395967960357666</c:v>
                </c:pt>
                <c:pt idx="19">
                  <c:v>1.3955958366394039</c:v>
                </c:pt>
                <c:pt idx="20">
                  <c:v>1.3961102962493901</c:v>
                </c:pt>
                <c:pt idx="21">
                  <c:v>1.4028836250305179</c:v>
                </c:pt>
                <c:pt idx="22">
                  <c:v>1.405281162261963</c:v>
                </c:pt>
                <c:pt idx="23">
                  <c:v>1.395685863494873</c:v>
                </c:pt>
                <c:pt idx="24">
                  <c:v>1.4005253314971919</c:v>
                </c:pt>
                <c:pt idx="25">
                  <c:v>1.3992628097534181</c:v>
                </c:pt>
                <c:pt idx="26">
                  <c:v>1.4018886089324949</c:v>
                </c:pt>
                <c:pt idx="27">
                  <c:v>1.3999120712280271</c:v>
                </c:pt>
                <c:pt idx="28">
                  <c:v>1.402293109893799</c:v>
                </c:pt>
                <c:pt idx="29">
                  <c:v>1.4015346050262449</c:v>
                </c:pt>
                <c:pt idx="30">
                  <c:v>1.398776960372925</c:v>
                </c:pt>
                <c:pt idx="31">
                  <c:v>1.410387086868286</c:v>
                </c:pt>
                <c:pt idx="32">
                  <c:v>1.420486736297607</c:v>
                </c:pt>
              </c:numCache>
            </c:numRef>
          </c:yVal>
          <c:smooth val="0"/>
          <c:extLst>
            <c:ext xmlns:c16="http://schemas.microsoft.com/office/drawing/2014/chart" uri="{C3380CC4-5D6E-409C-BE32-E72D297353CC}">
              <c16:uniqueId val="{00000001-A37C-4F77-8F72-1BCFAC88303E}"/>
            </c:ext>
          </c:extLst>
        </c:ser>
        <c:ser>
          <c:idx val="2"/>
          <c:order val="2"/>
          <c:tx>
            <c:strRef>
              <c:f>'Grafi Generati'!$Y$5</c:f>
              <c:strCache>
                <c:ptCount val="1"/>
                <c:pt idx="0">
                  <c:v>Euristica 1</c:v>
                </c:pt>
              </c:strCache>
            </c:strRef>
          </c:tx>
          <c:spPr>
            <a:ln w="19050" cap="rnd">
              <a:solidFill>
                <a:srgbClr val="FF0000"/>
              </a:solidFill>
              <a:round/>
            </a:ln>
            <a:effectLst/>
          </c:spPr>
          <c:marker>
            <c:symbol val="circle"/>
            <c:size val="5"/>
            <c:spPr>
              <a:solidFill>
                <a:srgbClr val="FF0000"/>
              </a:solidFill>
              <a:ln w="9525">
                <a:solidFill>
                  <a:srgbClr val="FF0000"/>
                </a:solidFill>
              </a:ln>
              <a:effectLst/>
            </c:spPr>
          </c:marker>
          <c:xVal>
            <c:numRef>
              <c:f>'Grafi Generati'!$V$6:$V$38</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Generati'!$Y$6:$Y$38</c:f>
              <c:numCache>
                <c:formatCode>General</c:formatCode>
                <c:ptCount val="33"/>
                <c:pt idx="0">
                  <c:v>1.097111701965332E-2</c:v>
                </c:pt>
                <c:pt idx="1">
                  <c:v>1.8899011611938479E-2</c:v>
                </c:pt>
                <c:pt idx="2">
                  <c:v>3.1136751174926761E-2</c:v>
                </c:pt>
                <c:pt idx="3">
                  <c:v>4.3327379226684573E-2</c:v>
                </c:pt>
                <c:pt idx="4">
                  <c:v>5.2602195739746102E-2</c:v>
                </c:pt>
                <c:pt idx="5">
                  <c:v>6.4035558700561518E-2</c:v>
                </c:pt>
                <c:pt idx="6">
                  <c:v>7.7759408950805659E-2</c:v>
                </c:pt>
                <c:pt idx="7">
                  <c:v>9.2496061325073237E-2</c:v>
                </c:pt>
                <c:pt idx="8">
                  <c:v>0.10714430809021</c:v>
                </c:pt>
                <c:pt idx="9">
                  <c:v>0.1213982105255127</c:v>
                </c:pt>
                <c:pt idx="10">
                  <c:v>0.13738226890563959</c:v>
                </c:pt>
                <c:pt idx="11">
                  <c:v>0.15571084022521969</c:v>
                </c:pt>
                <c:pt idx="12">
                  <c:v>0.17182674407958981</c:v>
                </c:pt>
                <c:pt idx="13">
                  <c:v>0.18663172721862789</c:v>
                </c:pt>
                <c:pt idx="14">
                  <c:v>0.20372924804687501</c:v>
                </c:pt>
                <c:pt idx="15">
                  <c:v>0.22593774795532229</c:v>
                </c:pt>
                <c:pt idx="16">
                  <c:v>0.2457836151123047</c:v>
                </c:pt>
                <c:pt idx="17">
                  <c:v>0.26225180625915528</c:v>
                </c:pt>
                <c:pt idx="18">
                  <c:v>0.28053927421569819</c:v>
                </c:pt>
                <c:pt idx="19">
                  <c:v>0.30069608688354488</c:v>
                </c:pt>
                <c:pt idx="20">
                  <c:v>0.4131335735321045</c:v>
                </c:pt>
                <c:pt idx="21">
                  <c:v>0.5345133304595947</c:v>
                </c:pt>
                <c:pt idx="22">
                  <c:v>0.67330780029296877</c:v>
                </c:pt>
                <c:pt idx="23">
                  <c:v>0.82153840065002437</c:v>
                </c:pt>
                <c:pt idx="24">
                  <c:v>0.97024431228637698</c:v>
                </c:pt>
                <c:pt idx="25">
                  <c:v>1.1384627342224121</c:v>
                </c:pt>
                <c:pt idx="26">
                  <c:v>1.3109128475189209</c:v>
                </c:pt>
                <c:pt idx="27">
                  <c:v>1.485119485855102</c:v>
                </c:pt>
                <c:pt idx="28">
                  <c:v>1.65809154510498</c:v>
                </c:pt>
                <c:pt idx="29">
                  <c:v>1.838870191574097</c:v>
                </c:pt>
                <c:pt idx="30">
                  <c:v>2.0143516540527342</c:v>
                </c:pt>
                <c:pt idx="31">
                  <c:v>2.1608233928680418</c:v>
                </c:pt>
                <c:pt idx="32">
                  <c:v>2.4874819278717042</c:v>
                </c:pt>
              </c:numCache>
            </c:numRef>
          </c:yVal>
          <c:smooth val="0"/>
          <c:extLst>
            <c:ext xmlns:c16="http://schemas.microsoft.com/office/drawing/2014/chart" uri="{C3380CC4-5D6E-409C-BE32-E72D297353CC}">
              <c16:uniqueId val="{00000002-A37C-4F77-8F72-1BCFAC88303E}"/>
            </c:ext>
          </c:extLst>
        </c:ser>
        <c:ser>
          <c:idx val="3"/>
          <c:order val="3"/>
          <c:tx>
            <c:strRef>
              <c:f>'Grafi Generati'!$Z$5</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Generati'!$V$6:$V$38</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Generati'!$Z$6:$Z$38</c:f>
              <c:numCache>
                <c:formatCode>General</c:formatCode>
                <c:ptCount val="33"/>
                <c:pt idx="0">
                  <c:v>1.8780755996704101E-2</c:v>
                </c:pt>
                <c:pt idx="1">
                  <c:v>3.0867767333984379E-2</c:v>
                </c:pt>
                <c:pt idx="2">
                  <c:v>5.0240468978881833E-2</c:v>
                </c:pt>
                <c:pt idx="3">
                  <c:v>6.9164037704467773E-2</c:v>
                </c:pt>
                <c:pt idx="4">
                  <c:v>8.3278608322143552E-2</c:v>
                </c:pt>
                <c:pt idx="5">
                  <c:v>0.10187377929687499</c:v>
                </c:pt>
                <c:pt idx="6">
                  <c:v>0.12209763526916501</c:v>
                </c:pt>
                <c:pt idx="7">
                  <c:v>0.1437561988830566</c:v>
                </c:pt>
                <c:pt idx="8">
                  <c:v>0.16558842658996581</c:v>
                </c:pt>
                <c:pt idx="9">
                  <c:v>0.18852267265319819</c:v>
                </c:pt>
                <c:pt idx="10">
                  <c:v>0.22030920982360841</c:v>
                </c:pt>
                <c:pt idx="11">
                  <c:v>0.23884344100952151</c:v>
                </c:pt>
                <c:pt idx="12">
                  <c:v>0.26528782844543458</c:v>
                </c:pt>
                <c:pt idx="13">
                  <c:v>0.28828573226928711</c:v>
                </c:pt>
                <c:pt idx="14">
                  <c:v>0.31486611366271972</c:v>
                </c:pt>
                <c:pt idx="15">
                  <c:v>0.34539580345153809</c:v>
                </c:pt>
                <c:pt idx="16">
                  <c:v>0.3713068962097168</c:v>
                </c:pt>
                <c:pt idx="17">
                  <c:v>0.39927177429199218</c:v>
                </c:pt>
                <c:pt idx="18">
                  <c:v>0.42718148231506348</c:v>
                </c:pt>
                <c:pt idx="19">
                  <c:v>0.46139698028564452</c:v>
                </c:pt>
                <c:pt idx="20">
                  <c:v>0.62575745582580566</c:v>
                </c:pt>
                <c:pt idx="21">
                  <c:v>0.7918581008911133</c:v>
                </c:pt>
                <c:pt idx="22">
                  <c:v>0.99371585845947263</c:v>
                </c:pt>
                <c:pt idx="23">
                  <c:v>1.1954728603363041</c:v>
                </c:pt>
                <c:pt idx="24">
                  <c:v>1.422187995910644</c:v>
                </c:pt>
                <c:pt idx="25">
                  <c:v>1.639837598800659</c:v>
                </c:pt>
                <c:pt idx="26">
                  <c:v>1.845082855224609</c:v>
                </c:pt>
                <c:pt idx="27">
                  <c:v>2.0612183094024661</c:v>
                </c:pt>
                <c:pt idx="28">
                  <c:v>2.276237964630127</c:v>
                </c:pt>
                <c:pt idx="29">
                  <c:v>2.491771507263183</c:v>
                </c:pt>
                <c:pt idx="30">
                  <c:v>2.69218921661377</c:v>
                </c:pt>
                <c:pt idx="31">
                  <c:v>2.8931311130523678</c:v>
                </c:pt>
                <c:pt idx="32">
                  <c:v>3.222219514846802</c:v>
                </c:pt>
              </c:numCache>
            </c:numRef>
          </c:yVal>
          <c:smooth val="0"/>
          <c:extLst>
            <c:ext xmlns:c16="http://schemas.microsoft.com/office/drawing/2014/chart" uri="{C3380CC4-5D6E-409C-BE32-E72D297353CC}">
              <c16:uniqueId val="{00000003-A37C-4F77-8F72-1BCFAC88303E}"/>
            </c:ext>
          </c:extLst>
        </c:ser>
        <c:ser>
          <c:idx val="4"/>
          <c:order val="4"/>
          <c:tx>
            <c:strRef>
              <c:f>'Grafi Generati'!$AA$5</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Generati'!$V$6:$V$38</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Generati'!$AA$6:$AA$38</c:f>
              <c:numCache>
                <c:formatCode>General</c:formatCode>
                <c:ptCount val="33"/>
                <c:pt idx="0">
                  <c:v>1.5945768356323241E-2</c:v>
                </c:pt>
                <c:pt idx="1">
                  <c:v>2.645149230957031E-2</c:v>
                </c:pt>
                <c:pt idx="2">
                  <c:v>4.5721244812011723E-2</c:v>
                </c:pt>
                <c:pt idx="3">
                  <c:v>6.5273094177246097E-2</c:v>
                </c:pt>
                <c:pt idx="4">
                  <c:v>7.681670188903808E-2</c:v>
                </c:pt>
                <c:pt idx="5">
                  <c:v>9.3584728240966794E-2</c:v>
                </c:pt>
                <c:pt idx="6">
                  <c:v>0.11581945419311521</c:v>
                </c:pt>
                <c:pt idx="7">
                  <c:v>0.13729281425476081</c:v>
                </c:pt>
                <c:pt idx="8">
                  <c:v>0.15691490173339839</c:v>
                </c:pt>
                <c:pt idx="9">
                  <c:v>0.17670345306396479</c:v>
                </c:pt>
                <c:pt idx="10">
                  <c:v>0.20538330078125</c:v>
                </c:pt>
                <c:pt idx="11">
                  <c:v>0.22423830032348629</c:v>
                </c:pt>
                <c:pt idx="12">
                  <c:v>0.2481003761291504</c:v>
                </c:pt>
                <c:pt idx="13">
                  <c:v>0.27388839721679692</c:v>
                </c:pt>
                <c:pt idx="14">
                  <c:v>0.29632887840270988</c:v>
                </c:pt>
                <c:pt idx="15">
                  <c:v>0.32388315200805662</c:v>
                </c:pt>
                <c:pt idx="16">
                  <c:v>0.35422248840332032</c:v>
                </c:pt>
                <c:pt idx="17">
                  <c:v>0.37831382751464843</c:v>
                </c:pt>
                <c:pt idx="18">
                  <c:v>0.40471563339233402</c:v>
                </c:pt>
                <c:pt idx="19">
                  <c:v>0.43398056030273441</c:v>
                </c:pt>
                <c:pt idx="20">
                  <c:v>0.59065623283386226</c:v>
                </c:pt>
                <c:pt idx="21">
                  <c:v>0.75846986770629887</c:v>
                </c:pt>
                <c:pt idx="22">
                  <c:v>0.95667672157287598</c:v>
                </c:pt>
                <c:pt idx="23">
                  <c:v>1.152857208251953</c:v>
                </c:pt>
                <c:pt idx="24">
                  <c:v>1.3549627780914311</c:v>
                </c:pt>
                <c:pt idx="25">
                  <c:v>1.5780348777771001</c:v>
                </c:pt>
                <c:pt idx="26">
                  <c:v>1.8112891674041749</c:v>
                </c:pt>
                <c:pt idx="27">
                  <c:v>2.0261447906494139</c:v>
                </c:pt>
                <c:pt idx="28">
                  <c:v>2.2711935043334961</c:v>
                </c:pt>
                <c:pt idx="29">
                  <c:v>2.5037383556365969</c:v>
                </c:pt>
                <c:pt idx="30">
                  <c:v>2.7211211204528811</c:v>
                </c:pt>
                <c:pt idx="31">
                  <c:v>3.0245446205139159</c:v>
                </c:pt>
                <c:pt idx="32">
                  <c:v>3.248416233062744</c:v>
                </c:pt>
              </c:numCache>
            </c:numRef>
          </c:yVal>
          <c:smooth val="0"/>
          <c:extLst>
            <c:ext xmlns:c16="http://schemas.microsoft.com/office/drawing/2014/chart" uri="{C3380CC4-5D6E-409C-BE32-E72D297353CC}">
              <c16:uniqueId val="{00000004-A37C-4F77-8F72-1BCFAC88303E}"/>
            </c:ext>
          </c:extLst>
        </c:ser>
        <c:ser>
          <c:idx val="5"/>
          <c:order val="5"/>
          <c:tx>
            <c:strRef>
              <c:f>'Grafi Generati'!$AB$5</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Generati'!$V$6:$V$38</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Generati'!$AB$6:$AB$38</c:f>
              <c:numCache>
                <c:formatCode>General</c:formatCode>
                <c:ptCount val="33"/>
                <c:pt idx="0">
                  <c:v>1.7919921875000001E-2</c:v>
                </c:pt>
                <c:pt idx="1">
                  <c:v>2.8855037689208989E-2</c:v>
                </c:pt>
                <c:pt idx="2">
                  <c:v>4.8424386978149422E-2</c:v>
                </c:pt>
                <c:pt idx="3">
                  <c:v>7.0420742034912109E-2</c:v>
                </c:pt>
                <c:pt idx="4">
                  <c:v>8.7168979644775393E-2</c:v>
                </c:pt>
                <c:pt idx="5">
                  <c:v>0.1061563014984131</c:v>
                </c:pt>
                <c:pt idx="6">
                  <c:v>0.13016195297241209</c:v>
                </c:pt>
                <c:pt idx="7">
                  <c:v>0.15459136962890621</c:v>
                </c:pt>
                <c:pt idx="8">
                  <c:v>0.17972927093505861</c:v>
                </c:pt>
                <c:pt idx="9">
                  <c:v>0.2061967849731445</c:v>
                </c:pt>
                <c:pt idx="10">
                  <c:v>0.23582048416137699</c:v>
                </c:pt>
                <c:pt idx="11">
                  <c:v>0.26610651016235348</c:v>
                </c:pt>
                <c:pt idx="12">
                  <c:v>0.29355597496032709</c:v>
                </c:pt>
                <c:pt idx="13">
                  <c:v>0.32394695281982422</c:v>
                </c:pt>
                <c:pt idx="14">
                  <c:v>0.35848994255065919</c:v>
                </c:pt>
                <c:pt idx="15">
                  <c:v>0.39258966445922849</c:v>
                </c:pt>
                <c:pt idx="16">
                  <c:v>0.42421393394470208</c:v>
                </c:pt>
                <c:pt idx="17">
                  <c:v>0.46117582321166989</c:v>
                </c:pt>
                <c:pt idx="18">
                  <c:v>0.49821581840515139</c:v>
                </c:pt>
                <c:pt idx="19">
                  <c:v>0.53799901008605955</c:v>
                </c:pt>
                <c:pt idx="20">
                  <c:v>0.74994373321533203</c:v>
                </c:pt>
                <c:pt idx="21">
                  <c:v>0.9818085193634033</c:v>
                </c:pt>
                <c:pt idx="22">
                  <c:v>1.2481277465820311</c:v>
                </c:pt>
                <c:pt idx="23">
                  <c:v>1.532056760787964</c:v>
                </c:pt>
                <c:pt idx="24">
                  <c:v>1.852556324005127</c:v>
                </c:pt>
                <c:pt idx="25">
                  <c:v>2.1648812294006352</c:v>
                </c:pt>
                <c:pt idx="26">
                  <c:v>2.4735379695892332</c:v>
                </c:pt>
                <c:pt idx="27">
                  <c:v>2.8165100097656248</c:v>
                </c:pt>
                <c:pt idx="28">
                  <c:v>3.1481349468231201</c:v>
                </c:pt>
                <c:pt idx="29">
                  <c:v>3.4043562412261958</c:v>
                </c:pt>
                <c:pt idx="30">
                  <c:v>3.6760923385620119</c:v>
                </c:pt>
                <c:pt idx="31">
                  <c:v>3.9947205543518072</c:v>
                </c:pt>
                <c:pt idx="32">
                  <c:v>4.1593483448028561</c:v>
                </c:pt>
              </c:numCache>
            </c:numRef>
          </c:yVal>
          <c:smooth val="0"/>
          <c:extLst>
            <c:ext xmlns:c16="http://schemas.microsoft.com/office/drawing/2014/chart" uri="{C3380CC4-5D6E-409C-BE32-E72D297353CC}">
              <c16:uniqueId val="{00000005-A37C-4F77-8F72-1BCFAC88303E}"/>
            </c:ext>
          </c:extLst>
        </c:ser>
        <c:dLbls>
          <c:showLegendKey val="0"/>
          <c:showVal val="0"/>
          <c:showCatName val="0"/>
          <c:showSerName val="0"/>
          <c:showPercent val="0"/>
          <c:showBubbleSize val="0"/>
        </c:dLbls>
        <c:axId val="398531744"/>
        <c:axId val="398527424"/>
      </c:scatterChart>
      <c:valAx>
        <c:axId val="398531744"/>
        <c:scaling>
          <c:orientation val="minMax"/>
          <c:max val="1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398527424"/>
        <c:crossesAt val="1.0000000000000002E-2"/>
        <c:crossBetween val="midCat"/>
        <c:majorUnit val="10"/>
      </c:valAx>
      <c:valAx>
        <c:axId val="398527424"/>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398531744"/>
        <c:crosses val="autoZero"/>
        <c:crossBetween val="midCat"/>
      </c:valAx>
      <c:spPr>
        <a:noFill/>
        <a:ln>
          <a:noFill/>
        </a:ln>
        <a:effectLst/>
      </c:spPr>
    </c:plotArea>
    <c:legend>
      <c:legendPos val="b"/>
      <c:layout>
        <c:manualLayout>
          <c:xMode val="edge"/>
          <c:yMode val="edge"/>
          <c:x val="0.31598641380981324"/>
          <c:y val="0.43127718737954962"/>
          <c:w val="0.63285932603281658"/>
          <c:h val="0.4157218765486482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8192958766533859"/>
          <c:y val="4.0916014973445596E-2"/>
          <c:w val="0.75589699135173383"/>
          <c:h val="0.82762467191601052"/>
        </c:manualLayout>
      </c:layout>
      <c:scatterChart>
        <c:scatterStyle val="lineMarker"/>
        <c:varyColors val="0"/>
        <c:ser>
          <c:idx val="0"/>
          <c:order val="0"/>
          <c:tx>
            <c:strRef>
              <c:f>'Grafi Generati'!$BB$4</c:f>
              <c:strCache>
                <c:ptCount val="1"/>
                <c:pt idx="0">
                  <c:v>Bron-Kerbosch (45)</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Generati'!$BB$5:$BB$37</c:f>
              <c:numCache>
                <c:formatCode>General</c:formatCode>
                <c:ptCount val="33"/>
                <c:pt idx="0">
                  <c:v>98922</c:v>
                </c:pt>
                <c:pt idx="1">
                  <c:v>98922</c:v>
                </c:pt>
                <c:pt idx="2">
                  <c:v>98922</c:v>
                </c:pt>
                <c:pt idx="3">
                  <c:v>98922</c:v>
                </c:pt>
                <c:pt idx="4">
                  <c:v>98922</c:v>
                </c:pt>
                <c:pt idx="5">
                  <c:v>98922</c:v>
                </c:pt>
                <c:pt idx="6">
                  <c:v>98922</c:v>
                </c:pt>
                <c:pt idx="7">
                  <c:v>98922</c:v>
                </c:pt>
                <c:pt idx="8">
                  <c:v>98922</c:v>
                </c:pt>
                <c:pt idx="9">
                  <c:v>98922</c:v>
                </c:pt>
                <c:pt idx="10">
                  <c:v>98922</c:v>
                </c:pt>
                <c:pt idx="11">
                  <c:v>98922</c:v>
                </c:pt>
                <c:pt idx="12">
                  <c:v>98922</c:v>
                </c:pt>
                <c:pt idx="13">
                  <c:v>98922</c:v>
                </c:pt>
                <c:pt idx="14">
                  <c:v>98922</c:v>
                </c:pt>
                <c:pt idx="15">
                  <c:v>98922</c:v>
                </c:pt>
                <c:pt idx="16">
                  <c:v>98922</c:v>
                </c:pt>
                <c:pt idx="17">
                  <c:v>98922</c:v>
                </c:pt>
                <c:pt idx="18">
                  <c:v>98922</c:v>
                </c:pt>
                <c:pt idx="19">
                  <c:v>98922</c:v>
                </c:pt>
                <c:pt idx="20">
                  <c:v>98922</c:v>
                </c:pt>
                <c:pt idx="21">
                  <c:v>98922</c:v>
                </c:pt>
                <c:pt idx="22">
                  <c:v>98922</c:v>
                </c:pt>
                <c:pt idx="23">
                  <c:v>98922</c:v>
                </c:pt>
                <c:pt idx="24">
                  <c:v>98922</c:v>
                </c:pt>
                <c:pt idx="25">
                  <c:v>98922</c:v>
                </c:pt>
                <c:pt idx="26">
                  <c:v>98922</c:v>
                </c:pt>
                <c:pt idx="27">
                  <c:v>98922</c:v>
                </c:pt>
                <c:pt idx="28">
                  <c:v>98922</c:v>
                </c:pt>
                <c:pt idx="29">
                  <c:v>98922</c:v>
                </c:pt>
                <c:pt idx="30">
                  <c:v>98922</c:v>
                </c:pt>
                <c:pt idx="31">
                  <c:v>98922</c:v>
                </c:pt>
                <c:pt idx="32">
                  <c:v>98922</c:v>
                </c:pt>
              </c:numCache>
            </c:numRef>
          </c:yVal>
          <c:smooth val="0"/>
          <c:extLst>
            <c:ext xmlns:c16="http://schemas.microsoft.com/office/drawing/2014/chart" uri="{C3380CC4-5D6E-409C-BE32-E72D297353CC}">
              <c16:uniqueId val="{00000000-E3ED-4A66-9224-D6688088F141}"/>
            </c:ext>
          </c:extLst>
        </c:ser>
        <c:ser>
          <c:idx val="1"/>
          <c:order val="1"/>
          <c:tx>
            <c:strRef>
              <c:f>'Grafi Generati'!$BC$4</c:f>
              <c:strCache>
                <c:ptCount val="1"/>
                <c:pt idx="0">
                  <c:v>Euristiche (45)</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Generati'!$BC$5:$BC$37</c:f>
              <c:numCache>
                <c:formatCode>General</c:formatCode>
                <c:ptCount val="33"/>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4</c:v>
                </c:pt>
                <c:pt idx="28">
                  <c:v>24</c:v>
                </c:pt>
                <c:pt idx="29">
                  <c:v>156</c:v>
                </c:pt>
                <c:pt idx="30">
                  <c:v>1000</c:v>
                </c:pt>
                <c:pt idx="31">
                  <c:v>4991</c:v>
                </c:pt>
                <c:pt idx="32">
                  <c:v>94989</c:v>
                </c:pt>
              </c:numCache>
            </c:numRef>
          </c:yVal>
          <c:smooth val="0"/>
          <c:extLst>
            <c:ext xmlns:c16="http://schemas.microsoft.com/office/drawing/2014/chart" uri="{C3380CC4-5D6E-409C-BE32-E72D297353CC}">
              <c16:uniqueId val="{00000001-E3ED-4A66-9224-D6688088F141}"/>
            </c:ext>
          </c:extLst>
        </c:ser>
        <c:dLbls>
          <c:showLegendKey val="0"/>
          <c:showVal val="0"/>
          <c:showCatName val="0"/>
          <c:showSerName val="0"/>
          <c:showPercent val="0"/>
          <c:showBubbleSize val="0"/>
        </c:dLbls>
        <c:axId val="1745393664"/>
        <c:axId val="1745395584"/>
      </c:scatterChart>
      <c:valAx>
        <c:axId val="1745393664"/>
        <c:scaling>
          <c:orientation val="minMax"/>
          <c:max val="1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745395584"/>
        <c:crosses val="autoZero"/>
        <c:crossBetween val="midCat"/>
      </c:valAx>
      <c:valAx>
        <c:axId val="1745395584"/>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745393664"/>
        <c:crosses val="autoZero"/>
        <c:crossBetween val="midCat"/>
      </c:valAx>
      <c:spPr>
        <a:noFill/>
        <a:ln>
          <a:noFill/>
        </a:ln>
        <a:effectLst/>
      </c:spPr>
    </c:plotArea>
    <c:legend>
      <c:legendPos val="b"/>
      <c:layout>
        <c:manualLayout>
          <c:xMode val="edge"/>
          <c:yMode val="edge"/>
          <c:x val="0.21779331218036702"/>
          <c:y val="0.2071554713068274"/>
          <c:w val="0.42222391223284195"/>
          <c:h val="0.2788997440134798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4981949592221933"/>
          <c:y val="1.892015048239535E-2"/>
          <c:w val="0.68800708309485303"/>
          <c:h val="0.83487611864781963"/>
        </c:manualLayout>
      </c:layout>
      <c:scatterChart>
        <c:scatterStyle val="lineMarker"/>
        <c:varyColors val="0"/>
        <c:ser>
          <c:idx val="0"/>
          <c:order val="0"/>
          <c:tx>
            <c:strRef>
              <c:f>'Grafi Generati'!$W$94</c:f>
              <c:strCache>
                <c:ptCount val="1"/>
                <c:pt idx="0">
                  <c:v>Bron-Kerbosch</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Generati'!$V$95:$V$114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Generati'!$W$95:$W$114</c:f>
              <c:numCache>
                <c:formatCode>General</c:formatCode>
                <c:ptCount val="20"/>
                <c:pt idx="0">
                  <c:v>120</c:v>
                </c:pt>
                <c:pt idx="1">
                  <c:v>221</c:v>
                </c:pt>
                <c:pt idx="2">
                  <c:v>417</c:v>
                </c:pt>
                <c:pt idx="3">
                  <c:v>1028</c:v>
                </c:pt>
                <c:pt idx="4">
                  <c:v>4602</c:v>
                </c:pt>
                <c:pt idx="5">
                  <c:v>13634</c:v>
                </c:pt>
                <c:pt idx="6">
                  <c:v>11378</c:v>
                </c:pt>
                <c:pt idx="7">
                  <c:v>27502</c:v>
                </c:pt>
                <c:pt idx="8">
                  <c:v>112942</c:v>
                </c:pt>
                <c:pt idx="9">
                  <c:v>103235</c:v>
                </c:pt>
                <c:pt idx="10">
                  <c:v>536471</c:v>
                </c:pt>
                <c:pt idx="11">
                  <c:v>524356</c:v>
                </c:pt>
                <c:pt idx="12">
                  <c:v>1350523</c:v>
                </c:pt>
                <c:pt idx="13">
                  <c:v>1898298</c:v>
                </c:pt>
                <c:pt idx="14">
                  <c:v>992354</c:v>
                </c:pt>
                <c:pt idx="15">
                  <c:v>4507527</c:v>
                </c:pt>
                <c:pt idx="16">
                  <c:v>12047466</c:v>
                </c:pt>
                <c:pt idx="17">
                  <c:v>12481319</c:v>
                </c:pt>
                <c:pt idx="18">
                  <c:v>22849927</c:v>
                </c:pt>
                <c:pt idx="19">
                  <c:v>70867949</c:v>
                </c:pt>
              </c:numCache>
            </c:numRef>
          </c:yVal>
          <c:smooth val="0"/>
          <c:extLst>
            <c:ext xmlns:c16="http://schemas.microsoft.com/office/drawing/2014/chart" uri="{C3380CC4-5D6E-409C-BE32-E72D297353CC}">
              <c16:uniqueId val="{00000000-508A-426D-ACDE-1BECEB899795}"/>
            </c:ext>
          </c:extLst>
        </c:ser>
        <c:ser>
          <c:idx val="1"/>
          <c:order val="1"/>
          <c:tx>
            <c:strRef>
              <c:f>'Grafi Generati'!$X$94</c:f>
              <c:strCache>
                <c:ptCount val="1"/>
                <c:pt idx="0">
                  <c:v>Euristiche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Generati'!$V$95:$V$114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Generati'!$X$95:$X$114</c:f>
              <c:numCache>
                <c:formatCode>General</c:formatCode>
                <c:ptCount val="20"/>
                <c:pt idx="0">
                  <c:v>120</c:v>
                </c:pt>
                <c:pt idx="1">
                  <c:v>97</c:v>
                </c:pt>
                <c:pt idx="2">
                  <c:v>92</c:v>
                </c:pt>
                <c:pt idx="3">
                  <c:v>45</c:v>
                </c:pt>
                <c:pt idx="4">
                  <c:v>25</c:v>
                </c:pt>
                <c:pt idx="5">
                  <c:v>5</c:v>
                </c:pt>
                <c:pt idx="6">
                  <c:v>9</c:v>
                </c:pt>
                <c:pt idx="7">
                  <c:v>2</c:v>
                </c:pt>
                <c:pt idx="8">
                  <c:v>0</c:v>
                </c:pt>
                <c:pt idx="9">
                  <c:v>0</c:v>
                </c:pt>
                <c:pt idx="10">
                  <c:v>1</c:v>
                </c:pt>
                <c:pt idx="11">
                  <c:v>1</c:v>
                </c:pt>
                <c:pt idx="12">
                  <c:v>0</c:v>
                </c:pt>
                <c:pt idx="13">
                  <c:v>0</c:v>
                </c:pt>
                <c:pt idx="14">
                  <c:v>0</c:v>
                </c:pt>
                <c:pt idx="15">
                  <c:v>0</c:v>
                </c:pt>
                <c:pt idx="16">
                  <c:v>0</c:v>
                </c:pt>
                <c:pt idx="17">
                  <c:v>0</c:v>
                </c:pt>
                <c:pt idx="18">
                  <c:v>0</c:v>
                </c:pt>
                <c:pt idx="19">
                  <c:v>0</c:v>
                </c:pt>
              </c:numCache>
            </c:numRef>
          </c:yVal>
          <c:smooth val="0"/>
          <c:extLst>
            <c:ext xmlns:c16="http://schemas.microsoft.com/office/drawing/2014/chart" uri="{C3380CC4-5D6E-409C-BE32-E72D297353CC}">
              <c16:uniqueId val="{00000001-508A-426D-ACDE-1BECEB899795}"/>
            </c:ext>
          </c:extLst>
        </c:ser>
        <c:dLbls>
          <c:showLegendKey val="0"/>
          <c:showVal val="0"/>
          <c:showCatName val="0"/>
          <c:showSerName val="0"/>
          <c:showPercent val="0"/>
          <c:showBubbleSize val="0"/>
        </c:dLbls>
        <c:axId val="418997552"/>
        <c:axId val="419007152"/>
      </c:scatterChart>
      <c:valAx>
        <c:axId val="418997552"/>
        <c:scaling>
          <c:orientation val="minMax"/>
          <c:min val="5"/>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F</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419007152"/>
        <c:crosses val="autoZero"/>
        <c:crossBetween val="midCat"/>
        <c:majorUnit val="10"/>
      </c:valAx>
      <c:valAx>
        <c:axId val="419007152"/>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0" spcFirstLastPara="1" vertOverflow="ellipsis" wrap="square" anchor="ctr" anchorCtr="0"/>
          <a:lstStyle/>
          <a:p>
            <a:pPr>
              <a:defRPr sz="900" b="0" i="0" u="none" strike="noStrike" kern="1200" baseline="0">
                <a:solidFill>
                  <a:schemeClr val="tx1">
                    <a:lumMod val="65000"/>
                    <a:lumOff val="35000"/>
                  </a:schemeClr>
                </a:solidFill>
                <a:latin typeface="+mn-lt"/>
                <a:ea typeface="+mn-ea"/>
                <a:cs typeface="+mn-cs"/>
              </a:defRPr>
            </a:pPr>
            <a:endParaRPr lang="it-IT"/>
          </a:p>
        </c:txPr>
        <c:crossAx val="418997552"/>
        <c:crosses val="autoZero"/>
        <c:crossBetween val="midCat"/>
      </c:valAx>
      <c:spPr>
        <a:noFill/>
        <a:ln>
          <a:noFill/>
        </a:ln>
        <a:effectLst/>
      </c:spPr>
    </c:plotArea>
    <c:legend>
      <c:legendPos val="b"/>
      <c:layout>
        <c:manualLayout>
          <c:xMode val="edge"/>
          <c:yMode val="edge"/>
          <c:x val="0.45623799495070166"/>
          <c:y val="0.42979239793820956"/>
          <c:w val="0.5096812792543487"/>
          <c:h val="0.2512443474686145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139089088810969"/>
          <c:y val="2.8627106852607279E-2"/>
          <c:w val="0.76643568812896268"/>
          <c:h val="0.84706740347215614"/>
        </c:manualLayout>
      </c:layout>
      <c:scatterChart>
        <c:scatterStyle val="lineMarker"/>
        <c:varyColors val="0"/>
        <c:ser>
          <c:idx val="0"/>
          <c:order val="0"/>
          <c:tx>
            <c:strRef>
              <c:f>'Grafi Generati'!$N$94</c:f>
              <c:strCache>
                <c:ptCount val="1"/>
                <c:pt idx="0">
                  <c:v>Bron-Kerbosch</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Generati'!$M$95:$M$114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Generati'!$N$95:$N$114</c:f>
              <c:numCache>
                <c:formatCode>General</c:formatCode>
                <c:ptCount val="20"/>
                <c:pt idx="0">
                  <c:v>2.773523330688477E-3</c:v>
                </c:pt>
                <c:pt idx="1">
                  <c:v>1.3604927062988281E-2</c:v>
                </c:pt>
                <c:pt idx="2">
                  <c:v>2.3034715652465822E-2</c:v>
                </c:pt>
                <c:pt idx="3">
                  <c:v>3.2824659347534181E-2</c:v>
                </c:pt>
                <c:pt idx="4">
                  <c:v>9.3141317367553711E-2</c:v>
                </c:pt>
                <c:pt idx="5">
                  <c:v>0.26648712158203119</c:v>
                </c:pt>
                <c:pt idx="6">
                  <c:v>0.21498298645019531</c:v>
                </c:pt>
                <c:pt idx="7">
                  <c:v>0.38973436355590818</c:v>
                </c:pt>
                <c:pt idx="8">
                  <c:v>1.417538166046143</c:v>
                </c:pt>
                <c:pt idx="9">
                  <c:v>1.2181022644042969</c:v>
                </c:pt>
                <c:pt idx="10">
                  <c:v>6.7883020401000973</c:v>
                </c:pt>
                <c:pt idx="11">
                  <c:v>5.4821181297302246</c:v>
                </c:pt>
                <c:pt idx="12">
                  <c:v>18.186795663833621</c:v>
                </c:pt>
                <c:pt idx="13">
                  <c:v>23.181342887878419</c:v>
                </c:pt>
                <c:pt idx="14">
                  <c:v>10.49806017875671</c:v>
                </c:pt>
                <c:pt idx="15">
                  <c:v>49.665648174285892</c:v>
                </c:pt>
                <c:pt idx="16">
                  <c:v>139.48573188781739</c:v>
                </c:pt>
                <c:pt idx="17">
                  <c:v>133.37676343917849</c:v>
                </c:pt>
                <c:pt idx="18">
                  <c:v>250.8561491012573</c:v>
                </c:pt>
                <c:pt idx="19">
                  <c:v>1083.1697930335999</c:v>
                </c:pt>
              </c:numCache>
            </c:numRef>
          </c:yVal>
          <c:smooth val="0"/>
          <c:extLst>
            <c:ext xmlns:c16="http://schemas.microsoft.com/office/drawing/2014/chart" uri="{C3380CC4-5D6E-409C-BE32-E72D297353CC}">
              <c16:uniqueId val="{00000000-C196-40BB-AC97-482C8BAF8671}"/>
            </c:ext>
          </c:extLst>
        </c:ser>
        <c:ser>
          <c:idx val="1"/>
          <c:order val="1"/>
          <c:tx>
            <c:strRef>
              <c:f>'Grafi Generati'!$O$94</c:f>
              <c:strCache>
                <c:ptCount val="1"/>
                <c:pt idx="0">
                  <c:v>Euristica 0 (filtro)</c:v>
                </c:pt>
              </c:strCache>
            </c:strRef>
          </c:tx>
          <c:spPr>
            <a:ln w="19050" cap="rnd">
              <a:solidFill>
                <a:schemeClr val="tx2"/>
              </a:solidFill>
              <a:round/>
            </a:ln>
            <a:effectLst/>
          </c:spPr>
          <c:marker>
            <c:symbol val="circle"/>
            <c:size val="5"/>
            <c:spPr>
              <a:solidFill>
                <a:schemeClr val="tx2"/>
              </a:solidFill>
              <a:ln w="9525">
                <a:solidFill>
                  <a:schemeClr val="tx2"/>
                </a:solidFill>
              </a:ln>
              <a:effectLst/>
            </c:spPr>
          </c:marker>
          <c:xVal>
            <c:numRef>
              <c:f>'Grafi Generati'!$M$95:$M$114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Generati'!$O$95:$O$114</c:f>
              <c:numCache>
                <c:formatCode>General</c:formatCode>
                <c:ptCount val="20"/>
                <c:pt idx="0">
                  <c:v>3.4225940704345698E-3</c:v>
                </c:pt>
                <c:pt idx="1">
                  <c:v>1.373400688171387E-2</c:v>
                </c:pt>
                <c:pt idx="2">
                  <c:v>2.3400497436523442E-2</c:v>
                </c:pt>
                <c:pt idx="3">
                  <c:v>3.4810733795166013E-2</c:v>
                </c:pt>
                <c:pt idx="4">
                  <c:v>0.1005560398101807</c:v>
                </c:pt>
                <c:pt idx="5">
                  <c:v>0.28558087348937988</c:v>
                </c:pt>
                <c:pt idx="6">
                  <c:v>0.2284989833831787</c:v>
                </c:pt>
                <c:pt idx="7">
                  <c:v>0.42722415924072271</c:v>
                </c:pt>
                <c:pt idx="8">
                  <c:v>1.6152301788330079</c:v>
                </c:pt>
                <c:pt idx="9">
                  <c:v>1.381415128707886</c:v>
                </c:pt>
                <c:pt idx="10">
                  <c:v>7.7948884963989258</c:v>
                </c:pt>
                <c:pt idx="11">
                  <c:v>6.4764040470123287</c:v>
                </c:pt>
                <c:pt idx="12">
                  <c:v>20.929598379135129</c:v>
                </c:pt>
                <c:pt idx="13">
                  <c:v>27.37151918411255</c:v>
                </c:pt>
                <c:pt idx="14">
                  <c:v>12.555245923995971</c:v>
                </c:pt>
                <c:pt idx="15">
                  <c:v>59.324616813659667</c:v>
                </c:pt>
                <c:pt idx="16">
                  <c:v>167.04593782424931</c:v>
                </c:pt>
                <c:pt idx="17">
                  <c:v>162.38920326232909</c:v>
                </c:pt>
                <c:pt idx="18">
                  <c:v>306.26751222610471</c:v>
                </c:pt>
                <c:pt idx="19">
                  <c:v>1482.259055137634</c:v>
                </c:pt>
              </c:numCache>
            </c:numRef>
          </c:yVal>
          <c:smooth val="0"/>
          <c:extLst>
            <c:ext xmlns:c16="http://schemas.microsoft.com/office/drawing/2014/chart" uri="{C3380CC4-5D6E-409C-BE32-E72D297353CC}">
              <c16:uniqueId val="{00000001-C196-40BB-AC97-482C8BAF8671}"/>
            </c:ext>
          </c:extLst>
        </c:ser>
        <c:ser>
          <c:idx val="2"/>
          <c:order val="2"/>
          <c:tx>
            <c:strRef>
              <c:f>'Grafi Generati'!$P$94</c:f>
              <c:strCache>
                <c:ptCount val="1"/>
                <c:pt idx="0">
                  <c:v>Euristica 1</c:v>
                </c:pt>
              </c:strCache>
            </c:strRef>
          </c:tx>
          <c:spPr>
            <a:ln w="19050" cap="rnd">
              <a:solidFill>
                <a:srgbClr val="FF0000"/>
              </a:solidFill>
              <a:round/>
            </a:ln>
            <a:effectLst/>
          </c:spPr>
          <c:marker>
            <c:symbol val="circle"/>
            <c:size val="5"/>
            <c:spPr>
              <a:solidFill>
                <a:srgbClr val="FF0000"/>
              </a:solidFill>
              <a:ln w="9525">
                <a:solidFill>
                  <a:srgbClr val="FF0000"/>
                </a:solidFill>
              </a:ln>
              <a:effectLst/>
            </c:spPr>
          </c:marker>
          <c:xVal>
            <c:numRef>
              <c:f>'Grafi Generati'!$M$95:$M$114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Generati'!$P$95:$P$114</c:f>
              <c:numCache>
                <c:formatCode>General</c:formatCode>
                <c:ptCount val="20"/>
                <c:pt idx="0">
                  <c:v>5.0307750701904293E-3</c:v>
                </c:pt>
                <c:pt idx="1">
                  <c:v>2.157325744628906E-2</c:v>
                </c:pt>
                <c:pt idx="2">
                  <c:v>3.6472463607788087E-2</c:v>
                </c:pt>
                <c:pt idx="3">
                  <c:v>4.6483802795410159E-2</c:v>
                </c:pt>
                <c:pt idx="4">
                  <c:v>0.11237864494323729</c:v>
                </c:pt>
                <c:pt idx="5">
                  <c:v>0.24658451080322269</c:v>
                </c:pt>
                <c:pt idx="6">
                  <c:v>0.21395211219787599</c:v>
                </c:pt>
                <c:pt idx="7">
                  <c:v>0.34533157348632809</c:v>
                </c:pt>
                <c:pt idx="8">
                  <c:v>0.89155082702636723</c:v>
                </c:pt>
                <c:pt idx="9">
                  <c:v>0.73726801872253422</c:v>
                </c:pt>
                <c:pt idx="10">
                  <c:v>2.9747215747833251</c:v>
                </c:pt>
                <c:pt idx="11">
                  <c:v>2.1095108985900879</c:v>
                </c:pt>
                <c:pt idx="12">
                  <c:v>5.696879816055298</c:v>
                </c:pt>
                <c:pt idx="13">
                  <c:v>7.3590218067169193</c:v>
                </c:pt>
                <c:pt idx="14">
                  <c:v>3.4760753154754638</c:v>
                </c:pt>
                <c:pt idx="15">
                  <c:v>12.509956502914431</c:v>
                </c:pt>
                <c:pt idx="16">
                  <c:v>25.890990591049199</c:v>
                </c:pt>
                <c:pt idx="17">
                  <c:v>24.21721258163452</c:v>
                </c:pt>
                <c:pt idx="18">
                  <c:v>35.73548517227173</c:v>
                </c:pt>
                <c:pt idx="19">
                  <c:v>62.825390338897712</c:v>
                </c:pt>
              </c:numCache>
            </c:numRef>
          </c:yVal>
          <c:smooth val="0"/>
          <c:extLst>
            <c:ext xmlns:c16="http://schemas.microsoft.com/office/drawing/2014/chart" uri="{C3380CC4-5D6E-409C-BE32-E72D297353CC}">
              <c16:uniqueId val="{00000002-C196-40BB-AC97-482C8BAF8671}"/>
            </c:ext>
          </c:extLst>
        </c:ser>
        <c:ser>
          <c:idx val="3"/>
          <c:order val="3"/>
          <c:tx>
            <c:strRef>
              <c:f>'Grafi Generati'!$Q$94</c:f>
              <c:strCache>
                <c:ptCount val="1"/>
                <c:pt idx="0">
                  <c:v>Euristica 2</c:v>
                </c:pt>
              </c:strCache>
            </c:strRef>
          </c:tx>
          <c:spPr>
            <a:ln w="19050" cap="rnd">
              <a:solidFill>
                <a:schemeClr val="accent3">
                  <a:lumMod val="60000"/>
                  <a:lumOff val="40000"/>
                </a:schemeClr>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xVal>
            <c:numRef>
              <c:f>'Grafi Generati'!$M$95:$M$114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Generati'!$Q$95:$Q$114</c:f>
              <c:numCache>
                <c:formatCode>General</c:formatCode>
                <c:ptCount val="20"/>
                <c:pt idx="0">
                  <c:v>6.9986820220947262E-3</c:v>
                </c:pt>
                <c:pt idx="1">
                  <c:v>3.0343723297119141E-2</c:v>
                </c:pt>
                <c:pt idx="2">
                  <c:v>5.0260305404663093E-2</c:v>
                </c:pt>
                <c:pt idx="3">
                  <c:v>6.4540004730224615E-2</c:v>
                </c:pt>
                <c:pt idx="4">
                  <c:v>0.15741500854492191</c:v>
                </c:pt>
                <c:pt idx="5">
                  <c:v>0.3504317283630371</c:v>
                </c:pt>
                <c:pt idx="6">
                  <c:v>0.30256671905517579</c:v>
                </c:pt>
                <c:pt idx="7">
                  <c:v>0.49223942756652828</c:v>
                </c:pt>
                <c:pt idx="8">
                  <c:v>1.286385202407837</c:v>
                </c:pt>
                <c:pt idx="9">
                  <c:v>1.0694500446319579</c:v>
                </c:pt>
                <c:pt idx="10">
                  <c:v>4.4071077346801761</c:v>
                </c:pt>
                <c:pt idx="11">
                  <c:v>3.1121731758117681</c:v>
                </c:pt>
                <c:pt idx="12">
                  <c:v>8.4672184944152828</c:v>
                </c:pt>
                <c:pt idx="13">
                  <c:v>10.78545613288879</c:v>
                </c:pt>
                <c:pt idx="14">
                  <c:v>5.112515926361084</c:v>
                </c:pt>
                <c:pt idx="15">
                  <c:v>18.77171792984009</c:v>
                </c:pt>
                <c:pt idx="16">
                  <c:v>38.325664806365957</c:v>
                </c:pt>
                <c:pt idx="17">
                  <c:v>35.672823333740233</c:v>
                </c:pt>
                <c:pt idx="18">
                  <c:v>52.972322034835813</c:v>
                </c:pt>
                <c:pt idx="19">
                  <c:v>89.951467132568354</c:v>
                </c:pt>
              </c:numCache>
            </c:numRef>
          </c:yVal>
          <c:smooth val="0"/>
          <c:extLst>
            <c:ext xmlns:c16="http://schemas.microsoft.com/office/drawing/2014/chart" uri="{C3380CC4-5D6E-409C-BE32-E72D297353CC}">
              <c16:uniqueId val="{00000003-C196-40BB-AC97-482C8BAF8671}"/>
            </c:ext>
          </c:extLst>
        </c:ser>
        <c:ser>
          <c:idx val="4"/>
          <c:order val="4"/>
          <c:tx>
            <c:strRef>
              <c:f>'Grafi Generati'!$R$94</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Generati'!$M$95:$M$114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Generati'!$R$95:$R$114</c:f>
              <c:numCache>
                <c:formatCode>General</c:formatCode>
                <c:ptCount val="20"/>
                <c:pt idx="0">
                  <c:v>6.2779903411865233E-3</c:v>
                </c:pt>
                <c:pt idx="1">
                  <c:v>3.1365680694580081E-2</c:v>
                </c:pt>
                <c:pt idx="2">
                  <c:v>5.0024318695068362E-2</c:v>
                </c:pt>
                <c:pt idx="3">
                  <c:v>6.2181425094604489E-2</c:v>
                </c:pt>
                <c:pt idx="4">
                  <c:v>0.1505008220672607</c:v>
                </c:pt>
                <c:pt idx="5">
                  <c:v>0.33857994079589843</c:v>
                </c:pt>
                <c:pt idx="6">
                  <c:v>0.29200315475463873</c:v>
                </c:pt>
                <c:pt idx="7">
                  <c:v>0.47921023368835453</c:v>
                </c:pt>
                <c:pt idx="8">
                  <c:v>1.2332405567169189</c:v>
                </c:pt>
                <c:pt idx="9">
                  <c:v>1.026781272888184</c:v>
                </c:pt>
                <c:pt idx="10">
                  <c:v>4.3457353591918944</c:v>
                </c:pt>
                <c:pt idx="11">
                  <c:v>2.951898145675659</c:v>
                </c:pt>
                <c:pt idx="12">
                  <c:v>7.9533628940582277</c:v>
                </c:pt>
                <c:pt idx="13">
                  <c:v>10.341876316070559</c:v>
                </c:pt>
                <c:pt idx="14">
                  <c:v>4.8642991542816159</c:v>
                </c:pt>
                <c:pt idx="15">
                  <c:v>17.85744662284851</c:v>
                </c:pt>
                <c:pt idx="16">
                  <c:v>36.41718759536743</c:v>
                </c:pt>
                <c:pt idx="17">
                  <c:v>33.760849714279168</c:v>
                </c:pt>
                <c:pt idx="18">
                  <c:v>50.286683559417718</c:v>
                </c:pt>
                <c:pt idx="19">
                  <c:v>85.476518487930292</c:v>
                </c:pt>
              </c:numCache>
            </c:numRef>
          </c:yVal>
          <c:smooth val="0"/>
          <c:extLst>
            <c:ext xmlns:c16="http://schemas.microsoft.com/office/drawing/2014/chart" uri="{C3380CC4-5D6E-409C-BE32-E72D297353CC}">
              <c16:uniqueId val="{00000004-C196-40BB-AC97-482C8BAF8671}"/>
            </c:ext>
          </c:extLst>
        </c:ser>
        <c:ser>
          <c:idx val="5"/>
          <c:order val="5"/>
          <c:tx>
            <c:strRef>
              <c:f>'Grafi Generati'!$S$94</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Generati'!$M$95:$M$114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Generati'!$S$95:$S$114</c:f>
              <c:numCache>
                <c:formatCode>General</c:formatCode>
                <c:ptCount val="20"/>
                <c:pt idx="0">
                  <c:v>7.2617053985595701E-3</c:v>
                </c:pt>
                <c:pt idx="1">
                  <c:v>3.2357549667358397E-2</c:v>
                </c:pt>
                <c:pt idx="2">
                  <c:v>5.5607318878173828E-2</c:v>
                </c:pt>
                <c:pt idx="3">
                  <c:v>7.1557378768920904E-2</c:v>
                </c:pt>
                <c:pt idx="4">
                  <c:v>0.1881431579589844</c:v>
                </c:pt>
                <c:pt idx="5">
                  <c:v>0.42917385101318362</c:v>
                </c:pt>
                <c:pt idx="6">
                  <c:v>0.37937750816345223</c:v>
                </c:pt>
                <c:pt idx="7">
                  <c:v>0.62712454795837402</c:v>
                </c:pt>
                <c:pt idx="8">
                  <c:v>1.6336409568786621</c:v>
                </c:pt>
                <c:pt idx="9">
                  <c:v>1.3587787628173831</c:v>
                </c:pt>
                <c:pt idx="10">
                  <c:v>5.9199160575866703</c:v>
                </c:pt>
                <c:pt idx="11">
                  <c:v>3.7909705162048342</c:v>
                </c:pt>
                <c:pt idx="12">
                  <c:v>10.3461480140686</c:v>
                </c:pt>
                <c:pt idx="13">
                  <c:v>13.08962078094482</c:v>
                </c:pt>
                <c:pt idx="14">
                  <c:v>6.2770968437194821</c:v>
                </c:pt>
                <c:pt idx="15">
                  <c:v>22.8455207824707</c:v>
                </c:pt>
                <c:pt idx="16">
                  <c:v>45.687193632125847</c:v>
                </c:pt>
                <c:pt idx="17">
                  <c:v>42.055527114868163</c:v>
                </c:pt>
                <c:pt idx="18">
                  <c:v>61.346626615524293</c:v>
                </c:pt>
                <c:pt idx="19">
                  <c:v>98.165108060836786</c:v>
                </c:pt>
              </c:numCache>
            </c:numRef>
          </c:yVal>
          <c:smooth val="0"/>
          <c:extLst>
            <c:ext xmlns:c16="http://schemas.microsoft.com/office/drawing/2014/chart" uri="{C3380CC4-5D6E-409C-BE32-E72D297353CC}">
              <c16:uniqueId val="{00000005-C196-40BB-AC97-482C8BAF8671}"/>
            </c:ext>
          </c:extLst>
        </c:ser>
        <c:dLbls>
          <c:showLegendKey val="0"/>
          <c:showVal val="0"/>
          <c:showCatName val="0"/>
          <c:showSerName val="0"/>
          <c:showPercent val="0"/>
          <c:showBubbleSize val="0"/>
        </c:dLbls>
        <c:axId val="1826639664"/>
        <c:axId val="1826640144"/>
      </c:scatterChart>
      <c:valAx>
        <c:axId val="1826639664"/>
        <c:scaling>
          <c:orientation val="minMax"/>
          <c:max val="100"/>
          <c:min val="5"/>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F</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826640144"/>
        <c:crossesAt val="1.0000000000000002E-3"/>
        <c:crossBetween val="midCat"/>
        <c:majorUnit val="10"/>
      </c:valAx>
      <c:valAx>
        <c:axId val="1826640144"/>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826639664"/>
        <c:crossesAt val="1.0000000000000002E-3"/>
        <c:crossBetween val="midCat"/>
      </c:valAx>
      <c:spPr>
        <a:noFill/>
        <a:ln>
          <a:noFill/>
        </a:ln>
        <a:effectLst/>
      </c:spPr>
    </c:plotArea>
    <c:legend>
      <c:legendPos val="b"/>
      <c:layout>
        <c:manualLayout>
          <c:xMode val="edge"/>
          <c:yMode val="edge"/>
          <c:x val="0.15113664779199704"/>
          <c:y val="4.2627201720266891E-2"/>
          <c:w val="0.53536504811898511"/>
          <c:h val="0.2898606235967491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3928079914499042"/>
          <c:y val="3.7453703703703704E-2"/>
          <c:w val="0.698545779872082"/>
          <c:h val="0.82544648401599641"/>
        </c:manualLayout>
      </c:layout>
      <c:scatterChart>
        <c:scatterStyle val="lineMarker"/>
        <c:varyColors val="0"/>
        <c:ser>
          <c:idx val="0"/>
          <c:order val="0"/>
          <c:tx>
            <c:strRef>
              <c:f>'Grafi Generati'!$N$138</c:f>
              <c:strCache>
                <c:ptCount val="1"/>
                <c:pt idx="0">
                  <c:v>Bron-Kerbosch</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Generati'!$M$139:$M$148</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Generati'!$N$139:$N$148</c:f>
              <c:numCache>
                <c:formatCode>General</c:formatCode>
                <c:ptCount val="10"/>
                <c:pt idx="0">
                  <c:v>1.5068054199218751E-5</c:v>
                </c:pt>
                <c:pt idx="1">
                  <c:v>6.3608646392822269E-3</c:v>
                </c:pt>
                <c:pt idx="2">
                  <c:v>9.2865228652954102E-2</c:v>
                </c:pt>
                <c:pt idx="3">
                  <c:v>0.54962511062622066</c:v>
                </c:pt>
                <c:pt idx="4">
                  <c:v>0.7291254997253418</c:v>
                </c:pt>
                <c:pt idx="5">
                  <c:v>10.677148103713989</c:v>
                </c:pt>
                <c:pt idx="6">
                  <c:v>19.2138613700867</c:v>
                </c:pt>
                <c:pt idx="7">
                  <c:v>38.081691026687622</c:v>
                </c:pt>
                <c:pt idx="8">
                  <c:v>78.087603664398188</c:v>
                </c:pt>
                <c:pt idx="9">
                  <c:v>131.31079773902891</c:v>
                </c:pt>
              </c:numCache>
            </c:numRef>
          </c:yVal>
          <c:smooth val="0"/>
          <c:extLst>
            <c:ext xmlns:c16="http://schemas.microsoft.com/office/drawing/2014/chart" uri="{C3380CC4-5D6E-409C-BE32-E72D297353CC}">
              <c16:uniqueId val="{00000000-CD50-420E-9D63-211EF0BB19C6}"/>
            </c:ext>
          </c:extLst>
        </c:ser>
        <c:ser>
          <c:idx val="1"/>
          <c:order val="1"/>
          <c:tx>
            <c:strRef>
              <c:f>'Grafi Generati'!$O$138</c:f>
              <c:strCache>
                <c:ptCount val="1"/>
                <c:pt idx="0">
                  <c:v>Euristica 0 (filtro)</c:v>
                </c:pt>
              </c:strCache>
            </c:strRef>
          </c:tx>
          <c:spPr>
            <a:ln w="19050" cap="rnd">
              <a:solidFill>
                <a:schemeClr val="tx2"/>
              </a:solidFill>
              <a:round/>
            </a:ln>
            <a:effectLst/>
          </c:spPr>
          <c:marker>
            <c:symbol val="circle"/>
            <c:size val="5"/>
            <c:spPr>
              <a:solidFill>
                <a:schemeClr val="tx2"/>
              </a:solidFill>
              <a:ln w="9525">
                <a:solidFill>
                  <a:schemeClr val="tx2"/>
                </a:solidFill>
              </a:ln>
              <a:effectLst/>
            </c:spPr>
          </c:marker>
          <c:xVal>
            <c:numRef>
              <c:f>'Grafi Generati'!$M$139:$M$148</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Generati'!$O$139:$O$148</c:f>
              <c:numCache>
                <c:formatCode>General</c:formatCode>
                <c:ptCount val="10"/>
                <c:pt idx="0">
                  <c:v>2.8038024902343701E-5</c:v>
                </c:pt>
                <c:pt idx="1">
                  <c:v>7.4158172607421899E-3</c:v>
                </c:pt>
                <c:pt idx="2">
                  <c:v>0.1040213108062744</c:v>
                </c:pt>
                <c:pt idx="3">
                  <c:v>0.62515091896057129</c:v>
                </c:pt>
                <c:pt idx="4">
                  <c:v>0.77358641624450686</c:v>
                </c:pt>
                <c:pt idx="5">
                  <c:v>12.47097163200378</c:v>
                </c:pt>
                <c:pt idx="6">
                  <c:v>23.369766998290999</c:v>
                </c:pt>
                <c:pt idx="7">
                  <c:v>41.433101177215583</c:v>
                </c:pt>
                <c:pt idx="8">
                  <c:v>87.934752702713013</c:v>
                </c:pt>
                <c:pt idx="9">
                  <c:v>142.84696731567379</c:v>
                </c:pt>
              </c:numCache>
            </c:numRef>
          </c:yVal>
          <c:smooth val="0"/>
          <c:extLst>
            <c:ext xmlns:c16="http://schemas.microsoft.com/office/drawing/2014/chart" uri="{C3380CC4-5D6E-409C-BE32-E72D297353CC}">
              <c16:uniqueId val="{00000001-CD50-420E-9D63-211EF0BB19C6}"/>
            </c:ext>
          </c:extLst>
        </c:ser>
        <c:ser>
          <c:idx val="2"/>
          <c:order val="2"/>
          <c:tx>
            <c:strRef>
              <c:f>'Grafi Generati'!$P$138</c:f>
              <c:strCache>
                <c:ptCount val="1"/>
                <c:pt idx="0">
                  <c:v>Euristica 1</c:v>
                </c:pt>
              </c:strCache>
            </c:strRef>
          </c:tx>
          <c:spPr>
            <a:ln w="19050" cap="rnd">
              <a:solidFill>
                <a:srgbClr val="FF0000"/>
              </a:solidFill>
              <a:round/>
            </a:ln>
            <a:effectLst/>
          </c:spPr>
          <c:marker>
            <c:symbol val="circle"/>
            <c:size val="5"/>
            <c:spPr>
              <a:solidFill>
                <a:srgbClr val="FF0000"/>
              </a:solidFill>
              <a:ln w="9525">
                <a:solidFill>
                  <a:srgbClr val="FF0000"/>
                </a:solidFill>
              </a:ln>
              <a:effectLst/>
            </c:spPr>
          </c:marker>
          <c:xVal>
            <c:numRef>
              <c:f>'Grafi Generati'!$M$139:$M$148</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Generati'!$P$139:$P$148</c:f>
              <c:numCache>
                <c:formatCode>General</c:formatCode>
                <c:ptCount val="10"/>
                <c:pt idx="0">
                  <c:v>3.9720535278320311E-5</c:v>
                </c:pt>
                <c:pt idx="1">
                  <c:v>7.3609600067138696E-3</c:v>
                </c:pt>
                <c:pt idx="2">
                  <c:v>0.13707990646362311</c:v>
                </c:pt>
                <c:pt idx="3">
                  <c:v>0.47655463218688959</c:v>
                </c:pt>
                <c:pt idx="4">
                  <c:v>0.52485208511352544</c:v>
                </c:pt>
                <c:pt idx="5">
                  <c:v>3.3710795879364008</c:v>
                </c:pt>
                <c:pt idx="6">
                  <c:v>4.2162220954895018</c:v>
                </c:pt>
                <c:pt idx="7">
                  <c:v>10.99135241508484</c:v>
                </c:pt>
                <c:pt idx="8">
                  <c:v>8.5663677692413334</c:v>
                </c:pt>
                <c:pt idx="9">
                  <c:v>13.70553851127625</c:v>
                </c:pt>
              </c:numCache>
            </c:numRef>
          </c:yVal>
          <c:smooth val="0"/>
          <c:extLst>
            <c:ext xmlns:c16="http://schemas.microsoft.com/office/drawing/2014/chart" uri="{C3380CC4-5D6E-409C-BE32-E72D297353CC}">
              <c16:uniqueId val="{00000002-CD50-420E-9D63-211EF0BB19C6}"/>
            </c:ext>
          </c:extLst>
        </c:ser>
        <c:ser>
          <c:idx val="3"/>
          <c:order val="3"/>
          <c:tx>
            <c:strRef>
              <c:f>'Grafi Generati'!$Q$138</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Generati'!$M$139:$M$148</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Generati'!$Q$139:$Q$148</c:f>
              <c:numCache>
                <c:formatCode>General</c:formatCode>
                <c:ptCount val="10"/>
                <c:pt idx="0">
                  <c:v>4.2533874511718751E-5</c:v>
                </c:pt>
                <c:pt idx="1">
                  <c:v>1.0079479217529301E-2</c:v>
                </c:pt>
                <c:pt idx="2">
                  <c:v>0.1923789978027344</c:v>
                </c:pt>
                <c:pt idx="3">
                  <c:v>0.64723391532897945</c:v>
                </c:pt>
                <c:pt idx="4">
                  <c:v>0.72799448966979985</c:v>
                </c:pt>
                <c:pt idx="5">
                  <c:v>4.9791046142578121</c:v>
                </c:pt>
                <c:pt idx="6">
                  <c:v>6.0067844390869141</c:v>
                </c:pt>
                <c:pt idx="7">
                  <c:v>11.73440728187561</c:v>
                </c:pt>
                <c:pt idx="8">
                  <c:v>12.31033244132996</c:v>
                </c:pt>
                <c:pt idx="9">
                  <c:v>19.78173389434814</c:v>
                </c:pt>
              </c:numCache>
            </c:numRef>
          </c:yVal>
          <c:smooth val="0"/>
          <c:extLst>
            <c:ext xmlns:c16="http://schemas.microsoft.com/office/drawing/2014/chart" uri="{C3380CC4-5D6E-409C-BE32-E72D297353CC}">
              <c16:uniqueId val="{00000003-CD50-420E-9D63-211EF0BB19C6}"/>
            </c:ext>
          </c:extLst>
        </c:ser>
        <c:ser>
          <c:idx val="4"/>
          <c:order val="4"/>
          <c:tx>
            <c:strRef>
              <c:f>'Grafi Generati'!$R$138</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Generati'!$M$139:$M$148</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Generati'!$R$139:$R$148</c:f>
              <c:numCache>
                <c:formatCode>General</c:formatCode>
                <c:ptCount val="10"/>
                <c:pt idx="0">
                  <c:v>2.8800964355468749E-5</c:v>
                </c:pt>
                <c:pt idx="1">
                  <c:v>7.6208591461181642E-3</c:v>
                </c:pt>
                <c:pt idx="2">
                  <c:v>0.1898582935333252</c:v>
                </c:pt>
                <c:pt idx="3">
                  <c:v>0.61961302757263181</c:v>
                </c:pt>
                <c:pt idx="4">
                  <c:v>0.71266536712646489</c:v>
                </c:pt>
                <c:pt idx="5">
                  <c:v>4.7482717514038084</c:v>
                </c:pt>
                <c:pt idx="6">
                  <c:v>5.7924582004547123</c:v>
                </c:pt>
                <c:pt idx="7">
                  <c:v>11.10043239593506</c:v>
                </c:pt>
                <c:pt idx="8">
                  <c:v>11.785255527496339</c:v>
                </c:pt>
                <c:pt idx="9">
                  <c:v>18.796862936019899</c:v>
                </c:pt>
              </c:numCache>
            </c:numRef>
          </c:yVal>
          <c:smooth val="0"/>
          <c:extLst>
            <c:ext xmlns:c16="http://schemas.microsoft.com/office/drawing/2014/chart" uri="{C3380CC4-5D6E-409C-BE32-E72D297353CC}">
              <c16:uniqueId val="{00000004-CD50-420E-9D63-211EF0BB19C6}"/>
            </c:ext>
          </c:extLst>
        </c:ser>
        <c:ser>
          <c:idx val="5"/>
          <c:order val="5"/>
          <c:tx>
            <c:strRef>
              <c:f>'Grafi Generati'!$S$138</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Generati'!$M$139:$M$148</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Generati'!$S$139:$S$148</c:f>
              <c:numCache>
                <c:formatCode>General</c:formatCode>
                <c:ptCount val="10"/>
                <c:pt idx="0">
                  <c:v>8.492469787597656E-5</c:v>
                </c:pt>
                <c:pt idx="1">
                  <c:v>7.8703403472900387E-3</c:v>
                </c:pt>
                <c:pt idx="2">
                  <c:v>0.2087596416473389</c:v>
                </c:pt>
                <c:pt idx="3">
                  <c:v>0.79357867240905766</c:v>
                </c:pt>
                <c:pt idx="4">
                  <c:v>0.9156699657440186</c:v>
                </c:pt>
                <c:pt idx="5">
                  <c:v>6.201353597640991</c:v>
                </c:pt>
                <c:pt idx="6">
                  <c:v>7.6668308734893804</c:v>
                </c:pt>
                <c:pt idx="7">
                  <c:v>14.636015319824221</c:v>
                </c:pt>
                <c:pt idx="8">
                  <c:v>15.28950834274292</c:v>
                </c:pt>
                <c:pt idx="9">
                  <c:v>24.784028863906862</c:v>
                </c:pt>
              </c:numCache>
            </c:numRef>
          </c:yVal>
          <c:smooth val="0"/>
          <c:extLst>
            <c:ext xmlns:c16="http://schemas.microsoft.com/office/drawing/2014/chart" uri="{C3380CC4-5D6E-409C-BE32-E72D297353CC}">
              <c16:uniqueId val="{00000005-CD50-420E-9D63-211EF0BB19C6}"/>
            </c:ext>
          </c:extLst>
        </c:ser>
        <c:dLbls>
          <c:showLegendKey val="0"/>
          <c:showVal val="0"/>
          <c:showCatName val="0"/>
          <c:showSerName val="0"/>
          <c:showPercent val="0"/>
          <c:showBubbleSize val="0"/>
        </c:dLbls>
        <c:axId val="514070688"/>
        <c:axId val="514056288"/>
      </c:scatterChart>
      <c:valAx>
        <c:axId val="514070688"/>
        <c:scaling>
          <c:orientation val="minMax"/>
          <c:max val="460"/>
          <c:min val="1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514056288"/>
        <c:crossesAt val="1.0000000000000004E-5"/>
        <c:crossBetween val="midCat"/>
        <c:majorUnit val="50"/>
      </c:valAx>
      <c:valAx>
        <c:axId val="514056288"/>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514070688"/>
        <c:crosses val="autoZero"/>
        <c:crossBetween val="midCat"/>
      </c:valAx>
      <c:spPr>
        <a:noFill/>
        <a:ln>
          <a:noFill/>
        </a:ln>
        <a:effectLst/>
      </c:spPr>
    </c:plotArea>
    <c:legend>
      <c:legendPos val="b"/>
      <c:layout>
        <c:manualLayout>
          <c:xMode val="edge"/>
          <c:yMode val="edge"/>
          <c:x val="0.34993970848915584"/>
          <c:y val="0.47233827632744646"/>
          <c:w val="0.59278192199659252"/>
          <c:h val="0.3228665225995015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974229499002033"/>
          <c:y val="3.8339675251698457E-2"/>
          <c:w val="0.80668411876856039"/>
          <c:h val="0.81802950892968029"/>
        </c:manualLayout>
      </c:layout>
      <c:scatterChart>
        <c:scatterStyle val="lineMarker"/>
        <c:varyColors val="0"/>
        <c:ser>
          <c:idx val="0"/>
          <c:order val="0"/>
          <c:tx>
            <c:strRef>
              <c:f>'Grafi Generati'!$N$153</c:f>
              <c:strCache>
                <c:ptCount val="1"/>
                <c:pt idx="0">
                  <c:v>Bron-Kerbosch</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Generati'!$M$154:$M$163</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Generati'!$N$154:$N$163</c:f>
              <c:numCache>
                <c:formatCode>General</c:formatCode>
                <c:ptCount val="10"/>
                <c:pt idx="0">
                  <c:v>0</c:v>
                </c:pt>
                <c:pt idx="1">
                  <c:v>367</c:v>
                </c:pt>
                <c:pt idx="2">
                  <c:v>8316</c:v>
                </c:pt>
                <c:pt idx="3">
                  <c:v>47491</c:v>
                </c:pt>
                <c:pt idx="4">
                  <c:v>50224</c:v>
                </c:pt>
                <c:pt idx="5">
                  <c:v>667833</c:v>
                </c:pt>
                <c:pt idx="6">
                  <c:v>679650</c:v>
                </c:pt>
                <c:pt idx="7">
                  <c:v>1650738</c:v>
                </c:pt>
                <c:pt idx="8">
                  <c:v>4094541</c:v>
                </c:pt>
                <c:pt idx="9">
                  <c:v>4873285</c:v>
                </c:pt>
              </c:numCache>
            </c:numRef>
          </c:yVal>
          <c:smooth val="0"/>
          <c:extLst>
            <c:ext xmlns:c16="http://schemas.microsoft.com/office/drawing/2014/chart" uri="{C3380CC4-5D6E-409C-BE32-E72D297353CC}">
              <c16:uniqueId val="{00000000-3B48-4474-BBE0-4BD0F605A91A}"/>
            </c:ext>
          </c:extLst>
        </c:ser>
        <c:ser>
          <c:idx val="1"/>
          <c:order val="1"/>
          <c:tx>
            <c:strRef>
              <c:f>'Grafi Generati'!$O$153</c:f>
              <c:strCache>
                <c:ptCount val="1"/>
                <c:pt idx="0">
                  <c:v>Euristiche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Generati'!$M$154:$M$163</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Generati'!$O$154:$O$163</c:f>
              <c:numCache>
                <c:formatCode>General</c:formatCode>
                <c:ptCount val="10"/>
                <c:pt idx="0">
                  <c:v>0</c:v>
                </c:pt>
                <c:pt idx="1">
                  <c:v>367</c:v>
                </c:pt>
                <c:pt idx="2">
                  <c:v>175</c:v>
                </c:pt>
                <c:pt idx="3">
                  <c:v>2</c:v>
                </c:pt>
                <c:pt idx="4">
                  <c:v>3</c:v>
                </c:pt>
                <c:pt idx="5">
                  <c:v>1</c:v>
                </c:pt>
                <c:pt idx="6">
                  <c:v>4</c:v>
                </c:pt>
                <c:pt idx="7">
                  <c:v>1</c:v>
                </c:pt>
                <c:pt idx="8">
                  <c:v>4</c:v>
                </c:pt>
                <c:pt idx="9">
                  <c:v>1</c:v>
                </c:pt>
              </c:numCache>
            </c:numRef>
          </c:yVal>
          <c:smooth val="0"/>
          <c:extLst>
            <c:ext xmlns:c16="http://schemas.microsoft.com/office/drawing/2014/chart" uri="{C3380CC4-5D6E-409C-BE32-E72D297353CC}">
              <c16:uniqueId val="{00000001-3B48-4474-BBE0-4BD0F605A91A}"/>
            </c:ext>
          </c:extLst>
        </c:ser>
        <c:dLbls>
          <c:showLegendKey val="0"/>
          <c:showVal val="0"/>
          <c:showCatName val="0"/>
          <c:showSerName val="0"/>
          <c:showPercent val="0"/>
          <c:showBubbleSize val="0"/>
        </c:dLbls>
        <c:axId val="506034720"/>
        <c:axId val="506043840"/>
      </c:scatterChart>
      <c:valAx>
        <c:axId val="506034720"/>
        <c:scaling>
          <c:orientation val="minMax"/>
          <c:max val="460"/>
          <c:min val="1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506043840"/>
        <c:crosses val="autoZero"/>
        <c:crossBetween val="midCat"/>
        <c:majorUnit val="50"/>
      </c:valAx>
      <c:valAx>
        <c:axId val="506043840"/>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506034720"/>
        <c:crosses val="autoZero"/>
        <c:crossBetween val="midCat"/>
      </c:valAx>
      <c:spPr>
        <a:noFill/>
        <a:ln>
          <a:noFill/>
        </a:ln>
        <a:effectLst/>
      </c:spPr>
    </c:plotArea>
    <c:legend>
      <c:legendPos val="b"/>
      <c:layout>
        <c:manualLayout>
          <c:xMode val="edge"/>
          <c:yMode val="edge"/>
          <c:x val="0.47360935916884783"/>
          <c:y val="0.37985253814881975"/>
          <c:w val="0.44517436379027076"/>
          <c:h val="0.2687680601439016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139089088810969"/>
          <c:y val="3.934958543507628E-2"/>
          <c:w val="0.74907506709861693"/>
          <c:h val="0.83022572178477694"/>
        </c:manualLayout>
      </c:layout>
      <c:scatterChart>
        <c:scatterStyle val="lineMarker"/>
        <c:varyColors val="0"/>
        <c:ser>
          <c:idx val="0"/>
          <c:order val="0"/>
          <c:tx>
            <c:strRef>
              <c:f>'Grafi Generati'!$N$184</c:f>
              <c:strCache>
                <c:ptCount val="1"/>
                <c:pt idx="0">
                  <c:v>Bron-Kerbosch</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Generati'!$M$185:$M$192</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Generati'!$N$185:$N$192</c:f>
              <c:numCache>
                <c:formatCode>General</c:formatCode>
                <c:ptCount val="8"/>
                <c:pt idx="0">
                  <c:v>1.3182163238525391E-3</c:v>
                </c:pt>
                <c:pt idx="1">
                  <c:v>1.052970886230469E-2</c:v>
                </c:pt>
                <c:pt idx="2">
                  <c:v>0.1211116790771484</c:v>
                </c:pt>
                <c:pt idx="3">
                  <c:v>1.0669620513916021</c:v>
                </c:pt>
                <c:pt idx="4">
                  <c:v>36.758448410034177</c:v>
                </c:pt>
                <c:pt idx="5">
                  <c:v>3019.9027964229399</c:v>
                </c:pt>
              </c:numCache>
            </c:numRef>
          </c:yVal>
          <c:smooth val="0"/>
          <c:extLst>
            <c:ext xmlns:c16="http://schemas.microsoft.com/office/drawing/2014/chart" uri="{C3380CC4-5D6E-409C-BE32-E72D297353CC}">
              <c16:uniqueId val="{00000000-0BAD-4756-97C1-40A771D25E16}"/>
            </c:ext>
          </c:extLst>
        </c:ser>
        <c:ser>
          <c:idx val="1"/>
          <c:order val="1"/>
          <c:tx>
            <c:strRef>
              <c:f>'Grafi Generati'!$O$184</c:f>
              <c:strCache>
                <c:ptCount val="1"/>
                <c:pt idx="0">
                  <c:v>Euristica 0 (filtro)</c:v>
                </c:pt>
              </c:strCache>
            </c:strRef>
          </c:tx>
          <c:spPr>
            <a:ln w="19050" cap="rnd">
              <a:solidFill>
                <a:schemeClr val="tx2"/>
              </a:solidFill>
              <a:round/>
            </a:ln>
            <a:effectLst/>
          </c:spPr>
          <c:marker>
            <c:symbol val="circle"/>
            <c:size val="5"/>
            <c:spPr>
              <a:solidFill>
                <a:schemeClr val="tx2"/>
              </a:solidFill>
              <a:ln w="9525">
                <a:solidFill>
                  <a:schemeClr val="tx2"/>
                </a:solidFill>
              </a:ln>
              <a:effectLst/>
            </c:spPr>
          </c:marker>
          <c:xVal>
            <c:numRef>
              <c:f>'Grafi Generati'!$M$185:$M$192</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Generati'!$O$185:$O$192</c:f>
              <c:numCache>
                <c:formatCode>General</c:formatCode>
                <c:ptCount val="8"/>
                <c:pt idx="0">
                  <c:v>1.3822899627685601E-3</c:v>
                </c:pt>
                <c:pt idx="1">
                  <c:v>1.1173295974731439E-2</c:v>
                </c:pt>
                <c:pt idx="2">
                  <c:v>0.13445892333984369</c:v>
                </c:pt>
                <c:pt idx="3">
                  <c:v>1.1777041912078861</c:v>
                </c:pt>
                <c:pt idx="4">
                  <c:v>47.602940893173219</c:v>
                </c:pt>
                <c:pt idx="5">
                  <c:v>3523.2687964439401</c:v>
                </c:pt>
              </c:numCache>
            </c:numRef>
          </c:yVal>
          <c:smooth val="0"/>
          <c:extLst>
            <c:ext xmlns:c16="http://schemas.microsoft.com/office/drawing/2014/chart" uri="{C3380CC4-5D6E-409C-BE32-E72D297353CC}">
              <c16:uniqueId val="{00000001-0BAD-4756-97C1-40A771D25E16}"/>
            </c:ext>
          </c:extLst>
        </c:ser>
        <c:ser>
          <c:idx val="2"/>
          <c:order val="2"/>
          <c:tx>
            <c:strRef>
              <c:f>'Grafi Generati'!$P$184</c:f>
              <c:strCache>
                <c:ptCount val="1"/>
                <c:pt idx="0">
                  <c:v>Euristica 1</c:v>
                </c:pt>
              </c:strCache>
            </c:strRef>
          </c:tx>
          <c:spPr>
            <a:ln w="19050" cap="rnd">
              <a:solidFill>
                <a:srgbClr val="FF0000"/>
              </a:solidFill>
              <a:round/>
            </a:ln>
            <a:effectLst/>
          </c:spPr>
          <c:marker>
            <c:symbol val="circle"/>
            <c:size val="5"/>
            <c:spPr>
              <a:solidFill>
                <a:srgbClr val="FF0000"/>
              </a:solidFill>
              <a:ln w="9525">
                <a:solidFill>
                  <a:srgbClr val="FF0000"/>
                </a:solidFill>
              </a:ln>
              <a:effectLst/>
            </c:spPr>
          </c:marker>
          <c:xVal>
            <c:numRef>
              <c:f>'Grafi Generati'!$M$185:$M$192</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Generati'!$P$185:$P$192</c:f>
              <c:numCache>
                <c:formatCode>General</c:formatCode>
                <c:ptCount val="8"/>
                <c:pt idx="0">
                  <c:v>2.1104812622070308E-3</c:v>
                </c:pt>
                <c:pt idx="1">
                  <c:v>1.680717468261719E-2</c:v>
                </c:pt>
                <c:pt idx="2">
                  <c:v>0.1461015224456787</c:v>
                </c:pt>
                <c:pt idx="3">
                  <c:v>0.78852224349975586</c:v>
                </c:pt>
                <c:pt idx="4">
                  <c:v>9.1345911979675289</c:v>
                </c:pt>
                <c:pt idx="5">
                  <c:v>82.961216688156128</c:v>
                </c:pt>
                <c:pt idx="6">
                  <c:v>366.56907033920288</c:v>
                </c:pt>
                <c:pt idx="7">
                  <c:v>583.03278636932373</c:v>
                </c:pt>
              </c:numCache>
            </c:numRef>
          </c:yVal>
          <c:smooth val="0"/>
          <c:extLst>
            <c:ext xmlns:c16="http://schemas.microsoft.com/office/drawing/2014/chart" uri="{C3380CC4-5D6E-409C-BE32-E72D297353CC}">
              <c16:uniqueId val="{00000002-0BAD-4756-97C1-40A771D25E16}"/>
            </c:ext>
          </c:extLst>
        </c:ser>
        <c:ser>
          <c:idx val="3"/>
          <c:order val="3"/>
          <c:tx>
            <c:strRef>
              <c:f>'Grafi Generati'!$Q$184</c:f>
              <c:strCache>
                <c:ptCount val="1"/>
                <c:pt idx="0">
                  <c:v>Euristica 2</c:v>
                </c:pt>
              </c:strCache>
            </c:strRef>
          </c:tx>
          <c:spPr>
            <a:ln w="19050" cap="rnd">
              <a:solidFill>
                <a:schemeClr val="accent3">
                  <a:lumMod val="60000"/>
                  <a:lumOff val="40000"/>
                </a:schemeClr>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xVal>
            <c:numRef>
              <c:f>'Grafi Generati'!$M$185:$M$192</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Generati'!$Q$185:$Q$192</c:f>
              <c:numCache>
                <c:formatCode>General</c:formatCode>
                <c:ptCount val="8"/>
                <c:pt idx="0">
                  <c:v>3.5696506500244138E-3</c:v>
                </c:pt>
                <c:pt idx="1">
                  <c:v>2.2058629989624021E-2</c:v>
                </c:pt>
                <c:pt idx="2">
                  <c:v>0.20580658912658689</c:v>
                </c:pt>
                <c:pt idx="3">
                  <c:v>1.141613435745239</c:v>
                </c:pt>
                <c:pt idx="4">
                  <c:v>13.78626303672791</c:v>
                </c:pt>
                <c:pt idx="5">
                  <c:v>112.1649794578552</c:v>
                </c:pt>
                <c:pt idx="6">
                  <c:v>503.88658595085138</c:v>
                </c:pt>
                <c:pt idx="7">
                  <c:v>671.69684529304504</c:v>
                </c:pt>
              </c:numCache>
            </c:numRef>
          </c:yVal>
          <c:smooth val="0"/>
          <c:extLst>
            <c:ext xmlns:c16="http://schemas.microsoft.com/office/drawing/2014/chart" uri="{C3380CC4-5D6E-409C-BE32-E72D297353CC}">
              <c16:uniqueId val="{00000003-0BAD-4756-97C1-40A771D25E16}"/>
            </c:ext>
          </c:extLst>
        </c:ser>
        <c:ser>
          <c:idx val="4"/>
          <c:order val="4"/>
          <c:tx>
            <c:strRef>
              <c:f>'Grafi Generati'!$R$184</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Generati'!$M$185:$M$192</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Generati'!$R$185:$R$192</c:f>
              <c:numCache>
                <c:formatCode>General</c:formatCode>
                <c:ptCount val="8"/>
                <c:pt idx="0">
                  <c:v>3.6355972290039061E-3</c:v>
                </c:pt>
                <c:pt idx="1">
                  <c:v>2.3253154754638669E-2</c:v>
                </c:pt>
                <c:pt idx="2">
                  <c:v>0.19785952568054199</c:v>
                </c:pt>
                <c:pt idx="3">
                  <c:v>1.0948207378387449</c:v>
                </c:pt>
                <c:pt idx="4">
                  <c:v>12.764680147171021</c:v>
                </c:pt>
                <c:pt idx="5">
                  <c:v>107.1526207923889</c:v>
                </c:pt>
                <c:pt idx="6">
                  <c:v>445.52849149703979</c:v>
                </c:pt>
                <c:pt idx="7">
                  <c:v>637.04163455963135</c:v>
                </c:pt>
              </c:numCache>
            </c:numRef>
          </c:yVal>
          <c:smooth val="0"/>
          <c:extLst>
            <c:ext xmlns:c16="http://schemas.microsoft.com/office/drawing/2014/chart" uri="{C3380CC4-5D6E-409C-BE32-E72D297353CC}">
              <c16:uniqueId val="{00000004-0BAD-4756-97C1-40A771D25E16}"/>
            </c:ext>
          </c:extLst>
        </c:ser>
        <c:ser>
          <c:idx val="5"/>
          <c:order val="5"/>
          <c:tx>
            <c:strRef>
              <c:f>'Grafi Generati'!$S$184</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Generati'!$M$185:$M$192</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Generati'!$S$185:$S$192</c:f>
              <c:numCache>
                <c:formatCode>General</c:formatCode>
                <c:ptCount val="8"/>
                <c:pt idx="0">
                  <c:v>3.374290466308594E-3</c:v>
                </c:pt>
                <c:pt idx="1">
                  <c:v>2.4480628967285159E-2</c:v>
                </c:pt>
                <c:pt idx="2">
                  <c:v>0.25554680824279791</c:v>
                </c:pt>
                <c:pt idx="3">
                  <c:v>1.4133159637451169</c:v>
                </c:pt>
                <c:pt idx="4">
                  <c:v>15.320884513854979</c:v>
                </c:pt>
                <c:pt idx="5">
                  <c:v>119.00545477867129</c:v>
                </c:pt>
                <c:pt idx="6">
                  <c:v>468.59102463722229</c:v>
                </c:pt>
                <c:pt idx="7">
                  <c:v>660.90455222129822</c:v>
                </c:pt>
              </c:numCache>
            </c:numRef>
          </c:yVal>
          <c:smooth val="0"/>
          <c:extLst>
            <c:ext xmlns:c16="http://schemas.microsoft.com/office/drawing/2014/chart" uri="{C3380CC4-5D6E-409C-BE32-E72D297353CC}">
              <c16:uniqueId val="{00000005-0BAD-4756-97C1-40A771D25E16}"/>
            </c:ext>
          </c:extLst>
        </c:ser>
        <c:dLbls>
          <c:showLegendKey val="0"/>
          <c:showVal val="0"/>
          <c:showCatName val="0"/>
          <c:showSerName val="0"/>
          <c:showPercent val="0"/>
          <c:showBubbleSize val="0"/>
        </c:dLbls>
        <c:axId val="418994672"/>
        <c:axId val="419013392"/>
      </c:scatterChart>
      <c:valAx>
        <c:axId val="418994672"/>
        <c:scaling>
          <c:orientation val="minMax"/>
          <c:max val="0.22500000000000003"/>
          <c:min val="2.5000000000000005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419013392"/>
        <c:crossesAt val="1.0000000000000002E-3"/>
        <c:crossBetween val="midCat"/>
      </c:valAx>
      <c:valAx>
        <c:axId val="419013392"/>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418994672"/>
        <c:crosses val="autoZero"/>
        <c:crossBetween val="midCat"/>
      </c:valAx>
      <c:spPr>
        <a:noFill/>
        <a:ln>
          <a:noFill/>
        </a:ln>
        <a:effectLst/>
      </c:spPr>
    </c:plotArea>
    <c:legend>
      <c:legendPos val="b"/>
      <c:layout>
        <c:manualLayout>
          <c:xMode val="edge"/>
          <c:yMode val="edge"/>
          <c:x val="0.37771307168114221"/>
          <c:y val="0.52128124369069251"/>
          <c:w val="0.59500004551269348"/>
          <c:h val="0.335754492226933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4981949592221933"/>
          <c:y val="3.7800677056937237E-2"/>
          <c:w val="0.69327643148346751"/>
          <c:h val="0.82470139309509383"/>
        </c:manualLayout>
      </c:layout>
      <c:scatterChart>
        <c:scatterStyle val="lineMarker"/>
        <c:varyColors val="0"/>
        <c:ser>
          <c:idx val="0"/>
          <c:order val="0"/>
          <c:tx>
            <c:strRef>
              <c:f>'Grafi Generati'!$N$197</c:f>
              <c:strCache>
                <c:ptCount val="1"/>
                <c:pt idx="0">
                  <c:v>Bron-Kerbosch</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Generati'!$M$198:$M$205</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Generati'!$N$198:$N$205</c:f>
              <c:numCache>
                <c:formatCode>General</c:formatCode>
                <c:ptCount val="8"/>
                <c:pt idx="0">
                  <c:v>124</c:v>
                </c:pt>
                <c:pt idx="1">
                  <c:v>420</c:v>
                </c:pt>
                <c:pt idx="2">
                  <c:v>8428</c:v>
                </c:pt>
                <c:pt idx="3">
                  <c:v>73781</c:v>
                </c:pt>
                <c:pt idx="4">
                  <c:v>2928258</c:v>
                </c:pt>
                <c:pt idx="5">
                  <c:v>111839947</c:v>
                </c:pt>
              </c:numCache>
            </c:numRef>
          </c:yVal>
          <c:smooth val="0"/>
          <c:extLst>
            <c:ext xmlns:c16="http://schemas.microsoft.com/office/drawing/2014/chart" uri="{C3380CC4-5D6E-409C-BE32-E72D297353CC}">
              <c16:uniqueId val="{00000000-AFC4-4D5B-B0D9-CED061F77ED3}"/>
            </c:ext>
          </c:extLst>
        </c:ser>
        <c:ser>
          <c:idx val="1"/>
          <c:order val="1"/>
          <c:tx>
            <c:strRef>
              <c:f>'Grafi Generati'!$O$197</c:f>
              <c:strCache>
                <c:ptCount val="1"/>
                <c:pt idx="0">
                  <c:v>Euristiche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Generati'!$M$198:$M$205</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Generati'!$O$198:$O$205</c:f>
              <c:numCache>
                <c:formatCode>General</c:formatCode>
                <c:ptCount val="8"/>
                <c:pt idx="0">
                  <c:v>124</c:v>
                </c:pt>
                <c:pt idx="1">
                  <c:v>401</c:v>
                </c:pt>
                <c:pt idx="2">
                  <c:v>19</c:v>
                </c:pt>
                <c:pt idx="3">
                  <c:v>1</c:v>
                </c:pt>
                <c:pt idx="4">
                  <c:v>0</c:v>
                </c:pt>
                <c:pt idx="5">
                  <c:v>0</c:v>
                </c:pt>
                <c:pt idx="6">
                  <c:v>0</c:v>
                </c:pt>
                <c:pt idx="7">
                  <c:v>0</c:v>
                </c:pt>
              </c:numCache>
            </c:numRef>
          </c:yVal>
          <c:smooth val="0"/>
          <c:extLst>
            <c:ext xmlns:c16="http://schemas.microsoft.com/office/drawing/2014/chart" uri="{C3380CC4-5D6E-409C-BE32-E72D297353CC}">
              <c16:uniqueId val="{00000001-AFC4-4D5B-B0D9-CED061F77ED3}"/>
            </c:ext>
          </c:extLst>
        </c:ser>
        <c:dLbls>
          <c:showLegendKey val="0"/>
          <c:showVal val="0"/>
          <c:showCatName val="0"/>
          <c:showSerName val="0"/>
          <c:showPercent val="0"/>
          <c:showBubbleSize val="0"/>
        </c:dLbls>
        <c:axId val="2073072272"/>
        <c:axId val="2073070352"/>
      </c:scatterChart>
      <c:valAx>
        <c:axId val="2073072272"/>
        <c:scaling>
          <c:orientation val="minMax"/>
          <c:max val="0.2"/>
          <c:min val="2.5000000000000005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073070352"/>
        <c:crosses val="autoZero"/>
        <c:crossBetween val="midCat"/>
      </c:valAx>
      <c:valAx>
        <c:axId val="2073070352"/>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073072272"/>
        <c:crosses val="autoZero"/>
        <c:crossBetween val="midCat"/>
      </c:valAx>
      <c:spPr>
        <a:noFill/>
        <a:ln>
          <a:noFill/>
        </a:ln>
        <a:effectLst/>
      </c:spPr>
    </c:plotArea>
    <c:legend>
      <c:legendPos val="b"/>
      <c:layout>
        <c:manualLayout>
          <c:xMode val="edge"/>
          <c:yMode val="edge"/>
          <c:x val="0.4742272760839254"/>
          <c:y val="0.5055839203442053"/>
          <c:w val="0.4854964495795992"/>
          <c:h val="0.1490357359176256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2133220533336104E-2"/>
          <c:y val="2.6023190246773967E-2"/>
          <c:w val="0.89261869663050786"/>
          <c:h val="0.90471182594147448"/>
        </c:manualLayout>
      </c:layout>
      <c:scatterChart>
        <c:scatterStyle val="lineMarker"/>
        <c:varyColors val="0"/>
        <c:ser>
          <c:idx val="0"/>
          <c:order val="0"/>
          <c:tx>
            <c:strRef>
              <c:f>'Grafi Generati'!$AN$4</c:f>
              <c:strCache>
                <c:ptCount val="1"/>
                <c:pt idx="0">
                  <c:v>Bron-Kerbosch (10)</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Generati'!$AN$5:$AN$37</c:f>
              <c:numCache>
                <c:formatCode>General</c:formatCode>
                <c:ptCount val="33"/>
                <c:pt idx="0">
                  <c:v>146</c:v>
                </c:pt>
                <c:pt idx="1">
                  <c:v>146</c:v>
                </c:pt>
                <c:pt idx="2">
                  <c:v>146</c:v>
                </c:pt>
                <c:pt idx="3">
                  <c:v>146</c:v>
                </c:pt>
                <c:pt idx="4">
                  <c:v>146</c:v>
                </c:pt>
                <c:pt idx="5">
                  <c:v>146</c:v>
                </c:pt>
                <c:pt idx="6">
                  <c:v>146</c:v>
                </c:pt>
                <c:pt idx="7">
                  <c:v>146</c:v>
                </c:pt>
                <c:pt idx="8">
                  <c:v>146</c:v>
                </c:pt>
                <c:pt idx="9">
                  <c:v>146</c:v>
                </c:pt>
                <c:pt idx="10">
                  <c:v>146</c:v>
                </c:pt>
                <c:pt idx="11">
                  <c:v>146</c:v>
                </c:pt>
                <c:pt idx="12">
                  <c:v>146</c:v>
                </c:pt>
                <c:pt idx="13">
                  <c:v>146</c:v>
                </c:pt>
                <c:pt idx="14">
                  <c:v>146</c:v>
                </c:pt>
                <c:pt idx="15">
                  <c:v>146</c:v>
                </c:pt>
                <c:pt idx="16">
                  <c:v>146</c:v>
                </c:pt>
                <c:pt idx="17">
                  <c:v>146</c:v>
                </c:pt>
                <c:pt idx="18">
                  <c:v>146</c:v>
                </c:pt>
                <c:pt idx="19">
                  <c:v>146</c:v>
                </c:pt>
                <c:pt idx="20">
                  <c:v>146</c:v>
                </c:pt>
                <c:pt idx="21">
                  <c:v>146</c:v>
                </c:pt>
                <c:pt idx="22">
                  <c:v>146</c:v>
                </c:pt>
                <c:pt idx="23">
                  <c:v>146</c:v>
                </c:pt>
                <c:pt idx="24">
                  <c:v>146</c:v>
                </c:pt>
                <c:pt idx="25">
                  <c:v>146</c:v>
                </c:pt>
                <c:pt idx="26">
                  <c:v>146</c:v>
                </c:pt>
                <c:pt idx="27">
                  <c:v>146</c:v>
                </c:pt>
                <c:pt idx="28">
                  <c:v>146</c:v>
                </c:pt>
                <c:pt idx="29">
                  <c:v>146</c:v>
                </c:pt>
                <c:pt idx="30">
                  <c:v>146</c:v>
                </c:pt>
                <c:pt idx="31">
                  <c:v>146</c:v>
                </c:pt>
                <c:pt idx="32">
                  <c:v>146</c:v>
                </c:pt>
              </c:numCache>
            </c:numRef>
          </c:yVal>
          <c:smooth val="0"/>
          <c:extLst>
            <c:ext xmlns:c16="http://schemas.microsoft.com/office/drawing/2014/chart" uri="{C3380CC4-5D6E-409C-BE32-E72D297353CC}">
              <c16:uniqueId val="{00000000-3A6E-4518-930C-757243486A2C}"/>
            </c:ext>
          </c:extLst>
        </c:ser>
        <c:ser>
          <c:idx val="1"/>
          <c:order val="1"/>
          <c:tx>
            <c:strRef>
              <c:f>'Grafi Generati'!$AO$4</c:f>
              <c:strCache>
                <c:ptCount val="1"/>
                <c:pt idx="0">
                  <c:v>Euristiche (10)</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Generati'!$AO$5:$AO$37</c:f>
              <c:numCache>
                <c:formatCode>General</c:formatCode>
                <c:ptCount val="33"/>
                <c:pt idx="0">
                  <c:v>60</c:v>
                </c:pt>
                <c:pt idx="1">
                  <c:v>60</c:v>
                </c:pt>
                <c:pt idx="2">
                  <c:v>60</c:v>
                </c:pt>
                <c:pt idx="3">
                  <c:v>60</c:v>
                </c:pt>
                <c:pt idx="4">
                  <c:v>60</c:v>
                </c:pt>
                <c:pt idx="5">
                  <c:v>60</c:v>
                </c:pt>
                <c:pt idx="6">
                  <c:v>60</c:v>
                </c:pt>
                <c:pt idx="7">
                  <c:v>60</c:v>
                </c:pt>
                <c:pt idx="8">
                  <c:v>61</c:v>
                </c:pt>
                <c:pt idx="9">
                  <c:v>61</c:v>
                </c:pt>
                <c:pt idx="10">
                  <c:v>61</c:v>
                </c:pt>
                <c:pt idx="11">
                  <c:v>62</c:v>
                </c:pt>
                <c:pt idx="12">
                  <c:v>64</c:v>
                </c:pt>
                <c:pt idx="13">
                  <c:v>64</c:v>
                </c:pt>
                <c:pt idx="14">
                  <c:v>66</c:v>
                </c:pt>
                <c:pt idx="15">
                  <c:v>66</c:v>
                </c:pt>
                <c:pt idx="16">
                  <c:v>67</c:v>
                </c:pt>
                <c:pt idx="17">
                  <c:v>67</c:v>
                </c:pt>
                <c:pt idx="18">
                  <c:v>67</c:v>
                </c:pt>
                <c:pt idx="19">
                  <c:v>69</c:v>
                </c:pt>
                <c:pt idx="20">
                  <c:v>70</c:v>
                </c:pt>
                <c:pt idx="21">
                  <c:v>70</c:v>
                </c:pt>
                <c:pt idx="22">
                  <c:v>70</c:v>
                </c:pt>
                <c:pt idx="23">
                  <c:v>84</c:v>
                </c:pt>
                <c:pt idx="24">
                  <c:v>121</c:v>
                </c:pt>
                <c:pt idx="25">
                  <c:v>138</c:v>
                </c:pt>
                <c:pt idx="26">
                  <c:v>145</c:v>
                </c:pt>
                <c:pt idx="27">
                  <c:v>146</c:v>
                </c:pt>
                <c:pt idx="28">
                  <c:v>146</c:v>
                </c:pt>
                <c:pt idx="29">
                  <c:v>146</c:v>
                </c:pt>
                <c:pt idx="30">
                  <c:v>146</c:v>
                </c:pt>
                <c:pt idx="31">
                  <c:v>146</c:v>
                </c:pt>
                <c:pt idx="32">
                  <c:v>146</c:v>
                </c:pt>
              </c:numCache>
            </c:numRef>
          </c:yVal>
          <c:smooth val="0"/>
          <c:extLst>
            <c:ext xmlns:c16="http://schemas.microsoft.com/office/drawing/2014/chart" uri="{C3380CC4-5D6E-409C-BE32-E72D297353CC}">
              <c16:uniqueId val="{00000001-3A6E-4518-930C-757243486A2C}"/>
            </c:ext>
          </c:extLst>
        </c:ser>
        <c:ser>
          <c:idx val="2"/>
          <c:order val="2"/>
          <c:tx>
            <c:strRef>
              <c:f>'Grafi Generati'!$AR$4</c:f>
              <c:strCache>
                <c:ptCount val="1"/>
                <c:pt idx="0">
                  <c:v>Bron-Kerbosch (20)</c:v>
                </c:pt>
              </c:strCache>
            </c:strRef>
          </c:tx>
          <c:spPr>
            <a:ln w="19050" cap="rnd">
              <a:solidFill>
                <a:srgbClr val="92D050"/>
              </a:solidFill>
              <a:round/>
            </a:ln>
            <a:effectLst/>
          </c:spPr>
          <c:marker>
            <c:symbol val="circle"/>
            <c:size val="5"/>
            <c:spPr>
              <a:solidFill>
                <a:srgbClr val="92D050"/>
              </a:solidFill>
              <a:ln w="9525">
                <a:solidFill>
                  <a:srgbClr val="92D05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Generati'!$AR$5:$AR$37</c:f>
              <c:numCache>
                <c:formatCode>General</c:formatCode>
                <c:ptCount val="33"/>
                <c:pt idx="0">
                  <c:v>985</c:v>
                </c:pt>
                <c:pt idx="1">
                  <c:v>985</c:v>
                </c:pt>
                <c:pt idx="2">
                  <c:v>985</c:v>
                </c:pt>
                <c:pt idx="3">
                  <c:v>985</c:v>
                </c:pt>
                <c:pt idx="4">
                  <c:v>985</c:v>
                </c:pt>
                <c:pt idx="5">
                  <c:v>985</c:v>
                </c:pt>
                <c:pt idx="6">
                  <c:v>985</c:v>
                </c:pt>
                <c:pt idx="7">
                  <c:v>985</c:v>
                </c:pt>
                <c:pt idx="8">
                  <c:v>985</c:v>
                </c:pt>
                <c:pt idx="9">
                  <c:v>985</c:v>
                </c:pt>
                <c:pt idx="10">
                  <c:v>985</c:v>
                </c:pt>
                <c:pt idx="11">
                  <c:v>985</c:v>
                </c:pt>
                <c:pt idx="12">
                  <c:v>985</c:v>
                </c:pt>
                <c:pt idx="13">
                  <c:v>985</c:v>
                </c:pt>
                <c:pt idx="14">
                  <c:v>985</c:v>
                </c:pt>
                <c:pt idx="15">
                  <c:v>985</c:v>
                </c:pt>
                <c:pt idx="16">
                  <c:v>985</c:v>
                </c:pt>
                <c:pt idx="17">
                  <c:v>985</c:v>
                </c:pt>
                <c:pt idx="18">
                  <c:v>985</c:v>
                </c:pt>
                <c:pt idx="19">
                  <c:v>985</c:v>
                </c:pt>
                <c:pt idx="20">
                  <c:v>985</c:v>
                </c:pt>
                <c:pt idx="21">
                  <c:v>985</c:v>
                </c:pt>
                <c:pt idx="22">
                  <c:v>985</c:v>
                </c:pt>
                <c:pt idx="23">
                  <c:v>985</c:v>
                </c:pt>
                <c:pt idx="24">
                  <c:v>985</c:v>
                </c:pt>
                <c:pt idx="25">
                  <c:v>985</c:v>
                </c:pt>
                <c:pt idx="26">
                  <c:v>985</c:v>
                </c:pt>
                <c:pt idx="27">
                  <c:v>985</c:v>
                </c:pt>
                <c:pt idx="28">
                  <c:v>985</c:v>
                </c:pt>
                <c:pt idx="29">
                  <c:v>985</c:v>
                </c:pt>
                <c:pt idx="30">
                  <c:v>985</c:v>
                </c:pt>
                <c:pt idx="31">
                  <c:v>985</c:v>
                </c:pt>
                <c:pt idx="32">
                  <c:v>985</c:v>
                </c:pt>
              </c:numCache>
            </c:numRef>
          </c:yVal>
          <c:smooth val="0"/>
          <c:extLst>
            <c:ext xmlns:c16="http://schemas.microsoft.com/office/drawing/2014/chart" uri="{C3380CC4-5D6E-409C-BE32-E72D297353CC}">
              <c16:uniqueId val="{00000002-3A6E-4518-930C-757243486A2C}"/>
            </c:ext>
          </c:extLst>
        </c:ser>
        <c:ser>
          <c:idx val="3"/>
          <c:order val="3"/>
          <c:tx>
            <c:strRef>
              <c:f>'Grafi Generati'!$AS$4</c:f>
              <c:strCache>
                <c:ptCount val="1"/>
                <c:pt idx="0">
                  <c:v>Euristiche (20)</c:v>
                </c:pt>
              </c:strCache>
            </c:strRef>
          </c:tx>
          <c:spPr>
            <a:ln w="19050" cap="rnd">
              <a:solidFill>
                <a:srgbClr val="92D050"/>
              </a:solidFill>
              <a:round/>
            </a:ln>
            <a:effectLst/>
          </c:spPr>
          <c:marker>
            <c:symbol val="circle"/>
            <c:size val="5"/>
            <c:spPr>
              <a:solidFill>
                <a:srgbClr val="92D050"/>
              </a:solidFill>
              <a:ln w="9525">
                <a:solidFill>
                  <a:srgbClr val="92D05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Generati'!$AS$5:$AS$37</c:f>
              <c:numCache>
                <c:formatCode>General</c:formatCode>
                <c:ptCount val="33"/>
                <c:pt idx="0">
                  <c:v>25</c:v>
                </c:pt>
                <c:pt idx="1">
                  <c:v>25</c:v>
                </c:pt>
                <c:pt idx="2">
                  <c:v>25</c:v>
                </c:pt>
                <c:pt idx="3">
                  <c:v>25</c:v>
                </c:pt>
                <c:pt idx="4">
                  <c:v>25</c:v>
                </c:pt>
                <c:pt idx="5">
                  <c:v>25</c:v>
                </c:pt>
                <c:pt idx="6">
                  <c:v>25</c:v>
                </c:pt>
                <c:pt idx="7">
                  <c:v>25</c:v>
                </c:pt>
                <c:pt idx="8">
                  <c:v>25</c:v>
                </c:pt>
                <c:pt idx="9">
                  <c:v>25</c:v>
                </c:pt>
                <c:pt idx="10">
                  <c:v>25</c:v>
                </c:pt>
                <c:pt idx="11">
                  <c:v>25</c:v>
                </c:pt>
                <c:pt idx="12">
                  <c:v>25</c:v>
                </c:pt>
                <c:pt idx="13">
                  <c:v>25</c:v>
                </c:pt>
                <c:pt idx="14">
                  <c:v>25</c:v>
                </c:pt>
                <c:pt idx="15">
                  <c:v>25</c:v>
                </c:pt>
                <c:pt idx="16">
                  <c:v>25</c:v>
                </c:pt>
                <c:pt idx="17">
                  <c:v>25</c:v>
                </c:pt>
                <c:pt idx="18">
                  <c:v>25</c:v>
                </c:pt>
                <c:pt idx="19">
                  <c:v>25</c:v>
                </c:pt>
                <c:pt idx="20">
                  <c:v>29</c:v>
                </c:pt>
                <c:pt idx="21">
                  <c:v>35</c:v>
                </c:pt>
                <c:pt idx="22">
                  <c:v>46</c:v>
                </c:pt>
                <c:pt idx="23">
                  <c:v>55</c:v>
                </c:pt>
                <c:pt idx="24">
                  <c:v>105</c:v>
                </c:pt>
                <c:pt idx="25">
                  <c:v>269</c:v>
                </c:pt>
                <c:pt idx="26">
                  <c:v>543</c:v>
                </c:pt>
                <c:pt idx="27">
                  <c:v>831</c:v>
                </c:pt>
                <c:pt idx="28">
                  <c:v>962</c:v>
                </c:pt>
                <c:pt idx="29">
                  <c:v>985</c:v>
                </c:pt>
                <c:pt idx="30">
                  <c:v>985</c:v>
                </c:pt>
                <c:pt idx="31">
                  <c:v>985</c:v>
                </c:pt>
                <c:pt idx="32">
                  <c:v>985</c:v>
                </c:pt>
              </c:numCache>
            </c:numRef>
          </c:yVal>
          <c:smooth val="0"/>
          <c:extLst>
            <c:ext xmlns:c16="http://schemas.microsoft.com/office/drawing/2014/chart" uri="{C3380CC4-5D6E-409C-BE32-E72D297353CC}">
              <c16:uniqueId val="{00000003-3A6E-4518-930C-757243486A2C}"/>
            </c:ext>
          </c:extLst>
        </c:ser>
        <c:ser>
          <c:idx val="4"/>
          <c:order val="4"/>
          <c:tx>
            <c:strRef>
              <c:f>'Grafi Generati'!$AV$4</c:f>
              <c:strCache>
                <c:ptCount val="1"/>
                <c:pt idx="0">
                  <c:v>Bron-Kerbosch (30)</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Generati'!$AV$5:$AV$37</c:f>
              <c:numCache>
                <c:formatCode>General</c:formatCode>
                <c:ptCount val="33"/>
                <c:pt idx="0">
                  <c:v>8040</c:v>
                </c:pt>
                <c:pt idx="1">
                  <c:v>8040</c:v>
                </c:pt>
                <c:pt idx="2">
                  <c:v>8040</c:v>
                </c:pt>
                <c:pt idx="3">
                  <c:v>8040</c:v>
                </c:pt>
                <c:pt idx="4">
                  <c:v>8040</c:v>
                </c:pt>
                <c:pt idx="5">
                  <c:v>8040</c:v>
                </c:pt>
                <c:pt idx="6">
                  <c:v>8040</c:v>
                </c:pt>
                <c:pt idx="7">
                  <c:v>8040</c:v>
                </c:pt>
                <c:pt idx="8">
                  <c:v>8040</c:v>
                </c:pt>
                <c:pt idx="9">
                  <c:v>8040</c:v>
                </c:pt>
                <c:pt idx="10">
                  <c:v>8040</c:v>
                </c:pt>
                <c:pt idx="11">
                  <c:v>8040</c:v>
                </c:pt>
                <c:pt idx="12">
                  <c:v>8040</c:v>
                </c:pt>
                <c:pt idx="13">
                  <c:v>8040</c:v>
                </c:pt>
                <c:pt idx="14">
                  <c:v>8040</c:v>
                </c:pt>
                <c:pt idx="15">
                  <c:v>8040</c:v>
                </c:pt>
                <c:pt idx="16">
                  <c:v>8040</c:v>
                </c:pt>
                <c:pt idx="17">
                  <c:v>8040</c:v>
                </c:pt>
                <c:pt idx="18">
                  <c:v>8040</c:v>
                </c:pt>
                <c:pt idx="19">
                  <c:v>8040</c:v>
                </c:pt>
                <c:pt idx="20">
                  <c:v>8040</c:v>
                </c:pt>
                <c:pt idx="21">
                  <c:v>8040</c:v>
                </c:pt>
                <c:pt idx="22">
                  <c:v>8040</c:v>
                </c:pt>
                <c:pt idx="23">
                  <c:v>8040</c:v>
                </c:pt>
                <c:pt idx="24">
                  <c:v>8040</c:v>
                </c:pt>
                <c:pt idx="25">
                  <c:v>8040</c:v>
                </c:pt>
                <c:pt idx="26">
                  <c:v>8040</c:v>
                </c:pt>
                <c:pt idx="27">
                  <c:v>8040</c:v>
                </c:pt>
                <c:pt idx="28">
                  <c:v>8040</c:v>
                </c:pt>
                <c:pt idx="29">
                  <c:v>8040</c:v>
                </c:pt>
                <c:pt idx="30">
                  <c:v>8040</c:v>
                </c:pt>
                <c:pt idx="31">
                  <c:v>8040</c:v>
                </c:pt>
                <c:pt idx="32">
                  <c:v>8040</c:v>
                </c:pt>
              </c:numCache>
            </c:numRef>
          </c:yVal>
          <c:smooth val="0"/>
          <c:extLst>
            <c:ext xmlns:c16="http://schemas.microsoft.com/office/drawing/2014/chart" uri="{C3380CC4-5D6E-409C-BE32-E72D297353CC}">
              <c16:uniqueId val="{00000004-3A6E-4518-930C-757243486A2C}"/>
            </c:ext>
          </c:extLst>
        </c:ser>
        <c:ser>
          <c:idx val="5"/>
          <c:order val="5"/>
          <c:tx>
            <c:strRef>
              <c:f>'Grafi Generati'!$AW$4</c:f>
              <c:strCache>
                <c:ptCount val="1"/>
                <c:pt idx="0">
                  <c:v>Euristiche (30)</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Generati'!$AW$5:$AW$37</c:f>
              <c:numCache>
                <c:formatCode>General</c:formatCode>
                <c:ptCount val="33"/>
                <c:pt idx="0">
                  <c:v>6</c:v>
                </c:pt>
                <c:pt idx="1">
                  <c:v>6</c:v>
                </c:pt>
                <c:pt idx="2">
                  <c:v>6</c:v>
                </c:pt>
                <c:pt idx="3">
                  <c:v>6</c:v>
                </c:pt>
                <c:pt idx="4">
                  <c:v>6</c:v>
                </c:pt>
                <c:pt idx="5">
                  <c:v>6</c:v>
                </c:pt>
                <c:pt idx="6">
                  <c:v>6</c:v>
                </c:pt>
                <c:pt idx="7">
                  <c:v>6</c:v>
                </c:pt>
                <c:pt idx="8">
                  <c:v>6</c:v>
                </c:pt>
                <c:pt idx="9">
                  <c:v>6</c:v>
                </c:pt>
                <c:pt idx="10">
                  <c:v>6</c:v>
                </c:pt>
                <c:pt idx="11">
                  <c:v>6</c:v>
                </c:pt>
                <c:pt idx="12">
                  <c:v>6</c:v>
                </c:pt>
                <c:pt idx="13">
                  <c:v>6</c:v>
                </c:pt>
                <c:pt idx="14">
                  <c:v>6</c:v>
                </c:pt>
                <c:pt idx="15">
                  <c:v>6</c:v>
                </c:pt>
                <c:pt idx="16">
                  <c:v>6</c:v>
                </c:pt>
                <c:pt idx="17">
                  <c:v>6</c:v>
                </c:pt>
                <c:pt idx="18">
                  <c:v>6</c:v>
                </c:pt>
                <c:pt idx="19">
                  <c:v>6</c:v>
                </c:pt>
                <c:pt idx="20">
                  <c:v>6</c:v>
                </c:pt>
                <c:pt idx="21">
                  <c:v>6</c:v>
                </c:pt>
                <c:pt idx="22">
                  <c:v>7</c:v>
                </c:pt>
                <c:pt idx="23">
                  <c:v>17</c:v>
                </c:pt>
                <c:pt idx="24">
                  <c:v>30</c:v>
                </c:pt>
                <c:pt idx="25">
                  <c:v>57</c:v>
                </c:pt>
                <c:pt idx="26">
                  <c:v>185</c:v>
                </c:pt>
                <c:pt idx="27">
                  <c:v>745</c:v>
                </c:pt>
                <c:pt idx="28">
                  <c:v>2031</c:v>
                </c:pt>
                <c:pt idx="29">
                  <c:v>4096</c:v>
                </c:pt>
                <c:pt idx="30">
                  <c:v>6324</c:v>
                </c:pt>
                <c:pt idx="31">
                  <c:v>7677</c:v>
                </c:pt>
                <c:pt idx="32">
                  <c:v>8040</c:v>
                </c:pt>
              </c:numCache>
            </c:numRef>
          </c:yVal>
          <c:smooth val="0"/>
          <c:extLst>
            <c:ext xmlns:c16="http://schemas.microsoft.com/office/drawing/2014/chart" uri="{C3380CC4-5D6E-409C-BE32-E72D297353CC}">
              <c16:uniqueId val="{00000005-3A6E-4518-930C-757243486A2C}"/>
            </c:ext>
          </c:extLst>
        </c:ser>
        <c:ser>
          <c:idx val="6"/>
          <c:order val="6"/>
          <c:tx>
            <c:strRef>
              <c:f>'Grafi Generati'!$AZ$4</c:f>
              <c:strCache>
                <c:ptCount val="1"/>
                <c:pt idx="0">
                  <c:v>Bron-Kerbosch (40)</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Generati'!$AZ$5:$AZ$37</c:f>
              <c:numCache>
                <c:formatCode>General</c:formatCode>
                <c:ptCount val="33"/>
                <c:pt idx="0">
                  <c:v>39142</c:v>
                </c:pt>
                <c:pt idx="1">
                  <c:v>39142</c:v>
                </c:pt>
                <c:pt idx="2">
                  <c:v>39142</c:v>
                </c:pt>
                <c:pt idx="3">
                  <c:v>39142</c:v>
                </c:pt>
                <c:pt idx="4">
                  <c:v>39142</c:v>
                </c:pt>
                <c:pt idx="5">
                  <c:v>39142</c:v>
                </c:pt>
                <c:pt idx="6">
                  <c:v>39142</c:v>
                </c:pt>
                <c:pt idx="7">
                  <c:v>39142</c:v>
                </c:pt>
                <c:pt idx="8">
                  <c:v>39142</c:v>
                </c:pt>
                <c:pt idx="9">
                  <c:v>39142</c:v>
                </c:pt>
                <c:pt idx="10">
                  <c:v>39142</c:v>
                </c:pt>
                <c:pt idx="11">
                  <c:v>39142</c:v>
                </c:pt>
                <c:pt idx="12">
                  <c:v>39142</c:v>
                </c:pt>
                <c:pt idx="13">
                  <c:v>39142</c:v>
                </c:pt>
                <c:pt idx="14">
                  <c:v>39142</c:v>
                </c:pt>
                <c:pt idx="15">
                  <c:v>39142</c:v>
                </c:pt>
                <c:pt idx="16">
                  <c:v>39142</c:v>
                </c:pt>
                <c:pt idx="17">
                  <c:v>39142</c:v>
                </c:pt>
                <c:pt idx="18">
                  <c:v>39142</c:v>
                </c:pt>
                <c:pt idx="19">
                  <c:v>39142</c:v>
                </c:pt>
                <c:pt idx="20">
                  <c:v>39142</c:v>
                </c:pt>
                <c:pt idx="21">
                  <c:v>39142</c:v>
                </c:pt>
                <c:pt idx="22">
                  <c:v>39142</c:v>
                </c:pt>
                <c:pt idx="23">
                  <c:v>39142</c:v>
                </c:pt>
                <c:pt idx="24">
                  <c:v>39142</c:v>
                </c:pt>
                <c:pt idx="25">
                  <c:v>39142</c:v>
                </c:pt>
                <c:pt idx="26">
                  <c:v>39142</c:v>
                </c:pt>
                <c:pt idx="27">
                  <c:v>39142</c:v>
                </c:pt>
                <c:pt idx="28">
                  <c:v>39142</c:v>
                </c:pt>
                <c:pt idx="29">
                  <c:v>39142</c:v>
                </c:pt>
                <c:pt idx="30">
                  <c:v>39142</c:v>
                </c:pt>
                <c:pt idx="31">
                  <c:v>39142</c:v>
                </c:pt>
                <c:pt idx="32">
                  <c:v>39142</c:v>
                </c:pt>
              </c:numCache>
            </c:numRef>
          </c:yVal>
          <c:smooth val="0"/>
          <c:extLst>
            <c:ext xmlns:c16="http://schemas.microsoft.com/office/drawing/2014/chart" uri="{C3380CC4-5D6E-409C-BE32-E72D297353CC}">
              <c16:uniqueId val="{00000006-3A6E-4518-930C-757243486A2C}"/>
            </c:ext>
          </c:extLst>
        </c:ser>
        <c:ser>
          <c:idx val="7"/>
          <c:order val="7"/>
          <c:tx>
            <c:strRef>
              <c:f>'Grafi Generati'!$BA$4</c:f>
              <c:strCache>
                <c:ptCount val="1"/>
                <c:pt idx="0">
                  <c:v>Euristiche (40)</c:v>
                </c:pt>
              </c:strCache>
            </c:strRef>
          </c:tx>
          <c:spPr>
            <a:ln w="19050"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Generati'!$BA$5:$BA$37</c:f>
              <c:numCache>
                <c:formatCode>General</c:formatCode>
                <c:ptCount val="33"/>
                <c:pt idx="0">
                  <c:v>2</c:v>
                </c:pt>
                <c:pt idx="1">
                  <c:v>2</c:v>
                </c:pt>
                <c:pt idx="2">
                  <c:v>2</c:v>
                </c:pt>
                <c:pt idx="3">
                  <c:v>2</c:v>
                </c:pt>
                <c:pt idx="4">
                  <c:v>2</c:v>
                </c:pt>
                <c:pt idx="5">
                  <c:v>2</c:v>
                </c:pt>
                <c:pt idx="6">
                  <c:v>2</c:v>
                </c:pt>
                <c:pt idx="7">
                  <c:v>2</c:v>
                </c:pt>
                <c:pt idx="8">
                  <c:v>2</c:v>
                </c:pt>
                <c:pt idx="9">
                  <c:v>2</c:v>
                </c:pt>
                <c:pt idx="10">
                  <c:v>2</c:v>
                </c:pt>
                <c:pt idx="11">
                  <c:v>2</c:v>
                </c:pt>
                <c:pt idx="12">
                  <c:v>2</c:v>
                </c:pt>
                <c:pt idx="13">
                  <c:v>2</c:v>
                </c:pt>
                <c:pt idx="14">
                  <c:v>2</c:v>
                </c:pt>
                <c:pt idx="15">
                  <c:v>2</c:v>
                </c:pt>
                <c:pt idx="16">
                  <c:v>2</c:v>
                </c:pt>
                <c:pt idx="17">
                  <c:v>2</c:v>
                </c:pt>
                <c:pt idx="18">
                  <c:v>2</c:v>
                </c:pt>
                <c:pt idx="19">
                  <c:v>2</c:v>
                </c:pt>
                <c:pt idx="20">
                  <c:v>2</c:v>
                </c:pt>
                <c:pt idx="21">
                  <c:v>2</c:v>
                </c:pt>
                <c:pt idx="22">
                  <c:v>2</c:v>
                </c:pt>
                <c:pt idx="23">
                  <c:v>2</c:v>
                </c:pt>
                <c:pt idx="24">
                  <c:v>5</c:v>
                </c:pt>
                <c:pt idx="25">
                  <c:v>9</c:v>
                </c:pt>
                <c:pt idx="26">
                  <c:v>33</c:v>
                </c:pt>
                <c:pt idx="27">
                  <c:v>88</c:v>
                </c:pt>
                <c:pt idx="28">
                  <c:v>354</c:v>
                </c:pt>
                <c:pt idx="29">
                  <c:v>1452</c:v>
                </c:pt>
                <c:pt idx="30">
                  <c:v>5444</c:v>
                </c:pt>
                <c:pt idx="31">
                  <c:v>14854</c:v>
                </c:pt>
                <c:pt idx="32">
                  <c:v>39142</c:v>
                </c:pt>
              </c:numCache>
            </c:numRef>
          </c:yVal>
          <c:smooth val="0"/>
          <c:extLst>
            <c:ext xmlns:c16="http://schemas.microsoft.com/office/drawing/2014/chart" uri="{C3380CC4-5D6E-409C-BE32-E72D297353CC}">
              <c16:uniqueId val="{00000007-3A6E-4518-930C-757243486A2C}"/>
            </c:ext>
          </c:extLst>
        </c:ser>
        <c:ser>
          <c:idx val="8"/>
          <c:order val="8"/>
          <c:tx>
            <c:strRef>
              <c:f>'Grafi Generati'!$BB$4</c:f>
              <c:strCache>
                <c:ptCount val="1"/>
                <c:pt idx="0">
                  <c:v>Bron-Kerbosch (45)</c:v>
                </c:pt>
              </c:strCache>
            </c:strRef>
          </c:tx>
          <c:spPr>
            <a:ln w="19050" cap="rnd">
              <a:solidFill>
                <a:srgbClr val="FF0000"/>
              </a:solidFill>
              <a:round/>
            </a:ln>
            <a:effectLst/>
          </c:spPr>
          <c:marker>
            <c:symbol val="circle"/>
            <c:size val="5"/>
            <c:spPr>
              <a:solidFill>
                <a:srgbClr val="FF0000"/>
              </a:solidFill>
              <a:ln w="9525">
                <a:solidFill>
                  <a:srgbClr val="FF000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Generati'!$BB$5:$BB$37</c:f>
              <c:numCache>
                <c:formatCode>General</c:formatCode>
                <c:ptCount val="33"/>
                <c:pt idx="0">
                  <c:v>98922</c:v>
                </c:pt>
                <c:pt idx="1">
                  <c:v>98922</c:v>
                </c:pt>
                <c:pt idx="2">
                  <c:v>98922</c:v>
                </c:pt>
                <c:pt idx="3">
                  <c:v>98922</c:v>
                </c:pt>
                <c:pt idx="4">
                  <c:v>98922</c:v>
                </c:pt>
                <c:pt idx="5">
                  <c:v>98922</c:v>
                </c:pt>
                <c:pt idx="6">
                  <c:v>98922</c:v>
                </c:pt>
                <c:pt idx="7">
                  <c:v>98922</c:v>
                </c:pt>
                <c:pt idx="8">
                  <c:v>98922</c:v>
                </c:pt>
                <c:pt idx="9">
                  <c:v>98922</c:v>
                </c:pt>
                <c:pt idx="10">
                  <c:v>98922</c:v>
                </c:pt>
                <c:pt idx="11">
                  <c:v>98922</c:v>
                </c:pt>
                <c:pt idx="12">
                  <c:v>98922</c:v>
                </c:pt>
                <c:pt idx="13">
                  <c:v>98922</c:v>
                </c:pt>
                <c:pt idx="14">
                  <c:v>98922</c:v>
                </c:pt>
                <c:pt idx="15">
                  <c:v>98922</c:v>
                </c:pt>
                <c:pt idx="16">
                  <c:v>98922</c:v>
                </c:pt>
                <c:pt idx="17">
                  <c:v>98922</c:v>
                </c:pt>
                <c:pt idx="18">
                  <c:v>98922</c:v>
                </c:pt>
                <c:pt idx="19">
                  <c:v>98922</c:v>
                </c:pt>
                <c:pt idx="20">
                  <c:v>98922</c:v>
                </c:pt>
                <c:pt idx="21">
                  <c:v>98922</c:v>
                </c:pt>
                <c:pt idx="22">
                  <c:v>98922</c:v>
                </c:pt>
                <c:pt idx="23">
                  <c:v>98922</c:v>
                </c:pt>
                <c:pt idx="24">
                  <c:v>98922</c:v>
                </c:pt>
                <c:pt idx="25">
                  <c:v>98922</c:v>
                </c:pt>
                <c:pt idx="26">
                  <c:v>98922</c:v>
                </c:pt>
                <c:pt idx="27">
                  <c:v>98922</c:v>
                </c:pt>
                <c:pt idx="28">
                  <c:v>98922</c:v>
                </c:pt>
                <c:pt idx="29">
                  <c:v>98922</c:v>
                </c:pt>
                <c:pt idx="30">
                  <c:v>98922</c:v>
                </c:pt>
                <c:pt idx="31">
                  <c:v>98922</c:v>
                </c:pt>
                <c:pt idx="32">
                  <c:v>98922</c:v>
                </c:pt>
              </c:numCache>
            </c:numRef>
          </c:yVal>
          <c:smooth val="0"/>
          <c:extLst>
            <c:ext xmlns:c16="http://schemas.microsoft.com/office/drawing/2014/chart" uri="{C3380CC4-5D6E-409C-BE32-E72D297353CC}">
              <c16:uniqueId val="{00000008-3A6E-4518-930C-757243486A2C}"/>
            </c:ext>
          </c:extLst>
        </c:ser>
        <c:ser>
          <c:idx val="9"/>
          <c:order val="9"/>
          <c:tx>
            <c:strRef>
              <c:f>'Grafi Generati'!$BC$4</c:f>
              <c:strCache>
                <c:ptCount val="1"/>
                <c:pt idx="0">
                  <c:v>Euristiche (45)</c:v>
                </c:pt>
              </c:strCache>
            </c:strRef>
          </c:tx>
          <c:spPr>
            <a:ln w="19050" cap="rnd">
              <a:solidFill>
                <a:srgbClr val="FF0000"/>
              </a:solidFill>
              <a:round/>
            </a:ln>
            <a:effectLst/>
          </c:spPr>
          <c:marker>
            <c:symbol val="circle"/>
            <c:size val="5"/>
            <c:spPr>
              <a:solidFill>
                <a:srgbClr val="FF0000"/>
              </a:solidFill>
              <a:ln w="9525">
                <a:solidFill>
                  <a:srgbClr val="FF000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Generati'!$BC$5:$BC$37</c:f>
              <c:numCache>
                <c:formatCode>General</c:formatCode>
                <c:ptCount val="33"/>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4</c:v>
                </c:pt>
                <c:pt idx="28">
                  <c:v>24</c:v>
                </c:pt>
                <c:pt idx="29">
                  <c:v>156</c:v>
                </c:pt>
                <c:pt idx="30">
                  <c:v>1000</c:v>
                </c:pt>
                <c:pt idx="31">
                  <c:v>4991</c:v>
                </c:pt>
                <c:pt idx="32">
                  <c:v>94989</c:v>
                </c:pt>
              </c:numCache>
            </c:numRef>
          </c:yVal>
          <c:smooth val="0"/>
          <c:extLst>
            <c:ext xmlns:c16="http://schemas.microsoft.com/office/drawing/2014/chart" uri="{C3380CC4-5D6E-409C-BE32-E72D297353CC}">
              <c16:uniqueId val="{00000009-3A6E-4518-930C-757243486A2C}"/>
            </c:ext>
          </c:extLst>
        </c:ser>
        <c:ser>
          <c:idx val="10"/>
          <c:order val="10"/>
          <c:tx>
            <c:strRef>
              <c:f>'Grafi Generati'!$BD$4</c:f>
              <c:strCache>
                <c:ptCount val="1"/>
                <c:pt idx="0">
                  <c:v>Bron-Kerbosch (50)</c:v>
                </c:pt>
              </c:strCache>
            </c:strRef>
          </c:tx>
          <c:spPr>
            <a:ln w="19050" cap="rnd">
              <a:solidFill>
                <a:srgbClr val="7030A0"/>
              </a:solidFill>
              <a:round/>
            </a:ln>
            <a:effectLst/>
          </c:spPr>
          <c:marker>
            <c:symbol val="circle"/>
            <c:size val="5"/>
            <c:spPr>
              <a:solidFill>
                <a:srgbClr val="7030A0"/>
              </a:solidFill>
              <a:ln w="9525">
                <a:solidFill>
                  <a:srgbClr val="7030A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Generati'!$BD$5:$BD$37</c:f>
              <c:numCache>
                <c:formatCode>General</c:formatCode>
                <c:ptCount val="33"/>
                <c:pt idx="0">
                  <c:v>223721</c:v>
                </c:pt>
                <c:pt idx="1">
                  <c:v>223721</c:v>
                </c:pt>
                <c:pt idx="2">
                  <c:v>223721</c:v>
                </c:pt>
                <c:pt idx="3">
                  <c:v>223721</c:v>
                </c:pt>
                <c:pt idx="4">
                  <c:v>223721</c:v>
                </c:pt>
                <c:pt idx="5">
                  <c:v>223721</c:v>
                </c:pt>
                <c:pt idx="6">
                  <c:v>223721</c:v>
                </c:pt>
                <c:pt idx="7">
                  <c:v>223721</c:v>
                </c:pt>
                <c:pt idx="8">
                  <c:v>223721</c:v>
                </c:pt>
                <c:pt idx="9">
                  <c:v>223721</c:v>
                </c:pt>
                <c:pt idx="10">
                  <c:v>223721</c:v>
                </c:pt>
                <c:pt idx="11">
                  <c:v>223721</c:v>
                </c:pt>
                <c:pt idx="12">
                  <c:v>223721</c:v>
                </c:pt>
                <c:pt idx="13">
                  <c:v>223721</c:v>
                </c:pt>
                <c:pt idx="14">
                  <c:v>223721</c:v>
                </c:pt>
                <c:pt idx="15">
                  <c:v>223721</c:v>
                </c:pt>
                <c:pt idx="16">
                  <c:v>223721</c:v>
                </c:pt>
                <c:pt idx="17">
                  <c:v>223721</c:v>
                </c:pt>
                <c:pt idx="18">
                  <c:v>223721</c:v>
                </c:pt>
                <c:pt idx="19">
                  <c:v>223721</c:v>
                </c:pt>
                <c:pt idx="20">
                  <c:v>223721</c:v>
                </c:pt>
                <c:pt idx="21">
                  <c:v>223721</c:v>
                </c:pt>
                <c:pt idx="22">
                  <c:v>223721</c:v>
                </c:pt>
                <c:pt idx="23">
                  <c:v>223721</c:v>
                </c:pt>
                <c:pt idx="24">
                  <c:v>223721</c:v>
                </c:pt>
                <c:pt idx="25">
                  <c:v>223721</c:v>
                </c:pt>
                <c:pt idx="26">
                  <c:v>223721</c:v>
                </c:pt>
                <c:pt idx="27">
                  <c:v>223721</c:v>
                </c:pt>
                <c:pt idx="28">
                  <c:v>223721</c:v>
                </c:pt>
                <c:pt idx="29">
                  <c:v>223721</c:v>
                </c:pt>
                <c:pt idx="30">
                  <c:v>223721</c:v>
                </c:pt>
                <c:pt idx="31">
                  <c:v>223721</c:v>
                </c:pt>
                <c:pt idx="32">
                  <c:v>223721</c:v>
                </c:pt>
              </c:numCache>
            </c:numRef>
          </c:yVal>
          <c:smooth val="0"/>
          <c:extLst>
            <c:ext xmlns:c16="http://schemas.microsoft.com/office/drawing/2014/chart" uri="{C3380CC4-5D6E-409C-BE32-E72D297353CC}">
              <c16:uniqueId val="{0000000A-3A6E-4518-930C-757243486A2C}"/>
            </c:ext>
          </c:extLst>
        </c:ser>
        <c:ser>
          <c:idx val="11"/>
          <c:order val="11"/>
          <c:tx>
            <c:strRef>
              <c:f>'Grafi Generati'!$BE$4</c:f>
              <c:strCache>
                <c:ptCount val="1"/>
                <c:pt idx="0">
                  <c:v>Euristiche (50)</c:v>
                </c:pt>
              </c:strCache>
            </c:strRef>
          </c:tx>
          <c:spPr>
            <a:ln w="19050" cap="rnd">
              <a:solidFill>
                <a:srgbClr val="7030A0"/>
              </a:solidFill>
              <a:round/>
            </a:ln>
            <a:effectLst/>
          </c:spPr>
          <c:marker>
            <c:symbol val="circle"/>
            <c:size val="5"/>
            <c:spPr>
              <a:solidFill>
                <a:srgbClr val="7030A0"/>
              </a:solidFill>
              <a:ln w="9525">
                <a:solidFill>
                  <a:srgbClr val="7030A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Generati'!$BE$5:$BE$37</c:f>
              <c:numCache>
                <c:formatCode>General</c:formatCode>
                <c:ptCount val="33"/>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3</c:v>
                </c:pt>
                <c:pt idx="28">
                  <c:v>7</c:v>
                </c:pt>
                <c:pt idx="29">
                  <c:v>46</c:v>
                </c:pt>
                <c:pt idx="30">
                  <c:v>268</c:v>
                </c:pt>
                <c:pt idx="31">
                  <c:v>1424</c:v>
                </c:pt>
                <c:pt idx="32">
                  <c:v>157194</c:v>
                </c:pt>
              </c:numCache>
            </c:numRef>
          </c:yVal>
          <c:smooth val="0"/>
          <c:extLst>
            <c:ext xmlns:c16="http://schemas.microsoft.com/office/drawing/2014/chart" uri="{C3380CC4-5D6E-409C-BE32-E72D297353CC}">
              <c16:uniqueId val="{0000000B-3A6E-4518-930C-757243486A2C}"/>
            </c:ext>
          </c:extLst>
        </c:ser>
        <c:dLbls>
          <c:showLegendKey val="0"/>
          <c:showVal val="0"/>
          <c:showCatName val="0"/>
          <c:showSerName val="0"/>
          <c:showPercent val="0"/>
          <c:showBubbleSize val="0"/>
        </c:dLbls>
        <c:axId val="1464777680"/>
        <c:axId val="1464778160"/>
      </c:scatterChart>
      <c:valAx>
        <c:axId val="1464777680"/>
        <c:scaling>
          <c:orientation val="minMax"/>
          <c:max val="1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464778160"/>
        <c:crosses val="autoZero"/>
        <c:crossBetween val="midCat"/>
      </c:valAx>
      <c:valAx>
        <c:axId val="1464778160"/>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464777680"/>
        <c:crosses val="autoZero"/>
        <c:crossBetween val="midCat"/>
      </c:valAx>
      <c:spPr>
        <a:noFill/>
        <a:ln>
          <a:noFill/>
        </a:ln>
        <a:effectLst/>
      </c:spPr>
    </c:plotArea>
    <c:legend>
      <c:legendPos val="b"/>
      <c:layout>
        <c:manualLayout>
          <c:xMode val="edge"/>
          <c:yMode val="edge"/>
          <c:x val="0.67992695006671455"/>
          <c:y val="0.61364520484617813"/>
          <c:w val="0.30565745844048214"/>
          <c:h val="0.3168781688232303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5233577651437932E-2"/>
          <c:y val="1.843538426774749E-2"/>
          <c:w val="0.90976103500714378"/>
          <c:h val="0.87664161298019561"/>
        </c:manualLayout>
      </c:layout>
      <c:scatterChart>
        <c:scatterStyle val="lineMarker"/>
        <c:varyColors val="0"/>
        <c:ser>
          <c:idx val="0"/>
          <c:order val="0"/>
          <c:tx>
            <c:strRef>
              <c:f>'Grafi Generati'!$AN$39</c:f>
              <c:strCache>
                <c:ptCount val="1"/>
                <c:pt idx="0">
                  <c:v>Bron-Kerbosch (10)</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Generati'!$AN$40:$AN$72</c:f>
              <c:numCache>
                <c:formatCode>General</c:formatCode>
                <c:ptCount val="33"/>
                <c:pt idx="0">
                  <c:v>132</c:v>
                </c:pt>
                <c:pt idx="1">
                  <c:v>132</c:v>
                </c:pt>
                <c:pt idx="2">
                  <c:v>132</c:v>
                </c:pt>
                <c:pt idx="3">
                  <c:v>132</c:v>
                </c:pt>
                <c:pt idx="4">
                  <c:v>132</c:v>
                </c:pt>
                <c:pt idx="5">
                  <c:v>132</c:v>
                </c:pt>
                <c:pt idx="6">
                  <c:v>132</c:v>
                </c:pt>
                <c:pt idx="7">
                  <c:v>132</c:v>
                </c:pt>
                <c:pt idx="8">
                  <c:v>132</c:v>
                </c:pt>
                <c:pt idx="9">
                  <c:v>132</c:v>
                </c:pt>
                <c:pt idx="10">
                  <c:v>132</c:v>
                </c:pt>
                <c:pt idx="11">
                  <c:v>132</c:v>
                </c:pt>
                <c:pt idx="12">
                  <c:v>132</c:v>
                </c:pt>
                <c:pt idx="13">
                  <c:v>132</c:v>
                </c:pt>
                <c:pt idx="14">
                  <c:v>132</c:v>
                </c:pt>
                <c:pt idx="15">
                  <c:v>132</c:v>
                </c:pt>
                <c:pt idx="16">
                  <c:v>132</c:v>
                </c:pt>
                <c:pt idx="17">
                  <c:v>132</c:v>
                </c:pt>
                <c:pt idx="18">
                  <c:v>132</c:v>
                </c:pt>
                <c:pt idx="19">
                  <c:v>132</c:v>
                </c:pt>
                <c:pt idx="20">
                  <c:v>132</c:v>
                </c:pt>
                <c:pt idx="21">
                  <c:v>132</c:v>
                </c:pt>
                <c:pt idx="22">
                  <c:v>132</c:v>
                </c:pt>
                <c:pt idx="23">
                  <c:v>132</c:v>
                </c:pt>
                <c:pt idx="24">
                  <c:v>132</c:v>
                </c:pt>
                <c:pt idx="25">
                  <c:v>132</c:v>
                </c:pt>
                <c:pt idx="26">
                  <c:v>132</c:v>
                </c:pt>
                <c:pt idx="27">
                  <c:v>132</c:v>
                </c:pt>
                <c:pt idx="28">
                  <c:v>132</c:v>
                </c:pt>
                <c:pt idx="29">
                  <c:v>132</c:v>
                </c:pt>
                <c:pt idx="30">
                  <c:v>132</c:v>
                </c:pt>
                <c:pt idx="31">
                  <c:v>132</c:v>
                </c:pt>
                <c:pt idx="32">
                  <c:v>132</c:v>
                </c:pt>
              </c:numCache>
            </c:numRef>
          </c:yVal>
          <c:smooth val="0"/>
          <c:extLst>
            <c:ext xmlns:c16="http://schemas.microsoft.com/office/drawing/2014/chart" uri="{C3380CC4-5D6E-409C-BE32-E72D297353CC}">
              <c16:uniqueId val="{00000000-4488-477F-8721-69B9BA75F8C9}"/>
            </c:ext>
          </c:extLst>
        </c:ser>
        <c:ser>
          <c:idx val="1"/>
          <c:order val="1"/>
          <c:tx>
            <c:strRef>
              <c:f>'Grafi Generati'!$AO$39</c:f>
              <c:strCache>
                <c:ptCount val="1"/>
                <c:pt idx="0">
                  <c:v>Euristiche (10)</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Generati'!$AO$40:$AO$72</c:f>
              <c:numCache>
                <c:formatCode>General</c:formatCode>
                <c:ptCount val="33"/>
                <c:pt idx="0">
                  <c:v>109</c:v>
                </c:pt>
                <c:pt idx="1">
                  <c:v>109</c:v>
                </c:pt>
                <c:pt idx="2">
                  <c:v>109</c:v>
                </c:pt>
                <c:pt idx="3">
                  <c:v>110</c:v>
                </c:pt>
                <c:pt idx="4">
                  <c:v>111</c:v>
                </c:pt>
                <c:pt idx="5">
                  <c:v>114</c:v>
                </c:pt>
                <c:pt idx="6">
                  <c:v>117</c:v>
                </c:pt>
                <c:pt idx="7">
                  <c:v>118</c:v>
                </c:pt>
                <c:pt idx="8">
                  <c:v>118</c:v>
                </c:pt>
                <c:pt idx="9">
                  <c:v>119</c:v>
                </c:pt>
                <c:pt idx="10">
                  <c:v>119</c:v>
                </c:pt>
                <c:pt idx="11">
                  <c:v>119</c:v>
                </c:pt>
                <c:pt idx="12">
                  <c:v>119</c:v>
                </c:pt>
                <c:pt idx="13">
                  <c:v>119</c:v>
                </c:pt>
                <c:pt idx="14">
                  <c:v>119</c:v>
                </c:pt>
                <c:pt idx="15">
                  <c:v>119</c:v>
                </c:pt>
                <c:pt idx="16">
                  <c:v>121</c:v>
                </c:pt>
                <c:pt idx="17">
                  <c:v>121</c:v>
                </c:pt>
                <c:pt idx="18">
                  <c:v>123</c:v>
                </c:pt>
                <c:pt idx="19">
                  <c:v>125</c:v>
                </c:pt>
                <c:pt idx="20">
                  <c:v>129</c:v>
                </c:pt>
                <c:pt idx="21">
                  <c:v>132</c:v>
                </c:pt>
                <c:pt idx="22">
                  <c:v>132</c:v>
                </c:pt>
                <c:pt idx="23">
                  <c:v>132</c:v>
                </c:pt>
                <c:pt idx="24">
                  <c:v>132</c:v>
                </c:pt>
                <c:pt idx="25">
                  <c:v>132</c:v>
                </c:pt>
                <c:pt idx="26">
                  <c:v>132</c:v>
                </c:pt>
                <c:pt idx="27">
                  <c:v>132</c:v>
                </c:pt>
                <c:pt idx="28">
                  <c:v>132</c:v>
                </c:pt>
                <c:pt idx="29">
                  <c:v>132</c:v>
                </c:pt>
                <c:pt idx="30">
                  <c:v>132</c:v>
                </c:pt>
                <c:pt idx="31">
                  <c:v>132</c:v>
                </c:pt>
                <c:pt idx="32">
                  <c:v>132</c:v>
                </c:pt>
              </c:numCache>
            </c:numRef>
          </c:yVal>
          <c:smooth val="0"/>
          <c:extLst>
            <c:ext xmlns:c16="http://schemas.microsoft.com/office/drawing/2014/chart" uri="{C3380CC4-5D6E-409C-BE32-E72D297353CC}">
              <c16:uniqueId val="{00000001-4488-477F-8721-69B9BA75F8C9}"/>
            </c:ext>
          </c:extLst>
        </c:ser>
        <c:ser>
          <c:idx val="2"/>
          <c:order val="2"/>
          <c:tx>
            <c:strRef>
              <c:f>'Grafi Generati'!$AR$39</c:f>
              <c:strCache>
                <c:ptCount val="1"/>
                <c:pt idx="0">
                  <c:v>Bron-Kerbosch (20)</c:v>
                </c:pt>
              </c:strCache>
            </c:strRef>
          </c:tx>
          <c:spPr>
            <a:ln w="19050" cap="rnd">
              <a:solidFill>
                <a:srgbClr val="92D050"/>
              </a:solidFill>
              <a:round/>
            </a:ln>
            <a:effectLst/>
          </c:spPr>
          <c:marker>
            <c:symbol val="circle"/>
            <c:size val="5"/>
            <c:spPr>
              <a:solidFill>
                <a:srgbClr val="92D050"/>
              </a:solidFill>
              <a:ln w="9525">
                <a:solidFill>
                  <a:srgbClr val="92D05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Generati'!$AR$40:$AR$72</c:f>
              <c:numCache>
                <c:formatCode>General</c:formatCode>
                <c:ptCount val="33"/>
                <c:pt idx="0">
                  <c:v>135</c:v>
                </c:pt>
                <c:pt idx="1">
                  <c:v>135</c:v>
                </c:pt>
                <c:pt idx="2">
                  <c:v>135</c:v>
                </c:pt>
                <c:pt idx="3">
                  <c:v>135</c:v>
                </c:pt>
                <c:pt idx="4">
                  <c:v>135</c:v>
                </c:pt>
                <c:pt idx="5">
                  <c:v>135</c:v>
                </c:pt>
                <c:pt idx="6">
                  <c:v>135</c:v>
                </c:pt>
                <c:pt idx="7">
                  <c:v>135</c:v>
                </c:pt>
                <c:pt idx="8">
                  <c:v>135</c:v>
                </c:pt>
                <c:pt idx="9">
                  <c:v>135</c:v>
                </c:pt>
                <c:pt idx="10">
                  <c:v>135</c:v>
                </c:pt>
                <c:pt idx="11">
                  <c:v>135</c:v>
                </c:pt>
                <c:pt idx="12">
                  <c:v>135</c:v>
                </c:pt>
                <c:pt idx="13">
                  <c:v>135</c:v>
                </c:pt>
                <c:pt idx="14">
                  <c:v>135</c:v>
                </c:pt>
                <c:pt idx="15">
                  <c:v>135</c:v>
                </c:pt>
                <c:pt idx="16">
                  <c:v>135</c:v>
                </c:pt>
                <c:pt idx="17">
                  <c:v>135</c:v>
                </c:pt>
                <c:pt idx="18">
                  <c:v>135</c:v>
                </c:pt>
                <c:pt idx="19">
                  <c:v>135</c:v>
                </c:pt>
                <c:pt idx="20">
                  <c:v>135</c:v>
                </c:pt>
                <c:pt idx="21">
                  <c:v>135</c:v>
                </c:pt>
                <c:pt idx="22">
                  <c:v>135</c:v>
                </c:pt>
                <c:pt idx="23">
                  <c:v>135</c:v>
                </c:pt>
                <c:pt idx="24">
                  <c:v>135</c:v>
                </c:pt>
                <c:pt idx="25">
                  <c:v>135</c:v>
                </c:pt>
                <c:pt idx="26">
                  <c:v>135</c:v>
                </c:pt>
                <c:pt idx="27">
                  <c:v>135</c:v>
                </c:pt>
                <c:pt idx="28">
                  <c:v>135</c:v>
                </c:pt>
                <c:pt idx="29">
                  <c:v>135</c:v>
                </c:pt>
                <c:pt idx="30">
                  <c:v>135</c:v>
                </c:pt>
                <c:pt idx="31">
                  <c:v>135</c:v>
                </c:pt>
                <c:pt idx="32">
                  <c:v>135</c:v>
                </c:pt>
              </c:numCache>
            </c:numRef>
          </c:yVal>
          <c:smooth val="0"/>
          <c:extLst>
            <c:ext xmlns:c16="http://schemas.microsoft.com/office/drawing/2014/chart" uri="{C3380CC4-5D6E-409C-BE32-E72D297353CC}">
              <c16:uniqueId val="{00000002-4488-477F-8721-69B9BA75F8C9}"/>
            </c:ext>
          </c:extLst>
        </c:ser>
        <c:ser>
          <c:idx val="3"/>
          <c:order val="3"/>
          <c:tx>
            <c:strRef>
              <c:f>'Grafi Generati'!$AS$39</c:f>
              <c:strCache>
                <c:ptCount val="1"/>
                <c:pt idx="0">
                  <c:v>Euristiche (20)</c:v>
                </c:pt>
              </c:strCache>
            </c:strRef>
          </c:tx>
          <c:spPr>
            <a:ln w="19050" cap="rnd">
              <a:solidFill>
                <a:srgbClr val="92D050"/>
              </a:solidFill>
              <a:round/>
            </a:ln>
            <a:effectLst/>
          </c:spPr>
          <c:marker>
            <c:symbol val="circle"/>
            <c:size val="5"/>
            <c:spPr>
              <a:solidFill>
                <a:srgbClr val="92D050"/>
              </a:solidFill>
              <a:ln w="9525">
                <a:solidFill>
                  <a:srgbClr val="92D05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Generati'!$AS$40:$AS$72</c:f>
              <c:numCache>
                <c:formatCode>General</c:formatCode>
                <c:ptCount val="33"/>
                <c:pt idx="0">
                  <c:v>58</c:v>
                </c:pt>
                <c:pt idx="1">
                  <c:v>58</c:v>
                </c:pt>
                <c:pt idx="2">
                  <c:v>58</c:v>
                </c:pt>
                <c:pt idx="3">
                  <c:v>58</c:v>
                </c:pt>
                <c:pt idx="4">
                  <c:v>58</c:v>
                </c:pt>
                <c:pt idx="5">
                  <c:v>59</c:v>
                </c:pt>
                <c:pt idx="6">
                  <c:v>60</c:v>
                </c:pt>
                <c:pt idx="7">
                  <c:v>62</c:v>
                </c:pt>
                <c:pt idx="8">
                  <c:v>63</c:v>
                </c:pt>
                <c:pt idx="9">
                  <c:v>66</c:v>
                </c:pt>
                <c:pt idx="10">
                  <c:v>70</c:v>
                </c:pt>
                <c:pt idx="11">
                  <c:v>73</c:v>
                </c:pt>
                <c:pt idx="12">
                  <c:v>74</c:v>
                </c:pt>
                <c:pt idx="13">
                  <c:v>75</c:v>
                </c:pt>
                <c:pt idx="14">
                  <c:v>76</c:v>
                </c:pt>
                <c:pt idx="15">
                  <c:v>77</c:v>
                </c:pt>
                <c:pt idx="16">
                  <c:v>78</c:v>
                </c:pt>
                <c:pt idx="17">
                  <c:v>79</c:v>
                </c:pt>
                <c:pt idx="18">
                  <c:v>80</c:v>
                </c:pt>
                <c:pt idx="19">
                  <c:v>81</c:v>
                </c:pt>
                <c:pt idx="20">
                  <c:v>97</c:v>
                </c:pt>
                <c:pt idx="21">
                  <c:v>127</c:v>
                </c:pt>
                <c:pt idx="22">
                  <c:v>132</c:v>
                </c:pt>
                <c:pt idx="23">
                  <c:v>135</c:v>
                </c:pt>
                <c:pt idx="24">
                  <c:v>135</c:v>
                </c:pt>
                <c:pt idx="25">
                  <c:v>135</c:v>
                </c:pt>
                <c:pt idx="26">
                  <c:v>135</c:v>
                </c:pt>
                <c:pt idx="27">
                  <c:v>135</c:v>
                </c:pt>
                <c:pt idx="28">
                  <c:v>135</c:v>
                </c:pt>
                <c:pt idx="29">
                  <c:v>135</c:v>
                </c:pt>
                <c:pt idx="30">
                  <c:v>135</c:v>
                </c:pt>
                <c:pt idx="31">
                  <c:v>135</c:v>
                </c:pt>
                <c:pt idx="32">
                  <c:v>135</c:v>
                </c:pt>
              </c:numCache>
            </c:numRef>
          </c:yVal>
          <c:smooth val="0"/>
          <c:extLst>
            <c:ext xmlns:c16="http://schemas.microsoft.com/office/drawing/2014/chart" uri="{C3380CC4-5D6E-409C-BE32-E72D297353CC}">
              <c16:uniqueId val="{00000003-4488-477F-8721-69B9BA75F8C9}"/>
            </c:ext>
          </c:extLst>
        </c:ser>
        <c:ser>
          <c:idx val="4"/>
          <c:order val="4"/>
          <c:tx>
            <c:strRef>
              <c:f>'Grafi Generati'!$AV$39</c:f>
              <c:strCache>
                <c:ptCount val="1"/>
                <c:pt idx="0">
                  <c:v>Bron-Kerbosch (30)</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Generati'!$AV$40:$AV$72</c:f>
              <c:numCache>
                <c:formatCode>General</c:formatCode>
                <c:ptCount val="33"/>
                <c:pt idx="0">
                  <c:v>192</c:v>
                </c:pt>
                <c:pt idx="1">
                  <c:v>192</c:v>
                </c:pt>
                <c:pt idx="2">
                  <c:v>192</c:v>
                </c:pt>
                <c:pt idx="3">
                  <c:v>192</c:v>
                </c:pt>
                <c:pt idx="4">
                  <c:v>192</c:v>
                </c:pt>
                <c:pt idx="5">
                  <c:v>192</c:v>
                </c:pt>
                <c:pt idx="6">
                  <c:v>192</c:v>
                </c:pt>
                <c:pt idx="7">
                  <c:v>192</c:v>
                </c:pt>
                <c:pt idx="8">
                  <c:v>192</c:v>
                </c:pt>
                <c:pt idx="9">
                  <c:v>192</c:v>
                </c:pt>
                <c:pt idx="10">
                  <c:v>192</c:v>
                </c:pt>
                <c:pt idx="11">
                  <c:v>192</c:v>
                </c:pt>
                <c:pt idx="12">
                  <c:v>192</c:v>
                </c:pt>
                <c:pt idx="13">
                  <c:v>192</c:v>
                </c:pt>
                <c:pt idx="14">
                  <c:v>192</c:v>
                </c:pt>
                <c:pt idx="15">
                  <c:v>192</c:v>
                </c:pt>
                <c:pt idx="16">
                  <c:v>192</c:v>
                </c:pt>
                <c:pt idx="17">
                  <c:v>192</c:v>
                </c:pt>
                <c:pt idx="18">
                  <c:v>192</c:v>
                </c:pt>
                <c:pt idx="19">
                  <c:v>192</c:v>
                </c:pt>
                <c:pt idx="20">
                  <c:v>192</c:v>
                </c:pt>
                <c:pt idx="21">
                  <c:v>192</c:v>
                </c:pt>
                <c:pt idx="22">
                  <c:v>192</c:v>
                </c:pt>
                <c:pt idx="23">
                  <c:v>192</c:v>
                </c:pt>
                <c:pt idx="24">
                  <c:v>192</c:v>
                </c:pt>
                <c:pt idx="25">
                  <c:v>192</c:v>
                </c:pt>
                <c:pt idx="26">
                  <c:v>192</c:v>
                </c:pt>
                <c:pt idx="27">
                  <c:v>192</c:v>
                </c:pt>
                <c:pt idx="28">
                  <c:v>192</c:v>
                </c:pt>
                <c:pt idx="29">
                  <c:v>192</c:v>
                </c:pt>
                <c:pt idx="30">
                  <c:v>192</c:v>
                </c:pt>
                <c:pt idx="31">
                  <c:v>192</c:v>
                </c:pt>
                <c:pt idx="32">
                  <c:v>192</c:v>
                </c:pt>
              </c:numCache>
            </c:numRef>
          </c:yVal>
          <c:smooth val="0"/>
          <c:extLst>
            <c:ext xmlns:c16="http://schemas.microsoft.com/office/drawing/2014/chart" uri="{C3380CC4-5D6E-409C-BE32-E72D297353CC}">
              <c16:uniqueId val="{00000004-4488-477F-8721-69B9BA75F8C9}"/>
            </c:ext>
          </c:extLst>
        </c:ser>
        <c:ser>
          <c:idx val="5"/>
          <c:order val="5"/>
          <c:tx>
            <c:strRef>
              <c:f>'Grafi Generati'!$AW$39</c:f>
              <c:strCache>
                <c:ptCount val="1"/>
                <c:pt idx="0">
                  <c:v>Euristiche (30)</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Generati'!$AW$40:$AW$72</c:f>
              <c:numCache>
                <c:formatCode>General</c:formatCode>
                <c:ptCount val="33"/>
                <c:pt idx="0">
                  <c:v>48</c:v>
                </c:pt>
                <c:pt idx="1">
                  <c:v>48</c:v>
                </c:pt>
                <c:pt idx="2">
                  <c:v>48</c:v>
                </c:pt>
                <c:pt idx="3">
                  <c:v>48</c:v>
                </c:pt>
                <c:pt idx="4">
                  <c:v>48</c:v>
                </c:pt>
                <c:pt idx="5">
                  <c:v>49</c:v>
                </c:pt>
                <c:pt idx="6">
                  <c:v>51</c:v>
                </c:pt>
                <c:pt idx="7">
                  <c:v>53</c:v>
                </c:pt>
                <c:pt idx="8">
                  <c:v>55</c:v>
                </c:pt>
                <c:pt idx="9">
                  <c:v>56</c:v>
                </c:pt>
                <c:pt idx="10">
                  <c:v>59</c:v>
                </c:pt>
                <c:pt idx="11">
                  <c:v>62</c:v>
                </c:pt>
                <c:pt idx="12">
                  <c:v>65</c:v>
                </c:pt>
                <c:pt idx="13">
                  <c:v>72</c:v>
                </c:pt>
                <c:pt idx="14">
                  <c:v>73</c:v>
                </c:pt>
                <c:pt idx="15">
                  <c:v>75</c:v>
                </c:pt>
                <c:pt idx="16">
                  <c:v>78</c:v>
                </c:pt>
                <c:pt idx="17">
                  <c:v>80</c:v>
                </c:pt>
                <c:pt idx="18">
                  <c:v>83</c:v>
                </c:pt>
                <c:pt idx="19">
                  <c:v>86</c:v>
                </c:pt>
                <c:pt idx="20">
                  <c:v>124</c:v>
                </c:pt>
                <c:pt idx="21">
                  <c:v>164</c:v>
                </c:pt>
                <c:pt idx="22">
                  <c:v>183</c:v>
                </c:pt>
                <c:pt idx="23">
                  <c:v>190</c:v>
                </c:pt>
                <c:pt idx="24">
                  <c:v>192</c:v>
                </c:pt>
                <c:pt idx="25">
                  <c:v>192</c:v>
                </c:pt>
                <c:pt idx="26">
                  <c:v>192</c:v>
                </c:pt>
                <c:pt idx="27">
                  <c:v>192</c:v>
                </c:pt>
                <c:pt idx="28">
                  <c:v>192</c:v>
                </c:pt>
                <c:pt idx="29">
                  <c:v>192</c:v>
                </c:pt>
                <c:pt idx="30">
                  <c:v>192</c:v>
                </c:pt>
                <c:pt idx="31">
                  <c:v>192</c:v>
                </c:pt>
                <c:pt idx="32">
                  <c:v>192</c:v>
                </c:pt>
              </c:numCache>
            </c:numRef>
          </c:yVal>
          <c:smooth val="0"/>
          <c:extLst>
            <c:ext xmlns:c16="http://schemas.microsoft.com/office/drawing/2014/chart" uri="{C3380CC4-5D6E-409C-BE32-E72D297353CC}">
              <c16:uniqueId val="{00000005-4488-477F-8721-69B9BA75F8C9}"/>
            </c:ext>
          </c:extLst>
        </c:ser>
        <c:ser>
          <c:idx val="6"/>
          <c:order val="6"/>
          <c:tx>
            <c:strRef>
              <c:f>'Grafi Generati'!$AZ$39</c:f>
              <c:strCache>
                <c:ptCount val="1"/>
                <c:pt idx="0">
                  <c:v>Bron-Kerbosch (40)</c:v>
                </c:pt>
              </c:strCache>
            </c:strRef>
          </c:tx>
          <c:spPr>
            <a:ln w="19050" cap="rnd">
              <a:solidFill>
                <a:srgbClr val="002060"/>
              </a:solidFill>
              <a:round/>
            </a:ln>
            <a:effectLst/>
          </c:spPr>
          <c:marker>
            <c:symbol val="circle"/>
            <c:size val="5"/>
            <c:spPr>
              <a:solidFill>
                <a:srgbClr val="002060"/>
              </a:solidFill>
              <a:ln w="9525">
                <a:solidFill>
                  <a:srgbClr val="00206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Generati'!$AZ$40:$AZ$72</c:f>
              <c:numCache>
                <c:formatCode>General</c:formatCode>
                <c:ptCount val="33"/>
                <c:pt idx="0">
                  <c:v>507</c:v>
                </c:pt>
                <c:pt idx="1">
                  <c:v>507</c:v>
                </c:pt>
                <c:pt idx="2">
                  <c:v>507</c:v>
                </c:pt>
                <c:pt idx="3">
                  <c:v>507</c:v>
                </c:pt>
                <c:pt idx="4">
                  <c:v>507</c:v>
                </c:pt>
                <c:pt idx="5">
                  <c:v>507</c:v>
                </c:pt>
                <c:pt idx="6">
                  <c:v>507</c:v>
                </c:pt>
                <c:pt idx="7">
                  <c:v>507</c:v>
                </c:pt>
                <c:pt idx="8">
                  <c:v>507</c:v>
                </c:pt>
                <c:pt idx="9">
                  <c:v>507</c:v>
                </c:pt>
                <c:pt idx="10">
                  <c:v>507</c:v>
                </c:pt>
                <c:pt idx="11">
                  <c:v>507</c:v>
                </c:pt>
                <c:pt idx="12">
                  <c:v>507</c:v>
                </c:pt>
                <c:pt idx="13">
                  <c:v>507</c:v>
                </c:pt>
                <c:pt idx="14">
                  <c:v>507</c:v>
                </c:pt>
                <c:pt idx="15">
                  <c:v>507</c:v>
                </c:pt>
                <c:pt idx="16">
                  <c:v>507</c:v>
                </c:pt>
                <c:pt idx="17">
                  <c:v>507</c:v>
                </c:pt>
                <c:pt idx="18">
                  <c:v>507</c:v>
                </c:pt>
                <c:pt idx="19">
                  <c:v>507</c:v>
                </c:pt>
                <c:pt idx="20">
                  <c:v>507</c:v>
                </c:pt>
                <c:pt idx="21">
                  <c:v>507</c:v>
                </c:pt>
                <c:pt idx="22">
                  <c:v>507</c:v>
                </c:pt>
                <c:pt idx="23">
                  <c:v>507</c:v>
                </c:pt>
                <c:pt idx="24">
                  <c:v>507</c:v>
                </c:pt>
                <c:pt idx="25">
                  <c:v>507</c:v>
                </c:pt>
                <c:pt idx="26">
                  <c:v>507</c:v>
                </c:pt>
                <c:pt idx="27">
                  <c:v>507</c:v>
                </c:pt>
                <c:pt idx="28">
                  <c:v>507</c:v>
                </c:pt>
                <c:pt idx="29">
                  <c:v>507</c:v>
                </c:pt>
                <c:pt idx="30">
                  <c:v>507</c:v>
                </c:pt>
                <c:pt idx="31">
                  <c:v>507</c:v>
                </c:pt>
                <c:pt idx="32">
                  <c:v>507</c:v>
                </c:pt>
              </c:numCache>
            </c:numRef>
          </c:yVal>
          <c:smooth val="0"/>
          <c:extLst>
            <c:ext xmlns:c16="http://schemas.microsoft.com/office/drawing/2014/chart" uri="{C3380CC4-5D6E-409C-BE32-E72D297353CC}">
              <c16:uniqueId val="{00000006-4488-477F-8721-69B9BA75F8C9}"/>
            </c:ext>
          </c:extLst>
        </c:ser>
        <c:ser>
          <c:idx val="7"/>
          <c:order val="7"/>
          <c:tx>
            <c:strRef>
              <c:f>'Grafi Generati'!$BA$39</c:f>
              <c:strCache>
                <c:ptCount val="1"/>
                <c:pt idx="0">
                  <c:v>Euristiche (40)</c:v>
                </c:pt>
              </c:strCache>
            </c:strRef>
          </c:tx>
          <c:spPr>
            <a:ln w="19050" cap="rnd">
              <a:solidFill>
                <a:srgbClr val="002060"/>
              </a:solidFill>
              <a:round/>
            </a:ln>
            <a:effectLst/>
          </c:spPr>
          <c:marker>
            <c:symbol val="circle"/>
            <c:size val="5"/>
            <c:spPr>
              <a:solidFill>
                <a:srgbClr val="002060"/>
              </a:solidFill>
              <a:ln w="9525">
                <a:solidFill>
                  <a:srgbClr val="00206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Generati'!$BA$40:$BA$72</c:f>
              <c:numCache>
                <c:formatCode>General</c:formatCode>
                <c:ptCount val="33"/>
                <c:pt idx="0">
                  <c:v>18</c:v>
                </c:pt>
                <c:pt idx="1">
                  <c:v>18</c:v>
                </c:pt>
                <c:pt idx="2">
                  <c:v>18</c:v>
                </c:pt>
                <c:pt idx="3">
                  <c:v>18</c:v>
                </c:pt>
                <c:pt idx="4">
                  <c:v>18</c:v>
                </c:pt>
                <c:pt idx="5">
                  <c:v>18</c:v>
                </c:pt>
                <c:pt idx="6">
                  <c:v>18</c:v>
                </c:pt>
                <c:pt idx="7">
                  <c:v>18</c:v>
                </c:pt>
                <c:pt idx="8">
                  <c:v>18</c:v>
                </c:pt>
                <c:pt idx="9">
                  <c:v>18</c:v>
                </c:pt>
                <c:pt idx="10">
                  <c:v>18</c:v>
                </c:pt>
                <c:pt idx="11">
                  <c:v>19</c:v>
                </c:pt>
                <c:pt idx="12">
                  <c:v>19</c:v>
                </c:pt>
                <c:pt idx="13">
                  <c:v>22</c:v>
                </c:pt>
                <c:pt idx="14">
                  <c:v>23</c:v>
                </c:pt>
                <c:pt idx="15">
                  <c:v>26</c:v>
                </c:pt>
                <c:pt idx="16">
                  <c:v>30</c:v>
                </c:pt>
                <c:pt idx="17">
                  <c:v>32</c:v>
                </c:pt>
                <c:pt idx="18">
                  <c:v>37</c:v>
                </c:pt>
                <c:pt idx="19">
                  <c:v>44</c:v>
                </c:pt>
                <c:pt idx="20">
                  <c:v>74</c:v>
                </c:pt>
                <c:pt idx="21">
                  <c:v>154</c:v>
                </c:pt>
                <c:pt idx="22">
                  <c:v>330</c:v>
                </c:pt>
                <c:pt idx="23">
                  <c:v>469</c:v>
                </c:pt>
                <c:pt idx="24">
                  <c:v>507</c:v>
                </c:pt>
                <c:pt idx="25">
                  <c:v>507</c:v>
                </c:pt>
                <c:pt idx="26">
                  <c:v>507</c:v>
                </c:pt>
                <c:pt idx="27">
                  <c:v>507</c:v>
                </c:pt>
                <c:pt idx="28">
                  <c:v>507</c:v>
                </c:pt>
                <c:pt idx="29">
                  <c:v>507</c:v>
                </c:pt>
                <c:pt idx="30">
                  <c:v>507</c:v>
                </c:pt>
                <c:pt idx="31">
                  <c:v>507</c:v>
                </c:pt>
                <c:pt idx="32">
                  <c:v>507</c:v>
                </c:pt>
              </c:numCache>
            </c:numRef>
          </c:yVal>
          <c:smooth val="0"/>
          <c:extLst>
            <c:ext xmlns:c16="http://schemas.microsoft.com/office/drawing/2014/chart" uri="{C3380CC4-5D6E-409C-BE32-E72D297353CC}">
              <c16:uniqueId val="{00000007-4488-477F-8721-69B9BA75F8C9}"/>
            </c:ext>
          </c:extLst>
        </c:ser>
        <c:ser>
          <c:idx val="8"/>
          <c:order val="8"/>
          <c:tx>
            <c:strRef>
              <c:f>'Grafi Generati'!$BB$39</c:f>
              <c:strCache>
                <c:ptCount val="1"/>
                <c:pt idx="0">
                  <c:v>Bron-Kerbosch (45)</c:v>
                </c:pt>
              </c:strCache>
            </c:strRef>
          </c:tx>
          <c:spPr>
            <a:ln w="19050" cap="rnd">
              <a:solidFill>
                <a:srgbClr val="EE0000"/>
              </a:solidFill>
              <a:round/>
            </a:ln>
            <a:effectLst/>
          </c:spPr>
          <c:marker>
            <c:symbol val="circle"/>
            <c:size val="5"/>
            <c:spPr>
              <a:solidFill>
                <a:srgbClr val="EE0000"/>
              </a:solidFill>
              <a:ln w="9525">
                <a:solidFill>
                  <a:srgbClr val="EE000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Generati'!$BB$40:$BB$72</c:f>
              <c:numCache>
                <c:formatCode>General</c:formatCode>
                <c:ptCount val="33"/>
                <c:pt idx="0">
                  <c:v>679</c:v>
                </c:pt>
                <c:pt idx="1">
                  <c:v>679</c:v>
                </c:pt>
                <c:pt idx="2">
                  <c:v>679</c:v>
                </c:pt>
                <c:pt idx="3">
                  <c:v>679</c:v>
                </c:pt>
                <c:pt idx="4">
                  <c:v>679</c:v>
                </c:pt>
                <c:pt idx="5">
                  <c:v>679</c:v>
                </c:pt>
                <c:pt idx="6">
                  <c:v>679</c:v>
                </c:pt>
                <c:pt idx="7">
                  <c:v>679</c:v>
                </c:pt>
                <c:pt idx="8">
                  <c:v>679</c:v>
                </c:pt>
                <c:pt idx="9">
                  <c:v>679</c:v>
                </c:pt>
                <c:pt idx="10">
                  <c:v>679</c:v>
                </c:pt>
                <c:pt idx="11">
                  <c:v>679</c:v>
                </c:pt>
                <c:pt idx="12">
                  <c:v>679</c:v>
                </c:pt>
                <c:pt idx="13">
                  <c:v>679</c:v>
                </c:pt>
                <c:pt idx="14">
                  <c:v>679</c:v>
                </c:pt>
                <c:pt idx="15">
                  <c:v>679</c:v>
                </c:pt>
                <c:pt idx="16">
                  <c:v>679</c:v>
                </c:pt>
                <c:pt idx="17">
                  <c:v>679</c:v>
                </c:pt>
                <c:pt idx="18">
                  <c:v>679</c:v>
                </c:pt>
                <c:pt idx="19">
                  <c:v>679</c:v>
                </c:pt>
                <c:pt idx="20">
                  <c:v>679</c:v>
                </c:pt>
                <c:pt idx="21">
                  <c:v>679</c:v>
                </c:pt>
                <c:pt idx="22">
                  <c:v>679</c:v>
                </c:pt>
                <c:pt idx="23">
                  <c:v>679</c:v>
                </c:pt>
                <c:pt idx="24">
                  <c:v>679</c:v>
                </c:pt>
                <c:pt idx="25">
                  <c:v>679</c:v>
                </c:pt>
                <c:pt idx="26">
                  <c:v>679</c:v>
                </c:pt>
                <c:pt idx="27">
                  <c:v>679</c:v>
                </c:pt>
                <c:pt idx="28">
                  <c:v>679</c:v>
                </c:pt>
                <c:pt idx="29">
                  <c:v>679</c:v>
                </c:pt>
                <c:pt idx="30">
                  <c:v>679</c:v>
                </c:pt>
                <c:pt idx="31">
                  <c:v>679</c:v>
                </c:pt>
                <c:pt idx="32">
                  <c:v>679</c:v>
                </c:pt>
              </c:numCache>
            </c:numRef>
          </c:yVal>
          <c:smooth val="0"/>
          <c:extLst>
            <c:ext xmlns:c16="http://schemas.microsoft.com/office/drawing/2014/chart" uri="{C3380CC4-5D6E-409C-BE32-E72D297353CC}">
              <c16:uniqueId val="{00000008-4488-477F-8721-69B9BA75F8C9}"/>
            </c:ext>
          </c:extLst>
        </c:ser>
        <c:ser>
          <c:idx val="9"/>
          <c:order val="9"/>
          <c:tx>
            <c:strRef>
              <c:f>'Grafi Generati'!$BC$39</c:f>
              <c:strCache>
                <c:ptCount val="1"/>
                <c:pt idx="0">
                  <c:v>Euristiche (45)</c:v>
                </c:pt>
              </c:strCache>
            </c:strRef>
          </c:tx>
          <c:spPr>
            <a:ln w="19050" cap="rnd">
              <a:solidFill>
                <a:srgbClr val="EE0000"/>
              </a:solidFill>
              <a:round/>
            </a:ln>
            <a:effectLst/>
          </c:spPr>
          <c:marker>
            <c:symbol val="circle"/>
            <c:size val="5"/>
            <c:spPr>
              <a:solidFill>
                <a:srgbClr val="EE0000"/>
              </a:solidFill>
              <a:ln w="9525">
                <a:solidFill>
                  <a:srgbClr val="EE000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Generati'!$BC$40:$BC$72</c:f>
              <c:numCache>
                <c:formatCode>General</c:formatCode>
                <c:ptCount val="33"/>
                <c:pt idx="0">
                  <c:v>23</c:v>
                </c:pt>
                <c:pt idx="1">
                  <c:v>23</c:v>
                </c:pt>
                <c:pt idx="2">
                  <c:v>23</c:v>
                </c:pt>
                <c:pt idx="3">
                  <c:v>23</c:v>
                </c:pt>
                <c:pt idx="4">
                  <c:v>23</c:v>
                </c:pt>
                <c:pt idx="5">
                  <c:v>23</c:v>
                </c:pt>
                <c:pt idx="6">
                  <c:v>23</c:v>
                </c:pt>
                <c:pt idx="7">
                  <c:v>23</c:v>
                </c:pt>
                <c:pt idx="8">
                  <c:v>23</c:v>
                </c:pt>
                <c:pt idx="9">
                  <c:v>23</c:v>
                </c:pt>
                <c:pt idx="10">
                  <c:v>23</c:v>
                </c:pt>
                <c:pt idx="11">
                  <c:v>23</c:v>
                </c:pt>
                <c:pt idx="12">
                  <c:v>23</c:v>
                </c:pt>
                <c:pt idx="13">
                  <c:v>24</c:v>
                </c:pt>
                <c:pt idx="14">
                  <c:v>24</c:v>
                </c:pt>
                <c:pt idx="15">
                  <c:v>25</c:v>
                </c:pt>
                <c:pt idx="16">
                  <c:v>25</c:v>
                </c:pt>
                <c:pt idx="17">
                  <c:v>27</c:v>
                </c:pt>
                <c:pt idx="18">
                  <c:v>31</c:v>
                </c:pt>
                <c:pt idx="19">
                  <c:v>35</c:v>
                </c:pt>
                <c:pt idx="20">
                  <c:v>62</c:v>
                </c:pt>
                <c:pt idx="21">
                  <c:v>132</c:v>
                </c:pt>
                <c:pt idx="22">
                  <c:v>303</c:v>
                </c:pt>
                <c:pt idx="23">
                  <c:v>479</c:v>
                </c:pt>
                <c:pt idx="24">
                  <c:v>611</c:v>
                </c:pt>
                <c:pt idx="25">
                  <c:v>665</c:v>
                </c:pt>
                <c:pt idx="26">
                  <c:v>678</c:v>
                </c:pt>
                <c:pt idx="27">
                  <c:v>679</c:v>
                </c:pt>
                <c:pt idx="28">
                  <c:v>679</c:v>
                </c:pt>
                <c:pt idx="29">
                  <c:v>679</c:v>
                </c:pt>
                <c:pt idx="30">
                  <c:v>679</c:v>
                </c:pt>
                <c:pt idx="31">
                  <c:v>679</c:v>
                </c:pt>
                <c:pt idx="32">
                  <c:v>679</c:v>
                </c:pt>
              </c:numCache>
            </c:numRef>
          </c:yVal>
          <c:smooth val="0"/>
          <c:extLst>
            <c:ext xmlns:c16="http://schemas.microsoft.com/office/drawing/2014/chart" uri="{C3380CC4-5D6E-409C-BE32-E72D297353CC}">
              <c16:uniqueId val="{00000009-4488-477F-8721-69B9BA75F8C9}"/>
            </c:ext>
          </c:extLst>
        </c:ser>
        <c:ser>
          <c:idx val="10"/>
          <c:order val="10"/>
          <c:tx>
            <c:strRef>
              <c:f>'Grafi Generati'!$BD$39</c:f>
              <c:strCache>
                <c:ptCount val="1"/>
                <c:pt idx="0">
                  <c:v>Bron-Kerbosch (50)</c:v>
                </c:pt>
              </c:strCache>
            </c:strRef>
          </c:tx>
          <c:spPr>
            <a:ln w="19050" cap="rnd">
              <a:solidFill>
                <a:srgbClr val="7030A0"/>
              </a:solidFill>
              <a:round/>
            </a:ln>
            <a:effectLst/>
          </c:spPr>
          <c:marker>
            <c:symbol val="circle"/>
            <c:size val="5"/>
            <c:spPr>
              <a:solidFill>
                <a:srgbClr val="7030A0"/>
              </a:solidFill>
              <a:ln w="9525">
                <a:solidFill>
                  <a:srgbClr val="7030A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Generati'!$BD$40:$BD$72</c:f>
              <c:numCache>
                <c:formatCode>General</c:formatCode>
                <c:ptCount val="33"/>
                <c:pt idx="0">
                  <c:v>460</c:v>
                </c:pt>
                <c:pt idx="1">
                  <c:v>460</c:v>
                </c:pt>
                <c:pt idx="2">
                  <c:v>460</c:v>
                </c:pt>
                <c:pt idx="3">
                  <c:v>460</c:v>
                </c:pt>
                <c:pt idx="4">
                  <c:v>460</c:v>
                </c:pt>
                <c:pt idx="5">
                  <c:v>460</c:v>
                </c:pt>
                <c:pt idx="6">
                  <c:v>460</c:v>
                </c:pt>
                <c:pt idx="7">
                  <c:v>460</c:v>
                </c:pt>
                <c:pt idx="8">
                  <c:v>460</c:v>
                </c:pt>
                <c:pt idx="9">
                  <c:v>460</c:v>
                </c:pt>
                <c:pt idx="10">
                  <c:v>460</c:v>
                </c:pt>
                <c:pt idx="11">
                  <c:v>460</c:v>
                </c:pt>
                <c:pt idx="12">
                  <c:v>460</c:v>
                </c:pt>
                <c:pt idx="13">
                  <c:v>460</c:v>
                </c:pt>
                <c:pt idx="14">
                  <c:v>460</c:v>
                </c:pt>
                <c:pt idx="15">
                  <c:v>460</c:v>
                </c:pt>
                <c:pt idx="16">
                  <c:v>460</c:v>
                </c:pt>
                <c:pt idx="17">
                  <c:v>460</c:v>
                </c:pt>
                <c:pt idx="18">
                  <c:v>460</c:v>
                </c:pt>
                <c:pt idx="19">
                  <c:v>460</c:v>
                </c:pt>
                <c:pt idx="20">
                  <c:v>460</c:v>
                </c:pt>
                <c:pt idx="21">
                  <c:v>460</c:v>
                </c:pt>
                <c:pt idx="22">
                  <c:v>460</c:v>
                </c:pt>
                <c:pt idx="23">
                  <c:v>460</c:v>
                </c:pt>
                <c:pt idx="24">
                  <c:v>460</c:v>
                </c:pt>
                <c:pt idx="25">
                  <c:v>460</c:v>
                </c:pt>
                <c:pt idx="26">
                  <c:v>460</c:v>
                </c:pt>
                <c:pt idx="27">
                  <c:v>460</c:v>
                </c:pt>
                <c:pt idx="28">
                  <c:v>460</c:v>
                </c:pt>
                <c:pt idx="29">
                  <c:v>460</c:v>
                </c:pt>
                <c:pt idx="30">
                  <c:v>460</c:v>
                </c:pt>
                <c:pt idx="31">
                  <c:v>460</c:v>
                </c:pt>
                <c:pt idx="32">
                  <c:v>460</c:v>
                </c:pt>
              </c:numCache>
            </c:numRef>
          </c:yVal>
          <c:smooth val="0"/>
          <c:extLst>
            <c:ext xmlns:c16="http://schemas.microsoft.com/office/drawing/2014/chart" uri="{C3380CC4-5D6E-409C-BE32-E72D297353CC}">
              <c16:uniqueId val="{0000000A-4488-477F-8721-69B9BA75F8C9}"/>
            </c:ext>
          </c:extLst>
        </c:ser>
        <c:ser>
          <c:idx val="11"/>
          <c:order val="11"/>
          <c:tx>
            <c:strRef>
              <c:f>'Grafi Generati'!$BE$39</c:f>
              <c:strCache>
                <c:ptCount val="1"/>
                <c:pt idx="0">
                  <c:v>Euristiche (50)</c:v>
                </c:pt>
              </c:strCache>
            </c:strRef>
          </c:tx>
          <c:spPr>
            <a:ln w="19050" cap="rnd">
              <a:solidFill>
                <a:srgbClr val="7030A0"/>
              </a:solidFill>
              <a:round/>
            </a:ln>
            <a:effectLst/>
          </c:spPr>
          <c:marker>
            <c:symbol val="circle"/>
            <c:size val="5"/>
            <c:spPr>
              <a:solidFill>
                <a:srgbClr val="7030A0"/>
              </a:solidFill>
              <a:ln w="9525">
                <a:solidFill>
                  <a:srgbClr val="7030A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Generati'!$BE$40:$BE$72</c:f>
              <c:numCache>
                <c:formatCode>General</c:formatCode>
                <c:ptCount val="33"/>
                <c:pt idx="0">
                  <c:v>14</c:v>
                </c:pt>
                <c:pt idx="1">
                  <c:v>14</c:v>
                </c:pt>
                <c:pt idx="2">
                  <c:v>14</c:v>
                </c:pt>
                <c:pt idx="3">
                  <c:v>14</c:v>
                </c:pt>
                <c:pt idx="4">
                  <c:v>14</c:v>
                </c:pt>
                <c:pt idx="5">
                  <c:v>14</c:v>
                </c:pt>
                <c:pt idx="6">
                  <c:v>14</c:v>
                </c:pt>
                <c:pt idx="7">
                  <c:v>15</c:v>
                </c:pt>
                <c:pt idx="8">
                  <c:v>15</c:v>
                </c:pt>
                <c:pt idx="9">
                  <c:v>15</c:v>
                </c:pt>
                <c:pt idx="10">
                  <c:v>15</c:v>
                </c:pt>
                <c:pt idx="11">
                  <c:v>15</c:v>
                </c:pt>
                <c:pt idx="12">
                  <c:v>15</c:v>
                </c:pt>
                <c:pt idx="13">
                  <c:v>17</c:v>
                </c:pt>
                <c:pt idx="14">
                  <c:v>22</c:v>
                </c:pt>
                <c:pt idx="15">
                  <c:v>25</c:v>
                </c:pt>
                <c:pt idx="16">
                  <c:v>30</c:v>
                </c:pt>
                <c:pt idx="17">
                  <c:v>37</c:v>
                </c:pt>
                <c:pt idx="18">
                  <c:v>43</c:v>
                </c:pt>
                <c:pt idx="19">
                  <c:v>51</c:v>
                </c:pt>
                <c:pt idx="20">
                  <c:v>97</c:v>
                </c:pt>
                <c:pt idx="21">
                  <c:v>201</c:v>
                </c:pt>
                <c:pt idx="22">
                  <c:v>301</c:v>
                </c:pt>
                <c:pt idx="23">
                  <c:v>389</c:v>
                </c:pt>
                <c:pt idx="24">
                  <c:v>445</c:v>
                </c:pt>
                <c:pt idx="25">
                  <c:v>460</c:v>
                </c:pt>
                <c:pt idx="26">
                  <c:v>460</c:v>
                </c:pt>
                <c:pt idx="27">
                  <c:v>460</c:v>
                </c:pt>
                <c:pt idx="28">
                  <c:v>460</c:v>
                </c:pt>
                <c:pt idx="29">
                  <c:v>460</c:v>
                </c:pt>
                <c:pt idx="30">
                  <c:v>460</c:v>
                </c:pt>
                <c:pt idx="31">
                  <c:v>460</c:v>
                </c:pt>
                <c:pt idx="32">
                  <c:v>460</c:v>
                </c:pt>
              </c:numCache>
            </c:numRef>
          </c:yVal>
          <c:smooth val="0"/>
          <c:extLst>
            <c:ext xmlns:c16="http://schemas.microsoft.com/office/drawing/2014/chart" uri="{C3380CC4-5D6E-409C-BE32-E72D297353CC}">
              <c16:uniqueId val="{0000000B-4488-477F-8721-69B9BA75F8C9}"/>
            </c:ext>
          </c:extLst>
        </c:ser>
        <c:dLbls>
          <c:showLegendKey val="0"/>
          <c:showVal val="0"/>
          <c:showCatName val="0"/>
          <c:showSerName val="0"/>
          <c:showPercent val="0"/>
          <c:showBubbleSize val="0"/>
        </c:dLbls>
        <c:axId val="1908824479"/>
        <c:axId val="1908825439"/>
      </c:scatterChart>
      <c:valAx>
        <c:axId val="1908824479"/>
        <c:scaling>
          <c:orientation val="minMax"/>
          <c:max val="1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sz="1000" b="1" i="0" u="none" strike="noStrike" kern="1200" baseline="0">
                    <a:solidFill>
                      <a:sysClr val="windowText" lastClr="000000">
                        <a:lumMod val="65000"/>
                        <a:lumOff val="35000"/>
                      </a:sysClr>
                    </a:solidFill>
                  </a:rPr>
                  <a:t>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908825439"/>
        <c:crosses val="autoZero"/>
        <c:crossBetween val="midCat"/>
      </c:valAx>
      <c:valAx>
        <c:axId val="1908825439"/>
        <c:scaling>
          <c:logBase val="10"/>
          <c:orientation val="minMax"/>
          <c:min val="1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908824479"/>
        <c:crosses val="autoZero"/>
        <c:crossBetween val="midCat"/>
      </c:valAx>
      <c:spPr>
        <a:noFill/>
        <a:ln>
          <a:noFill/>
        </a:ln>
        <a:effectLst/>
      </c:spPr>
    </c:plotArea>
    <c:legend>
      <c:legendPos val="b"/>
      <c:layout>
        <c:manualLayout>
          <c:xMode val="edge"/>
          <c:yMode val="edge"/>
          <c:x val="0.51937068808700038"/>
          <c:y val="0.44411020588807065"/>
          <c:w val="0.42653766163803819"/>
          <c:h val="0.4413962831777878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aaa</b:Tag>
    <b:SourceType>Book</b:SourceType>
    <b:Guid>{72E22022-7159-46B3-ABC3-41E330D5AC08}</b:Guid>
    <b:Author>
      <b:Author>
        <b:NameList>
          <b:Person>
            <b:Last>aaaaa</b:Last>
          </b:Person>
        </b:NameList>
      </b:Author>
    </b:Author>
    <b:RefOrder>1</b:RefOrder>
  </b:Source>
</b:Sources>
</file>

<file path=customXml/itemProps1.xml><?xml version="1.0" encoding="utf-8"?>
<ds:datastoreItem xmlns:ds="http://schemas.openxmlformats.org/officeDocument/2006/customXml" ds:itemID="{FD83E152-A67F-4FD4-8BFD-E760FE31F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44</Pages>
  <Words>10300</Words>
  <Characters>58716</Characters>
  <Application>Microsoft Office Word</Application>
  <DocSecurity>0</DocSecurity>
  <Lines>489</Lines>
  <Paragraphs>137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Tesi di laurea</vt:lpstr>
      <vt:lpstr>Tesi di laurea</vt:lpstr>
    </vt:vector>
  </TitlesOfParts>
  <Company/>
  <LinksUpToDate>false</LinksUpToDate>
  <CharactersWithSpaces>68879</CharactersWithSpaces>
  <SharedDoc>false</SharedDoc>
  <HLinks>
    <vt:vector size="162" baseType="variant">
      <vt:variant>
        <vt:i4>1048627</vt:i4>
      </vt:variant>
      <vt:variant>
        <vt:i4>149</vt:i4>
      </vt:variant>
      <vt:variant>
        <vt:i4>0</vt:i4>
      </vt:variant>
      <vt:variant>
        <vt:i4>5</vt:i4>
      </vt:variant>
      <vt:variant>
        <vt:lpwstr/>
      </vt:variant>
      <vt:variant>
        <vt:lpwstr>_Toc116838765</vt:lpwstr>
      </vt:variant>
      <vt:variant>
        <vt:i4>1048627</vt:i4>
      </vt:variant>
      <vt:variant>
        <vt:i4>146</vt:i4>
      </vt:variant>
      <vt:variant>
        <vt:i4>0</vt:i4>
      </vt:variant>
      <vt:variant>
        <vt:i4>5</vt:i4>
      </vt:variant>
      <vt:variant>
        <vt:lpwstr/>
      </vt:variant>
      <vt:variant>
        <vt:lpwstr>_Toc116838764</vt:lpwstr>
      </vt:variant>
      <vt:variant>
        <vt:i4>1048627</vt:i4>
      </vt:variant>
      <vt:variant>
        <vt:i4>143</vt:i4>
      </vt:variant>
      <vt:variant>
        <vt:i4>0</vt:i4>
      </vt:variant>
      <vt:variant>
        <vt:i4>5</vt:i4>
      </vt:variant>
      <vt:variant>
        <vt:lpwstr/>
      </vt:variant>
      <vt:variant>
        <vt:lpwstr>_Toc116838763</vt:lpwstr>
      </vt:variant>
      <vt:variant>
        <vt:i4>1245235</vt:i4>
      </vt:variant>
      <vt:variant>
        <vt:i4>140</vt:i4>
      </vt:variant>
      <vt:variant>
        <vt:i4>0</vt:i4>
      </vt:variant>
      <vt:variant>
        <vt:i4>5</vt:i4>
      </vt:variant>
      <vt:variant>
        <vt:lpwstr/>
      </vt:variant>
      <vt:variant>
        <vt:lpwstr>_Toc116838757</vt:lpwstr>
      </vt:variant>
      <vt:variant>
        <vt:i4>1245235</vt:i4>
      </vt:variant>
      <vt:variant>
        <vt:i4>134</vt:i4>
      </vt:variant>
      <vt:variant>
        <vt:i4>0</vt:i4>
      </vt:variant>
      <vt:variant>
        <vt:i4>5</vt:i4>
      </vt:variant>
      <vt:variant>
        <vt:lpwstr/>
      </vt:variant>
      <vt:variant>
        <vt:lpwstr>_Toc116838756</vt:lpwstr>
      </vt:variant>
      <vt:variant>
        <vt:i4>1245235</vt:i4>
      </vt:variant>
      <vt:variant>
        <vt:i4>128</vt:i4>
      </vt:variant>
      <vt:variant>
        <vt:i4>0</vt:i4>
      </vt:variant>
      <vt:variant>
        <vt:i4>5</vt:i4>
      </vt:variant>
      <vt:variant>
        <vt:lpwstr/>
      </vt:variant>
      <vt:variant>
        <vt:lpwstr>_Toc116838755</vt:lpwstr>
      </vt:variant>
      <vt:variant>
        <vt:i4>1245235</vt:i4>
      </vt:variant>
      <vt:variant>
        <vt:i4>122</vt:i4>
      </vt:variant>
      <vt:variant>
        <vt:i4>0</vt:i4>
      </vt:variant>
      <vt:variant>
        <vt:i4>5</vt:i4>
      </vt:variant>
      <vt:variant>
        <vt:lpwstr/>
      </vt:variant>
      <vt:variant>
        <vt:lpwstr>_Toc116838754</vt:lpwstr>
      </vt:variant>
      <vt:variant>
        <vt:i4>1179699</vt:i4>
      </vt:variant>
      <vt:variant>
        <vt:i4>116</vt:i4>
      </vt:variant>
      <vt:variant>
        <vt:i4>0</vt:i4>
      </vt:variant>
      <vt:variant>
        <vt:i4>5</vt:i4>
      </vt:variant>
      <vt:variant>
        <vt:lpwstr/>
      </vt:variant>
      <vt:variant>
        <vt:lpwstr>_Toc116838749</vt:lpwstr>
      </vt:variant>
      <vt:variant>
        <vt:i4>1179699</vt:i4>
      </vt:variant>
      <vt:variant>
        <vt:i4>110</vt:i4>
      </vt:variant>
      <vt:variant>
        <vt:i4>0</vt:i4>
      </vt:variant>
      <vt:variant>
        <vt:i4>5</vt:i4>
      </vt:variant>
      <vt:variant>
        <vt:lpwstr/>
      </vt:variant>
      <vt:variant>
        <vt:lpwstr>_Toc116838749</vt:lpwstr>
      </vt:variant>
      <vt:variant>
        <vt:i4>1179699</vt:i4>
      </vt:variant>
      <vt:variant>
        <vt:i4>104</vt:i4>
      </vt:variant>
      <vt:variant>
        <vt:i4>0</vt:i4>
      </vt:variant>
      <vt:variant>
        <vt:i4>5</vt:i4>
      </vt:variant>
      <vt:variant>
        <vt:lpwstr/>
      </vt:variant>
      <vt:variant>
        <vt:lpwstr>_Toc116838749</vt:lpwstr>
      </vt:variant>
      <vt:variant>
        <vt:i4>1245235</vt:i4>
      </vt:variant>
      <vt:variant>
        <vt:i4>98</vt:i4>
      </vt:variant>
      <vt:variant>
        <vt:i4>0</vt:i4>
      </vt:variant>
      <vt:variant>
        <vt:i4>5</vt:i4>
      </vt:variant>
      <vt:variant>
        <vt:lpwstr/>
      </vt:variant>
      <vt:variant>
        <vt:lpwstr>_Toc116838750</vt:lpwstr>
      </vt:variant>
      <vt:variant>
        <vt:i4>1179699</vt:i4>
      </vt:variant>
      <vt:variant>
        <vt:i4>92</vt:i4>
      </vt:variant>
      <vt:variant>
        <vt:i4>0</vt:i4>
      </vt:variant>
      <vt:variant>
        <vt:i4>5</vt:i4>
      </vt:variant>
      <vt:variant>
        <vt:lpwstr/>
      </vt:variant>
      <vt:variant>
        <vt:lpwstr>_Toc116838749</vt:lpwstr>
      </vt:variant>
      <vt:variant>
        <vt:i4>1179699</vt:i4>
      </vt:variant>
      <vt:variant>
        <vt:i4>86</vt:i4>
      </vt:variant>
      <vt:variant>
        <vt:i4>0</vt:i4>
      </vt:variant>
      <vt:variant>
        <vt:i4>5</vt:i4>
      </vt:variant>
      <vt:variant>
        <vt:lpwstr/>
      </vt:variant>
      <vt:variant>
        <vt:lpwstr>_Toc116838748</vt:lpwstr>
      </vt:variant>
      <vt:variant>
        <vt:i4>1179699</vt:i4>
      </vt:variant>
      <vt:variant>
        <vt:i4>80</vt:i4>
      </vt:variant>
      <vt:variant>
        <vt:i4>0</vt:i4>
      </vt:variant>
      <vt:variant>
        <vt:i4>5</vt:i4>
      </vt:variant>
      <vt:variant>
        <vt:lpwstr/>
      </vt:variant>
      <vt:variant>
        <vt:lpwstr>_Toc116838745</vt:lpwstr>
      </vt:variant>
      <vt:variant>
        <vt:i4>1179699</vt:i4>
      </vt:variant>
      <vt:variant>
        <vt:i4>74</vt:i4>
      </vt:variant>
      <vt:variant>
        <vt:i4>0</vt:i4>
      </vt:variant>
      <vt:variant>
        <vt:i4>5</vt:i4>
      </vt:variant>
      <vt:variant>
        <vt:lpwstr/>
      </vt:variant>
      <vt:variant>
        <vt:lpwstr>_Toc116838747</vt:lpwstr>
      </vt:variant>
      <vt:variant>
        <vt:i4>1179699</vt:i4>
      </vt:variant>
      <vt:variant>
        <vt:i4>68</vt:i4>
      </vt:variant>
      <vt:variant>
        <vt:i4>0</vt:i4>
      </vt:variant>
      <vt:variant>
        <vt:i4>5</vt:i4>
      </vt:variant>
      <vt:variant>
        <vt:lpwstr/>
      </vt:variant>
      <vt:variant>
        <vt:lpwstr>_Toc116838747</vt:lpwstr>
      </vt:variant>
      <vt:variant>
        <vt:i4>1179699</vt:i4>
      </vt:variant>
      <vt:variant>
        <vt:i4>62</vt:i4>
      </vt:variant>
      <vt:variant>
        <vt:i4>0</vt:i4>
      </vt:variant>
      <vt:variant>
        <vt:i4>5</vt:i4>
      </vt:variant>
      <vt:variant>
        <vt:lpwstr/>
      </vt:variant>
      <vt:variant>
        <vt:lpwstr>_Toc116838746</vt:lpwstr>
      </vt:variant>
      <vt:variant>
        <vt:i4>1179699</vt:i4>
      </vt:variant>
      <vt:variant>
        <vt:i4>56</vt:i4>
      </vt:variant>
      <vt:variant>
        <vt:i4>0</vt:i4>
      </vt:variant>
      <vt:variant>
        <vt:i4>5</vt:i4>
      </vt:variant>
      <vt:variant>
        <vt:lpwstr/>
      </vt:variant>
      <vt:variant>
        <vt:lpwstr>_Toc116838745</vt:lpwstr>
      </vt:variant>
      <vt:variant>
        <vt:i4>1179699</vt:i4>
      </vt:variant>
      <vt:variant>
        <vt:i4>50</vt:i4>
      </vt:variant>
      <vt:variant>
        <vt:i4>0</vt:i4>
      </vt:variant>
      <vt:variant>
        <vt:i4>5</vt:i4>
      </vt:variant>
      <vt:variant>
        <vt:lpwstr/>
      </vt:variant>
      <vt:variant>
        <vt:lpwstr>_Toc116838744</vt:lpwstr>
      </vt:variant>
      <vt:variant>
        <vt:i4>1179699</vt:i4>
      </vt:variant>
      <vt:variant>
        <vt:i4>44</vt:i4>
      </vt:variant>
      <vt:variant>
        <vt:i4>0</vt:i4>
      </vt:variant>
      <vt:variant>
        <vt:i4>5</vt:i4>
      </vt:variant>
      <vt:variant>
        <vt:lpwstr/>
      </vt:variant>
      <vt:variant>
        <vt:lpwstr>_Toc116838744</vt:lpwstr>
      </vt:variant>
      <vt:variant>
        <vt:i4>1179699</vt:i4>
      </vt:variant>
      <vt:variant>
        <vt:i4>38</vt:i4>
      </vt:variant>
      <vt:variant>
        <vt:i4>0</vt:i4>
      </vt:variant>
      <vt:variant>
        <vt:i4>5</vt:i4>
      </vt:variant>
      <vt:variant>
        <vt:lpwstr/>
      </vt:variant>
      <vt:variant>
        <vt:lpwstr>_Toc116838744</vt:lpwstr>
      </vt:variant>
      <vt:variant>
        <vt:i4>1179699</vt:i4>
      </vt:variant>
      <vt:variant>
        <vt:i4>32</vt:i4>
      </vt:variant>
      <vt:variant>
        <vt:i4>0</vt:i4>
      </vt:variant>
      <vt:variant>
        <vt:i4>5</vt:i4>
      </vt:variant>
      <vt:variant>
        <vt:lpwstr/>
      </vt:variant>
      <vt:variant>
        <vt:lpwstr>_Toc116838744</vt:lpwstr>
      </vt:variant>
      <vt:variant>
        <vt:i4>1179699</vt:i4>
      </vt:variant>
      <vt:variant>
        <vt:i4>26</vt:i4>
      </vt:variant>
      <vt:variant>
        <vt:i4>0</vt:i4>
      </vt:variant>
      <vt:variant>
        <vt:i4>5</vt:i4>
      </vt:variant>
      <vt:variant>
        <vt:lpwstr/>
      </vt:variant>
      <vt:variant>
        <vt:lpwstr>_Toc116838743</vt:lpwstr>
      </vt:variant>
      <vt:variant>
        <vt:i4>1179699</vt:i4>
      </vt:variant>
      <vt:variant>
        <vt:i4>20</vt:i4>
      </vt:variant>
      <vt:variant>
        <vt:i4>0</vt:i4>
      </vt:variant>
      <vt:variant>
        <vt:i4>5</vt:i4>
      </vt:variant>
      <vt:variant>
        <vt:lpwstr/>
      </vt:variant>
      <vt:variant>
        <vt:lpwstr>_Toc116838742</vt:lpwstr>
      </vt:variant>
      <vt:variant>
        <vt:i4>1179699</vt:i4>
      </vt:variant>
      <vt:variant>
        <vt:i4>14</vt:i4>
      </vt:variant>
      <vt:variant>
        <vt:i4>0</vt:i4>
      </vt:variant>
      <vt:variant>
        <vt:i4>5</vt:i4>
      </vt:variant>
      <vt:variant>
        <vt:lpwstr/>
      </vt:variant>
      <vt:variant>
        <vt:lpwstr>_Toc116838741</vt:lpwstr>
      </vt:variant>
      <vt:variant>
        <vt:i4>1179699</vt:i4>
      </vt:variant>
      <vt:variant>
        <vt:i4>8</vt:i4>
      </vt:variant>
      <vt:variant>
        <vt:i4>0</vt:i4>
      </vt:variant>
      <vt:variant>
        <vt:i4>5</vt:i4>
      </vt:variant>
      <vt:variant>
        <vt:lpwstr/>
      </vt:variant>
      <vt:variant>
        <vt:lpwstr>_Toc116838740</vt:lpwstr>
      </vt:variant>
      <vt:variant>
        <vt:i4>1376307</vt:i4>
      </vt:variant>
      <vt:variant>
        <vt:i4>2</vt:i4>
      </vt:variant>
      <vt:variant>
        <vt:i4>0</vt:i4>
      </vt:variant>
      <vt:variant>
        <vt:i4>5</vt:i4>
      </vt:variant>
      <vt:variant>
        <vt:lpwstr/>
      </vt:variant>
      <vt:variant>
        <vt:lpwstr>_Toc116838739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 di laurea</dc:title>
  <dc:subject>Un subject</dc:subject>
  <dc:creator>Chiunque</dc:creator>
  <cp:keywords/>
  <cp:lastModifiedBy>SIMONE ROMANELLI</cp:lastModifiedBy>
  <cp:revision>7</cp:revision>
  <cp:lastPrinted>2025-09-05T08:15:00Z</cp:lastPrinted>
  <dcterms:created xsi:type="dcterms:W3CDTF">2025-09-05T08:05:00Z</dcterms:created>
  <dcterms:modified xsi:type="dcterms:W3CDTF">2025-09-05T08:23:00Z</dcterms:modified>
</cp:coreProperties>
</file>