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4F6" w:rsidRDefault="001C24F6" w:rsidP="00C443CE">
      <w:pPr>
        <w:jc w:val="both"/>
      </w:pPr>
    </w:p>
    <w:p w:rsidR="001C24F6" w:rsidRDefault="001C24F6" w:rsidP="00C443CE">
      <w:pPr>
        <w:jc w:val="both"/>
      </w:pPr>
    </w:p>
    <w:p w:rsidR="00374A3A" w:rsidRPr="00DD5075" w:rsidRDefault="00760B83" w:rsidP="00DD5075">
      <w:pPr>
        <w:pStyle w:val="Title"/>
        <w:rPr>
          <w:b/>
          <w:color w:val="auto"/>
        </w:rPr>
      </w:pPr>
      <w:r w:rsidRPr="00DD5075">
        <w:rPr>
          <w:b/>
          <w:color w:val="auto"/>
        </w:rPr>
        <w:t>Low Level Design</w:t>
      </w:r>
    </w:p>
    <w:p w:rsidR="00760B83" w:rsidRDefault="00760B83" w:rsidP="00DD5075">
      <w:pPr>
        <w:pStyle w:val="Subtitle"/>
        <w:rPr>
          <w:b/>
          <w:color w:val="auto"/>
        </w:rPr>
      </w:pPr>
      <w:r w:rsidRPr="00DD5075">
        <w:rPr>
          <w:b/>
          <w:color w:val="auto"/>
        </w:rPr>
        <w:t>Credit Card Defaulters Prediction System</w:t>
      </w:r>
    </w:p>
    <w:p w:rsidR="00DD5075" w:rsidRDefault="00DD5075" w:rsidP="00DD5075"/>
    <w:p w:rsidR="00DD5075" w:rsidRDefault="00DD5075" w:rsidP="00DD5075"/>
    <w:p w:rsidR="00F97C04" w:rsidRDefault="00F97C04" w:rsidP="00DD5075"/>
    <w:p w:rsidR="00DD5075" w:rsidRPr="00DD5075" w:rsidRDefault="00DD5075" w:rsidP="00DD5075"/>
    <w:tbl>
      <w:tblPr>
        <w:tblStyle w:val="TableGrid"/>
        <w:tblW w:w="0" w:type="auto"/>
        <w:jc w:val="center"/>
        <w:tblLook w:val="04A0" w:firstRow="1" w:lastRow="0" w:firstColumn="1" w:lastColumn="0" w:noHBand="0" w:noVBand="1"/>
      </w:tblPr>
      <w:tblGrid>
        <w:gridCol w:w="3080"/>
        <w:gridCol w:w="3081"/>
      </w:tblGrid>
      <w:tr w:rsidR="00760B83" w:rsidTr="00DD5075">
        <w:trPr>
          <w:jc w:val="center"/>
        </w:trPr>
        <w:tc>
          <w:tcPr>
            <w:tcW w:w="3080" w:type="dxa"/>
            <w:shd w:val="clear" w:color="auto" w:fill="C6D9F1" w:themeFill="text2" w:themeFillTint="33"/>
          </w:tcPr>
          <w:p w:rsidR="00760B83" w:rsidRDefault="00760B83" w:rsidP="00C443CE">
            <w:pPr>
              <w:jc w:val="both"/>
            </w:pPr>
            <w:r>
              <w:t>Written By</w:t>
            </w:r>
          </w:p>
        </w:tc>
        <w:tc>
          <w:tcPr>
            <w:tcW w:w="3081" w:type="dxa"/>
          </w:tcPr>
          <w:p w:rsidR="00760B83" w:rsidRDefault="00760B83" w:rsidP="00C443CE">
            <w:pPr>
              <w:jc w:val="both"/>
            </w:pPr>
            <w:r>
              <w:t>Subhajit Roy</w:t>
            </w:r>
          </w:p>
        </w:tc>
      </w:tr>
      <w:tr w:rsidR="00760B83" w:rsidTr="00DD5075">
        <w:trPr>
          <w:jc w:val="center"/>
        </w:trPr>
        <w:tc>
          <w:tcPr>
            <w:tcW w:w="3080" w:type="dxa"/>
            <w:shd w:val="clear" w:color="auto" w:fill="C6D9F1" w:themeFill="text2" w:themeFillTint="33"/>
          </w:tcPr>
          <w:p w:rsidR="00760B83" w:rsidRDefault="00760B83" w:rsidP="00C443CE">
            <w:pPr>
              <w:jc w:val="both"/>
            </w:pPr>
            <w:r>
              <w:t>Document Version</w:t>
            </w:r>
          </w:p>
        </w:tc>
        <w:tc>
          <w:tcPr>
            <w:tcW w:w="3081" w:type="dxa"/>
          </w:tcPr>
          <w:p w:rsidR="00760B83" w:rsidRDefault="00760B83" w:rsidP="00C443CE">
            <w:pPr>
              <w:jc w:val="both"/>
            </w:pPr>
            <w:r>
              <w:t>1</w:t>
            </w:r>
          </w:p>
        </w:tc>
      </w:tr>
      <w:tr w:rsidR="00760B83" w:rsidTr="00DD5075">
        <w:trPr>
          <w:jc w:val="center"/>
        </w:trPr>
        <w:tc>
          <w:tcPr>
            <w:tcW w:w="3080" w:type="dxa"/>
            <w:shd w:val="clear" w:color="auto" w:fill="C6D9F1" w:themeFill="text2" w:themeFillTint="33"/>
          </w:tcPr>
          <w:p w:rsidR="00760B83" w:rsidRDefault="00760B83" w:rsidP="00C443CE">
            <w:pPr>
              <w:jc w:val="both"/>
            </w:pPr>
            <w:r>
              <w:t>Last Revision Date</w:t>
            </w:r>
          </w:p>
        </w:tc>
        <w:tc>
          <w:tcPr>
            <w:tcW w:w="3081" w:type="dxa"/>
          </w:tcPr>
          <w:p w:rsidR="00760B83" w:rsidRDefault="00EE11B1" w:rsidP="00EE11B1">
            <w:pPr>
              <w:jc w:val="both"/>
            </w:pPr>
            <w:r>
              <w:t>06-Mar-2022</w:t>
            </w:r>
          </w:p>
        </w:tc>
      </w:tr>
    </w:tbl>
    <w:p w:rsidR="00760B83" w:rsidRDefault="00760B83" w:rsidP="00C443CE">
      <w:pPr>
        <w:jc w:val="both"/>
      </w:pPr>
    </w:p>
    <w:p w:rsidR="00760B83" w:rsidRDefault="00760B83" w:rsidP="00C443CE">
      <w:pPr>
        <w:jc w:val="both"/>
      </w:pPr>
      <w:r>
        <w:br w:type="page"/>
      </w:r>
    </w:p>
    <w:p w:rsidR="0003143F" w:rsidRDefault="0003143F" w:rsidP="00C443CE">
      <w:pPr>
        <w:jc w:val="both"/>
      </w:pPr>
      <w:r>
        <w:lastRenderedPageBreak/>
        <w:t>Document Control</w:t>
      </w:r>
    </w:p>
    <w:p w:rsidR="00760B83" w:rsidRDefault="0003143F" w:rsidP="00C443CE">
      <w:pPr>
        <w:jc w:val="both"/>
      </w:pPr>
      <w:r>
        <w:t>Change Record:</w:t>
      </w:r>
    </w:p>
    <w:tbl>
      <w:tblPr>
        <w:tblStyle w:val="TableGrid"/>
        <w:tblW w:w="0" w:type="auto"/>
        <w:tblLook w:val="04A0" w:firstRow="1" w:lastRow="0" w:firstColumn="1" w:lastColumn="0" w:noHBand="0" w:noVBand="1"/>
      </w:tblPr>
      <w:tblGrid>
        <w:gridCol w:w="1238"/>
        <w:gridCol w:w="1678"/>
        <w:gridCol w:w="2012"/>
        <w:gridCol w:w="4926"/>
      </w:tblGrid>
      <w:tr w:rsidR="0003143F" w:rsidTr="0003143F">
        <w:trPr>
          <w:trHeight w:val="388"/>
        </w:trPr>
        <w:tc>
          <w:tcPr>
            <w:tcW w:w="1238" w:type="dxa"/>
            <w:shd w:val="clear" w:color="auto" w:fill="8DB3E2" w:themeFill="text2" w:themeFillTint="66"/>
            <w:vAlign w:val="center"/>
          </w:tcPr>
          <w:p w:rsidR="0003143F" w:rsidRPr="0003143F" w:rsidRDefault="0003143F" w:rsidP="00C443CE">
            <w:pPr>
              <w:jc w:val="both"/>
              <w:rPr>
                <w:b/>
              </w:rPr>
            </w:pPr>
            <w:r w:rsidRPr="0003143F">
              <w:rPr>
                <w:b/>
              </w:rPr>
              <w:t>Version</w:t>
            </w:r>
          </w:p>
        </w:tc>
        <w:tc>
          <w:tcPr>
            <w:tcW w:w="1678" w:type="dxa"/>
            <w:shd w:val="clear" w:color="auto" w:fill="8DB3E2" w:themeFill="text2" w:themeFillTint="66"/>
            <w:vAlign w:val="center"/>
          </w:tcPr>
          <w:p w:rsidR="0003143F" w:rsidRPr="0003143F" w:rsidRDefault="0003143F" w:rsidP="00C443CE">
            <w:pPr>
              <w:jc w:val="both"/>
              <w:rPr>
                <w:b/>
              </w:rPr>
            </w:pPr>
            <w:r w:rsidRPr="0003143F">
              <w:rPr>
                <w:b/>
              </w:rPr>
              <w:t>Date</w:t>
            </w:r>
          </w:p>
        </w:tc>
        <w:tc>
          <w:tcPr>
            <w:tcW w:w="2012" w:type="dxa"/>
            <w:shd w:val="clear" w:color="auto" w:fill="8DB3E2" w:themeFill="text2" w:themeFillTint="66"/>
            <w:vAlign w:val="center"/>
          </w:tcPr>
          <w:p w:rsidR="0003143F" w:rsidRPr="0003143F" w:rsidRDefault="0003143F" w:rsidP="00C443CE">
            <w:pPr>
              <w:jc w:val="both"/>
              <w:rPr>
                <w:b/>
              </w:rPr>
            </w:pPr>
            <w:r w:rsidRPr="0003143F">
              <w:rPr>
                <w:b/>
              </w:rPr>
              <w:t>Author</w:t>
            </w:r>
          </w:p>
        </w:tc>
        <w:tc>
          <w:tcPr>
            <w:tcW w:w="4926" w:type="dxa"/>
            <w:shd w:val="clear" w:color="auto" w:fill="8DB3E2" w:themeFill="text2" w:themeFillTint="66"/>
            <w:vAlign w:val="center"/>
          </w:tcPr>
          <w:p w:rsidR="0003143F" w:rsidRPr="0003143F" w:rsidRDefault="0003143F" w:rsidP="00C443CE">
            <w:pPr>
              <w:jc w:val="both"/>
              <w:rPr>
                <w:b/>
              </w:rPr>
            </w:pPr>
            <w:r w:rsidRPr="0003143F">
              <w:rPr>
                <w:b/>
              </w:rPr>
              <w:t>Comments</w:t>
            </w:r>
          </w:p>
        </w:tc>
      </w:tr>
      <w:tr w:rsidR="0003143F" w:rsidTr="0003143F">
        <w:trPr>
          <w:trHeight w:val="549"/>
        </w:trPr>
        <w:tc>
          <w:tcPr>
            <w:tcW w:w="1238" w:type="dxa"/>
            <w:vAlign w:val="center"/>
          </w:tcPr>
          <w:p w:rsidR="0003143F" w:rsidRDefault="0003143F" w:rsidP="00C443CE">
            <w:pPr>
              <w:jc w:val="both"/>
            </w:pPr>
            <w:r>
              <w:t>1</w:t>
            </w:r>
          </w:p>
        </w:tc>
        <w:tc>
          <w:tcPr>
            <w:tcW w:w="1678" w:type="dxa"/>
            <w:vAlign w:val="center"/>
          </w:tcPr>
          <w:p w:rsidR="0003143F" w:rsidRDefault="00EE11B1" w:rsidP="00C443CE">
            <w:pPr>
              <w:jc w:val="both"/>
            </w:pPr>
            <w:r>
              <w:t>06-Mar-2022</w:t>
            </w:r>
          </w:p>
        </w:tc>
        <w:tc>
          <w:tcPr>
            <w:tcW w:w="2012" w:type="dxa"/>
            <w:vAlign w:val="center"/>
          </w:tcPr>
          <w:p w:rsidR="0003143F" w:rsidRDefault="0003143F" w:rsidP="00C443CE">
            <w:pPr>
              <w:jc w:val="both"/>
            </w:pPr>
            <w:r>
              <w:t>Subhajit Roy</w:t>
            </w:r>
          </w:p>
        </w:tc>
        <w:tc>
          <w:tcPr>
            <w:tcW w:w="4926" w:type="dxa"/>
            <w:vAlign w:val="center"/>
          </w:tcPr>
          <w:p w:rsidR="0003143F" w:rsidRDefault="0003143F" w:rsidP="00C443CE">
            <w:pPr>
              <w:jc w:val="both"/>
            </w:pPr>
          </w:p>
        </w:tc>
      </w:tr>
      <w:tr w:rsidR="0003143F" w:rsidTr="0003143F">
        <w:trPr>
          <w:trHeight w:val="549"/>
        </w:trPr>
        <w:tc>
          <w:tcPr>
            <w:tcW w:w="1238" w:type="dxa"/>
            <w:vAlign w:val="center"/>
          </w:tcPr>
          <w:p w:rsidR="0003143F" w:rsidRDefault="0003143F" w:rsidP="00C443CE">
            <w:pPr>
              <w:jc w:val="both"/>
            </w:pPr>
          </w:p>
        </w:tc>
        <w:tc>
          <w:tcPr>
            <w:tcW w:w="1678" w:type="dxa"/>
            <w:vAlign w:val="center"/>
          </w:tcPr>
          <w:p w:rsidR="0003143F" w:rsidRDefault="0003143F" w:rsidP="00C443CE">
            <w:pPr>
              <w:jc w:val="both"/>
            </w:pPr>
          </w:p>
        </w:tc>
        <w:tc>
          <w:tcPr>
            <w:tcW w:w="2012" w:type="dxa"/>
            <w:vAlign w:val="center"/>
          </w:tcPr>
          <w:p w:rsidR="0003143F" w:rsidRDefault="0003143F" w:rsidP="00C443CE">
            <w:pPr>
              <w:jc w:val="both"/>
            </w:pPr>
          </w:p>
        </w:tc>
        <w:tc>
          <w:tcPr>
            <w:tcW w:w="4926" w:type="dxa"/>
            <w:vAlign w:val="center"/>
          </w:tcPr>
          <w:p w:rsidR="0003143F" w:rsidRDefault="0003143F" w:rsidP="00C443CE">
            <w:pPr>
              <w:jc w:val="both"/>
            </w:pPr>
          </w:p>
        </w:tc>
      </w:tr>
      <w:tr w:rsidR="0003143F" w:rsidTr="0003143F">
        <w:trPr>
          <w:trHeight w:val="549"/>
        </w:trPr>
        <w:tc>
          <w:tcPr>
            <w:tcW w:w="1238" w:type="dxa"/>
            <w:vAlign w:val="center"/>
          </w:tcPr>
          <w:p w:rsidR="0003143F" w:rsidRDefault="0003143F" w:rsidP="00C443CE">
            <w:pPr>
              <w:jc w:val="both"/>
            </w:pPr>
          </w:p>
        </w:tc>
        <w:tc>
          <w:tcPr>
            <w:tcW w:w="1678" w:type="dxa"/>
            <w:vAlign w:val="center"/>
          </w:tcPr>
          <w:p w:rsidR="0003143F" w:rsidRDefault="0003143F" w:rsidP="00C443CE">
            <w:pPr>
              <w:jc w:val="both"/>
            </w:pPr>
          </w:p>
        </w:tc>
        <w:tc>
          <w:tcPr>
            <w:tcW w:w="2012" w:type="dxa"/>
            <w:vAlign w:val="center"/>
          </w:tcPr>
          <w:p w:rsidR="0003143F" w:rsidRDefault="0003143F" w:rsidP="00C443CE">
            <w:pPr>
              <w:jc w:val="both"/>
            </w:pPr>
          </w:p>
        </w:tc>
        <w:tc>
          <w:tcPr>
            <w:tcW w:w="4926" w:type="dxa"/>
            <w:vAlign w:val="center"/>
          </w:tcPr>
          <w:p w:rsidR="0003143F" w:rsidRDefault="0003143F" w:rsidP="00C443CE">
            <w:pPr>
              <w:jc w:val="both"/>
            </w:pPr>
          </w:p>
        </w:tc>
      </w:tr>
      <w:tr w:rsidR="00886E12" w:rsidTr="0003143F">
        <w:trPr>
          <w:trHeight w:val="549"/>
        </w:trPr>
        <w:tc>
          <w:tcPr>
            <w:tcW w:w="1238" w:type="dxa"/>
            <w:vAlign w:val="center"/>
          </w:tcPr>
          <w:p w:rsidR="00886E12" w:rsidRDefault="00886E12" w:rsidP="00C443CE">
            <w:pPr>
              <w:jc w:val="both"/>
            </w:pPr>
          </w:p>
        </w:tc>
        <w:tc>
          <w:tcPr>
            <w:tcW w:w="1678" w:type="dxa"/>
            <w:vAlign w:val="center"/>
          </w:tcPr>
          <w:p w:rsidR="00886E12" w:rsidRDefault="00886E12" w:rsidP="00C443CE">
            <w:pPr>
              <w:jc w:val="both"/>
            </w:pPr>
          </w:p>
        </w:tc>
        <w:tc>
          <w:tcPr>
            <w:tcW w:w="2012" w:type="dxa"/>
            <w:vAlign w:val="center"/>
          </w:tcPr>
          <w:p w:rsidR="00886E12" w:rsidRDefault="00886E12" w:rsidP="00C443CE">
            <w:pPr>
              <w:jc w:val="both"/>
            </w:pPr>
          </w:p>
        </w:tc>
        <w:tc>
          <w:tcPr>
            <w:tcW w:w="4926" w:type="dxa"/>
            <w:vAlign w:val="center"/>
          </w:tcPr>
          <w:p w:rsidR="00886E12" w:rsidRDefault="00886E12" w:rsidP="00C443CE">
            <w:pPr>
              <w:jc w:val="both"/>
            </w:pPr>
          </w:p>
        </w:tc>
      </w:tr>
      <w:tr w:rsidR="00886E12" w:rsidTr="0003143F">
        <w:trPr>
          <w:trHeight w:val="549"/>
        </w:trPr>
        <w:tc>
          <w:tcPr>
            <w:tcW w:w="1238" w:type="dxa"/>
            <w:vAlign w:val="center"/>
          </w:tcPr>
          <w:p w:rsidR="00886E12" w:rsidRDefault="00886E12" w:rsidP="00C443CE">
            <w:pPr>
              <w:jc w:val="both"/>
            </w:pPr>
          </w:p>
        </w:tc>
        <w:tc>
          <w:tcPr>
            <w:tcW w:w="1678" w:type="dxa"/>
            <w:vAlign w:val="center"/>
          </w:tcPr>
          <w:p w:rsidR="00886E12" w:rsidRDefault="00886E12" w:rsidP="00C443CE">
            <w:pPr>
              <w:jc w:val="both"/>
            </w:pPr>
          </w:p>
        </w:tc>
        <w:tc>
          <w:tcPr>
            <w:tcW w:w="2012" w:type="dxa"/>
            <w:vAlign w:val="center"/>
          </w:tcPr>
          <w:p w:rsidR="00886E12" w:rsidRDefault="00886E12" w:rsidP="00C443CE">
            <w:pPr>
              <w:jc w:val="both"/>
            </w:pPr>
          </w:p>
        </w:tc>
        <w:tc>
          <w:tcPr>
            <w:tcW w:w="4926" w:type="dxa"/>
            <w:vAlign w:val="center"/>
          </w:tcPr>
          <w:p w:rsidR="00886E12" w:rsidRDefault="00886E12" w:rsidP="00C443CE">
            <w:pPr>
              <w:jc w:val="both"/>
            </w:pPr>
          </w:p>
        </w:tc>
      </w:tr>
    </w:tbl>
    <w:p w:rsidR="0003143F" w:rsidRDefault="0003143F" w:rsidP="00C443CE">
      <w:pPr>
        <w:jc w:val="both"/>
      </w:pPr>
    </w:p>
    <w:p w:rsidR="008D4A90" w:rsidRDefault="008D4A90" w:rsidP="00C443CE">
      <w:pPr>
        <w:jc w:val="both"/>
      </w:pPr>
      <w:r>
        <w:t>Reviews:</w:t>
      </w:r>
    </w:p>
    <w:tbl>
      <w:tblPr>
        <w:tblStyle w:val="TableGrid"/>
        <w:tblW w:w="0" w:type="auto"/>
        <w:tblLook w:val="04A0" w:firstRow="1" w:lastRow="0" w:firstColumn="1" w:lastColumn="0" w:noHBand="0" w:noVBand="1"/>
      </w:tblPr>
      <w:tblGrid>
        <w:gridCol w:w="1238"/>
        <w:gridCol w:w="1678"/>
        <w:gridCol w:w="2012"/>
        <w:gridCol w:w="4926"/>
      </w:tblGrid>
      <w:tr w:rsidR="008D4A90" w:rsidTr="00903A39">
        <w:trPr>
          <w:trHeight w:val="388"/>
        </w:trPr>
        <w:tc>
          <w:tcPr>
            <w:tcW w:w="1238" w:type="dxa"/>
            <w:shd w:val="clear" w:color="auto" w:fill="8DB3E2" w:themeFill="text2" w:themeFillTint="66"/>
            <w:vAlign w:val="center"/>
          </w:tcPr>
          <w:p w:rsidR="008D4A90" w:rsidRPr="0003143F" w:rsidRDefault="008D4A90" w:rsidP="00C443CE">
            <w:pPr>
              <w:jc w:val="both"/>
              <w:rPr>
                <w:b/>
              </w:rPr>
            </w:pPr>
            <w:r w:rsidRPr="0003143F">
              <w:rPr>
                <w:b/>
              </w:rPr>
              <w:t>Version</w:t>
            </w:r>
          </w:p>
        </w:tc>
        <w:tc>
          <w:tcPr>
            <w:tcW w:w="1678" w:type="dxa"/>
            <w:shd w:val="clear" w:color="auto" w:fill="8DB3E2" w:themeFill="text2" w:themeFillTint="66"/>
            <w:vAlign w:val="center"/>
          </w:tcPr>
          <w:p w:rsidR="008D4A90" w:rsidRPr="0003143F" w:rsidRDefault="008D4A90" w:rsidP="00C443CE">
            <w:pPr>
              <w:jc w:val="both"/>
              <w:rPr>
                <w:b/>
              </w:rPr>
            </w:pPr>
            <w:r w:rsidRPr="0003143F">
              <w:rPr>
                <w:b/>
              </w:rPr>
              <w:t>Date</w:t>
            </w:r>
          </w:p>
        </w:tc>
        <w:tc>
          <w:tcPr>
            <w:tcW w:w="2012" w:type="dxa"/>
            <w:shd w:val="clear" w:color="auto" w:fill="8DB3E2" w:themeFill="text2" w:themeFillTint="66"/>
            <w:vAlign w:val="center"/>
          </w:tcPr>
          <w:p w:rsidR="008D4A90" w:rsidRPr="0003143F" w:rsidRDefault="008D4A90" w:rsidP="00C443CE">
            <w:pPr>
              <w:jc w:val="both"/>
              <w:rPr>
                <w:b/>
              </w:rPr>
            </w:pPr>
            <w:r>
              <w:rPr>
                <w:b/>
              </w:rPr>
              <w:t>Reviewer</w:t>
            </w:r>
          </w:p>
        </w:tc>
        <w:tc>
          <w:tcPr>
            <w:tcW w:w="4926" w:type="dxa"/>
            <w:shd w:val="clear" w:color="auto" w:fill="8DB3E2" w:themeFill="text2" w:themeFillTint="66"/>
            <w:vAlign w:val="center"/>
          </w:tcPr>
          <w:p w:rsidR="008D4A90" w:rsidRPr="0003143F" w:rsidRDefault="008D4A90" w:rsidP="00C443CE">
            <w:pPr>
              <w:jc w:val="both"/>
              <w:rPr>
                <w:b/>
              </w:rPr>
            </w:pPr>
            <w:r w:rsidRPr="0003143F">
              <w:rPr>
                <w:b/>
              </w:rPr>
              <w:t>Comments</w:t>
            </w:r>
          </w:p>
        </w:tc>
      </w:tr>
      <w:tr w:rsidR="008D4A90" w:rsidTr="00903A39">
        <w:trPr>
          <w:trHeight w:val="549"/>
        </w:trPr>
        <w:tc>
          <w:tcPr>
            <w:tcW w:w="1238" w:type="dxa"/>
            <w:vAlign w:val="center"/>
          </w:tcPr>
          <w:p w:rsidR="008D4A90" w:rsidRDefault="008D4A90" w:rsidP="00C443CE">
            <w:pPr>
              <w:jc w:val="both"/>
            </w:pPr>
          </w:p>
        </w:tc>
        <w:tc>
          <w:tcPr>
            <w:tcW w:w="1678" w:type="dxa"/>
            <w:vAlign w:val="center"/>
          </w:tcPr>
          <w:p w:rsidR="008D4A90" w:rsidRDefault="008D4A90" w:rsidP="00C443CE">
            <w:pPr>
              <w:jc w:val="both"/>
            </w:pPr>
          </w:p>
        </w:tc>
        <w:tc>
          <w:tcPr>
            <w:tcW w:w="2012" w:type="dxa"/>
            <w:vAlign w:val="center"/>
          </w:tcPr>
          <w:p w:rsidR="008D4A90" w:rsidRDefault="008D4A90" w:rsidP="00C443CE">
            <w:pPr>
              <w:jc w:val="both"/>
            </w:pPr>
          </w:p>
        </w:tc>
        <w:tc>
          <w:tcPr>
            <w:tcW w:w="4926" w:type="dxa"/>
            <w:vAlign w:val="center"/>
          </w:tcPr>
          <w:p w:rsidR="008D4A90" w:rsidRDefault="008D4A90" w:rsidP="00C443CE">
            <w:pPr>
              <w:jc w:val="both"/>
            </w:pPr>
          </w:p>
        </w:tc>
      </w:tr>
      <w:tr w:rsidR="008D4A90" w:rsidTr="00903A39">
        <w:trPr>
          <w:trHeight w:val="549"/>
        </w:trPr>
        <w:tc>
          <w:tcPr>
            <w:tcW w:w="1238" w:type="dxa"/>
            <w:vAlign w:val="center"/>
          </w:tcPr>
          <w:p w:rsidR="008D4A90" w:rsidRDefault="008D4A90" w:rsidP="00C443CE">
            <w:pPr>
              <w:jc w:val="both"/>
            </w:pPr>
          </w:p>
        </w:tc>
        <w:tc>
          <w:tcPr>
            <w:tcW w:w="1678" w:type="dxa"/>
            <w:vAlign w:val="center"/>
          </w:tcPr>
          <w:p w:rsidR="008D4A90" w:rsidRDefault="008D4A90" w:rsidP="00C443CE">
            <w:pPr>
              <w:jc w:val="both"/>
            </w:pPr>
          </w:p>
        </w:tc>
        <w:tc>
          <w:tcPr>
            <w:tcW w:w="2012" w:type="dxa"/>
            <w:vAlign w:val="center"/>
          </w:tcPr>
          <w:p w:rsidR="008D4A90" w:rsidRDefault="008D4A90" w:rsidP="00C443CE">
            <w:pPr>
              <w:jc w:val="both"/>
            </w:pPr>
          </w:p>
        </w:tc>
        <w:tc>
          <w:tcPr>
            <w:tcW w:w="4926" w:type="dxa"/>
            <w:vAlign w:val="center"/>
          </w:tcPr>
          <w:p w:rsidR="008D4A90" w:rsidRDefault="008D4A90" w:rsidP="00C443CE">
            <w:pPr>
              <w:jc w:val="both"/>
            </w:pPr>
          </w:p>
        </w:tc>
      </w:tr>
      <w:tr w:rsidR="00886E12" w:rsidTr="00903A39">
        <w:trPr>
          <w:trHeight w:val="549"/>
        </w:trPr>
        <w:tc>
          <w:tcPr>
            <w:tcW w:w="1238" w:type="dxa"/>
            <w:vAlign w:val="center"/>
          </w:tcPr>
          <w:p w:rsidR="00886E12" w:rsidRDefault="00886E12" w:rsidP="00C443CE">
            <w:pPr>
              <w:jc w:val="both"/>
            </w:pPr>
          </w:p>
        </w:tc>
        <w:tc>
          <w:tcPr>
            <w:tcW w:w="1678" w:type="dxa"/>
            <w:vAlign w:val="center"/>
          </w:tcPr>
          <w:p w:rsidR="00886E12" w:rsidRDefault="00886E12" w:rsidP="00C443CE">
            <w:pPr>
              <w:jc w:val="both"/>
            </w:pPr>
          </w:p>
        </w:tc>
        <w:tc>
          <w:tcPr>
            <w:tcW w:w="2012" w:type="dxa"/>
            <w:vAlign w:val="center"/>
          </w:tcPr>
          <w:p w:rsidR="00886E12" w:rsidRDefault="00886E12" w:rsidP="00C443CE">
            <w:pPr>
              <w:jc w:val="both"/>
            </w:pPr>
          </w:p>
        </w:tc>
        <w:tc>
          <w:tcPr>
            <w:tcW w:w="4926" w:type="dxa"/>
            <w:vAlign w:val="center"/>
          </w:tcPr>
          <w:p w:rsidR="00886E12" w:rsidRDefault="00886E12" w:rsidP="00C443CE">
            <w:pPr>
              <w:jc w:val="both"/>
            </w:pPr>
          </w:p>
        </w:tc>
      </w:tr>
      <w:tr w:rsidR="00886E12" w:rsidTr="00903A39">
        <w:trPr>
          <w:trHeight w:val="549"/>
        </w:trPr>
        <w:tc>
          <w:tcPr>
            <w:tcW w:w="1238" w:type="dxa"/>
            <w:vAlign w:val="center"/>
          </w:tcPr>
          <w:p w:rsidR="00886E12" w:rsidRDefault="00886E12" w:rsidP="00C443CE">
            <w:pPr>
              <w:jc w:val="both"/>
            </w:pPr>
          </w:p>
        </w:tc>
        <w:tc>
          <w:tcPr>
            <w:tcW w:w="1678" w:type="dxa"/>
            <w:vAlign w:val="center"/>
          </w:tcPr>
          <w:p w:rsidR="00886E12" w:rsidRDefault="00886E12" w:rsidP="00C443CE">
            <w:pPr>
              <w:jc w:val="both"/>
            </w:pPr>
          </w:p>
        </w:tc>
        <w:tc>
          <w:tcPr>
            <w:tcW w:w="2012" w:type="dxa"/>
            <w:vAlign w:val="center"/>
          </w:tcPr>
          <w:p w:rsidR="00886E12" w:rsidRDefault="00886E12" w:rsidP="00C443CE">
            <w:pPr>
              <w:jc w:val="both"/>
            </w:pPr>
          </w:p>
        </w:tc>
        <w:tc>
          <w:tcPr>
            <w:tcW w:w="4926" w:type="dxa"/>
            <w:vAlign w:val="center"/>
          </w:tcPr>
          <w:p w:rsidR="00886E12" w:rsidRDefault="00886E12" w:rsidP="00C443CE">
            <w:pPr>
              <w:jc w:val="both"/>
            </w:pPr>
          </w:p>
        </w:tc>
      </w:tr>
    </w:tbl>
    <w:p w:rsidR="008D4A90" w:rsidRDefault="008D4A90" w:rsidP="00C443CE">
      <w:pPr>
        <w:jc w:val="both"/>
      </w:pPr>
    </w:p>
    <w:p w:rsidR="0054586A" w:rsidRDefault="0054586A" w:rsidP="00C443CE">
      <w:pPr>
        <w:jc w:val="both"/>
      </w:pPr>
      <w:r>
        <w:t>Approval Status:</w:t>
      </w:r>
    </w:p>
    <w:tbl>
      <w:tblPr>
        <w:tblStyle w:val="TableGrid"/>
        <w:tblW w:w="0" w:type="auto"/>
        <w:tblLook w:val="04A0" w:firstRow="1" w:lastRow="0" w:firstColumn="1" w:lastColumn="0" w:noHBand="0" w:noVBand="1"/>
      </w:tblPr>
      <w:tblGrid>
        <w:gridCol w:w="1084"/>
        <w:gridCol w:w="1718"/>
        <w:gridCol w:w="1842"/>
        <w:gridCol w:w="2040"/>
        <w:gridCol w:w="3170"/>
      </w:tblGrid>
      <w:tr w:rsidR="0054586A" w:rsidTr="0054586A">
        <w:trPr>
          <w:trHeight w:val="388"/>
        </w:trPr>
        <w:tc>
          <w:tcPr>
            <w:tcW w:w="1084" w:type="dxa"/>
            <w:shd w:val="clear" w:color="auto" w:fill="C0E399"/>
            <w:vAlign w:val="center"/>
          </w:tcPr>
          <w:p w:rsidR="0054586A" w:rsidRPr="0003143F" w:rsidRDefault="0054586A" w:rsidP="00C443CE">
            <w:pPr>
              <w:jc w:val="both"/>
              <w:rPr>
                <w:b/>
              </w:rPr>
            </w:pPr>
            <w:r w:rsidRPr="0003143F">
              <w:rPr>
                <w:b/>
              </w:rPr>
              <w:t>Version</w:t>
            </w:r>
          </w:p>
        </w:tc>
        <w:tc>
          <w:tcPr>
            <w:tcW w:w="1718" w:type="dxa"/>
            <w:shd w:val="clear" w:color="auto" w:fill="C0E399"/>
            <w:vAlign w:val="center"/>
          </w:tcPr>
          <w:p w:rsidR="0054586A" w:rsidRPr="0003143F" w:rsidRDefault="0054586A" w:rsidP="00C443CE">
            <w:pPr>
              <w:jc w:val="both"/>
              <w:rPr>
                <w:b/>
              </w:rPr>
            </w:pPr>
            <w:r>
              <w:rPr>
                <w:b/>
              </w:rPr>
              <w:t xml:space="preserve">Review </w:t>
            </w:r>
            <w:r w:rsidRPr="0003143F">
              <w:rPr>
                <w:b/>
              </w:rPr>
              <w:t>Date</w:t>
            </w:r>
          </w:p>
        </w:tc>
        <w:tc>
          <w:tcPr>
            <w:tcW w:w="1842" w:type="dxa"/>
            <w:shd w:val="clear" w:color="auto" w:fill="C0E399"/>
            <w:vAlign w:val="center"/>
          </w:tcPr>
          <w:p w:rsidR="0054586A" w:rsidRPr="0003143F" w:rsidRDefault="0054586A" w:rsidP="00C443CE">
            <w:pPr>
              <w:jc w:val="both"/>
              <w:rPr>
                <w:b/>
              </w:rPr>
            </w:pPr>
            <w:r>
              <w:rPr>
                <w:b/>
              </w:rPr>
              <w:t>Reviewed By</w:t>
            </w:r>
          </w:p>
        </w:tc>
        <w:tc>
          <w:tcPr>
            <w:tcW w:w="2040" w:type="dxa"/>
            <w:shd w:val="clear" w:color="auto" w:fill="C0E399"/>
            <w:vAlign w:val="center"/>
          </w:tcPr>
          <w:p w:rsidR="0054586A" w:rsidRPr="0003143F" w:rsidRDefault="0054586A" w:rsidP="00C443CE">
            <w:pPr>
              <w:jc w:val="both"/>
              <w:rPr>
                <w:b/>
              </w:rPr>
            </w:pPr>
            <w:r>
              <w:rPr>
                <w:b/>
              </w:rPr>
              <w:t>Approved By</w:t>
            </w:r>
          </w:p>
        </w:tc>
        <w:tc>
          <w:tcPr>
            <w:tcW w:w="3170" w:type="dxa"/>
            <w:shd w:val="clear" w:color="auto" w:fill="C0E399"/>
            <w:vAlign w:val="center"/>
          </w:tcPr>
          <w:p w:rsidR="0054586A" w:rsidRPr="0003143F" w:rsidRDefault="0054586A" w:rsidP="00C443CE">
            <w:pPr>
              <w:jc w:val="both"/>
              <w:rPr>
                <w:b/>
              </w:rPr>
            </w:pPr>
            <w:r w:rsidRPr="0003143F">
              <w:rPr>
                <w:b/>
              </w:rPr>
              <w:t>Comments</w:t>
            </w:r>
          </w:p>
        </w:tc>
      </w:tr>
      <w:tr w:rsidR="0054586A" w:rsidTr="0054586A">
        <w:trPr>
          <w:trHeight w:val="549"/>
        </w:trPr>
        <w:tc>
          <w:tcPr>
            <w:tcW w:w="1084" w:type="dxa"/>
            <w:vAlign w:val="center"/>
          </w:tcPr>
          <w:p w:rsidR="0054586A" w:rsidRDefault="0054586A" w:rsidP="00C443CE">
            <w:pPr>
              <w:jc w:val="both"/>
            </w:pPr>
          </w:p>
        </w:tc>
        <w:tc>
          <w:tcPr>
            <w:tcW w:w="1718" w:type="dxa"/>
            <w:vAlign w:val="center"/>
          </w:tcPr>
          <w:p w:rsidR="0054586A" w:rsidRDefault="0054586A" w:rsidP="00C443CE">
            <w:pPr>
              <w:jc w:val="both"/>
            </w:pPr>
          </w:p>
        </w:tc>
        <w:tc>
          <w:tcPr>
            <w:tcW w:w="1842" w:type="dxa"/>
            <w:vAlign w:val="center"/>
          </w:tcPr>
          <w:p w:rsidR="0054586A" w:rsidRDefault="0054586A" w:rsidP="00C443CE">
            <w:pPr>
              <w:jc w:val="both"/>
            </w:pPr>
          </w:p>
        </w:tc>
        <w:tc>
          <w:tcPr>
            <w:tcW w:w="2040" w:type="dxa"/>
            <w:vAlign w:val="center"/>
          </w:tcPr>
          <w:p w:rsidR="0054586A" w:rsidRDefault="0054586A" w:rsidP="00C443CE">
            <w:pPr>
              <w:jc w:val="both"/>
            </w:pPr>
          </w:p>
        </w:tc>
        <w:tc>
          <w:tcPr>
            <w:tcW w:w="3170" w:type="dxa"/>
            <w:vAlign w:val="center"/>
          </w:tcPr>
          <w:p w:rsidR="0054586A" w:rsidRDefault="0054586A" w:rsidP="00C443CE">
            <w:pPr>
              <w:jc w:val="both"/>
            </w:pPr>
          </w:p>
        </w:tc>
      </w:tr>
      <w:tr w:rsidR="0054586A" w:rsidTr="0054586A">
        <w:trPr>
          <w:trHeight w:val="549"/>
        </w:trPr>
        <w:tc>
          <w:tcPr>
            <w:tcW w:w="1084" w:type="dxa"/>
            <w:vAlign w:val="center"/>
          </w:tcPr>
          <w:p w:rsidR="0054586A" w:rsidRDefault="0054586A" w:rsidP="00C443CE">
            <w:pPr>
              <w:jc w:val="both"/>
            </w:pPr>
          </w:p>
        </w:tc>
        <w:tc>
          <w:tcPr>
            <w:tcW w:w="1718" w:type="dxa"/>
            <w:vAlign w:val="center"/>
          </w:tcPr>
          <w:p w:rsidR="0054586A" w:rsidRDefault="0054586A" w:rsidP="00C443CE">
            <w:pPr>
              <w:jc w:val="both"/>
            </w:pPr>
          </w:p>
        </w:tc>
        <w:tc>
          <w:tcPr>
            <w:tcW w:w="1842" w:type="dxa"/>
            <w:vAlign w:val="center"/>
          </w:tcPr>
          <w:p w:rsidR="0054586A" w:rsidRDefault="0054586A" w:rsidP="00C443CE">
            <w:pPr>
              <w:jc w:val="both"/>
            </w:pPr>
          </w:p>
        </w:tc>
        <w:tc>
          <w:tcPr>
            <w:tcW w:w="2040" w:type="dxa"/>
            <w:vAlign w:val="center"/>
          </w:tcPr>
          <w:p w:rsidR="0054586A" w:rsidRDefault="0054586A" w:rsidP="00C443CE">
            <w:pPr>
              <w:jc w:val="both"/>
            </w:pPr>
          </w:p>
        </w:tc>
        <w:tc>
          <w:tcPr>
            <w:tcW w:w="3170" w:type="dxa"/>
            <w:vAlign w:val="center"/>
          </w:tcPr>
          <w:p w:rsidR="0054586A" w:rsidRDefault="0054586A" w:rsidP="00C443CE">
            <w:pPr>
              <w:jc w:val="both"/>
            </w:pPr>
          </w:p>
        </w:tc>
      </w:tr>
      <w:tr w:rsidR="00886E12" w:rsidTr="0054586A">
        <w:trPr>
          <w:trHeight w:val="549"/>
        </w:trPr>
        <w:tc>
          <w:tcPr>
            <w:tcW w:w="1084" w:type="dxa"/>
            <w:vAlign w:val="center"/>
          </w:tcPr>
          <w:p w:rsidR="00886E12" w:rsidRDefault="00886E12" w:rsidP="00C443CE">
            <w:pPr>
              <w:jc w:val="both"/>
            </w:pPr>
          </w:p>
        </w:tc>
        <w:tc>
          <w:tcPr>
            <w:tcW w:w="1718" w:type="dxa"/>
            <w:vAlign w:val="center"/>
          </w:tcPr>
          <w:p w:rsidR="00886E12" w:rsidRDefault="00886E12" w:rsidP="00C443CE">
            <w:pPr>
              <w:jc w:val="both"/>
            </w:pPr>
          </w:p>
        </w:tc>
        <w:tc>
          <w:tcPr>
            <w:tcW w:w="1842" w:type="dxa"/>
            <w:vAlign w:val="center"/>
          </w:tcPr>
          <w:p w:rsidR="00886E12" w:rsidRDefault="00886E12" w:rsidP="00C443CE">
            <w:pPr>
              <w:jc w:val="both"/>
            </w:pPr>
          </w:p>
        </w:tc>
        <w:tc>
          <w:tcPr>
            <w:tcW w:w="2040" w:type="dxa"/>
            <w:vAlign w:val="center"/>
          </w:tcPr>
          <w:p w:rsidR="00886E12" w:rsidRDefault="00886E12" w:rsidP="00C443CE">
            <w:pPr>
              <w:jc w:val="both"/>
            </w:pPr>
          </w:p>
        </w:tc>
        <w:tc>
          <w:tcPr>
            <w:tcW w:w="3170" w:type="dxa"/>
            <w:vAlign w:val="center"/>
          </w:tcPr>
          <w:p w:rsidR="00886E12" w:rsidRDefault="00886E12" w:rsidP="00C443CE">
            <w:pPr>
              <w:jc w:val="both"/>
            </w:pPr>
          </w:p>
        </w:tc>
      </w:tr>
      <w:tr w:rsidR="00886E12" w:rsidTr="0054586A">
        <w:trPr>
          <w:trHeight w:val="549"/>
        </w:trPr>
        <w:tc>
          <w:tcPr>
            <w:tcW w:w="1084" w:type="dxa"/>
            <w:vAlign w:val="center"/>
          </w:tcPr>
          <w:p w:rsidR="00886E12" w:rsidRDefault="00886E12" w:rsidP="00C443CE">
            <w:pPr>
              <w:jc w:val="both"/>
            </w:pPr>
          </w:p>
        </w:tc>
        <w:tc>
          <w:tcPr>
            <w:tcW w:w="1718" w:type="dxa"/>
            <w:vAlign w:val="center"/>
          </w:tcPr>
          <w:p w:rsidR="00886E12" w:rsidRDefault="00886E12" w:rsidP="00C443CE">
            <w:pPr>
              <w:jc w:val="both"/>
            </w:pPr>
          </w:p>
        </w:tc>
        <w:tc>
          <w:tcPr>
            <w:tcW w:w="1842" w:type="dxa"/>
            <w:vAlign w:val="center"/>
          </w:tcPr>
          <w:p w:rsidR="00886E12" w:rsidRDefault="00886E12" w:rsidP="00C443CE">
            <w:pPr>
              <w:jc w:val="both"/>
            </w:pPr>
          </w:p>
        </w:tc>
        <w:tc>
          <w:tcPr>
            <w:tcW w:w="2040" w:type="dxa"/>
            <w:vAlign w:val="center"/>
          </w:tcPr>
          <w:p w:rsidR="00886E12" w:rsidRDefault="00886E12" w:rsidP="00C443CE">
            <w:pPr>
              <w:jc w:val="both"/>
            </w:pPr>
          </w:p>
        </w:tc>
        <w:tc>
          <w:tcPr>
            <w:tcW w:w="3170" w:type="dxa"/>
            <w:vAlign w:val="center"/>
          </w:tcPr>
          <w:p w:rsidR="00886E12" w:rsidRDefault="00886E12" w:rsidP="00C443CE">
            <w:pPr>
              <w:jc w:val="both"/>
            </w:pPr>
          </w:p>
        </w:tc>
      </w:tr>
    </w:tbl>
    <w:p w:rsidR="0054586A" w:rsidRDefault="0054586A" w:rsidP="00C443CE">
      <w:pPr>
        <w:jc w:val="both"/>
      </w:pPr>
    </w:p>
    <w:p w:rsidR="008C7282" w:rsidRDefault="008C7282" w:rsidP="00C443CE">
      <w:pPr>
        <w:jc w:val="both"/>
      </w:pPr>
    </w:p>
    <w:p w:rsidR="00E94AE7" w:rsidRDefault="00E94AE7" w:rsidP="00C443CE">
      <w:pPr>
        <w:jc w:val="both"/>
        <w:sectPr w:rsidR="00E94AE7" w:rsidSect="00DD5075">
          <w:headerReference w:type="default" r:id="rId9"/>
          <w:footerReference w:type="default" r:id="rId10"/>
          <w:pgSz w:w="11906" w:h="16838" w:code="9"/>
          <w:pgMar w:top="1134" w:right="1134" w:bottom="1134" w:left="1134" w:header="567" w:footer="709" w:gutter="0"/>
          <w:pgNumType w:fmt="lowerRoman"/>
          <w:cols w:space="708"/>
          <w:vAlign w:val="center"/>
          <w:docGrid w:linePitch="360"/>
        </w:sectPr>
      </w:pPr>
    </w:p>
    <w:p w:rsidR="00E94AE7" w:rsidRDefault="00E94AE7" w:rsidP="00C443CE">
      <w:pPr>
        <w:jc w:val="both"/>
      </w:pPr>
    </w:p>
    <w:sdt>
      <w:sdtPr>
        <w:rPr>
          <w:rFonts w:asciiTheme="minorHAnsi" w:eastAsiaTheme="minorHAnsi" w:hAnsiTheme="minorHAnsi" w:cstheme="minorBidi"/>
          <w:b w:val="0"/>
          <w:bCs w:val="0"/>
          <w:color w:val="auto"/>
          <w:sz w:val="22"/>
          <w:szCs w:val="22"/>
          <w:lang w:val="en-IN" w:eastAsia="en-US"/>
        </w:rPr>
        <w:id w:val="1192576759"/>
        <w:docPartObj>
          <w:docPartGallery w:val="Table of Contents"/>
          <w:docPartUnique/>
        </w:docPartObj>
      </w:sdtPr>
      <w:sdtEndPr>
        <w:rPr>
          <w:noProof/>
        </w:rPr>
      </w:sdtEndPr>
      <w:sdtContent>
        <w:p w:rsidR="0023023D" w:rsidRDefault="0023023D" w:rsidP="00C443CE">
          <w:pPr>
            <w:pStyle w:val="TOCHeading"/>
            <w:spacing w:after="200"/>
            <w:jc w:val="both"/>
          </w:pPr>
          <w:r>
            <w:t>Contents</w:t>
          </w:r>
        </w:p>
        <w:p w:rsidR="00EE11B1" w:rsidRDefault="0023023D">
          <w:pPr>
            <w:pStyle w:val="TOC1"/>
            <w:tabs>
              <w:tab w:val="left" w:pos="440"/>
              <w:tab w:val="right" w:leader="dot" w:pos="9628"/>
            </w:tabs>
            <w:rPr>
              <w:rFonts w:eastAsiaTheme="minorEastAsia"/>
              <w:noProof/>
              <w:lang w:eastAsia="en-IN"/>
            </w:rPr>
          </w:pPr>
          <w:r>
            <w:fldChar w:fldCharType="begin"/>
          </w:r>
          <w:r>
            <w:instrText xml:space="preserve"> TOC \o "1-3" \h \z \u </w:instrText>
          </w:r>
          <w:r>
            <w:fldChar w:fldCharType="separate"/>
          </w:r>
          <w:hyperlink w:anchor="_Toc97417912" w:history="1">
            <w:r w:rsidR="00EE11B1" w:rsidRPr="00895EB1">
              <w:rPr>
                <w:rStyle w:val="Hyperlink"/>
                <w:noProof/>
              </w:rPr>
              <w:t>1.</w:t>
            </w:r>
            <w:r w:rsidR="00EE11B1">
              <w:rPr>
                <w:rFonts w:eastAsiaTheme="minorEastAsia"/>
                <w:noProof/>
                <w:lang w:eastAsia="en-IN"/>
              </w:rPr>
              <w:tab/>
            </w:r>
            <w:r w:rsidR="00EE11B1" w:rsidRPr="00895EB1">
              <w:rPr>
                <w:rStyle w:val="Hyperlink"/>
                <w:noProof/>
              </w:rPr>
              <w:t>Introduction</w:t>
            </w:r>
            <w:r w:rsidR="00EE11B1">
              <w:rPr>
                <w:noProof/>
                <w:webHidden/>
              </w:rPr>
              <w:tab/>
            </w:r>
            <w:r w:rsidR="00EE11B1">
              <w:rPr>
                <w:noProof/>
                <w:webHidden/>
              </w:rPr>
              <w:fldChar w:fldCharType="begin"/>
            </w:r>
            <w:r w:rsidR="00EE11B1">
              <w:rPr>
                <w:noProof/>
                <w:webHidden/>
              </w:rPr>
              <w:instrText xml:space="preserve"> PAGEREF _Toc97417912 \h </w:instrText>
            </w:r>
            <w:r w:rsidR="00EE11B1">
              <w:rPr>
                <w:noProof/>
                <w:webHidden/>
              </w:rPr>
            </w:r>
            <w:r w:rsidR="00EE11B1">
              <w:rPr>
                <w:noProof/>
                <w:webHidden/>
              </w:rPr>
              <w:fldChar w:fldCharType="separate"/>
            </w:r>
            <w:r w:rsidR="00EE11B1">
              <w:rPr>
                <w:noProof/>
                <w:webHidden/>
              </w:rPr>
              <w:t>1</w:t>
            </w:r>
            <w:r w:rsidR="00EE11B1">
              <w:rPr>
                <w:noProof/>
                <w:webHidden/>
              </w:rPr>
              <w:fldChar w:fldCharType="end"/>
            </w:r>
          </w:hyperlink>
        </w:p>
        <w:p w:rsidR="00EE11B1" w:rsidRDefault="00F2533C">
          <w:pPr>
            <w:pStyle w:val="TOC2"/>
            <w:tabs>
              <w:tab w:val="left" w:pos="880"/>
              <w:tab w:val="right" w:leader="dot" w:pos="9628"/>
            </w:tabs>
            <w:rPr>
              <w:rFonts w:eastAsiaTheme="minorEastAsia"/>
              <w:noProof/>
              <w:lang w:eastAsia="en-IN"/>
            </w:rPr>
          </w:pPr>
          <w:hyperlink w:anchor="_Toc97417913" w:history="1">
            <w:r w:rsidR="00EE11B1" w:rsidRPr="00895EB1">
              <w:rPr>
                <w:rStyle w:val="Hyperlink"/>
                <w:noProof/>
              </w:rPr>
              <w:t>3.1</w:t>
            </w:r>
            <w:r w:rsidR="00EE11B1">
              <w:rPr>
                <w:rFonts w:eastAsiaTheme="minorEastAsia"/>
                <w:noProof/>
                <w:lang w:eastAsia="en-IN"/>
              </w:rPr>
              <w:tab/>
            </w:r>
            <w:r w:rsidR="00EE11B1" w:rsidRPr="00895EB1">
              <w:rPr>
                <w:rStyle w:val="Hyperlink"/>
                <w:noProof/>
              </w:rPr>
              <w:t>What is Low-Level design document?</w:t>
            </w:r>
            <w:r w:rsidR="00EE11B1">
              <w:rPr>
                <w:noProof/>
                <w:webHidden/>
              </w:rPr>
              <w:tab/>
            </w:r>
            <w:r w:rsidR="00EE11B1">
              <w:rPr>
                <w:noProof/>
                <w:webHidden/>
              </w:rPr>
              <w:fldChar w:fldCharType="begin"/>
            </w:r>
            <w:r w:rsidR="00EE11B1">
              <w:rPr>
                <w:noProof/>
                <w:webHidden/>
              </w:rPr>
              <w:instrText xml:space="preserve"> PAGEREF _Toc97417913 \h </w:instrText>
            </w:r>
            <w:r w:rsidR="00EE11B1">
              <w:rPr>
                <w:noProof/>
                <w:webHidden/>
              </w:rPr>
            </w:r>
            <w:r w:rsidR="00EE11B1">
              <w:rPr>
                <w:noProof/>
                <w:webHidden/>
              </w:rPr>
              <w:fldChar w:fldCharType="separate"/>
            </w:r>
            <w:r w:rsidR="00EE11B1">
              <w:rPr>
                <w:noProof/>
                <w:webHidden/>
              </w:rPr>
              <w:t>1</w:t>
            </w:r>
            <w:r w:rsidR="00EE11B1">
              <w:rPr>
                <w:noProof/>
                <w:webHidden/>
              </w:rPr>
              <w:fldChar w:fldCharType="end"/>
            </w:r>
          </w:hyperlink>
        </w:p>
        <w:p w:rsidR="00EE11B1" w:rsidRDefault="00F2533C">
          <w:pPr>
            <w:pStyle w:val="TOC2"/>
            <w:tabs>
              <w:tab w:val="left" w:pos="880"/>
              <w:tab w:val="right" w:leader="dot" w:pos="9628"/>
            </w:tabs>
            <w:rPr>
              <w:rFonts w:eastAsiaTheme="minorEastAsia"/>
              <w:noProof/>
              <w:lang w:eastAsia="en-IN"/>
            </w:rPr>
          </w:pPr>
          <w:hyperlink w:anchor="_Toc97417914" w:history="1">
            <w:r w:rsidR="00EE11B1" w:rsidRPr="00895EB1">
              <w:rPr>
                <w:rStyle w:val="Hyperlink"/>
                <w:noProof/>
              </w:rPr>
              <w:t>3.2</w:t>
            </w:r>
            <w:r w:rsidR="00EE11B1">
              <w:rPr>
                <w:rFonts w:eastAsiaTheme="minorEastAsia"/>
                <w:noProof/>
                <w:lang w:eastAsia="en-IN"/>
              </w:rPr>
              <w:tab/>
            </w:r>
            <w:r w:rsidR="00EE11B1" w:rsidRPr="00895EB1">
              <w:rPr>
                <w:rStyle w:val="Hyperlink"/>
                <w:noProof/>
              </w:rPr>
              <w:t>Scope</w:t>
            </w:r>
            <w:r w:rsidR="00EE11B1">
              <w:rPr>
                <w:noProof/>
                <w:webHidden/>
              </w:rPr>
              <w:tab/>
            </w:r>
            <w:r w:rsidR="00EE11B1">
              <w:rPr>
                <w:noProof/>
                <w:webHidden/>
              </w:rPr>
              <w:fldChar w:fldCharType="begin"/>
            </w:r>
            <w:r w:rsidR="00EE11B1">
              <w:rPr>
                <w:noProof/>
                <w:webHidden/>
              </w:rPr>
              <w:instrText xml:space="preserve"> PAGEREF _Toc97417914 \h </w:instrText>
            </w:r>
            <w:r w:rsidR="00EE11B1">
              <w:rPr>
                <w:noProof/>
                <w:webHidden/>
              </w:rPr>
            </w:r>
            <w:r w:rsidR="00EE11B1">
              <w:rPr>
                <w:noProof/>
                <w:webHidden/>
              </w:rPr>
              <w:fldChar w:fldCharType="separate"/>
            </w:r>
            <w:r w:rsidR="00EE11B1">
              <w:rPr>
                <w:noProof/>
                <w:webHidden/>
              </w:rPr>
              <w:t>1</w:t>
            </w:r>
            <w:r w:rsidR="00EE11B1">
              <w:rPr>
                <w:noProof/>
                <w:webHidden/>
              </w:rPr>
              <w:fldChar w:fldCharType="end"/>
            </w:r>
          </w:hyperlink>
        </w:p>
        <w:p w:rsidR="00EE11B1" w:rsidRDefault="00F2533C">
          <w:pPr>
            <w:pStyle w:val="TOC1"/>
            <w:tabs>
              <w:tab w:val="left" w:pos="440"/>
              <w:tab w:val="right" w:leader="dot" w:pos="9628"/>
            </w:tabs>
            <w:rPr>
              <w:rFonts w:eastAsiaTheme="minorEastAsia"/>
              <w:noProof/>
              <w:lang w:eastAsia="en-IN"/>
            </w:rPr>
          </w:pPr>
          <w:hyperlink w:anchor="_Toc97417915" w:history="1">
            <w:r w:rsidR="00EE11B1" w:rsidRPr="00895EB1">
              <w:rPr>
                <w:rStyle w:val="Hyperlink"/>
                <w:noProof/>
              </w:rPr>
              <w:t>2.</w:t>
            </w:r>
            <w:r w:rsidR="00EE11B1">
              <w:rPr>
                <w:rFonts w:eastAsiaTheme="minorEastAsia"/>
                <w:noProof/>
                <w:lang w:eastAsia="en-IN"/>
              </w:rPr>
              <w:tab/>
            </w:r>
            <w:r w:rsidR="00EE11B1" w:rsidRPr="00895EB1">
              <w:rPr>
                <w:rStyle w:val="Hyperlink"/>
                <w:noProof/>
              </w:rPr>
              <w:t>Architecture</w:t>
            </w:r>
            <w:r w:rsidR="00EE11B1">
              <w:rPr>
                <w:noProof/>
                <w:webHidden/>
              </w:rPr>
              <w:tab/>
            </w:r>
            <w:r w:rsidR="00EE11B1">
              <w:rPr>
                <w:noProof/>
                <w:webHidden/>
              </w:rPr>
              <w:fldChar w:fldCharType="begin"/>
            </w:r>
            <w:r w:rsidR="00EE11B1">
              <w:rPr>
                <w:noProof/>
                <w:webHidden/>
              </w:rPr>
              <w:instrText xml:space="preserve"> PAGEREF _Toc97417915 \h </w:instrText>
            </w:r>
            <w:r w:rsidR="00EE11B1">
              <w:rPr>
                <w:noProof/>
                <w:webHidden/>
              </w:rPr>
            </w:r>
            <w:r w:rsidR="00EE11B1">
              <w:rPr>
                <w:noProof/>
                <w:webHidden/>
              </w:rPr>
              <w:fldChar w:fldCharType="separate"/>
            </w:r>
            <w:r w:rsidR="00EE11B1">
              <w:rPr>
                <w:noProof/>
                <w:webHidden/>
              </w:rPr>
              <w:t>2</w:t>
            </w:r>
            <w:r w:rsidR="00EE11B1">
              <w:rPr>
                <w:noProof/>
                <w:webHidden/>
              </w:rPr>
              <w:fldChar w:fldCharType="end"/>
            </w:r>
          </w:hyperlink>
        </w:p>
        <w:p w:rsidR="00EE11B1" w:rsidRDefault="00F2533C">
          <w:pPr>
            <w:pStyle w:val="TOC1"/>
            <w:tabs>
              <w:tab w:val="left" w:pos="440"/>
              <w:tab w:val="right" w:leader="dot" w:pos="9628"/>
            </w:tabs>
            <w:rPr>
              <w:rFonts w:eastAsiaTheme="minorEastAsia"/>
              <w:noProof/>
              <w:lang w:eastAsia="en-IN"/>
            </w:rPr>
          </w:pPr>
          <w:hyperlink w:anchor="_Toc97417916" w:history="1">
            <w:r w:rsidR="00EE11B1" w:rsidRPr="00895EB1">
              <w:rPr>
                <w:rStyle w:val="Hyperlink"/>
                <w:noProof/>
              </w:rPr>
              <w:t>3.</w:t>
            </w:r>
            <w:r w:rsidR="00EE11B1">
              <w:rPr>
                <w:rFonts w:eastAsiaTheme="minorEastAsia"/>
                <w:noProof/>
                <w:lang w:eastAsia="en-IN"/>
              </w:rPr>
              <w:tab/>
            </w:r>
            <w:r w:rsidR="00EE11B1" w:rsidRPr="00895EB1">
              <w:rPr>
                <w:rStyle w:val="Hyperlink"/>
                <w:noProof/>
              </w:rPr>
              <w:t>Architecture Description</w:t>
            </w:r>
            <w:r w:rsidR="00EE11B1">
              <w:rPr>
                <w:noProof/>
                <w:webHidden/>
              </w:rPr>
              <w:tab/>
            </w:r>
            <w:r w:rsidR="00EE11B1">
              <w:rPr>
                <w:noProof/>
                <w:webHidden/>
              </w:rPr>
              <w:fldChar w:fldCharType="begin"/>
            </w:r>
            <w:r w:rsidR="00EE11B1">
              <w:rPr>
                <w:noProof/>
                <w:webHidden/>
              </w:rPr>
              <w:instrText xml:space="preserve"> PAGEREF _Toc97417916 \h </w:instrText>
            </w:r>
            <w:r w:rsidR="00EE11B1">
              <w:rPr>
                <w:noProof/>
                <w:webHidden/>
              </w:rPr>
            </w:r>
            <w:r w:rsidR="00EE11B1">
              <w:rPr>
                <w:noProof/>
                <w:webHidden/>
              </w:rPr>
              <w:fldChar w:fldCharType="separate"/>
            </w:r>
            <w:r w:rsidR="00EE11B1">
              <w:rPr>
                <w:noProof/>
                <w:webHidden/>
              </w:rPr>
              <w:t>3</w:t>
            </w:r>
            <w:r w:rsidR="00EE11B1">
              <w:rPr>
                <w:noProof/>
                <w:webHidden/>
              </w:rPr>
              <w:fldChar w:fldCharType="end"/>
            </w:r>
          </w:hyperlink>
        </w:p>
        <w:p w:rsidR="00EE11B1" w:rsidRDefault="00F2533C">
          <w:pPr>
            <w:pStyle w:val="TOC2"/>
            <w:tabs>
              <w:tab w:val="left" w:pos="880"/>
              <w:tab w:val="right" w:leader="dot" w:pos="9628"/>
            </w:tabs>
            <w:rPr>
              <w:rFonts w:eastAsiaTheme="minorEastAsia"/>
              <w:noProof/>
              <w:lang w:eastAsia="en-IN"/>
            </w:rPr>
          </w:pPr>
          <w:hyperlink w:anchor="_Toc97417917" w:history="1">
            <w:r w:rsidR="00EE11B1" w:rsidRPr="00895EB1">
              <w:rPr>
                <w:rStyle w:val="Hyperlink"/>
                <w:noProof/>
              </w:rPr>
              <w:t>3.1</w:t>
            </w:r>
            <w:r w:rsidR="00EE11B1">
              <w:rPr>
                <w:rFonts w:eastAsiaTheme="minorEastAsia"/>
                <w:noProof/>
                <w:lang w:eastAsia="en-IN"/>
              </w:rPr>
              <w:tab/>
            </w:r>
            <w:r w:rsidR="00EE11B1" w:rsidRPr="00895EB1">
              <w:rPr>
                <w:rStyle w:val="Hyperlink"/>
                <w:noProof/>
              </w:rPr>
              <w:t>Data Description</w:t>
            </w:r>
            <w:r w:rsidR="00EE11B1">
              <w:rPr>
                <w:noProof/>
                <w:webHidden/>
              </w:rPr>
              <w:tab/>
            </w:r>
            <w:r w:rsidR="00EE11B1">
              <w:rPr>
                <w:noProof/>
                <w:webHidden/>
              </w:rPr>
              <w:fldChar w:fldCharType="begin"/>
            </w:r>
            <w:r w:rsidR="00EE11B1">
              <w:rPr>
                <w:noProof/>
                <w:webHidden/>
              </w:rPr>
              <w:instrText xml:space="preserve"> PAGEREF _Toc97417917 \h </w:instrText>
            </w:r>
            <w:r w:rsidR="00EE11B1">
              <w:rPr>
                <w:noProof/>
                <w:webHidden/>
              </w:rPr>
            </w:r>
            <w:r w:rsidR="00EE11B1">
              <w:rPr>
                <w:noProof/>
                <w:webHidden/>
              </w:rPr>
              <w:fldChar w:fldCharType="separate"/>
            </w:r>
            <w:r w:rsidR="00EE11B1">
              <w:rPr>
                <w:noProof/>
                <w:webHidden/>
              </w:rPr>
              <w:t>3</w:t>
            </w:r>
            <w:r w:rsidR="00EE11B1">
              <w:rPr>
                <w:noProof/>
                <w:webHidden/>
              </w:rPr>
              <w:fldChar w:fldCharType="end"/>
            </w:r>
          </w:hyperlink>
        </w:p>
        <w:p w:rsidR="00EE11B1" w:rsidRDefault="00F2533C">
          <w:pPr>
            <w:pStyle w:val="TOC2"/>
            <w:tabs>
              <w:tab w:val="left" w:pos="880"/>
              <w:tab w:val="right" w:leader="dot" w:pos="9628"/>
            </w:tabs>
            <w:rPr>
              <w:rFonts w:eastAsiaTheme="minorEastAsia"/>
              <w:noProof/>
              <w:lang w:eastAsia="en-IN"/>
            </w:rPr>
          </w:pPr>
          <w:hyperlink w:anchor="_Toc97417918" w:history="1">
            <w:r w:rsidR="00EE11B1" w:rsidRPr="00895EB1">
              <w:rPr>
                <w:rStyle w:val="Hyperlink"/>
                <w:noProof/>
              </w:rPr>
              <w:t>3.2</w:t>
            </w:r>
            <w:r w:rsidR="00EE11B1">
              <w:rPr>
                <w:rFonts w:eastAsiaTheme="minorEastAsia"/>
                <w:noProof/>
                <w:lang w:eastAsia="en-IN"/>
              </w:rPr>
              <w:tab/>
            </w:r>
            <w:r w:rsidR="00EE11B1" w:rsidRPr="00895EB1">
              <w:rPr>
                <w:rStyle w:val="Hyperlink"/>
                <w:noProof/>
              </w:rPr>
              <w:t>Data Transformation &amp; Validation</w:t>
            </w:r>
            <w:r w:rsidR="00EE11B1">
              <w:rPr>
                <w:noProof/>
                <w:webHidden/>
              </w:rPr>
              <w:tab/>
            </w:r>
            <w:r w:rsidR="00EE11B1">
              <w:rPr>
                <w:noProof/>
                <w:webHidden/>
              </w:rPr>
              <w:fldChar w:fldCharType="begin"/>
            </w:r>
            <w:r w:rsidR="00EE11B1">
              <w:rPr>
                <w:noProof/>
                <w:webHidden/>
              </w:rPr>
              <w:instrText xml:space="preserve"> PAGEREF _Toc97417918 \h </w:instrText>
            </w:r>
            <w:r w:rsidR="00EE11B1">
              <w:rPr>
                <w:noProof/>
                <w:webHidden/>
              </w:rPr>
            </w:r>
            <w:r w:rsidR="00EE11B1">
              <w:rPr>
                <w:noProof/>
                <w:webHidden/>
              </w:rPr>
              <w:fldChar w:fldCharType="separate"/>
            </w:r>
            <w:r w:rsidR="00EE11B1">
              <w:rPr>
                <w:noProof/>
                <w:webHidden/>
              </w:rPr>
              <w:t>3</w:t>
            </w:r>
            <w:r w:rsidR="00EE11B1">
              <w:rPr>
                <w:noProof/>
                <w:webHidden/>
              </w:rPr>
              <w:fldChar w:fldCharType="end"/>
            </w:r>
          </w:hyperlink>
        </w:p>
        <w:p w:rsidR="00EE11B1" w:rsidRDefault="00F2533C">
          <w:pPr>
            <w:pStyle w:val="TOC2"/>
            <w:tabs>
              <w:tab w:val="left" w:pos="880"/>
              <w:tab w:val="right" w:leader="dot" w:pos="9628"/>
            </w:tabs>
            <w:rPr>
              <w:rFonts w:eastAsiaTheme="minorEastAsia"/>
              <w:noProof/>
              <w:lang w:eastAsia="en-IN"/>
            </w:rPr>
          </w:pPr>
          <w:hyperlink w:anchor="_Toc97417919" w:history="1">
            <w:r w:rsidR="00EE11B1" w:rsidRPr="00895EB1">
              <w:rPr>
                <w:rStyle w:val="Hyperlink"/>
                <w:noProof/>
              </w:rPr>
              <w:t>3.3</w:t>
            </w:r>
            <w:r w:rsidR="00EE11B1">
              <w:rPr>
                <w:rFonts w:eastAsiaTheme="minorEastAsia"/>
                <w:noProof/>
                <w:lang w:eastAsia="en-IN"/>
              </w:rPr>
              <w:tab/>
            </w:r>
            <w:r w:rsidR="00EE11B1" w:rsidRPr="00895EB1">
              <w:rPr>
                <w:rStyle w:val="Hyperlink"/>
                <w:noProof/>
              </w:rPr>
              <w:t>Existing Database Table Deletion</w:t>
            </w:r>
            <w:r w:rsidR="00EE11B1">
              <w:rPr>
                <w:noProof/>
                <w:webHidden/>
              </w:rPr>
              <w:tab/>
            </w:r>
            <w:r w:rsidR="00EE11B1">
              <w:rPr>
                <w:noProof/>
                <w:webHidden/>
              </w:rPr>
              <w:fldChar w:fldCharType="begin"/>
            </w:r>
            <w:r w:rsidR="00EE11B1">
              <w:rPr>
                <w:noProof/>
                <w:webHidden/>
              </w:rPr>
              <w:instrText xml:space="preserve"> PAGEREF _Toc97417919 \h </w:instrText>
            </w:r>
            <w:r w:rsidR="00EE11B1">
              <w:rPr>
                <w:noProof/>
                <w:webHidden/>
              </w:rPr>
            </w:r>
            <w:r w:rsidR="00EE11B1">
              <w:rPr>
                <w:noProof/>
                <w:webHidden/>
              </w:rPr>
              <w:fldChar w:fldCharType="separate"/>
            </w:r>
            <w:r w:rsidR="00EE11B1">
              <w:rPr>
                <w:noProof/>
                <w:webHidden/>
              </w:rPr>
              <w:t>3</w:t>
            </w:r>
            <w:r w:rsidR="00EE11B1">
              <w:rPr>
                <w:noProof/>
                <w:webHidden/>
              </w:rPr>
              <w:fldChar w:fldCharType="end"/>
            </w:r>
          </w:hyperlink>
        </w:p>
        <w:p w:rsidR="00EE11B1" w:rsidRDefault="00F2533C">
          <w:pPr>
            <w:pStyle w:val="TOC2"/>
            <w:tabs>
              <w:tab w:val="left" w:pos="880"/>
              <w:tab w:val="right" w:leader="dot" w:pos="9628"/>
            </w:tabs>
            <w:rPr>
              <w:rFonts w:eastAsiaTheme="minorEastAsia"/>
              <w:noProof/>
              <w:lang w:eastAsia="en-IN"/>
            </w:rPr>
          </w:pPr>
          <w:hyperlink w:anchor="_Toc97417920" w:history="1">
            <w:r w:rsidR="00EE11B1" w:rsidRPr="00895EB1">
              <w:rPr>
                <w:rStyle w:val="Hyperlink"/>
                <w:noProof/>
              </w:rPr>
              <w:t>3.4</w:t>
            </w:r>
            <w:r w:rsidR="00EE11B1">
              <w:rPr>
                <w:rFonts w:eastAsiaTheme="minorEastAsia"/>
                <w:noProof/>
                <w:lang w:eastAsia="en-IN"/>
              </w:rPr>
              <w:tab/>
            </w:r>
            <w:r w:rsidR="00EE11B1" w:rsidRPr="00895EB1">
              <w:rPr>
                <w:rStyle w:val="Hyperlink"/>
                <w:noProof/>
              </w:rPr>
              <w:t>Data Insertion into Database</w:t>
            </w:r>
            <w:r w:rsidR="00EE11B1">
              <w:rPr>
                <w:noProof/>
                <w:webHidden/>
              </w:rPr>
              <w:tab/>
            </w:r>
            <w:r w:rsidR="00EE11B1">
              <w:rPr>
                <w:noProof/>
                <w:webHidden/>
              </w:rPr>
              <w:fldChar w:fldCharType="begin"/>
            </w:r>
            <w:r w:rsidR="00EE11B1">
              <w:rPr>
                <w:noProof/>
                <w:webHidden/>
              </w:rPr>
              <w:instrText xml:space="preserve"> PAGEREF _Toc97417920 \h </w:instrText>
            </w:r>
            <w:r w:rsidR="00EE11B1">
              <w:rPr>
                <w:noProof/>
                <w:webHidden/>
              </w:rPr>
            </w:r>
            <w:r w:rsidR="00EE11B1">
              <w:rPr>
                <w:noProof/>
                <w:webHidden/>
              </w:rPr>
              <w:fldChar w:fldCharType="separate"/>
            </w:r>
            <w:r w:rsidR="00EE11B1">
              <w:rPr>
                <w:noProof/>
                <w:webHidden/>
              </w:rPr>
              <w:t>4</w:t>
            </w:r>
            <w:r w:rsidR="00EE11B1">
              <w:rPr>
                <w:noProof/>
                <w:webHidden/>
              </w:rPr>
              <w:fldChar w:fldCharType="end"/>
            </w:r>
          </w:hyperlink>
        </w:p>
        <w:p w:rsidR="00EE11B1" w:rsidRDefault="00F2533C">
          <w:pPr>
            <w:pStyle w:val="TOC2"/>
            <w:tabs>
              <w:tab w:val="left" w:pos="880"/>
              <w:tab w:val="right" w:leader="dot" w:pos="9628"/>
            </w:tabs>
            <w:rPr>
              <w:rFonts w:eastAsiaTheme="minorEastAsia"/>
              <w:noProof/>
              <w:lang w:eastAsia="en-IN"/>
            </w:rPr>
          </w:pPr>
          <w:hyperlink w:anchor="_Toc97417921" w:history="1">
            <w:r w:rsidR="00EE11B1" w:rsidRPr="00895EB1">
              <w:rPr>
                <w:rStyle w:val="Hyperlink"/>
                <w:noProof/>
              </w:rPr>
              <w:t>3.5</w:t>
            </w:r>
            <w:r w:rsidR="00EE11B1">
              <w:rPr>
                <w:rFonts w:eastAsiaTheme="minorEastAsia"/>
                <w:noProof/>
                <w:lang w:eastAsia="en-IN"/>
              </w:rPr>
              <w:tab/>
            </w:r>
            <w:r w:rsidR="00EE11B1" w:rsidRPr="00895EB1">
              <w:rPr>
                <w:rStyle w:val="Hyperlink"/>
                <w:noProof/>
              </w:rPr>
              <w:t>Export Data from Database</w:t>
            </w:r>
            <w:r w:rsidR="00EE11B1">
              <w:rPr>
                <w:noProof/>
                <w:webHidden/>
              </w:rPr>
              <w:tab/>
            </w:r>
            <w:r w:rsidR="00EE11B1">
              <w:rPr>
                <w:noProof/>
                <w:webHidden/>
              </w:rPr>
              <w:fldChar w:fldCharType="begin"/>
            </w:r>
            <w:r w:rsidR="00EE11B1">
              <w:rPr>
                <w:noProof/>
                <w:webHidden/>
              </w:rPr>
              <w:instrText xml:space="preserve"> PAGEREF _Toc97417921 \h </w:instrText>
            </w:r>
            <w:r w:rsidR="00EE11B1">
              <w:rPr>
                <w:noProof/>
                <w:webHidden/>
              </w:rPr>
            </w:r>
            <w:r w:rsidR="00EE11B1">
              <w:rPr>
                <w:noProof/>
                <w:webHidden/>
              </w:rPr>
              <w:fldChar w:fldCharType="separate"/>
            </w:r>
            <w:r w:rsidR="00EE11B1">
              <w:rPr>
                <w:noProof/>
                <w:webHidden/>
              </w:rPr>
              <w:t>4</w:t>
            </w:r>
            <w:r w:rsidR="00EE11B1">
              <w:rPr>
                <w:noProof/>
                <w:webHidden/>
              </w:rPr>
              <w:fldChar w:fldCharType="end"/>
            </w:r>
          </w:hyperlink>
        </w:p>
        <w:p w:rsidR="00EE11B1" w:rsidRDefault="00F2533C">
          <w:pPr>
            <w:pStyle w:val="TOC2"/>
            <w:tabs>
              <w:tab w:val="left" w:pos="880"/>
              <w:tab w:val="right" w:leader="dot" w:pos="9628"/>
            </w:tabs>
            <w:rPr>
              <w:rFonts w:eastAsiaTheme="minorEastAsia"/>
              <w:noProof/>
              <w:lang w:eastAsia="en-IN"/>
            </w:rPr>
          </w:pPr>
          <w:hyperlink w:anchor="_Toc97417922" w:history="1">
            <w:r w:rsidR="00EE11B1" w:rsidRPr="00895EB1">
              <w:rPr>
                <w:rStyle w:val="Hyperlink"/>
                <w:noProof/>
              </w:rPr>
              <w:t>3.6</w:t>
            </w:r>
            <w:r w:rsidR="00EE11B1">
              <w:rPr>
                <w:rFonts w:eastAsiaTheme="minorEastAsia"/>
                <w:noProof/>
                <w:lang w:eastAsia="en-IN"/>
              </w:rPr>
              <w:tab/>
            </w:r>
            <w:r w:rsidR="00EE11B1" w:rsidRPr="00895EB1">
              <w:rPr>
                <w:rStyle w:val="Hyperlink"/>
                <w:noProof/>
              </w:rPr>
              <w:t>Data Pre-processing</w:t>
            </w:r>
            <w:r w:rsidR="00EE11B1">
              <w:rPr>
                <w:noProof/>
                <w:webHidden/>
              </w:rPr>
              <w:tab/>
            </w:r>
            <w:r w:rsidR="00EE11B1">
              <w:rPr>
                <w:noProof/>
                <w:webHidden/>
              </w:rPr>
              <w:fldChar w:fldCharType="begin"/>
            </w:r>
            <w:r w:rsidR="00EE11B1">
              <w:rPr>
                <w:noProof/>
                <w:webHidden/>
              </w:rPr>
              <w:instrText xml:space="preserve"> PAGEREF _Toc97417922 \h </w:instrText>
            </w:r>
            <w:r w:rsidR="00EE11B1">
              <w:rPr>
                <w:noProof/>
                <w:webHidden/>
              </w:rPr>
            </w:r>
            <w:r w:rsidR="00EE11B1">
              <w:rPr>
                <w:noProof/>
                <w:webHidden/>
              </w:rPr>
              <w:fldChar w:fldCharType="separate"/>
            </w:r>
            <w:r w:rsidR="00EE11B1">
              <w:rPr>
                <w:noProof/>
                <w:webHidden/>
              </w:rPr>
              <w:t>4</w:t>
            </w:r>
            <w:r w:rsidR="00EE11B1">
              <w:rPr>
                <w:noProof/>
                <w:webHidden/>
              </w:rPr>
              <w:fldChar w:fldCharType="end"/>
            </w:r>
          </w:hyperlink>
        </w:p>
        <w:p w:rsidR="00EE11B1" w:rsidRDefault="00F2533C">
          <w:pPr>
            <w:pStyle w:val="TOC2"/>
            <w:tabs>
              <w:tab w:val="left" w:pos="880"/>
              <w:tab w:val="right" w:leader="dot" w:pos="9628"/>
            </w:tabs>
            <w:rPr>
              <w:rFonts w:eastAsiaTheme="minorEastAsia"/>
              <w:noProof/>
              <w:lang w:eastAsia="en-IN"/>
            </w:rPr>
          </w:pPr>
          <w:hyperlink w:anchor="_Toc97417923" w:history="1">
            <w:r w:rsidR="00EE11B1" w:rsidRPr="00895EB1">
              <w:rPr>
                <w:rStyle w:val="Hyperlink"/>
                <w:noProof/>
              </w:rPr>
              <w:t>3.7</w:t>
            </w:r>
            <w:r w:rsidR="00EE11B1">
              <w:rPr>
                <w:rFonts w:eastAsiaTheme="minorEastAsia"/>
                <w:noProof/>
                <w:lang w:eastAsia="en-IN"/>
              </w:rPr>
              <w:tab/>
            </w:r>
            <w:r w:rsidR="00EE11B1" w:rsidRPr="00895EB1">
              <w:rPr>
                <w:rStyle w:val="Hyperlink"/>
                <w:noProof/>
              </w:rPr>
              <w:t>Data Clustering</w:t>
            </w:r>
            <w:r w:rsidR="00EE11B1">
              <w:rPr>
                <w:noProof/>
                <w:webHidden/>
              </w:rPr>
              <w:tab/>
            </w:r>
            <w:r w:rsidR="00EE11B1">
              <w:rPr>
                <w:noProof/>
                <w:webHidden/>
              </w:rPr>
              <w:fldChar w:fldCharType="begin"/>
            </w:r>
            <w:r w:rsidR="00EE11B1">
              <w:rPr>
                <w:noProof/>
                <w:webHidden/>
              </w:rPr>
              <w:instrText xml:space="preserve"> PAGEREF _Toc97417923 \h </w:instrText>
            </w:r>
            <w:r w:rsidR="00EE11B1">
              <w:rPr>
                <w:noProof/>
                <w:webHidden/>
              </w:rPr>
            </w:r>
            <w:r w:rsidR="00EE11B1">
              <w:rPr>
                <w:noProof/>
                <w:webHidden/>
              </w:rPr>
              <w:fldChar w:fldCharType="separate"/>
            </w:r>
            <w:r w:rsidR="00EE11B1">
              <w:rPr>
                <w:noProof/>
                <w:webHidden/>
              </w:rPr>
              <w:t>4</w:t>
            </w:r>
            <w:r w:rsidR="00EE11B1">
              <w:rPr>
                <w:noProof/>
                <w:webHidden/>
              </w:rPr>
              <w:fldChar w:fldCharType="end"/>
            </w:r>
          </w:hyperlink>
        </w:p>
        <w:p w:rsidR="00EE11B1" w:rsidRDefault="00F2533C">
          <w:pPr>
            <w:pStyle w:val="TOC2"/>
            <w:tabs>
              <w:tab w:val="left" w:pos="880"/>
              <w:tab w:val="right" w:leader="dot" w:pos="9628"/>
            </w:tabs>
            <w:rPr>
              <w:rFonts w:eastAsiaTheme="minorEastAsia"/>
              <w:noProof/>
              <w:lang w:eastAsia="en-IN"/>
            </w:rPr>
          </w:pPr>
          <w:hyperlink w:anchor="_Toc97417924" w:history="1">
            <w:r w:rsidR="00EE11B1" w:rsidRPr="00895EB1">
              <w:rPr>
                <w:rStyle w:val="Hyperlink"/>
                <w:noProof/>
              </w:rPr>
              <w:t>3.8</w:t>
            </w:r>
            <w:r w:rsidR="00EE11B1">
              <w:rPr>
                <w:rFonts w:eastAsiaTheme="minorEastAsia"/>
                <w:noProof/>
                <w:lang w:eastAsia="en-IN"/>
              </w:rPr>
              <w:tab/>
            </w:r>
            <w:r w:rsidR="00EE11B1" w:rsidRPr="00895EB1">
              <w:rPr>
                <w:rStyle w:val="Hyperlink"/>
                <w:noProof/>
              </w:rPr>
              <w:t>Model Building</w:t>
            </w:r>
            <w:r w:rsidR="00EE11B1">
              <w:rPr>
                <w:noProof/>
                <w:webHidden/>
              </w:rPr>
              <w:tab/>
            </w:r>
            <w:r w:rsidR="00EE11B1">
              <w:rPr>
                <w:noProof/>
                <w:webHidden/>
              </w:rPr>
              <w:fldChar w:fldCharType="begin"/>
            </w:r>
            <w:r w:rsidR="00EE11B1">
              <w:rPr>
                <w:noProof/>
                <w:webHidden/>
              </w:rPr>
              <w:instrText xml:space="preserve"> PAGEREF _Toc97417924 \h </w:instrText>
            </w:r>
            <w:r w:rsidR="00EE11B1">
              <w:rPr>
                <w:noProof/>
                <w:webHidden/>
              </w:rPr>
            </w:r>
            <w:r w:rsidR="00EE11B1">
              <w:rPr>
                <w:noProof/>
                <w:webHidden/>
              </w:rPr>
              <w:fldChar w:fldCharType="separate"/>
            </w:r>
            <w:r w:rsidR="00EE11B1">
              <w:rPr>
                <w:noProof/>
                <w:webHidden/>
              </w:rPr>
              <w:t>4</w:t>
            </w:r>
            <w:r w:rsidR="00EE11B1">
              <w:rPr>
                <w:noProof/>
                <w:webHidden/>
              </w:rPr>
              <w:fldChar w:fldCharType="end"/>
            </w:r>
          </w:hyperlink>
        </w:p>
        <w:p w:rsidR="00EE11B1" w:rsidRDefault="00F2533C">
          <w:pPr>
            <w:pStyle w:val="TOC2"/>
            <w:tabs>
              <w:tab w:val="left" w:pos="880"/>
              <w:tab w:val="right" w:leader="dot" w:pos="9628"/>
            </w:tabs>
            <w:rPr>
              <w:rFonts w:eastAsiaTheme="minorEastAsia"/>
              <w:noProof/>
              <w:lang w:eastAsia="en-IN"/>
            </w:rPr>
          </w:pPr>
          <w:hyperlink w:anchor="_Toc97417925" w:history="1">
            <w:r w:rsidR="00EE11B1" w:rsidRPr="00895EB1">
              <w:rPr>
                <w:rStyle w:val="Hyperlink"/>
                <w:noProof/>
              </w:rPr>
              <w:t>3.9</w:t>
            </w:r>
            <w:r w:rsidR="00EE11B1">
              <w:rPr>
                <w:rFonts w:eastAsiaTheme="minorEastAsia"/>
                <w:noProof/>
                <w:lang w:eastAsia="en-IN"/>
              </w:rPr>
              <w:tab/>
            </w:r>
            <w:r w:rsidR="00EE11B1" w:rsidRPr="00895EB1">
              <w:rPr>
                <w:rStyle w:val="Hyperlink"/>
                <w:noProof/>
              </w:rPr>
              <w:t>Data from User</w:t>
            </w:r>
            <w:r w:rsidR="00EE11B1">
              <w:rPr>
                <w:noProof/>
                <w:webHidden/>
              </w:rPr>
              <w:tab/>
            </w:r>
            <w:r w:rsidR="00EE11B1">
              <w:rPr>
                <w:noProof/>
                <w:webHidden/>
              </w:rPr>
              <w:fldChar w:fldCharType="begin"/>
            </w:r>
            <w:r w:rsidR="00EE11B1">
              <w:rPr>
                <w:noProof/>
                <w:webHidden/>
              </w:rPr>
              <w:instrText xml:space="preserve"> PAGEREF _Toc97417925 \h </w:instrText>
            </w:r>
            <w:r w:rsidR="00EE11B1">
              <w:rPr>
                <w:noProof/>
                <w:webHidden/>
              </w:rPr>
            </w:r>
            <w:r w:rsidR="00EE11B1">
              <w:rPr>
                <w:noProof/>
                <w:webHidden/>
              </w:rPr>
              <w:fldChar w:fldCharType="separate"/>
            </w:r>
            <w:r w:rsidR="00EE11B1">
              <w:rPr>
                <w:noProof/>
                <w:webHidden/>
              </w:rPr>
              <w:t>4</w:t>
            </w:r>
            <w:r w:rsidR="00EE11B1">
              <w:rPr>
                <w:noProof/>
                <w:webHidden/>
              </w:rPr>
              <w:fldChar w:fldCharType="end"/>
            </w:r>
          </w:hyperlink>
        </w:p>
        <w:p w:rsidR="00EE11B1" w:rsidRDefault="00F2533C">
          <w:pPr>
            <w:pStyle w:val="TOC2"/>
            <w:tabs>
              <w:tab w:val="left" w:pos="880"/>
              <w:tab w:val="right" w:leader="dot" w:pos="9628"/>
            </w:tabs>
            <w:rPr>
              <w:rFonts w:eastAsiaTheme="minorEastAsia"/>
              <w:noProof/>
              <w:lang w:eastAsia="en-IN"/>
            </w:rPr>
          </w:pPr>
          <w:hyperlink w:anchor="_Toc97417926" w:history="1">
            <w:r w:rsidR="00EE11B1" w:rsidRPr="00895EB1">
              <w:rPr>
                <w:rStyle w:val="Hyperlink"/>
                <w:noProof/>
              </w:rPr>
              <w:t>3.10</w:t>
            </w:r>
            <w:r w:rsidR="00EE11B1">
              <w:rPr>
                <w:rFonts w:eastAsiaTheme="minorEastAsia"/>
                <w:noProof/>
                <w:lang w:eastAsia="en-IN"/>
              </w:rPr>
              <w:tab/>
            </w:r>
            <w:r w:rsidR="00EE11B1" w:rsidRPr="00895EB1">
              <w:rPr>
                <w:rStyle w:val="Hyperlink"/>
                <w:noProof/>
              </w:rPr>
              <w:t>Data Validation</w:t>
            </w:r>
            <w:r w:rsidR="00EE11B1">
              <w:rPr>
                <w:noProof/>
                <w:webHidden/>
              </w:rPr>
              <w:tab/>
            </w:r>
            <w:r w:rsidR="00EE11B1">
              <w:rPr>
                <w:noProof/>
                <w:webHidden/>
              </w:rPr>
              <w:fldChar w:fldCharType="begin"/>
            </w:r>
            <w:r w:rsidR="00EE11B1">
              <w:rPr>
                <w:noProof/>
                <w:webHidden/>
              </w:rPr>
              <w:instrText xml:space="preserve"> PAGEREF _Toc97417926 \h </w:instrText>
            </w:r>
            <w:r w:rsidR="00EE11B1">
              <w:rPr>
                <w:noProof/>
                <w:webHidden/>
              </w:rPr>
            </w:r>
            <w:r w:rsidR="00EE11B1">
              <w:rPr>
                <w:noProof/>
                <w:webHidden/>
              </w:rPr>
              <w:fldChar w:fldCharType="separate"/>
            </w:r>
            <w:r w:rsidR="00EE11B1">
              <w:rPr>
                <w:noProof/>
                <w:webHidden/>
              </w:rPr>
              <w:t>4</w:t>
            </w:r>
            <w:r w:rsidR="00EE11B1">
              <w:rPr>
                <w:noProof/>
                <w:webHidden/>
              </w:rPr>
              <w:fldChar w:fldCharType="end"/>
            </w:r>
          </w:hyperlink>
        </w:p>
        <w:p w:rsidR="00EE11B1" w:rsidRDefault="00F2533C">
          <w:pPr>
            <w:pStyle w:val="TOC2"/>
            <w:tabs>
              <w:tab w:val="left" w:pos="880"/>
              <w:tab w:val="right" w:leader="dot" w:pos="9628"/>
            </w:tabs>
            <w:rPr>
              <w:rFonts w:eastAsiaTheme="minorEastAsia"/>
              <w:noProof/>
              <w:lang w:eastAsia="en-IN"/>
            </w:rPr>
          </w:pPr>
          <w:hyperlink w:anchor="_Toc97417927" w:history="1">
            <w:r w:rsidR="00EE11B1" w:rsidRPr="00895EB1">
              <w:rPr>
                <w:rStyle w:val="Hyperlink"/>
                <w:noProof/>
              </w:rPr>
              <w:t>3.11</w:t>
            </w:r>
            <w:r w:rsidR="00EE11B1">
              <w:rPr>
                <w:rFonts w:eastAsiaTheme="minorEastAsia"/>
                <w:noProof/>
                <w:lang w:eastAsia="en-IN"/>
              </w:rPr>
              <w:tab/>
            </w:r>
            <w:r w:rsidR="00EE11B1" w:rsidRPr="00895EB1">
              <w:rPr>
                <w:rStyle w:val="Hyperlink"/>
                <w:noProof/>
              </w:rPr>
              <w:t>Data Clustering</w:t>
            </w:r>
            <w:r w:rsidR="00EE11B1">
              <w:rPr>
                <w:noProof/>
                <w:webHidden/>
              </w:rPr>
              <w:tab/>
            </w:r>
            <w:r w:rsidR="00EE11B1">
              <w:rPr>
                <w:noProof/>
                <w:webHidden/>
              </w:rPr>
              <w:fldChar w:fldCharType="begin"/>
            </w:r>
            <w:r w:rsidR="00EE11B1">
              <w:rPr>
                <w:noProof/>
                <w:webHidden/>
              </w:rPr>
              <w:instrText xml:space="preserve"> PAGEREF _Toc97417927 \h </w:instrText>
            </w:r>
            <w:r w:rsidR="00EE11B1">
              <w:rPr>
                <w:noProof/>
                <w:webHidden/>
              </w:rPr>
            </w:r>
            <w:r w:rsidR="00EE11B1">
              <w:rPr>
                <w:noProof/>
                <w:webHidden/>
              </w:rPr>
              <w:fldChar w:fldCharType="separate"/>
            </w:r>
            <w:r w:rsidR="00EE11B1">
              <w:rPr>
                <w:noProof/>
                <w:webHidden/>
              </w:rPr>
              <w:t>4</w:t>
            </w:r>
            <w:r w:rsidR="00EE11B1">
              <w:rPr>
                <w:noProof/>
                <w:webHidden/>
              </w:rPr>
              <w:fldChar w:fldCharType="end"/>
            </w:r>
          </w:hyperlink>
        </w:p>
        <w:p w:rsidR="00EE11B1" w:rsidRDefault="00F2533C">
          <w:pPr>
            <w:pStyle w:val="TOC2"/>
            <w:tabs>
              <w:tab w:val="left" w:pos="880"/>
              <w:tab w:val="right" w:leader="dot" w:pos="9628"/>
            </w:tabs>
            <w:rPr>
              <w:rFonts w:eastAsiaTheme="minorEastAsia"/>
              <w:noProof/>
              <w:lang w:eastAsia="en-IN"/>
            </w:rPr>
          </w:pPr>
          <w:hyperlink w:anchor="_Toc97417928" w:history="1">
            <w:r w:rsidR="00EE11B1" w:rsidRPr="00895EB1">
              <w:rPr>
                <w:rStyle w:val="Hyperlink"/>
                <w:noProof/>
              </w:rPr>
              <w:t>3.12</w:t>
            </w:r>
            <w:r w:rsidR="00EE11B1">
              <w:rPr>
                <w:rFonts w:eastAsiaTheme="minorEastAsia"/>
                <w:noProof/>
                <w:lang w:eastAsia="en-IN"/>
              </w:rPr>
              <w:tab/>
            </w:r>
            <w:r w:rsidR="00EE11B1" w:rsidRPr="00895EB1">
              <w:rPr>
                <w:rStyle w:val="Hyperlink"/>
                <w:noProof/>
              </w:rPr>
              <w:t>Model Call for Specific Cluster</w:t>
            </w:r>
            <w:r w:rsidR="00EE11B1">
              <w:rPr>
                <w:noProof/>
                <w:webHidden/>
              </w:rPr>
              <w:tab/>
            </w:r>
            <w:r w:rsidR="00EE11B1">
              <w:rPr>
                <w:noProof/>
                <w:webHidden/>
              </w:rPr>
              <w:fldChar w:fldCharType="begin"/>
            </w:r>
            <w:r w:rsidR="00EE11B1">
              <w:rPr>
                <w:noProof/>
                <w:webHidden/>
              </w:rPr>
              <w:instrText xml:space="preserve"> PAGEREF _Toc97417928 \h </w:instrText>
            </w:r>
            <w:r w:rsidR="00EE11B1">
              <w:rPr>
                <w:noProof/>
                <w:webHidden/>
              </w:rPr>
            </w:r>
            <w:r w:rsidR="00EE11B1">
              <w:rPr>
                <w:noProof/>
                <w:webHidden/>
              </w:rPr>
              <w:fldChar w:fldCharType="separate"/>
            </w:r>
            <w:r w:rsidR="00EE11B1">
              <w:rPr>
                <w:noProof/>
                <w:webHidden/>
              </w:rPr>
              <w:t>4</w:t>
            </w:r>
            <w:r w:rsidR="00EE11B1">
              <w:rPr>
                <w:noProof/>
                <w:webHidden/>
              </w:rPr>
              <w:fldChar w:fldCharType="end"/>
            </w:r>
          </w:hyperlink>
        </w:p>
        <w:p w:rsidR="00EE11B1" w:rsidRDefault="00F2533C">
          <w:pPr>
            <w:pStyle w:val="TOC2"/>
            <w:tabs>
              <w:tab w:val="left" w:pos="880"/>
              <w:tab w:val="right" w:leader="dot" w:pos="9628"/>
            </w:tabs>
            <w:rPr>
              <w:rFonts w:eastAsiaTheme="minorEastAsia"/>
              <w:noProof/>
              <w:lang w:eastAsia="en-IN"/>
            </w:rPr>
          </w:pPr>
          <w:hyperlink w:anchor="_Toc97417929" w:history="1">
            <w:r w:rsidR="00EE11B1" w:rsidRPr="00895EB1">
              <w:rPr>
                <w:rStyle w:val="Hyperlink"/>
                <w:noProof/>
              </w:rPr>
              <w:t>3.13</w:t>
            </w:r>
            <w:r w:rsidR="00EE11B1">
              <w:rPr>
                <w:rFonts w:eastAsiaTheme="minorEastAsia"/>
                <w:noProof/>
                <w:lang w:eastAsia="en-IN"/>
              </w:rPr>
              <w:tab/>
            </w:r>
            <w:r w:rsidR="00EE11B1" w:rsidRPr="00895EB1">
              <w:rPr>
                <w:rStyle w:val="Hyperlink"/>
                <w:noProof/>
              </w:rPr>
              <w:t>Defaulter prediction &amp; saving output in folder</w:t>
            </w:r>
            <w:r w:rsidR="00EE11B1">
              <w:rPr>
                <w:noProof/>
                <w:webHidden/>
              </w:rPr>
              <w:tab/>
            </w:r>
            <w:r w:rsidR="00EE11B1">
              <w:rPr>
                <w:noProof/>
                <w:webHidden/>
              </w:rPr>
              <w:fldChar w:fldCharType="begin"/>
            </w:r>
            <w:r w:rsidR="00EE11B1">
              <w:rPr>
                <w:noProof/>
                <w:webHidden/>
              </w:rPr>
              <w:instrText xml:space="preserve"> PAGEREF _Toc97417929 \h </w:instrText>
            </w:r>
            <w:r w:rsidR="00EE11B1">
              <w:rPr>
                <w:noProof/>
                <w:webHidden/>
              </w:rPr>
            </w:r>
            <w:r w:rsidR="00EE11B1">
              <w:rPr>
                <w:noProof/>
                <w:webHidden/>
              </w:rPr>
              <w:fldChar w:fldCharType="separate"/>
            </w:r>
            <w:r w:rsidR="00EE11B1">
              <w:rPr>
                <w:noProof/>
                <w:webHidden/>
              </w:rPr>
              <w:t>4</w:t>
            </w:r>
            <w:r w:rsidR="00EE11B1">
              <w:rPr>
                <w:noProof/>
                <w:webHidden/>
              </w:rPr>
              <w:fldChar w:fldCharType="end"/>
            </w:r>
          </w:hyperlink>
        </w:p>
        <w:p w:rsidR="00EE11B1" w:rsidRDefault="00F2533C">
          <w:pPr>
            <w:pStyle w:val="TOC2"/>
            <w:tabs>
              <w:tab w:val="left" w:pos="880"/>
              <w:tab w:val="right" w:leader="dot" w:pos="9628"/>
            </w:tabs>
            <w:rPr>
              <w:rFonts w:eastAsiaTheme="minorEastAsia"/>
              <w:noProof/>
              <w:lang w:eastAsia="en-IN"/>
            </w:rPr>
          </w:pPr>
          <w:hyperlink w:anchor="_Toc97417930" w:history="1">
            <w:r w:rsidR="00EE11B1" w:rsidRPr="00895EB1">
              <w:rPr>
                <w:rStyle w:val="Hyperlink"/>
                <w:noProof/>
              </w:rPr>
              <w:t>3.14</w:t>
            </w:r>
            <w:r w:rsidR="00EE11B1">
              <w:rPr>
                <w:rFonts w:eastAsiaTheme="minorEastAsia"/>
                <w:noProof/>
                <w:lang w:eastAsia="en-IN"/>
              </w:rPr>
              <w:tab/>
            </w:r>
            <w:r w:rsidR="00EE11B1" w:rsidRPr="00895EB1">
              <w:rPr>
                <w:rStyle w:val="Hyperlink"/>
                <w:noProof/>
              </w:rPr>
              <w:t>Deployment</w:t>
            </w:r>
            <w:r w:rsidR="00EE11B1">
              <w:rPr>
                <w:noProof/>
                <w:webHidden/>
              </w:rPr>
              <w:tab/>
            </w:r>
            <w:r w:rsidR="00EE11B1">
              <w:rPr>
                <w:noProof/>
                <w:webHidden/>
              </w:rPr>
              <w:fldChar w:fldCharType="begin"/>
            </w:r>
            <w:r w:rsidR="00EE11B1">
              <w:rPr>
                <w:noProof/>
                <w:webHidden/>
              </w:rPr>
              <w:instrText xml:space="preserve"> PAGEREF _Toc97417930 \h </w:instrText>
            </w:r>
            <w:r w:rsidR="00EE11B1">
              <w:rPr>
                <w:noProof/>
                <w:webHidden/>
              </w:rPr>
            </w:r>
            <w:r w:rsidR="00EE11B1">
              <w:rPr>
                <w:noProof/>
                <w:webHidden/>
              </w:rPr>
              <w:fldChar w:fldCharType="separate"/>
            </w:r>
            <w:r w:rsidR="00EE11B1">
              <w:rPr>
                <w:noProof/>
                <w:webHidden/>
              </w:rPr>
              <w:t>4</w:t>
            </w:r>
            <w:r w:rsidR="00EE11B1">
              <w:rPr>
                <w:noProof/>
                <w:webHidden/>
              </w:rPr>
              <w:fldChar w:fldCharType="end"/>
            </w:r>
          </w:hyperlink>
        </w:p>
        <w:p w:rsidR="00EE11B1" w:rsidRDefault="00F2533C">
          <w:pPr>
            <w:pStyle w:val="TOC1"/>
            <w:tabs>
              <w:tab w:val="left" w:pos="440"/>
              <w:tab w:val="right" w:leader="dot" w:pos="9628"/>
            </w:tabs>
            <w:rPr>
              <w:rFonts w:eastAsiaTheme="minorEastAsia"/>
              <w:noProof/>
              <w:lang w:eastAsia="en-IN"/>
            </w:rPr>
          </w:pPr>
          <w:hyperlink w:anchor="_Toc97417931" w:history="1">
            <w:r w:rsidR="00EE11B1" w:rsidRPr="00895EB1">
              <w:rPr>
                <w:rStyle w:val="Hyperlink"/>
                <w:noProof/>
              </w:rPr>
              <w:t>4.</w:t>
            </w:r>
            <w:r w:rsidR="00EE11B1">
              <w:rPr>
                <w:rFonts w:eastAsiaTheme="minorEastAsia"/>
                <w:noProof/>
                <w:lang w:eastAsia="en-IN"/>
              </w:rPr>
              <w:tab/>
            </w:r>
            <w:r w:rsidR="00EE11B1" w:rsidRPr="00895EB1">
              <w:rPr>
                <w:rStyle w:val="Hyperlink"/>
                <w:noProof/>
              </w:rPr>
              <w:t>Unit Test Cases</w:t>
            </w:r>
            <w:r w:rsidR="00EE11B1">
              <w:rPr>
                <w:noProof/>
                <w:webHidden/>
              </w:rPr>
              <w:tab/>
            </w:r>
            <w:r w:rsidR="00EE11B1">
              <w:rPr>
                <w:noProof/>
                <w:webHidden/>
              </w:rPr>
              <w:fldChar w:fldCharType="begin"/>
            </w:r>
            <w:r w:rsidR="00EE11B1">
              <w:rPr>
                <w:noProof/>
                <w:webHidden/>
              </w:rPr>
              <w:instrText xml:space="preserve"> PAGEREF _Toc97417931 \h </w:instrText>
            </w:r>
            <w:r w:rsidR="00EE11B1">
              <w:rPr>
                <w:noProof/>
                <w:webHidden/>
              </w:rPr>
            </w:r>
            <w:r w:rsidR="00EE11B1">
              <w:rPr>
                <w:noProof/>
                <w:webHidden/>
              </w:rPr>
              <w:fldChar w:fldCharType="separate"/>
            </w:r>
            <w:r w:rsidR="00EE11B1">
              <w:rPr>
                <w:noProof/>
                <w:webHidden/>
              </w:rPr>
              <w:t>5</w:t>
            </w:r>
            <w:r w:rsidR="00EE11B1">
              <w:rPr>
                <w:noProof/>
                <w:webHidden/>
              </w:rPr>
              <w:fldChar w:fldCharType="end"/>
            </w:r>
          </w:hyperlink>
        </w:p>
        <w:p w:rsidR="0023023D" w:rsidRDefault="0023023D" w:rsidP="00C443CE">
          <w:pPr>
            <w:jc w:val="both"/>
          </w:pPr>
          <w:r>
            <w:rPr>
              <w:b/>
              <w:bCs/>
              <w:noProof/>
            </w:rPr>
            <w:fldChar w:fldCharType="end"/>
          </w:r>
        </w:p>
      </w:sdtContent>
    </w:sdt>
    <w:p w:rsidR="0023023D" w:rsidRDefault="0023023D" w:rsidP="00C443CE">
      <w:pPr>
        <w:jc w:val="both"/>
        <w:sectPr w:rsidR="0023023D" w:rsidSect="00FE0C3C">
          <w:headerReference w:type="default" r:id="rId11"/>
          <w:footerReference w:type="default" r:id="rId12"/>
          <w:pgSz w:w="11906" w:h="16838"/>
          <w:pgMar w:top="1134" w:right="1134" w:bottom="1134" w:left="1134" w:header="568" w:footer="709" w:gutter="0"/>
          <w:pgNumType w:fmt="lowerRoman"/>
          <w:cols w:space="708"/>
          <w:docGrid w:linePitch="360"/>
        </w:sectPr>
      </w:pPr>
    </w:p>
    <w:p w:rsidR="00B723B6" w:rsidRDefault="00B723B6" w:rsidP="00C443CE">
      <w:pPr>
        <w:pStyle w:val="Heading1"/>
        <w:numPr>
          <w:ilvl w:val="0"/>
          <w:numId w:val="3"/>
        </w:numPr>
        <w:spacing w:after="200"/>
        <w:ind w:left="426"/>
        <w:jc w:val="both"/>
      </w:pPr>
      <w:bookmarkStart w:id="0" w:name="_Toc97417912"/>
      <w:r w:rsidRPr="00B723B6">
        <w:lastRenderedPageBreak/>
        <w:t>Introduction</w:t>
      </w:r>
      <w:bookmarkEnd w:id="0"/>
    </w:p>
    <w:p w:rsidR="00B723B6" w:rsidRDefault="00B723B6" w:rsidP="007424DF">
      <w:pPr>
        <w:pStyle w:val="Heading2"/>
        <w:numPr>
          <w:ilvl w:val="1"/>
          <w:numId w:val="3"/>
        </w:numPr>
        <w:spacing w:after="200"/>
        <w:jc w:val="both"/>
      </w:pPr>
      <w:bookmarkStart w:id="1" w:name="_Toc97417913"/>
      <w:r w:rsidRPr="00B723B6">
        <w:t>What is Low-Level design document?</w:t>
      </w:r>
      <w:bookmarkEnd w:id="1"/>
    </w:p>
    <w:p w:rsidR="00B723B6" w:rsidRDefault="00B723B6" w:rsidP="00C443CE">
      <w:pPr>
        <w:jc w:val="both"/>
      </w:pPr>
      <w:r w:rsidRPr="00B723B6">
        <w:t>The goal of LLD or a low-level design document (LLDD) is to give the internal logical design of the actual program code for Food Recommendation System. LLD describes the class diagrams with the methods and relations between classes and program specs. It describes the modules so that the programmer can directly code the program from the document.</w:t>
      </w:r>
    </w:p>
    <w:p w:rsidR="00D95D0B" w:rsidRDefault="00D95D0B" w:rsidP="00C443CE">
      <w:pPr>
        <w:jc w:val="both"/>
      </w:pPr>
    </w:p>
    <w:p w:rsidR="00B723B6" w:rsidRDefault="00B723B6" w:rsidP="007424DF">
      <w:pPr>
        <w:pStyle w:val="Heading2"/>
        <w:numPr>
          <w:ilvl w:val="1"/>
          <w:numId w:val="3"/>
        </w:numPr>
        <w:spacing w:after="200"/>
        <w:jc w:val="both"/>
      </w:pPr>
      <w:bookmarkStart w:id="2" w:name="_Toc97417914"/>
      <w:r>
        <w:t>Scope</w:t>
      </w:r>
      <w:bookmarkEnd w:id="2"/>
    </w:p>
    <w:p w:rsidR="00B723B6" w:rsidRPr="00B723B6" w:rsidRDefault="00B723B6" w:rsidP="00C443CE">
      <w:pPr>
        <w:jc w:val="both"/>
      </w:pPr>
      <w:r w:rsidRPr="00B723B6">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rsidR="00B723B6" w:rsidRDefault="00B723B6" w:rsidP="00C443CE">
      <w:pPr>
        <w:jc w:val="both"/>
        <w:rPr>
          <w:rFonts w:asciiTheme="majorHAnsi" w:eastAsiaTheme="majorEastAsia" w:hAnsiTheme="majorHAnsi" w:cstheme="majorBidi"/>
          <w:b/>
          <w:bCs/>
          <w:color w:val="365F91" w:themeColor="accent1" w:themeShade="BF"/>
          <w:sz w:val="28"/>
          <w:szCs w:val="28"/>
        </w:rPr>
      </w:pPr>
      <w:r>
        <w:br w:type="page"/>
      </w:r>
    </w:p>
    <w:p w:rsidR="00B723B6" w:rsidRDefault="00B723B6" w:rsidP="00C443CE">
      <w:pPr>
        <w:pStyle w:val="Heading1"/>
        <w:numPr>
          <w:ilvl w:val="0"/>
          <w:numId w:val="3"/>
        </w:numPr>
        <w:spacing w:after="200"/>
        <w:ind w:left="426"/>
        <w:jc w:val="both"/>
      </w:pPr>
      <w:bookmarkStart w:id="3" w:name="_Toc97417915"/>
      <w:r w:rsidRPr="00B723B6">
        <w:lastRenderedPageBreak/>
        <w:t>Architecture</w:t>
      </w:r>
      <w:bookmarkEnd w:id="3"/>
    </w:p>
    <w:p w:rsidR="0032454B" w:rsidRDefault="0032454B" w:rsidP="00C443CE">
      <w:pPr>
        <w:jc w:val="both"/>
      </w:pPr>
    </w:p>
    <w:p w:rsidR="00C321DB" w:rsidRDefault="0032454B" w:rsidP="00A65AE2">
      <w:pPr>
        <w:jc w:val="center"/>
      </w:pPr>
      <w:r>
        <w:rPr>
          <w:noProof/>
          <w:lang w:eastAsia="en-IN"/>
        </w:rPr>
        <w:drawing>
          <wp:inline distT="0" distB="0" distL="0" distR="0" wp14:anchorId="5A3745F3" wp14:editId="15836FF2">
            <wp:extent cx="4870278" cy="760095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jpg"/>
                    <pic:cNvPicPr/>
                  </pic:nvPicPr>
                  <pic:blipFill>
                    <a:blip r:embed="rId13">
                      <a:extLst>
                        <a:ext uri="{28A0092B-C50C-407E-A947-70E740481C1C}">
                          <a14:useLocalDpi xmlns:a14="http://schemas.microsoft.com/office/drawing/2010/main" val="0"/>
                        </a:ext>
                      </a:extLst>
                    </a:blip>
                    <a:stretch>
                      <a:fillRect/>
                    </a:stretch>
                  </pic:blipFill>
                  <pic:spPr>
                    <a:xfrm>
                      <a:off x="0" y="0"/>
                      <a:ext cx="4871206" cy="7602398"/>
                    </a:xfrm>
                    <a:prstGeom prst="rect">
                      <a:avLst/>
                    </a:prstGeom>
                  </pic:spPr>
                </pic:pic>
              </a:graphicData>
            </a:graphic>
          </wp:inline>
        </w:drawing>
      </w:r>
    </w:p>
    <w:p w:rsidR="00FC426E" w:rsidRPr="00FC426E" w:rsidRDefault="00FC426E" w:rsidP="00C443CE">
      <w:pPr>
        <w:jc w:val="both"/>
      </w:pPr>
    </w:p>
    <w:p w:rsidR="00C321DB" w:rsidRDefault="00C321DB" w:rsidP="00C443CE">
      <w:pPr>
        <w:jc w:val="both"/>
        <w:rPr>
          <w:rFonts w:asciiTheme="majorHAnsi" w:eastAsiaTheme="majorEastAsia" w:hAnsiTheme="majorHAnsi" w:cstheme="majorBidi"/>
          <w:b/>
          <w:bCs/>
          <w:color w:val="365F91" w:themeColor="accent1" w:themeShade="BF"/>
          <w:sz w:val="28"/>
          <w:szCs w:val="28"/>
        </w:rPr>
      </w:pPr>
      <w:r>
        <w:br w:type="page"/>
      </w:r>
    </w:p>
    <w:p w:rsidR="00B723B6" w:rsidRDefault="00FC426E" w:rsidP="00C443CE">
      <w:pPr>
        <w:pStyle w:val="Heading1"/>
        <w:numPr>
          <w:ilvl w:val="0"/>
          <w:numId w:val="3"/>
        </w:numPr>
        <w:spacing w:after="200"/>
        <w:ind w:left="426"/>
        <w:jc w:val="both"/>
      </w:pPr>
      <w:bookmarkStart w:id="4" w:name="_Toc97417916"/>
      <w:r w:rsidRPr="00FC426E">
        <w:lastRenderedPageBreak/>
        <w:t>Architecture Description</w:t>
      </w:r>
      <w:bookmarkEnd w:id="4"/>
    </w:p>
    <w:p w:rsidR="00516FDD" w:rsidRDefault="00516FDD" w:rsidP="00C67727">
      <w:pPr>
        <w:pStyle w:val="Heading2"/>
        <w:numPr>
          <w:ilvl w:val="1"/>
          <w:numId w:val="3"/>
        </w:numPr>
        <w:spacing w:after="200"/>
        <w:jc w:val="both"/>
      </w:pPr>
      <w:bookmarkStart w:id="5" w:name="_Toc97417917"/>
      <w:r w:rsidRPr="00516FDD">
        <w:t>Data Description</w:t>
      </w:r>
      <w:bookmarkEnd w:id="5"/>
    </w:p>
    <w:p w:rsidR="007658D1" w:rsidRDefault="007658D1" w:rsidP="00C443CE">
      <w:pPr>
        <w:jc w:val="both"/>
      </w:pPr>
      <w:r>
        <w:t>This dataset</w:t>
      </w:r>
      <w:r w:rsidR="00190791">
        <w:t xml:space="preserve"> is a CSV file that</w:t>
      </w:r>
      <w:r>
        <w:t xml:space="preserve"> contains information on default payments, demographic factors, credit data, history of payment, and bill statements of credit card clients in Taiwan from April 2005 to September 2005. </w:t>
      </w:r>
      <w:r w:rsidR="009508A5">
        <w:t>There are 25 variables.</w:t>
      </w:r>
    </w:p>
    <w:tbl>
      <w:tblPr>
        <w:tblW w:w="1091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9"/>
        <w:gridCol w:w="8086"/>
      </w:tblGrid>
      <w:tr w:rsidR="008E2BEE" w:rsidRPr="007658D1" w:rsidTr="008E2BEE">
        <w:trPr>
          <w:trHeight w:val="300"/>
        </w:trPr>
        <w:tc>
          <w:tcPr>
            <w:tcW w:w="2829" w:type="dxa"/>
            <w:shd w:val="clear" w:color="auto" w:fill="984806" w:themeFill="accent6" w:themeFillShade="80"/>
            <w:vAlign w:val="center"/>
          </w:tcPr>
          <w:p w:rsidR="008E2BEE" w:rsidRPr="008E2BEE" w:rsidRDefault="008E2BEE" w:rsidP="00C443CE">
            <w:pPr>
              <w:spacing w:after="0" w:line="240" w:lineRule="auto"/>
              <w:ind w:firstLineChars="100" w:firstLine="161"/>
              <w:jc w:val="both"/>
              <w:rPr>
                <w:rFonts w:ascii="Calibri" w:eastAsia="Times New Roman" w:hAnsi="Calibri" w:cs="Calibri"/>
                <w:b/>
                <w:color w:val="FFFFFF" w:themeColor="background1"/>
                <w:sz w:val="16"/>
                <w:szCs w:val="20"/>
                <w:lang w:eastAsia="en-IN"/>
              </w:rPr>
            </w:pPr>
            <w:r w:rsidRPr="008E2BEE">
              <w:rPr>
                <w:rFonts w:ascii="Calibri" w:eastAsia="Times New Roman" w:hAnsi="Calibri" w:cs="Calibri"/>
                <w:b/>
                <w:color w:val="FFFFFF" w:themeColor="background1"/>
                <w:sz w:val="16"/>
                <w:szCs w:val="20"/>
                <w:lang w:eastAsia="en-IN"/>
              </w:rPr>
              <w:t>Feature Name</w:t>
            </w:r>
          </w:p>
        </w:tc>
        <w:tc>
          <w:tcPr>
            <w:tcW w:w="8086" w:type="dxa"/>
            <w:shd w:val="clear" w:color="auto" w:fill="984806" w:themeFill="accent6" w:themeFillShade="80"/>
            <w:noWrap/>
            <w:vAlign w:val="center"/>
          </w:tcPr>
          <w:p w:rsidR="008E2BEE" w:rsidRPr="008E2BEE" w:rsidRDefault="008E2BEE" w:rsidP="00C443CE">
            <w:pPr>
              <w:spacing w:after="0" w:line="240" w:lineRule="auto"/>
              <w:jc w:val="both"/>
              <w:rPr>
                <w:rFonts w:ascii="Calibri" w:eastAsia="Times New Roman" w:hAnsi="Calibri" w:cs="Calibri"/>
                <w:b/>
                <w:color w:val="FFFFFF" w:themeColor="background1"/>
                <w:sz w:val="16"/>
                <w:szCs w:val="20"/>
                <w:lang w:eastAsia="en-IN"/>
              </w:rPr>
            </w:pPr>
            <w:r w:rsidRPr="008E2BEE">
              <w:rPr>
                <w:rFonts w:ascii="Calibri" w:eastAsia="Times New Roman" w:hAnsi="Calibri" w:cs="Calibri"/>
                <w:b/>
                <w:color w:val="FFFFFF" w:themeColor="background1"/>
                <w:sz w:val="16"/>
                <w:szCs w:val="20"/>
                <w:lang w:eastAsia="en-IN"/>
              </w:rPr>
              <w:t>Feature Description</w:t>
            </w:r>
          </w:p>
        </w:tc>
      </w:tr>
      <w:tr w:rsidR="007658D1" w:rsidRPr="007658D1" w:rsidTr="008E2BEE">
        <w:trPr>
          <w:trHeight w:val="300"/>
        </w:trPr>
        <w:tc>
          <w:tcPr>
            <w:tcW w:w="2829" w:type="dxa"/>
            <w:shd w:val="clear" w:color="auto" w:fill="FDE9D9" w:themeFill="accent6" w:themeFillTint="33"/>
            <w:vAlign w:val="center"/>
            <w:hideMark/>
          </w:tcPr>
          <w:p w:rsidR="007658D1" w:rsidRPr="007658D1" w:rsidRDefault="007658D1" w:rsidP="00C443CE">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ID</w:t>
            </w:r>
          </w:p>
        </w:tc>
        <w:tc>
          <w:tcPr>
            <w:tcW w:w="8086" w:type="dxa"/>
            <w:shd w:val="clear" w:color="auto" w:fill="auto"/>
            <w:noWrap/>
            <w:vAlign w:val="center"/>
            <w:hideMark/>
          </w:tcPr>
          <w:p w:rsidR="007658D1" w:rsidRPr="007658D1" w:rsidRDefault="007658D1" w:rsidP="00C443CE">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ID of each client</w:t>
            </w:r>
          </w:p>
        </w:tc>
      </w:tr>
      <w:tr w:rsidR="007658D1" w:rsidRPr="007658D1" w:rsidTr="008E2BEE">
        <w:trPr>
          <w:trHeight w:val="300"/>
        </w:trPr>
        <w:tc>
          <w:tcPr>
            <w:tcW w:w="2829" w:type="dxa"/>
            <w:shd w:val="clear" w:color="auto" w:fill="FDE9D9" w:themeFill="accent6" w:themeFillTint="33"/>
            <w:vAlign w:val="center"/>
            <w:hideMark/>
          </w:tcPr>
          <w:p w:rsidR="007658D1" w:rsidRPr="007658D1" w:rsidRDefault="007658D1" w:rsidP="00C443CE">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LIMIT_BAL</w:t>
            </w:r>
          </w:p>
        </w:tc>
        <w:tc>
          <w:tcPr>
            <w:tcW w:w="8086" w:type="dxa"/>
            <w:shd w:val="clear" w:color="auto" w:fill="auto"/>
            <w:noWrap/>
            <w:vAlign w:val="center"/>
            <w:hideMark/>
          </w:tcPr>
          <w:p w:rsidR="007658D1" w:rsidRPr="007658D1" w:rsidRDefault="007658D1" w:rsidP="00C443CE">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Amount of given credit in NT dollars (includes individual and family/supplementary credit</w:t>
            </w:r>
          </w:p>
        </w:tc>
      </w:tr>
      <w:tr w:rsidR="007658D1" w:rsidRPr="007658D1" w:rsidTr="008E2BEE">
        <w:trPr>
          <w:trHeight w:val="300"/>
        </w:trPr>
        <w:tc>
          <w:tcPr>
            <w:tcW w:w="2829" w:type="dxa"/>
            <w:shd w:val="clear" w:color="auto" w:fill="FDE9D9" w:themeFill="accent6" w:themeFillTint="33"/>
            <w:vAlign w:val="center"/>
            <w:hideMark/>
          </w:tcPr>
          <w:p w:rsidR="007658D1" w:rsidRPr="007658D1" w:rsidRDefault="007658D1" w:rsidP="00C443CE">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SEX</w:t>
            </w:r>
          </w:p>
        </w:tc>
        <w:tc>
          <w:tcPr>
            <w:tcW w:w="8086" w:type="dxa"/>
            <w:shd w:val="clear" w:color="auto" w:fill="auto"/>
            <w:noWrap/>
            <w:vAlign w:val="center"/>
            <w:hideMark/>
          </w:tcPr>
          <w:p w:rsidR="007658D1" w:rsidRPr="007658D1" w:rsidRDefault="007658D1" w:rsidP="00C443CE">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Gender (1=male, 2=female)</w:t>
            </w:r>
          </w:p>
        </w:tc>
      </w:tr>
      <w:tr w:rsidR="007658D1" w:rsidRPr="007658D1" w:rsidTr="008E2BEE">
        <w:trPr>
          <w:trHeight w:val="300"/>
        </w:trPr>
        <w:tc>
          <w:tcPr>
            <w:tcW w:w="2829" w:type="dxa"/>
            <w:shd w:val="clear" w:color="auto" w:fill="FDE9D9" w:themeFill="accent6" w:themeFillTint="33"/>
            <w:vAlign w:val="center"/>
            <w:hideMark/>
          </w:tcPr>
          <w:p w:rsidR="007658D1" w:rsidRPr="007658D1" w:rsidRDefault="007658D1" w:rsidP="00C443CE">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EDUCATION</w:t>
            </w:r>
          </w:p>
        </w:tc>
        <w:tc>
          <w:tcPr>
            <w:tcW w:w="8086" w:type="dxa"/>
            <w:shd w:val="clear" w:color="auto" w:fill="auto"/>
            <w:noWrap/>
            <w:vAlign w:val="center"/>
            <w:hideMark/>
          </w:tcPr>
          <w:p w:rsidR="007658D1" w:rsidRPr="007658D1" w:rsidRDefault="007658D1" w:rsidP="00C443CE">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(1=graduate school, 2=university, 3=high school, 4=others, 5=unknown, 6=unknown)</w:t>
            </w:r>
          </w:p>
        </w:tc>
      </w:tr>
      <w:tr w:rsidR="007658D1" w:rsidRPr="007658D1" w:rsidTr="008E2BEE">
        <w:trPr>
          <w:trHeight w:val="300"/>
        </w:trPr>
        <w:tc>
          <w:tcPr>
            <w:tcW w:w="2829" w:type="dxa"/>
            <w:shd w:val="clear" w:color="auto" w:fill="FDE9D9" w:themeFill="accent6" w:themeFillTint="33"/>
            <w:vAlign w:val="center"/>
            <w:hideMark/>
          </w:tcPr>
          <w:p w:rsidR="007658D1" w:rsidRPr="007658D1" w:rsidRDefault="007658D1" w:rsidP="00C443CE">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MARRIAGE</w:t>
            </w:r>
          </w:p>
        </w:tc>
        <w:tc>
          <w:tcPr>
            <w:tcW w:w="8086" w:type="dxa"/>
            <w:shd w:val="clear" w:color="auto" w:fill="auto"/>
            <w:noWrap/>
            <w:vAlign w:val="center"/>
            <w:hideMark/>
          </w:tcPr>
          <w:p w:rsidR="007658D1" w:rsidRPr="007658D1" w:rsidRDefault="007658D1" w:rsidP="00C443CE">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Marital status (1=married, 2=single, 3=others)</w:t>
            </w:r>
          </w:p>
        </w:tc>
      </w:tr>
      <w:tr w:rsidR="007658D1" w:rsidRPr="007658D1" w:rsidTr="008E2BEE">
        <w:trPr>
          <w:trHeight w:val="300"/>
        </w:trPr>
        <w:tc>
          <w:tcPr>
            <w:tcW w:w="2829" w:type="dxa"/>
            <w:shd w:val="clear" w:color="auto" w:fill="FDE9D9" w:themeFill="accent6" w:themeFillTint="33"/>
            <w:vAlign w:val="center"/>
            <w:hideMark/>
          </w:tcPr>
          <w:p w:rsidR="007658D1" w:rsidRPr="007658D1" w:rsidRDefault="007658D1" w:rsidP="00C443CE">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AGE</w:t>
            </w:r>
          </w:p>
        </w:tc>
        <w:tc>
          <w:tcPr>
            <w:tcW w:w="8086" w:type="dxa"/>
            <w:shd w:val="clear" w:color="auto" w:fill="auto"/>
            <w:noWrap/>
            <w:vAlign w:val="center"/>
            <w:hideMark/>
          </w:tcPr>
          <w:p w:rsidR="007658D1" w:rsidRPr="007658D1" w:rsidRDefault="007658D1" w:rsidP="00C443CE">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Age in years</w:t>
            </w:r>
          </w:p>
        </w:tc>
      </w:tr>
      <w:tr w:rsidR="007658D1" w:rsidRPr="007658D1" w:rsidTr="008E2BEE">
        <w:trPr>
          <w:trHeight w:val="300"/>
        </w:trPr>
        <w:tc>
          <w:tcPr>
            <w:tcW w:w="10915" w:type="dxa"/>
            <w:gridSpan w:val="2"/>
            <w:shd w:val="clear" w:color="auto" w:fill="FABF8F" w:themeFill="accent6" w:themeFillTint="99"/>
            <w:vAlign w:val="center"/>
            <w:hideMark/>
          </w:tcPr>
          <w:p w:rsidR="007658D1" w:rsidRPr="007658D1" w:rsidRDefault="00A04D1E" w:rsidP="00C443CE">
            <w:pPr>
              <w:spacing w:after="0" w:line="240" w:lineRule="auto"/>
              <w:jc w:val="both"/>
              <w:rPr>
                <w:rFonts w:ascii="Calibri" w:eastAsia="Times New Roman" w:hAnsi="Calibri" w:cs="Calibri"/>
                <w:i/>
                <w:color w:val="000000"/>
                <w:sz w:val="16"/>
                <w:szCs w:val="20"/>
                <w:lang w:eastAsia="en-IN"/>
              </w:rPr>
            </w:pPr>
            <w:r w:rsidRPr="00802BB7">
              <w:rPr>
                <w:rFonts w:ascii="Calibri" w:eastAsia="Times New Roman" w:hAnsi="Calibri" w:cs="Calibri"/>
                <w:b/>
                <w:i/>
                <w:color w:val="000000"/>
                <w:sz w:val="16"/>
                <w:szCs w:val="20"/>
                <w:lang w:eastAsia="en-IN"/>
              </w:rPr>
              <w:t>Re</w:t>
            </w:r>
            <w:r w:rsidR="00802BB7" w:rsidRPr="00802BB7">
              <w:rPr>
                <w:rFonts w:ascii="Calibri" w:eastAsia="Times New Roman" w:hAnsi="Calibri" w:cs="Calibri"/>
                <w:b/>
                <w:i/>
                <w:color w:val="000000"/>
                <w:sz w:val="16"/>
                <w:szCs w:val="20"/>
                <w:lang w:eastAsia="en-IN"/>
              </w:rPr>
              <w:t>payment Status:</w:t>
            </w:r>
            <w:r w:rsidR="00802BB7" w:rsidRPr="00802BB7">
              <w:rPr>
                <w:rFonts w:ascii="Calibri" w:eastAsia="Times New Roman" w:hAnsi="Calibri" w:cs="Calibri"/>
                <w:i/>
                <w:color w:val="000000"/>
                <w:sz w:val="16"/>
                <w:szCs w:val="20"/>
                <w:lang w:eastAsia="en-IN"/>
              </w:rPr>
              <w:t xml:space="preserve"> </w:t>
            </w:r>
            <w:r w:rsidR="007658D1" w:rsidRPr="007658D1">
              <w:rPr>
                <w:rFonts w:ascii="Calibri" w:eastAsia="Times New Roman" w:hAnsi="Calibri" w:cs="Calibri"/>
                <w:i/>
                <w:color w:val="000000"/>
                <w:sz w:val="16"/>
                <w:szCs w:val="20"/>
                <w:lang w:eastAsia="en-IN"/>
              </w:rPr>
              <w:t>(-1=pay duly, 1=payment delay for one month, 2=</w:t>
            </w:r>
            <w:r w:rsidR="00802BB7">
              <w:rPr>
                <w:rFonts w:ascii="Calibri" w:eastAsia="Times New Roman" w:hAnsi="Calibri" w:cs="Calibri"/>
                <w:i/>
                <w:color w:val="000000"/>
                <w:sz w:val="16"/>
                <w:szCs w:val="20"/>
                <w:lang w:eastAsia="en-IN"/>
              </w:rPr>
              <w:t>payment delay for two months…</w:t>
            </w:r>
            <w:r w:rsidR="007658D1" w:rsidRPr="007658D1">
              <w:rPr>
                <w:rFonts w:ascii="Calibri" w:eastAsia="Times New Roman" w:hAnsi="Calibri" w:cs="Calibri"/>
                <w:i/>
                <w:color w:val="000000"/>
                <w:sz w:val="16"/>
                <w:szCs w:val="20"/>
                <w:lang w:eastAsia="en-IN"/>
              </w:rPr>
              <w:t>8=payment delay for eight months, 9=payment delay for nine months and above)</w:t>
            </w:r>
          </w:p>
        </w:tc>
      </w:tr>
      <w:tr w:rsidR="007658D1" w:rsidRPr="007658D1" w:rsidTr="008E2BEE">
        <w:trPr>
          <w:trHeight w:val="300"/>
        </w:trPr>
        <w:tc>
          <w:tcPr>
            <w:tcW w:w="2829" w:type="dxa"/>
            <w:shd w:val="clear" w:color="auto" w:fill="FDE9D9" w:themeFill="accent6" w:themeFillTint="33"/>
            <w:vAlign w:val="center"/>
            <w:hideMark/>
          </w:tcPr>
          <w:p w:rsidR="007658D1" w:rsidRPr="007658D1" w:rsidRDefault="007658D1" w:rsidP="00C443CE">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PAY_0</w:t>
            </w:r>
          </w:p>
        </w:tc>
        <w:tc>
          <w:tcPr>
            <w:tcW w:w="8086" w:type="dxa"/>
            <w:shd w:val="clear" w:color="auto" w:fill="auto"/>
            <w:noWrap/>
            <w:vAlign w:val="center"/>
            <w:hideMark/>
          </w:tcPr>
          <w:p w:rsidR="007658D1" w:rsidRPr="007658D1" w:rsidRDefault="007658D1" w:rsidP="00C443CE">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Repayment status in September, 2005</w:t>
            </w:r>
          </w:p>
        </w:tc>
      </w:tr>
      <w:tr w:rsidR="007658D1" w:rsidRPr="007658D1" w:rsidTr="008E2BEE">
        <w:trPr>
          <w:trHeight w:val="300"/>
        </w:trPr>
        <w:tc>
          <w:tcPr>
            <w:tcW w:w="2829" w:type="dxa"/>
            <w:shd w:val="clear" w:color="auto" w:fill="FDE9D9" w:themeFill="accent6" w:themeFillTint="33"/>
            <w:vAlign w:val="center"/>
            <w:hideMark/>
          </w:tcPr>
          <w:p w:rsidR="007658D1" w:rsidRPr="007658D1" w:rsidRDefault="007658D1" w:rsidP="00C443CE">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PAY_2</w:t>
            </w:r>
          </w:p>
        </w:tc>
        <w:tc>
          <w:tcPr>
            <w:tcW w:w="8086" w:type="dxa"/>
            <w:shd w:val="clear" w:color="auto" w:fill="auto"/>
            <w:noWrap/>
            <w:vAlign w:val="center"/>
            <w:hideMark/>
          </w:tcPr>
          <w:p w:rsidR="007658D1" w:rsidRPr="007658D1" w:rsidRDefault="007658D1" w:rsidP="00C443CE">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Repayment status in August, 2005</w:t>
            </w:r>
          </w:p>
        </w:tc>
      </w:tr>
      <w:tr w:rsidR="007658D1" w:rsidRPr="007658D1" w:rsidTr="008E2BEE">
        <w:trPr>
          <w:trHeight w:val="300"/>
        </w:trPr>
        <w:tc>
          <w:tcPr>
            <w:tcW w:w="2829" w:type="dxa"/>
            <w:shd w:val="clear" w:color="auto" w:fill="FDE9D9" w:themeFill="accent6" w:themeFillTint="33"/>
            <w:vAlign w:val="center"/>
            <w:hideMark/>
          </w:tcPr>
          <w:p w:rsidR="007658D1" w:rsidRPr="007658D1" w:rsidRDefault="007658D1" w:rsidP="00C443CE">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PAY_3</w:t>
            </w:r>
          </w:p>
        </w:tc>
        <w:tc>
          <w:tcPr>
            <w:tcW w:w="8086" w:type="dxa"/>
            <w:shd w:val="clear" w:color="auto" w:fill="auto"/>
            <w:noWrap/>
            <w:vAlign w:val="center"/>
            <w:hideMark/>
          </w:tcPr>
          <w:p w:rsidR="007658D1" w:rsidRPr="007658D1" w:rsidRDefault="007658D1" w:rsidP="00C443CE">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Repayment status in July, 2005</w:t>
            </w:r>
          </w:p>
        </w:tc>
      </w:tr>
      <w:tr w:rsidR="007658D1" w:rsidRPr="007658D1" w:rsidTr="008E2BEE">
        <w:trPr>
          <w:trHeight w:val="300"/>
        </w:trPr>
        <w:tc>
          <w:tcPr>
            <w:tcW w:w="2829" w:type="dxa"/>
            <w:shd w:val="clear" w:color="auto" w:fill="FDE9D9" w:themeFill="accent6" w:themeFillTint="33"/>
            <w:vAlign w:val="center"/>
            <w:hideMark/>
          </w:tcPr>
          <w:p w:rsidR="007658D1" w:rsidRPr="007658D1" w:rsidRDefault="007658D1" w:rsidP="00C443CE">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PAY_4</w:t>
            </w:r>
          </w:p>
        </w:tc>
        <w:tc>
          <w:tcPr>
            <w:tcW w:w="8086" w:type="dxa"/>
            <w:shd w:val="clear" w:color="auto" w:fill="auto"/>
            <w:noWrap/>
            <w:vAlign w:val="center"/>
            <w:hideMark/>
          </w:tcPr>
          <w:p w:rsidR="007658D1" w:rsidRPr="007658D1" w:rsidRDefault="007658D1" w:rsidP="00C443CE">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Repayment status in June, 2005</w:t>
            </w:r>
          </w:p>
        </w:tc>
      </w:tr>
      <w:tr w:rsidR="007658D1" w:rsidRPr="007658D1" w:rsidTr="008E2BEE">
        <w:trPr>
          <w:trHeight w:val="300"/>
        </w:trPr>
        <w:tc>
          <w:tcPr>
            <w:tcW w:w="2829" w:type="dxa"/>
            <w:shd w:val="clear" w:color="auto" w:fill="FDE9D9" w:themeFill="accent6" w:themeFillTint="33"/>
            <w:vAlign w:val="center"/>
            <w:hideMark/>
          </w:tcPr>
          <w:p w:rsidR="007658D1" w:rsidRPr="007658D1" w:rsidRDefault="007658D1" w:rsidP="00C443CE">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PAY_5</w:t>
            </w:r>
          </w:p>
        </w:tc>
        <w:tc>
          <w:tcPr>
            <w:tcW w:w="8086" w:type="dxa"/>
            <w:shd w:val="clear" w:color="auto" w:fill="auto"/>
            <w:noWrap/>
            <w:vAlign w:val="center"/>
            <w:hideMark/>
          </w:tcPr>
          <w:p w:rsidR="007658D1" w:rsidRPr="007658D1" w:rsidRDefault="007658D1" w:rsidP="00C443CE">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Repayment status in May, 2005</w:t>
            </w:r>
          </w:p>
        </w:tc>
      </w:tr>
      <w:tr w:rsidR="007658D1" w:rsidRPr="007658D1" w:rsidTr="008E2BEE">
        <w:trPr>
          <w:trHeight w:val="300"/>
        </w:trPr>
        <w:tc>
          <w:tcPr>
            <w:tcW w:w="2829" w:type="dxa"/>
            <w:shd w:val="clear" w:color="auto" w:fill="FDE9D9" w:themeFill="accent6" w:themeFillTint="33"/>
            <w:vAlign w:val="center"/>
            <w:hideMark/>
          </w:tcPr>
          <w:p w:rsidR="007658D1" w:rsidRPr="007658D1" w:rsidRDefault="007658D1" w:rsidP="00C443CE">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PAY_6</w:t>
            </w:r>
          </w:p>
        </w:tc>
        <w:tc>
          <w:tcPr>
            <w:tcW w:w="8086" w:type="dxa"/>
            <w:shd w:val="clear" w:color="auto" w:fill="auto"/>
            <w:noWrap/>
            <w:vAlign w:val="center"/>
            <w:hideMark/>
          </w:tcPr>
          <w:p w:rsidR="007658D1" w:rsidRPr="007658D1" w:rsidRDefault="007658D1" w:rsidP="00C443CE">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Repayment status in April, 2005</w:t>
            </w:r>
          </w:p>
        </w:tc>
      </w:tr>
      <w:tr w:rsidR="007658D1" w:rsidRPr="007658D1" w:rsidTr="008E2BEE">
        <w:trPr>
          <w:trHeight w:val="300"/>
        </w:trPr>
        <w:tc>
          <w:tcPr>
            <w:tcW w:w="2829" w:type="dxa"/>
            <w:shd w:val="clear" w:color="auto" w:fill="FDE9D9" w:themeFill="accent6" w:themeFillTint="33"/>
            <w:vAlign w:val="center"/>
            <w:hideMark/>
          </w:tcPr>
          <w:p w:rsidR="007658D1" w:rsidRPr="007658D1" w:rsidRDefault="007658D1" w:rsidP="00C443CE">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BILL_AMT1</w:t>
            </w:r>
          </w:p>
        </w:tc>
        <w:tc>
          <w:tcPr>
            <w:tcW w:w="8086" w:type="dxa"/>
            <w:shd w:val="clear" w:color="auto" w:fill="auto"/>
            <w:noWrap/>
            <w:vAlign w:val="center"/>
            <w:hideMark/>
          </w:tcPr>
          <w:p w:rsidR="007658D1" w:rsidRPr="007658D1" w:rsidRDefault="007658D1" w:rsidP="00C443CE">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Amount of bill statement in September, 2005 (NT dollar)</w:t>
            </w:r>
          </w:p>
        </w:tc>
      </w:tr>
      <w:tr w:rsidR="007658D1" w:rsidRPr="007658D1" w:rsidTr="008E2BEE">
        <w:trPr>
          <w:trHeight w:val="300"/>
        </w:trPr>
        <w:tc>
          <w:tcPr>
            <w:tcW w:w="2829" w:type="dxa"/>
            <w:shd w:val="clear" w:color="auto" w:fill="FDE9D9" w:themeFill="accent6" w:themeFillTint="33"/>
            <w:vAlign w:val="center"/>
            <w:hideMark/>
          </w:tcPr>
          <w:p w:rsidR="007658D1" w:rsidRPr="007658D1" w:rsidRDefault="007658D1" w:rsidP="00C443CE">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BILL_AMT2</w:t>
            </w:r>
          </w:p>
        </w:tc>
        <w:tc>
          <w:tcPr>
            <w:tcW w:w="8086" w:type="dxa"/>
            <w:shd w:val="clear" w:color="auto" w:fill="auto"/>
            <w:noWrap/>
            <w:vAlign w:val="center"/>
            <w:hideMark/>
          </w:tcPr>
          <w:p w:rsidR="007658D1" w:rsidRPr="007658D1" w:rsidRDefault="007658D1" w:rsidP="00C443CE">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Amount of bill statement in August, 2005 (NT dollar)</w:t>
            </w:r>
          </w:p>
        </w:tc>
      </w:tr>
      <w:tr w:rsidR="007658D1" w:rsidRPr="007658D1" w:rsidTr="008E2BEE">
        <w:trPr>
          <w:trHeight w:val="300"/>
        </w:trPr>
        <w:tc>
          <w:tcPr>
            <w:tcW w:w="2829" w:type="dxa"/>
            <w:shd w:val="clear" w:color="auto" w:fill="FDE9D9" w:themeFill="accent6" w:themeFillTint="33"/>
            <w:vAlign w:val="center"/>
            <w:hideMark/>
          </w:tcPr>
          <w:p w:rsidR="007658D1" w:rsidRPr="007658D1" w:rsidRDefault="007658D1" w:rsidP="00C443CE">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BILL_AMT3</w:t>
            </w:r>
          </w:p>
        </w:tc>
        <w:tc>
          <w:tcPr>
            <w:tcW w:w="8086" w:type="dxa"/>
            <w:shd w:val="clear" w:color="auto" w:fill="auto"/>
            <w:noWrap/>
            <w:vAlign w:val="center"/>
            <w:hideMark/>
          </w:tcPr>
          <w:p w:rsidR="007658D1" w:rsidRPr="007658D1" w:rsidRDefault="007658D1" w:rsidP="00C443CE">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Amount of bill statement in July, 2005 (NT dollar)</w:t>
            </w:r>
          </w:p>
        </w:tc>
      </w:tr>
      <w:tr w:rsidR="007658D1" w:rsidRPr="007658D1" w:rsidTr="008E2BEE">
        <w:trPr>
          <w:trHeight w:val="300"/>
        </w:trPr>
        <w:tc>
          <w:tcPr>
            <w:tcW w:w="2829" w:type="dxa"/>
            <w:shd w:val="clear" w:color="auto" w:fill="FDE9D9" w:themeFill="accent6" w:themeFillTint="33"/>
            <w:vAlign w:val="center"/>
            <w:hideMark/>
          </w:tcPr>
          <w:p w:rsidR="007658D1" w:rsidRPr="007658D1" w:rsidRDefault="007658D1" w:rsidP="00C443CE">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BILL_AMT4</w:t>
            </w:r>
          </w:p>
        </w:tc>
        <w:tc>
          <w:tcPr>
            <w:tcW w:w="8086" w:type="dxa"/>
            <w:shd w:val="clear" w:color="auto" w:fill="auto"/>
            <w:noWrap/>
            <w:vAlign w:val="center"/>
            <w:hideMark/>
          </w:tcPr>
          <w:p w:rsidR="007658D1" w:rsidRPr="007658D1" w:rsidRDefault="007658D1" w:rsidP="00C443CE">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Amount of bill statement in June, 2005 (NT dollar)</w:t>
            </w:r>
          </w:p>
        </w:tc>
      </w:tr>
      <w:tr w:rsidR="007658D1" w:rsidRPr="007658D1" w:rsidTr="008E2BEE">
        <w:trPr>
          <w:trHeight w:val="300"/>
        </w:trPr>
        <w:tc>
          <w:tcPr>
            <w:tcW w:w="2829" w:type="dxa"/>
            <w:shd w:val="clear" w:color="auto" w:fill="FDE9D9" w:themeFill="accent6" w:themeFillTint="33"/>
            <w:vAlign w:val="center"/>
            <w:hideMark/>
          </w:tcPr>
          <w:p w:rsidR="007658D1" w:rsidRPr="007658D1" w:rsidRDefault="007658D1" w:rsidP="00C443CE">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BILL_AMT5</w:t>
            </w:r>
          </w:p>
        </w:tc>
        <w:tc>
          <w:tcPr>
            <w:tcW w:w="8086" w:type="dxa"/>
            <w:shd w:val="clear" w:color="auto" w:fill="auto"/>
            <w:noWrap/>
            <w:vAlign w:val="center"/>
            <w:hideMark/>
          </w:tcPr>
          <w:p w:rsidR="007658D1" w:rsidRPr="007658D1" w:rsidRDefault="007658D1" w:rsidP="00C443CE">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Amount of bill statement in May, 2005 (NT dollar)</w:t>
            </w:r>
          </w:p>
        </w:tc>
      </w:tr>
      <w:tr w:rsidR="007658D1" w:rsidRPr="007658D1" w:rsidTr="008E2BEE">
        <w:trPr>
          <w:trHeight w:val="300"/>
        </w:trPr>
        <w:tc>
          <w:tcPr>
            <w:tcW w:w="2829" w:type="dxa"/>
            <w:shd w:val="clear" w:color="auto" w:fill="FDE9D9" w:themeFill="accent6" w:themeFillTint="33"/>
            <w:vAlign w:val="center"/>
            <w:hideMark/>
          </w:tcPr>
          <w:p w:rsidR="007658D1" w:rsidRPr="007658D1" w:rsidRDefault="007658D1" w:rsidP="00C443CE">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BILL_AMT6</w:t>
            </w:r>
          </w:p>
        </w:tc>
        <w:tc>
          <w:tcPr>
            <w:tcW w:w="8086" w:type="dxa"/>
            <w:shd w:val="clear" w:color="auto" w:fill="auto"/>
            <w:noWrap/>
            <w:vAlign w:val="center"/>
            <w:hideMark/>
          </w:tcPr>
          <w:p w:rsidR="007658D1" w:rsidRPr="007658D1" w:rsidRDefault="007658D1" w:rsidP="00C443CE">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Amount of bill statement in April, 2005 (NT dollar)</w:t>
            </w:r>
          </w:p>
        </w:tc>
      </w:tr>
      <w:tr w:rsidR="007658D1" w:rsidRPr="007658D1" w:rsidTr="008E2BEE">
        <w:trPr>
          <w:trHeight w:val="300"/>
        </w:trPr>
        <w:tc>
          <w:tcPr>
            <w:tcW w:w="2829" w:type="dxa"/>
            <w:shd w:val="clear" w:color="auto" w:fill="FDE9D9" w:themeFill="accent6" w:themeFillTint="33"/>
            <w:vAlign w:val="center"/>
            <w:hideMark/>
          </w:tcPr>
          <w:p w:rsidR="007658D1" w:rsidRPr="007658D1" w:rsidRDefault="007658D1" w:rsidP="00C443CE">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PAY_AMT1</w:t>
            </w:r>
          </w:p>
        </w:tc>
        <w:tc>
          <w:tcPr>
            <w:tcW w:w="8086" w:type="dxa"/>
            <w:shd w:val="clear" w:color="auto" w:fill="auto"/>
            <w:noWrap/>
            <w:vAlign w:val="center"/>
            <w:hideMark/>
          </w:tcPr>
          <w:p w:rsidR="007658D1" w:rsidRPr="007658D1" w:rsidRDefault="007658D1" w:rsidP="00C443CE">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Amount of previous payment in September, 2005 (NT dollar)</w:t>
            </w:r>
          </w:p>
        </w:tc>
      </w:tr>
      <w:tr w:rsidR="007658D1" w:rsidRPr="007658D1" w:rsidTr="008E2BEE">
        <w:trPr>
          <w:trHeight w:val="300"/>
        </w:trPr>
        <w:tc>
          <w:tcPr>
            <w:tcW w:w="2829" w:type="dxa"/>
            <w:shd w:val="clear" w:color="auto" w:fill="FDE9D9" w:themeFill="accent6" w:themeFillTint="33"/>
            <w:vAlign w:val="center"/>
            <w:hideMark/>
          </w:tcPr>
          <w:p w:rsidR="007658D1" w:rsidRPr="007658D1" w:rsidRDefault="007658D1" w:rsidP="00C443CE">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PAY_AMT2</w:t>
            </w:r>
          </w:p>
        </w:tc>
        <w:tc>
          <w:tcPr>
            <w:tcW w:w="8086" w:type="dxa"/>
            <w:shd w:val="clear" w:color="auto" w:fill="auto"/>
            <w:noWrap/>
            <w:vAlign w:val="center"/>
            <w:hideMark/>
          </w:tcPr>
          <w:p w:rsidR="007658D1" w:rsidRPr="007658D1" w:rsidRDefault="007658D1" w:rsidP="00C443CE">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Amount of previous payment in August, 2005 (NT dollar)</w:t>
            </w:r>
          </w:p>
        </w:tc>
      </w:tr>
      <w:tr w:rsidR="007658D1" w:rsidRPr="007658D1" w:rsidTr="008E2BEE">
        <w:trPr>
          <w:trHeight w:val="300"/>
        </w:trPr>
        <w:tc>
          <w:tcPr>
            <w:tcW w:w="2829" w:type="dxa"/>
            <w:shd w:val="clear" w:color="auto" w:fill="FDE9D9" w:themeFill="accent6" w:themeFillTint="33"/>
            <w:vAlign w:val="center"/>
            <w:hideMark/>
          </w:tcPr>
          <w:p w:rsidR="007658D1" w:rsidRPr="007658D1" w:rsidRDefault="007658D1" w:rsidP="00C443CE">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PAY_AMT3</w:t>
            </w:r>
          </w:p>
        </w:tc>
        <w:tc>
          <w:tcPr>
            <w:tcW w:w="8086" w:type="dxa"/>
            <w:shd w:val="clear" w:color="auto" w:fill="auto"/>
            <w:noWrap/>
            <w:vAlign w:val="center"/>
            <w:hideMark/>
          </w:tcPr>
          <w:p w:rsidR="007658D1" w:rsidRPr="007658D1" w:rsidRDefault="007658D1" w:rsidP="00C443CE">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Amount of previous payment in July, 2005 (NT dollar)</w:t>
            </w:r>
          </w:p>
        </w:tc>
      </w:tr>
      <w:tr w:rsidR="007658D1" w:rsidRPr="007658D1" w:rsidTr="008E2BEE">
        <w:trPr>
          <w:trHeight w:val="300"/>
        </w:trPr>
        <w:tc>
          <w:tcPr>
            <w:tcW w:w="2829" w:type="dxa"/>
            <w:shd w:val="clear" w:color="auto" w:fill="FDE9D9" w:themeFill="accent6" w:themeFillTint="33"/>
            <w:vAlign w:val="center"/>
            <w:hideMark/>
          </w:tcPr>
          <w:p w:rsidR="007658D1" w:rsidRPr="007658D1" w:rsidRDefault="007658D1" w:rsidP="00C443CE">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PAY_AMT4</w:t>
            </w:r>
          </w:p>
        </w:tc>
        <w:tc>
          <w:tcPr>
            <w:tcW w:w="8086" w:type="dxa"/>
            <w:shd w:val="clear" w:color="auto" w:fill="auto"/>
            <w:noWrap/>
            <w:vAlign w:val="center"/>
            <w:hideMark/>
          </w:tcPr>
          <w:p w:rsidR="007658D1" w:rsidRPr="007658D1" w:rsidRDefault="007658D1" w:rsidP="00C443CE">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Amount of previous payment in June, 2005 (NT dollar)</w:t>
            </w:r>
          </w:p>
        </w:tc>
      </w:tr>
      <w:tr w:rsidR="007658D1" w:rsidRPr="007658D1" w:rsidTr="008E2BEE">
        <w:trPr>
          <w:trHeight w:val="300"/>
        </w:trPr>
        <w:tc>
          <w:tcPr>
            <w:tcW w:w="2829" w:type="dxa"/>
            <w:shd w:val="clear" w:color="auto" w:fill="FDE9D9" w:themeFill="accent6" w:themeFillTint="33"/>
            <w:vAlign w:val="center"/>
            <w:hideMark/>
          </w:tcPr>
          <w:p w:rsidR="007658D1" w:rsidRPr="007658D1" w:rsidRDefault="007658D1" w:rsidP="00C443CE">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PAY_AMT5</w:t>
            </w:r>
          </w:p>
        </w:tc>
        <w:tc>
          <w:tcPr>
            <w:tcW w:w="8086" w:type="dxa"/>
            <w:shd w:val="clear" w:color="auto" w:fill="auto"/>
            <w:noWrap/>
            <w:vAlign w:val="center"/>
            <w:hideMark/>
          </w:tcPr>
          <w:p w:rsidR="007658D1" w:rsidRPr="007658D1" w:rsidRDefault="007658D1" w:rsidP="00C443CE">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Amount of previous payment in May, 2005 (NT dollar)</w:t>
            </w:r>
          </w:p>
        </w:tc>
      </w:tr>
      <w:tr w:rsidR="007658D1" w:rsidRPr="007658D1" w:rsidTr="008E2BEE">
        <w:trPr>
          <w:trHeight w:val="300"/>
        </w:trPr>
        <w:tc>
          <w:tcPr>
            <w:tcW w:w="2829" w:type="dxa"/>
            <w:shd w:val="clear" w:color="auto" w:fill="FDE9D9" w:themeFill="accent6" w:themeFillTint="33"/>
            <w:vAlign w:val="center"/>
            <w:hideMark/>
          </w:tcPr>
          <w:p w:rsidR="007658D1" w:rsidRPr="007658D1" w:rsidRDefault="007658D1" w:rsidP="00C443CE">
            <w:pPr>
              <w:spacing w:after="0" w:line="240" w:lineRule="auto"/>
              <w:ind w:firstLineChars="100" w:firstLine="160"/>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PAY_AMT6</w:t>
            </w:r>
          </w:p>
        </w:tc>
        <w:tc>
          <w:tcPr>
            <w:tcW w:w="8086" w:type="dxa"/>
            <w:shd w:val="clear" w:color="auto" w:fill="auto"/>
            <w:noWrap/>
            <w:vAlign w:val="center"/>
            <w:hideMark/>
          </w:tcPr>
          <w:p w:rsidR="007658D1" w:rsidRPr="007658D1" w:rsidRDefault="007658D1" w:rsidP="00C443CE">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Amount of previous payment in April, 2005 (NT dollar)</w:t>
            </w:r>
          </w:p>
        </w:tc>
      </w:tr>
      <w:tr w:rsidR="007658D1" w:rsidRPr="007658D1" w:rsidTr="008E2BEE">
        <w:trPr>
          <w:trHeight w:val="300"/>
        </w:trPr>
        <w:tc>
          <w:tcPr>
            <w:tcW w:w="2829" w:type="dxa"/>
            <w:shd w:val="clear" w:color="auto" w:fill="FDE9D9" w:themeFill="accent6" w:themeFillTint="33"/>
            <w:vAlign w:val="center"/>
            <w:hideMark/>
          </w:tcPr>
          <w:p w:rsidR="007658D1" w:rsidRPr="007658D1" w:rsidRDefault="007658D1" w:rsidP="00C443CE">
            <w:pPr>
              <w:spacing w:after="0" w:line="240" w:lineRule="auto"/>
              <w:ind w:firstLineChars="100" w:firstLine="160"/>
              <w:jc w:val="both"/>
              <w:rPr>
                <w:rFonts w:ascii="Calibri" w:eastAsia="Times New Roman" w:hAnsi="Calibri" w:cs="Calibri"/>
                <w:color w:val="000000"/>
                <w:sz w:val="16"/>
                <w:szCs w:val="20"/>
                <w:lang w:eastAsia="en-IN"/>
              </w:rPr>
            </w:pPr>
            <w:proofErr w:type="spellStart"/>
            <w:r w:rsidRPr="007658D1">
              <w:rPr>
                <w:rFonts w:ascii="Calibri" w:eastAsia="Times New Roman" w:hAnsi="Calibri" w:cs="Calibri"/>
                <w:color w:val="000000"/>
                <w:sz w:val="16"/>
                <w:szCs w:val="20"/>
                <w:lang w:eastAsia="en-IN"/>
              </w:rPr>
              <w:t>default.payment.next.month</w:t>
            </w:r>
            <w:proofErr w:type="spellEnd"/>
          </w:p>
        </w:tc>
        <w:tc>
          <w:tcPr>
            <w:tcW w:w="8086" w:type="dxa"/>
            <w:shd w:val="clear" w:color="auto" w:fill="auto"/>
            <w:noWrap/>
            <w:vAlign w:val="center"/>
            <w:hideMark/>
          </w:tcPr>
          <w:p w:rsidR="007658D1" w:rsidRPr="007658D1" w:rsidRDefault="007658D1" w:rsidP="00C443CE">
            <w:pPr>
              <w:spacing w:after="0" w:line="240" w:lineRule="auto"/>
              <w:jc w:val="both"/>
              <w:rPr>
                <w:rFonts w:ascii="Calibri" w:eastAsia="Times New Roman" w:hAnsi="Calibri" w:cs="Calibri"/>
                <w:color w:val="000000"/>
                <w:sz w:val="16"/>
                <w:szCs w:val="20"/>
                <w:lang w:eastAsia="en-IN"/>
              </w:rPr>
            </w:pPr>
            <w:r w:rsidRPr="007658D1">
              <w:rPr>
                <w:rFonts w:ascii="Calibri" w:eastAsia="Times New Roman" w:hAnsi="Calibri" w:cs="Calibri"/>
                <w:color w:val="000000"/>
                <w:sz w:val="16"/>
                <w:szCs w:val="20"/>
                <w:lang w:eastAsia="en-IN"/>
              </w:rPr>
              <w:t xml:space="preserve"> Default payment (1=yes, 0=no)</w:t>
            </w:r>
          </w:p>
        </w:tc>
      </w:tr>
    </w:tbl>
    <w:p w:rsidR="007658D1" w:rsidRDefault="007658D1" w:rsidP="00C443CE">
      <w:pPr>
        <w:jc w:val="both"/>
      </w:pPr>
    </w:p>
    <w:p w:rsidR="00DA2D16" w:rsidRDefault="00DA2D16" w:rsidP="00003571">
      <w:pPr>
        <w:pStyle w:val="Heading2"/>
        <w:numPr>
          <w:ilvl w:val="1"/>
          <w:numId w:val="3"/>
        </w:numPr>
        <w:spacing w:after="200"/>
        <w:jc w:val="both"/>
      </w:pPr>
      <w:bookmarkStart w:id="6" w:name="_Toc97417918"/>
      <w:r w:rsidRPr="00DA2D16">
        <w:t>Data Transformation</w:t>
      </w:r>
      <w:r w:rsidR="005F57EA">
        <w:t xml:space="preserve"> &amp; Validation</w:t>
      </w:r>
      <w:bookmarkEnd w:id="6"/>
    </w:p>
    <w:p w:rsidR="005F57EA" w:rsidRPr="005F57EA" w:rsidRDefault="00A04D1E" w:rsidP="00C443CE">
      <w:pPr>
        <w:jc w:val="both"/>
      </w:pPr>
      <w:r>
        <w:t>The data is read</w:t>
      </w:r>
      <w:r w:rsidR="00C35F11">
        <w:t xml:space="preserve"> from the CSV file</w:t>
      </w:r>
      <w:r w:rsidR="00DE35B3">
        <w:t xml:space="preserve"> and validated so that it can be inserted in</w:t>
      </w:r>
      <w:r w:rsidR="00875346">
        <w:t>to</w:t>
      </w:r>
      <w:r w:rsidR="00DE35B3">
        <w:t xml:space="preserve"> the database. The validation includes checks like proper number of columns, marking the missing data as NULL etc.</w:t>
      </w:r>
    </w:p>
    <w:p w:rsidR="00B37B8C" w:rsidRDefault="00B37B8C" w:rsidP="00003571">
      <w:pPr>
        <w:pStyle w:val="Heading2"/>
        <w:numPr>
          <w:ilvl w:val="1"/>
          <w:numId w:val="3"/>
        </w:numPr>
        <w:spacing w:after="200"/>
        <w:jc w:val="both"/>
      </w:pPr>
      <w:bookmarkStart w:id="7" w:name="_Toc97417919"/>
      <w:r>
        <w:t>Existing Database Table Deletion</w:t>
      </w:r>
      <w:bookmarkEnd w:id="7"/>
    </w:p>
    <w:p w:rsidR="00B37B8C" w:rsidRPr="00B37B8C" w:rsidRDefault="00B37B8C" w:rsidP="00C443CE">
      <w:pPr>
        <w:jc w:val="both"/>
      </w:pPr>
      <w:r>
        <w:t>If the user uploads new training data and selects the option to delete the old data from the front end of the application, then the existing database table is deleted along with the existing data and new database table is created.</w:t>
      </w:r>
      <w:r w:rsidR="002035BB">
        <w:t xml:space="preserve"> The new database table is not created, if the </w:t>
      </w:r>
      <w:r w:rsidR="00C443CE">
        <w:t>user wishes</w:t>
      </w:r>
      <w:r w:rsidR="002035BB">
        <w:t xml:space="preserve"> to further train the model using new dataset.</w:t>
      </w:r>
    </w:p>
    <w:p w:rsidR="00DA2D16" w:rsidRDefault="00DA2D16" w:rsidP="00003571">
      <w:pPr>
        <w:pStyle w:val="Heading2"/>
        <w:numPr>
          <w:ilvl w:val="1"/>
          <w:numId w:val="3"/>
        </w:numPr>
        <w:spacing w:after="200"/>
        <w:jc w:val="both"/>
      </w:pPr>
      <w:bookmarkStart w:id="8" w:name="_Toc97417920"/>
      <w:r w:rsidRPr="00DA2D16">
        <w:lastRenderedPageBreak/>
        <w:t>Data Insertion into Database</w:t>
      </w:r>
      <w:bookmarkEnd w:id="8"/>
    </w:p>
    <w:p w:rsidR="00EB2F05" w:rsidRPr="00EB2F05" w:rsidRDefault="00EB2F05" w:rsidP="00C443CE">
      <w:pPr>
        <w:jc w:val="both"/>
      </w:pPr>
      <w:r>
        <w:t xml:space="preserve">Connection is made </w:t>
      </w:r>
      <w:r w:rsidR="00F678FA">
        <w:t>with the database</w:t>
      </w:r>
      <w:r w:rsidR="00B525B4">
        <w:t xml:space="preserve"> and the data is inserted into the database table</w:t>
      </w:r>
      <w:r w:rsidR="00E95C8D">
        <w:t>.</w:t>
      </w:r>
    </w:p>
    <w:p w:rsidR="00DA2D16" w:rsidRDefault="00DA2D16" w:rsidP="00C443CE">
      <w:pPr>
        <w:pStyle w:val="Heading2"/>
        <w:numPr>
          <w:ilvl w:val="1"/>
          <w:numId w:val="3"/>
        </w:numPr>
        <w:spacing w:after="200"/>
        <w:jc w:val="both"/>
      </w:pPr>
      <w:bookmarkStart w:id="9" w:name="_Toc97417921"/>
      <w:r w:rsidRPr="00DA2D16">
        <w:t>Export Data from Database</w:t>
      </w:r>
      <w:bookmarkEnd w:id="9"/>
    </w:p>
    <w:p w:rsidR="00A6301B" w:rsidRPr="00A6301B" w:rsidRDefault="00A6301B" w:rsidP="00C443CE">
      <w:pPr>
        <w:jc w:val="both"/>
      </w:pPr>
      <w:r>
        <w:t xml:space="preserve">The data from the </w:t>
      </w:r>
      <w:r w:rsidR="004C31DE">
        <w:t xml:space="preserve">database is </w:t>
      </w:r>
      <w:r w:rsidR="001C3F66">
        <w:t>collected and stored in the CSV file to be used for data processing and model training.</w:t>
      </w:r>
    </w:p>
    <w:p w:rsidR="00DA2D16" w:rsidRDefault="008B79E4" w:rsidP="00C443CE">
      <w:pPr>
        <w:pStyle w:val="Heading2"/>
        <w:numPr>
          <w:ilvl w:val="1"/>
          <w:numId w:val="3"/>
        </w:numPr>
        <w:spacing w:after="200"/>
        <w:jc w:val="both"/>
      </w:pPr>
      <w:bookmarkStart w:id="10" w:name="_Toc97417922"/>
      <w:r w:rsidRPr="008B79E4">
        <w:t>Data Pre-processing</w:t>
      </w:r>
      <w:bookmarkEnd w:id="10"/>
    </w:p>
    <w:p w:rsidR="00903A39" w:rsidRPr="00903A39" w:rsidRDefault="00903A39" w:rsidP="00C443CE">
      <w:pPr>
        <w:jc w:val="both"/>
      </w:pPr>
      <w:r>
        <w:t xml:space="preserve">The steps for data pre-processing </w:t>
      </w:r>
      <w:r w:rsidR="00EE4E03">
        <w:t xml:space="preserve">includes imputation of the null values, </w:t>
      </w:r>
      <w:r w:rsidR="00966A7A">
        <w:t>imbalanced dataset handling, scaling of the numerical fields</w:t>
      </w:r>
      <w:r w:rsidR="00BE5B09">
        <w:t>,</w:t>
      </w:r>
      <w:r w:rsidR="00966A7A">
        <w:t xml:space="preserve"> etc.</w:t>
      </w:r>
    </w:p>
    <w:p w:rsidR="008B79E4" w:rsidRDefault="008B79E4" w:rsidP="00C443CE">
      <w:pPr>
        <w:pStyle w:val="Heading2"/>
        <w:numPr>
          <w:ilvl w:val="1"/>
          <w:numId w:val="3"/>
        </w:numPr>
        <w:spacing w:after="200"/>
        <w:jc w:val="both"/>
      </w:pPr>
      <w:bookmarkStart w:id="11" w:name="_Toc97417923"/>
      <w:r>
        <w:t>Data Clustering</w:t>
      </w:r>
      <w:bookmarkEnd w:id="11"/>
    </w:p>
    <w:p w:rsidR="00BE5B09" w:rsidRDefault="007F1EBF" w:rsidP="00C443CE">
      <w:pPr>
        <w:jc w:val="both"/>
      </w:pPr>
      <w:r>
        <w:t>Clustering is made on the training data</w:t>
      </w:r>
      <w:r w:rsidR="00BE5B09">
        <w:t xml:space="preserve">. </w:t>
      </w:r>
      <w:r w:rsidR="003E2AC2">
        <w:t xml:space="preserve">The model is saved. </w:t>
      </w:r>
      <w:r w:rsidR="00BE5B09">
        <w:t>The optimal number of clusters is determined.</w:t>
      </w:r>
      <w:r w:rsidR="005E1E32">
        <w:t xml:space="preserve"> A new column is inserted into the dataset to mark the cluster number in which each record belongs.</w:t>
      </w:r>
    </w:p>
    <w:p w:rsidR="008B79E4" w:rsidRDefault="008B79E4" w:rsidP="00C443CE">
      <w:pPr>
        <w:pStyle w:val="Heading2"/>
        <w:numPr>
          <w:ilvl w:val="1"/>
          <w:numId w:val="3"/>
        </w:numPr>
        <w:spacing w:after="200"/>
        <w:jc w:val="both"/>
      </w:pPr>
      <w:bookmarkStart w:id="12" w:name="_Toc97417924"/>
      <w:r>
        <w:t>Model Building</w:t>
      </w:r>
      <w:bookmarkEnd w:id="12"/>
    </w:p>
    <w:p w:rsidR="00BE5B09" w:rsidRPr="00B37B8C" w:rsidRDefault="00BE5B09" w:rsidP="00C443CE">
      <w:pPr>
        <w:jc w:val="both"/>
        <w:rPr>
          <w:vertAlign w:val="subscript"/>
        </w:rPr>
      </w:pPr>
      <w:r>
        <w:t xml:space="preserve">For each </w:t>
      </w:r>
      <w:r w:rsidR="00B37B8C">
        <w:t xml:space="preserve">cluster, several models were built </w:t>
      </w:r>
      <w:r w:rsidR="00D55E5A">
        <w:t xml:space="preserve">and trained. Their </w:t>
      </w:r>
      <w:r w:rsidR="00B37B8C">
        <w:t>scores were compared</w:t>
      </w:r>
      <w:r w:rsidR="00D55E5A">
        <w:t xml:space="preserve"> and t</w:t>
      </w:r>
      <w:r w:rsidR="00B37B8C">
        <w:t>he best model is chosen for that particular cluster</w:t>
      </w:r>
      <w:r w:rsidR="00D55E5A">
        <w:t>. The model is saved</w:t>
      </w:r>
      <w:r w:rsidR="00C279E7">
        <w:t xml:space="preserve"> along with the cluster number to identify the model that needs to be used for predictions</w:t>
      </w:r>
      <w:r w:rsidR="00D55E5A">
        <w:t>.</w:t>
      </w:r>
    </w:p>
    <w:p w:rsidR="008B79E4" w:rsidRDefault="008B79E4" w:rsidP="00C443CE">
      <w:pPr>
        <w:pStyle w:val="Heading2"/>
        <w:numPr>
          <w:ilvl w:val="1"/>
          <w:numId w:val="3"/>
        </w:numPr>
        <w:spacing w:after="200"/>
        <w:jc w:val="both"/>
      </w:pPr>
      <w:bookmarkStart w:id="13" w:name="_Toc97417925"/>
      <w:r w:rsidRPr="008B79E4">
        <w:t>Data from User</w:t>
      </w:r>
      <w:bookmarkEnd w:id="13"/>
    </w:p>
    <w:p w:rsidR="00B37B8C" w:rsidRPr="00B37B8C" w:rsidRDefault="00B37B8C" w:rsidP="00C443CE">
      <w:pPr>
        <w:jc w:val="both"/>
      </w:pPr>
      <w:r>
        <w:t xml:space="preserve">The data that needs to be predicted </w:t>
      </w:r>
      <w:r w:rsidR="002035BB">
        <w:t xml:space="preserve">is uploaded by the </w:t>
      </w:r>
      <w:r w:rsidR="006E023C">
        <w:t>user from the front end.</w:t>
      </w:r>
    </w:p>
    <w:p w:rsidR="008B79E4" w:rsidRDefault="008B79E4" w:rsidP="00003571">
      <w:pPr>
        <w:pStyle w:val="Heading2"/>
        <w:numPr>
          <w:ilvl w:val="1"/>
          <w:numId w:val="3"/>
        </w:numPr>
        <w:spacing w:after="200"/>
        <w:jc w:val="both"/>
      </w:pPr>
      <w:bookmarkStart w:id="14" w:name="_Toc97417926"/>
      <w:r>
        <w:t>Data Validation</w:t>
      </w:r>
      <w:bookmarkEnd w:id="14"/>
    </w:p>
    <w:p w:rsidR="004C3759" w:rsidRPr="004C3759" w:rsidRDefault="004C3759" w:rsidP="004C3759">
      <w:r w:rsidRPr="004C3759">
        <w:t>The data is read from the CSV file and validated</w:t>
      </w:r>
      <w:r>
        <w:t>.</w:t>
      </w:r>
    </w:p>
    <w:p w:rsidR="008B79E4" w:rsidRDefault="008B79E4" w:rsidP="00C443CE">
      <w:pPr>
        <w:pStyle w:val="Heading2"/>
        <w:numPr>
          <w:ilvl w:val="1"/>
          <w:numId w:val="3"/>
        </w:numPr>
        <w:spacing w:after="200"/>
        <w:jc w:val="both"/>
      </w:pPr>
      <w:bookmarkStart w:id="15" w:name="_Toc97417927"/>
      <w:r>
        <w:t>Data Clustering</w:t>
      </w:r>
      <w:bookmarkEnd w:id="15"/>
    </w:p>
    <w:p w:rsidR="004C3759" w:rsidRPr="004C3759" w:rsidRDefault="003E2AC2" w:rsidP="004C3759">
      <w:r>
        <w:t xml:space="preserve">The clustering model is </w:t>
      </w:r>
      <w:r w:rsidR="008774D8">
        <w:t xml:space="preserve">loaded and the predicted data is being used to identify </w:t>
      </w:r>
      <w:r w:rsidR="000E5645">
        <w:t xml:space="preserve">the </w:t>
      </w:r>
      <w:r w:rsidR="008774D8">
        <w:t>cluster that each</w:t>
      </w:r>
      <w:r w:rsidR="000E5645">
        <w:t xml:space="preserve"> </w:t>
      </w:r>
      <w:r w:rsidR="002F72DE">
        <w:t>record</w:t>
      </w:r>
      <w:r w:rsidR="008774D8">
        <w:t xml:space="preserve"> belongs to.</w:t>
      </w:r>
    </w:p>
    <w:p w:rsidR="008B79E4" w:rsidRDefault="008B79E4" w:rsidP="00C443CE">
      <w:pPr>
        <w:pStyle w:val="Heading2"/>
        <w:numPr>
          <w:ilvl w:val="1"/>
          <w:numId w:val="3"/>
        </w:numPr>
        <w:spacing w:after="200"/>
        <w:jc w:val="both"/>
      </w:pPr>
      <w:bookmarkStart w:id="16" w:name="_Toc97417928"/>
      <w:r w:rsidRPr="008B79E4">
        <w:t>Model Call for Specific Cluster</w:t>
      </w:r>
      <w:bookmarkEnd w:id="16"/>
    </w:p>
    <w:p w:rsidR="002F72DE" w:rsidRPr="002F72DE" w:rsidRDefault="002F72DE" w:rsidP="002F72DE">
      <w:r>
        <w:t xml:space="preserve">The records are grouped by clusters and the corresponding best model is loaded and the data is passed to it to get the prediction. </w:t>
      </w:r>
    </w:p>
    <w:p w:rsidR="008B79E4" w:rsidRDefault="001B5F5F" w:rsidP="00C443CE">
      <w:pPr>
        <w:pStyle w:val="Heading2"/>
        <w:numPr>
          <w:ilvl w:val="1"/>
          <w:numId w:val="3"/>
        </w:numPr>
        <w:spacing w:after="200"/>
        <w:jc w:val="both"/>
      </w:pPr>
      <w:bookmarkStart w:id="17" w:name="_Toc97417929"/>
      <w:r>
        <w:t>Defaulter prediction &amp; saving output in folder</w:t>
      </w:r>
      <w:bookmarkEnd w:id="17"/>
    </w:p>
    <w:p w:rsidR="001B5F5F" w:rsidRPr="001B5F5F" w:rsidRDefault="001B5F5F" w:rsidP="001B5F5F">
      <w:r>
        <w:t xml:space="preserve">The predicted output is saved in a CSV file </w:t>
      </w:r>
      <w:r w:rsidR="00F044A6">
        <w:t>in the S3 bucket</w:t>
      </w:r>
      <w:r>
        <w:t>.</w:t>
      </w:r>
    </w:p>
    <w:p w:rsidR="008B79E4" w:rsidRDefault="008B79E4" w:rsidP="00C443CE">
      <w:pPr>
        <w:pStyle w:val="Heading2"/>
        <w:numPr>
          <w:ilvl w:val="1"/>
          <w:numId w:val="3"/>
        </w:numPr>
        <w:spacing w:after="200"/>
        <w:jc w:val="both"/>
      </w:pPr>
      <w:bookmarkStart w:id="18" w:name="_Toc97417930"/>
      <w:r>
        <w:t>Deployment</w:t>
      </w:r>
      <w:bookmarkEnd w:id="18"/>
    </w:p>
    <w:p w:rsidR="00416B8E" w:rsidRPr="00416B8E" w:rsidRDefault="00416B8E" w:rsidP="00416B8E">
      <w:r>
        <w:t xml:space="preserve">The model is deployed on </w:t>
      </w:r>
      <w:r w:rsidR="00214227">
        <w:t>Amazon AWS</w:t>
      </w:r>
      <w:r w:rsidR="007B493E">
        <w:t>.</w:t>
      </w:r>
    </w:p>
    <w:p w:rsidR="00003571" w:rsidRPr="00003571" w:rsidRDefault="00CD421A" w:rsidP="00003571">
      <w:pPr>
        <w:pStyle w:val="Heading1"/>
        <w:numPr>
          <w:ilvl w:val="0"/>
          <w:numId w:val="3"/>
        </w:numPr>
        <w:spacing w:after="200"/>
        <w:ind w:left="426"/>
        <w:jc w:val="both"/>
      </w:pPr>
      <w:bookmarkStart w:id="19" w:name="_Toc97417931"/>
      <w:r w:rsidRPr="00CD421A">
        <w:lastRenderedPageBreak/>
        <w:t>Unit Test Cases</w:t>
      </w:r>
      <w:bookmarkStart w:id="20" w:name="_GoBack"/>
      <w:bookmarkEnd w:id="19"/>
      <w:bookmarkEnd w:id="20"/>
    </w:p>
    <w:tbl>
      <w:tblPr>
        <w:tblStyle w:val="TableGrid"/>
        <w:tblW w:w="0" w:type="auto"/>
        <w:tblLook w:val="04A0" w:firstRow="1" w:lastRow="0" w:firstColumn="1" w:lastColumn="0" w:noHBand="0" w:noVBand="1"/>
      </w:tblPr>
      <w:tblGrid>
        <w:gridCol w:w="3284"/>
        <w:gridCol w:w="3285"/>
        <w:gridCol w:w="3285"/>
      </w:tblGrid>
      <w:tr w:rsidR="00E44C32" w:rsidTr="006628C4">
        <w:trPr>
          <w:trHeight w:val="396"/>
        </w:trPr>
        <w:tc>
          <w:tcPr>
            <w:tcW w:w="3284" w:type="dxa"/>
            <w:shd w:val="clear" w:color="auto" w:fill="548DD4" w:themeFill="text2" w:themeFillTint="99"/>
            <w:vAlign w:val="center"/>
          </w:tcPr>
          <w:p w:rsidR="00E44C32" w:rsidRPr="00A33152" w:rsidRDefault="00E44C32" w:rsidP="00E44C32">
            <w:pPr>
              <w:jc w:val="center"/>
              <w:rPr>
                <w:rFonts w:cstheme="minorHAnsi"/>
                <w:b/>
                <w:color w:val="FFFFFF" w:themeColor="background1"/>
              </w:rPr>
            </w:pPr>
            <w:r w:rsidRPr="00A33152">
              <w:rPr>
                <w:rFonts w:cstheme="minorHAnsi"/>
                <w:b/>
                <w:color w:val="FFFFFF" w:themeColor="background1"/>
              </w:rPr>
              <w:t>Test Case Description</w:t>
            </w:r>
          </w:p>
        </w:tc>
        <w:tc>
          <w:tcPr>
            <w:tcW w:w="3285" w:type="dxa"/>
            <w:shd w:val="clear" w:color="auto" w:fill="548DD4" w:themeFill="text2" w:themeFillTint="99"/>
            <w:vAlign w:val="center"/>
          </w:tcPr>
          <w:p w:rsidR="00E44C32" w:rsidRPr="00A33152" w:rsidRDefault="00E44C32" w:rsidP="00E44C32">
            <w:pPr>
              <w:jc w:val="center"/>
              <w:rPr>
                <w:rFonts w:cstheme="minorHAnsi"/>
                <w:b/>
                <w:color w:val="FFFFFF" w:themeColor="background1"/>
              </w:rPr>
            </w:pPr>
            <w:r w:rsidRPr="00A33152">
              <w:rPr>
                <w:rFonts w:cstheme="minorHAnsi"/>
                <w:b/>
                <w:color w:val="FFFFFF" w:themeColor="background1"/>
              </w:rPr>
              <w:t>Pre-Requisite</w:t>
            </w:r>
          </w:p>
        </w:tc>
        <w:tc>
          <w:tcPr>
            <w:tcW w:w="3285" w:type="dxa"/>
            <w:shd w:val="clear" w:color="auto" w:fill="548DD4" w:themeFill="text2" w:themeFillTint="99"/>
            <w:vAlign w:val="center"/>
          </w:tcPr>
          <w:p w:rsidR="00E44C32" w:rsidRPr="00A33152" w:rsidRDefault="00E44C32" w:rsidP="00E44C32">
            <w:pPr>
              <w:jc w:val="center"/>
              <w:rPr>
                <w:rFonts w:cstheme="minorHAnsi"/>
                <w:b/>
                <w:color w:val="FFFFFF" w:themeColor="background1"/>
              </w:rPr>
            </w:pPr>
            <w:r w:rsidRPr="00A33152">
              <w:rPr>
                <w:rFonts w:cstheme="minorHAnsi"/>
                <w:b/>
                <w:color w:val="FFFFFF" w:themeColor="background1"/>
              </w:rPr>
              <w:t>Expected Result</w:t>
            </w:r>
          </w:p>
        </w:tc>
      </w:tr>
      <w:tr w:rsidR="00A33152" w:rsidTr="006628C4">
        <w:tc>
          <w:tcPr>
            <w:tcW w:w="3284" w:type="dxa"/>
            <w:vAlign w:val="center"/>
          </w:tcPr>
          <w:p w:rsidR="00A33152" w:rsidRPr="00A33152" w:rsidRDefault="00A33152">
            <w:pPr>
              <w:pStyle w:val="Default"/>
              <w:rPr>
                <w:rFonts w:asciiTheme="minorHAnsi" w:hAnsiTheme="minorHAnsi" w:cstheme="minorHAnsi"/>
                <w:sz w:val="22"/>
                <w:szCs w:val="22"/>
              </w:rPr>
            </w:pPr>
            <w:r w:rsidRPr="00A33152">
              <w:rPr>
                <w:rFonts w:asciiTheme="minorHAnsi" w:hAnsiTheme="minorHAnsi" w:cstheme="minorHAnsi"/>
                <w:sz w:val="22"/>
                <w:szCs w:val="22"/>
              </w:rPr>
              <w:t xml:space="preserve">Verify whether the Application URL is accessible to the user </w:t>
            </w:r>
          </w:p>
        </w:tc>
        <w:tc>
          <w:tcPr>
            <w:tcW w:w="3285" w:type="dxa"/>
            <w:vAlign w:val="center"/>
          </w:tcPr>
          <w:p w:rsidR="00A33152" w:rsidRPr="00A33152" w:rsidRDefault="00A33152">
            <w:pPr>
              <w:pStyle w:val="Default"/>
              <w:rPr>
                <w:rFonts w:asciiTheme="minorHAnsi" w:hAnsiTheme="minorHAnsi" w:cstheme="minorHAnsi"/>
                <w:sz w:val="22"/>
                <w:szCs w:val="22"/>
              </w:rPr>
            </w:pPr>
            <w:r w:rsidRPr="00A33152">
              <w:rPr>
                <w:rFonts w:asciiTheme="minorHAnsi" w:hAnsiTheme="minorHAnsi" w:cstheme="minorHAnsi"/>
                <w:sz w:val="22"/>
                <w:szCs w:val="22"/>
              </w:rPr>
              <w:t xml:space="preserve">1. Application URL should be defined </w:t>
            </w:r>
          </w:p>
        </w:tc>
        <w:tc>
          <w:tcPr>
            <w:tcW w:w="3285" w:type="dxa"/>
            <w:vAlign w:val="center"/>
          </w:tcPr>
          <w:p w:rsidR="00A33152" w:rsidRPr="00A33152" w:rsidRDefault="00A33152">
            <w:pPr>
              <w:pStyle w:val="Default"/>
              <w:rPr>
                <w:rFonts w:asciiTheme="minorHAnsi" w:hAnsiTheme="minorHAnsi" w:cstheme="minorHAnsi"/>
                <w:sz w:val="22"/>
                <w:szCs w:val="22"/>
              </w:rPr>
            </w:pPr>
            <w:r w:rsidRPr="00A33152">
              <w:rPr>
                <w:rFonts w:asciiTheme="minorHAnsi" w:hAnsiTheme="minorHAnsi" w:cstheme="minorHAnsi"/>
                <w:sz w:val="22"/>
                <w:szCs w:val="22"/>
              </w:rPr>
              <w:t xml:space="preserve">Application URL should be accessible to the user </w:t>
            </w:r>
          </w:p>
        </w:tc>
      </w:tr>
      <w:tr w:rsidR="00A33152" w:rsidTr="006628C4">
        <w:tc>
          <w:tcPr>
            <w:tcW w:w="3284" w:type="dxa"/>
            <w:vAlign w:val="center"/>
          </w:tcPr>
          <w:p w:rsidR="00A33152" w:rsidRPr="00A33152" w:rsidRDefault="00A33152">
            <w:pPr>
              <w:pStyle w:val="Default"/>
              <w:rPr>
                <w:rFonts w:asciiTheme="minorHAnsi" w:hAnsiTheme="minorHAnsi" w:cstheme="minorHAnsi"/>
                <w:sz w:val="22"/>
                <w:szCs w:val="22"/>
              </w:rPr>
            </w:pPr>
            <w:r w:rsidRPr="00A33152">
              <w:rPr>
                <w:rFonts w:asciiTheme="minorHAnsi" w:hAnsiTheme="minorHAnsi" w:cstheme="minorHAnsi"/>
                <w:sz w:val="22"/>
                <w:szCs w:val="22"/>
              </w:rPr>
              <w:t xml:space="preserve">Verify whether the Application loads completely for the user when the URL is accessed </w:t>
            </w:r>
          </w:p>
        </w:tc>
        <w:tc>
          <w:tcPr>
            <w:tcW w:w="3285" w:type="dxa"/>
            <w:vAlign w:val="center"/>
          </w:tcPr>
          <w:p w:rsidR="00A33152" w:rsidRDefault="00A33152">
            <w:pPr>
              <w:pStyle w:val="Default"/>
              <w:rPr>
                <w:rFonts w:asciiTheme="minorHAnsi" w:hAnsiTheme="minorHAnsi" w:cstheme="minorHAnsi"/>
                <w:sz w:val="22"/>
                <w:szCs w:val="22"/>
              </w:rPr>
            </w:pPr>
            <w:r w:rsidRPr="00A33152">
              <w:rPr>
                <w:rFonts w:asciiTheme="minorHAnsi" w:hAnsiTheme="minorHAnsi" w:cstheme="minorHAnsi"/>
                <w:sz w:val="22"/>
                <w:szCs w:val="22"/>
              </w:rPr>
              <w:t xml:space="preserve">1. Application </w:t>
            </w:r>
            <w:r>
              <w:rPr>
                <w:rFonts w:asciiTheme="minorHAnsi" w:hAnsiTheme="minorHAnsi" w:cstheme="minorHAnsi"/>
                <w:sz w:val="22"/>
                <w:szCs w:val="22"/>
              </w:rPr>
              <w:t>URL is accessible</w:t>
            </w:r>
          </w:p>
          <w:p w:rsidR="00A33152" w:rsidRPr="00A33152" w:rsidRDefault="00A33152">
            <w:pPr>
              <w:pStyle w:val="Default"/>
              <w:rPr>
                <w:rFonts w:asciiTheme="minorHAnsi" w:hAnsiTheme="minorHAnsi" w:cstheme="minorHAnsi"/>
                <w:sz w:val="22"/>
                <w:szCs w:val="22"/>
              </w:rPr>
            </w:pPr>
            <w:r w:rsidRPr="00A33152">
              <w:rPr>
                <w:rFonts w:asciiTheme="minorHAnsi" w:hAnsiTheme="minorHAnsi" w:cstheme="minorHAnsi"/>
                <w:sz w:val="22"/>
                <w:szCs w:val="22"/>
              </w:rPr>
              <w:t xml:space="preserve">2. Application is deployed </w:t>
            </w:r>
          </w:p>
        </w:tc>
        <w:tc>
          <w:tcPr>
            <w:tcW w:w="3285" w:type="dxa"/>
            <w:vAlign w:val="center"/>
          </w:tcPr>
          <w:p w:rsidR="00A33152" w:rsidRPr="00A33152" w:rsidRDefault="00A33152">
            <w:pPr>
              <w:pStyle w:val="Default"/>
              <w:rPr>
                <w:rFonts w:asciiTheme="minorHAnsi" w:hAnsiTheme="minorHAnsi" w:cstheme="minorHAnsi"/>
                <w:sz w:val="22"/>
                <w:szCs w:val="22"/>
              </w:rPr>
            </w:pPr>
            <w:r w:rsidRPr="00A33152">
              <w:rPr>
                <w:rFonts w:asciiTheme="minorHAnsi" w:hAnsiTheme="minorHAnsi" w:cstheme="minorHAnsi"/>
                <w:sz w:val="22"/>
                <w:szCs w:val="22"/>
              </w:rPr>
              <w:t xml:space="preserve">The Application should load completely for the user when the URL is accessed </w:t>
            </w:r>
          </w:p>
        </w:tc>
      </w:tr>
      <w:tr w:rsidR="00A33152" w:rsidTr="006628C4">
        <w:tc>
          <w:tcPr>
            <w:tcW w:w="3284" w:type="dxa"/>
            <w:vAlign w:val="center"/>
          </w:tcPr>
          <w:p w:rsidR="00A33152" w:rsidRPr="00A33152" w:rsidRDefault="006628C4">
            <w:pPr>
              <w:pStyle w:val="Default"/>
              <w:rPr>
                <w:rFonts w:asciiTheme="minorHAnsi" w:hAnsiTheme="minorHAnsi" w:cstheme="minorHAnsi"/>
                <w:sz w:val="22"/>
                <w:szCs w:val="22"/>
              </w:rPr>
            </w:pPr>
            <w:r w:rsidRPr="006628C4">
              <w:rPr>
                <w:rFonts w:asciiTheme="minorHAnsi" w:hAnsiTheme="minorHAnsi" w:cstheme="minorHAnsi"/>
                <w:sz w:val="22"/>
                <w:szCs w:val="22"/>
              </w:rPr>
              <w:t>Verify whether the user is able to upload the file for training</w:t>
            </w:r>
          </w:p>
        </w:tc>
        <w:tc>
          <w:tcPr>
            <w:tcW w:w="3285" w:type="dxa"/>
            <w:vAlign w:val="center"/>
          </w:tcPr>
          <w:p w:rsidR="00A33152" w:rsidRDefault="006628C4" w:rsidP="006628C4">
            <w:pPr>
              <w:pStyle w:val="Default"/>
              <w:rPr>
                <w:rFonts w:asciiTheme="minorHAnsi" w:hAnsiTheme="minorHAnsi" w:cstheme="minorHAnsi"/>
                <w:sz w:val="22"/>
                <w:szCs w:val="22"/>
              </w:rPr>
            </w:pPr>
            <w:r w:rsidRPr="006628C4">
              <w:rPr>
                <w:rFonts w:asciiTheme="minorHAnsi" w:hAnsiTheme="minorHAnsi" w:cstheme="minorHAnsi"/>
                <w:sz w:val="22"/>
                <w:szCs w:val="22"/>
              </w:rPr>
              <w:t>1.</w:t>
            </w:r>
            <w:r>
              <w:rPr>
                <w:rFonts w:asciiTheme="minorHAnsi" w:hAnsiTheme="minorHAnsi" w:cstheme="minorHAnsi"/>
                <w:sz w:val="22"/>
                <w:szCs w:val="22"/>
              </w:rPr>
              <w:t xml:space="preserve"> Application is accessible</w:t>
            </w:r>
          </w:p>
          <w:p w:rsidR="006628C4" w:rsidRPr="00A33152" w:rsidRDefault="006628C4" w:rsidP="006628C4">
            <w:pPr>
              <w:pStyle w:val="Default"/>
              <w:rPr>
                <w:rFonts w:asciiTheme="minorHAnsi" w:hAnsiTheme="minorHAnsi" w:cstheme="minorHAnsi"/>
                <w:sz w:val="22"/>
                <w:szCs w:val="22"/>
              </w:rPr>
            </w:pPr>
            <w:r>
              <w:rPr>
                <w:rFonts w:asciiTheme="minorHAnsi" w:hAnsiTheme="minorHAnsi" w:cstheme="minorHAnsi"/>
                <w:sz w:val="22"/>
                <w:szCs w:val="22"/>
              </w:rPr>
              <w:t>2. The browse button of the application is working properly</w:t>
            </w:r>
          </w:p>
        </w:tc>
        <w:tc>
          <w:tcPr>
            <w:tcW w:w="3285" w:type="dxa"/>
            <w:vAlign w:val="center"/>
          </w:tcPr>
          <w:p w:rsidR="00A33152" w:rsidRPr="00A33152" w:rsidRDefault="006628C4" w:rsidP="006628C4">
            <w:pPr>
              <w:pStyle w:val="Default"/>
              <w:rPr>
                <w:rFonts w:asciiTheme="minorHAnsi" w:hAnsiTheme="minorHAnsi" w:cstheme="minorHAnsi"/>
                <w:sz w:val="22"/>
                <w:szCs w:val="22"/>
              </w:rPr>
            </w:pPr>
            <w:r>
              <w:rPr>
                <w:rFonts w:asciiTheme="minorHAnsi" w:hAnsiTheme="minorHAnsi" w:cstheme="minorHAnsi"/>
                <w:sz w:val="22"/>
                <w:szCs w:val="22"/>
              </w:rPr>
              <w:t>The user should be able to upload the file</w:t>
            </w:r>
          </w:p>
        </w:tc>
      </w:tr>
      <w:tr w:rsidR="00A33152" w:rsidTr="006628C4">
        <w:tc>
          <w:tcPr>
            <w:tcW w:w="3284" w:type="dxa"/>
            <w:vAlign w:val="center"/>
          </w:tcPr>
          <w:p w:rsidR="00A33152" w:rsidRPr="00A33152" w:rsidRDefault="006628C4">
            <w:pPr>
              <w:pStyle w:val="Default"/>
              <w:rPr>
                <w:rFonts w:asciiTheme="minorHAnsi" w:hAnsiTheme="minorHAnsi" w:cstheme="minorHAnsi"/>
                <w:sz w:val="22"/>
                <w:szCs w:val="22"/>
              </w:rPr>
            </w:pPr>
            <w:r w:rsidRPr="006628C4">
              <w:rPr>
                <w:rFonts w:asciiTheme="minorHAnsi" w:hAnsiTheme="minorHAnsi" w:cstheme="minorHAnsi"/>
                <w:sz w:val="22"/>
                <w:szCs w:val="22"/>
              </w:rPr>
              <w:t>Verify whether the model has been trained or not</w:t>
            </w:r>
          </w:p>
        </w:tc>
        <w:tc>
          <w:tcPr>
            <w:tcW w:w="3285" w:type="dxa"/>
            <w:vAlign w:val="center"/>
          </w:tcPr>
          <w:p w:rsidR="006628C4" w:rsidRDefault="006628C4" w:rsidP="006628C4">
            <w:pPr>
              <w:pStyle w:val="Default"/>
              <w:rPr>
                <w:rFonts w:asciiTheme="minorHAnsi" w:hAnsiTheme="minorHAnsi" w:cstheme="minorHAnsi"/>
                <w:sz w:val="22"/>
                <w:szCs w:val="22"/>
              </w:rPr>
            </w:pPr>
            <w:r w:rsidRPr="006628C4">
              <w:rPr>
                <w:rFonts w:asciiTheme="minorHAnsi" w:hAnsiTheme="minorHAnsi" w:cstheme="minorHAnsi"/>
                <w:sz w:val="22"/>
                <w:szCs w:val="22"/>
              </w:rPr>
              <w:t>1.</w:t>
            </w:r>
            <w:r>
              <w:rPr>
                <w:rFonts w:asciiTheme="minorHAnsi" w:hAnsiTheme="minorHAnsi" w:cstheme="minorHAnsi"/>
                <w:sz w:val="22"/>
                <w:szCs w:val="22"/>
              </w:rPr>
              <w:t xml:space="preserve"> Application is accessible</w:t>
            </w:r>
          </w:p>
          <w:p w:rsidR="00A33152" w:rsidRPr="00A33152" w:rsidRDefault="006628C4" w:rsidP="006628C4">
            <w:pPr>
              <w:pStyle w:val="Default"/>
              <w:rPr>
                <w:rFonts w:asciiTheme="minorHAnsi" w:hAnsiTheme="minorHAnsi" w:cstheme="minorHAnsi"/>
                <w:sz w:val="22"/>
                <w:szCs w:val="22"/>
              </w:rPr>
            </w:pPr>
            <w:r>
              <w:rPr>
                <w:rFonts w:asciiTheme="minorHAnsi" w:hAnsiTheme="minorHAnsi" w:cstheme="minorHAnsi"/>
                <w:sz w:val="22"/>
                <w:szCs w:val="22"/>
              </w:rPr>
              <w:t>2. The browse button of the application is working properly</w:t>
            </w:r>
          </w:p>
        </w:tc>
        <w:tc>
          <w:tcPr>
            <w:tcW w:w="3285" w:type="dxa"/>
            <w:vAlign w:val="center"/>
          </w:tcPr>
          <w:p w:rsidR="00A33152" w:rsidRPr="00A33152" w:rsidRDefault="006628C4">
            <w:pPr>
              <w:pStyle w:val="Default"/>
              <w:rPr>
                <w:rFonts w:asciiTheme="minorHAnsi" w:hAnsiTheme="minorHAnsi" w:cstheme="minorHAnsi"/>
                <w:sz w:val="22"/>
                <w:szCs w:val="22"/>
              </w:rPr>
            </w:pPr>
            <w:r>
              <w:rPr>
                <w:rFonts w:asciiTheme="minorHAnsi" w:hAnsiTheme="minorHAnsi" w:cstheme="minorHAnsi"/>
                <w:sz w:val="22"/>
                <w:szCs w:val="22"/>
              </w:rPr>
              <w:t>The user should be able to see a success message at the end</w:t>
            </w:r>
          </w:p>
        </w:tc>
      </w:tr>
      <w:tr w:rsidR="006628C4" w:rsidTr="00A751EA">
        <w:tc>
          <w:tcPr>
            <w:tcW w:w="3284" w:type="dxa"/>
            <w:vAlign w:val="center"/>
          </w:tcPr>
          <w:p w:rsidR="006628C4" w:rsidRPr="00A33152" w:rsidRDefault="006628C4">
            <w:pPr>
              <w:pStyle w:val="Default"/>
              <w:rPr>
                <w:rFonts w:asciiTheme="minorHAnsi" w:hAnsiTheme="minorHAnsi" w:cstheme="minorHAnsi"/>
                <w:sz w:val="22"/>
                <w:szCs w:val="22"/>
              </w:rPr>
            </w:pPr>
            <w:r w:rsidRPr="006628C4">
              <w:rPr>
                <w:rFonts w:asciiTheme="minorHAnsi" w:hAnsiTheme="minorHAnsi" w:cstheme="minorHAnsi"/>
                <w:sz w:val="22"/>
                <w:szCs w:val="22"/>
              </w:rPr>
              <w:t>Verify whether the user is able to upload the file for prediction</w:t>
            </w:r>
          </w:p>
        </w:tc>
        <w:tc>
          <w:tcPr>
            <w:tcW w:w="3285" w:type="dxa"/>
          </w:tcPr>
          <w:p w:rsidR="006628C4" w:rsidRDefault="006628C4" w:rsidP="006628C4">
            <w:pPr>
              <w:pStyle w:val="Default"/>
              <w:rPr>
                <w:rFonts w:asciiTheme="minorHAnsi" w:hAnsiTheme="minorHAnsi" w:cstheme="minorHAnsi"/>
                <w:sz w:val="22"/>
                <w:szCs w:val="22"/>
              </w:rPr>
            </w:pPr>
            <w:r w:rsidRPr="006628C4">
              <w:rPr>
                <w:rFonts w:asciiTheme="minorHAnsi" w:hAnsiTheme="minorHAnsi" w:cstheme="minorHAnsi"/>
                <w:sz w:val="22"/>
                <w:szCs w:val="22"/>
              </w:rPr>
              <w:t>1.</w:t>
            </w:r>
            <w:r>
              <w:rPr>
                <w:rFonts w:asciiTheme="minorHAnsi" w:hAnsiTheme="minorHAnsi" w:cstheme="minorHAnsi"/>
                <w:sz w:val="22"/>
                <w:szCs w:val="22"/>
              </w:rPr>
              <w:t xml:space="preserve"> Application is accessible</w:t>
            </w:r>
          </w:p>
          <w:p w:rsidR="006628C4" w:rsidRPr="00262CA1" w:rsidRDefault="006628C4" w:rsidP="006628C4">
            <w:pPr>
              <w:pStyle w:val="Default"/>
              <w:rPr>
                <w:rFonts w:cstheme="minorHAnsi"/>
              </w:rPr>
            </w:pPr>
            <w:r>
              <w:rPr>
                <w:rFonts w:asciiTheme="minorHAnsi" w:hAnsiTheme="minorHAnsi" w:cstheme="minorHAnsi"/>
                <w:sz w:val="22"/>
                <w:szCs w:val="22"/>
              </w:rPr>
              <w:t>2. The browse button of the application is working properly</w:t>
            </w:r>
          </w:p>
        </w:tc>
        <w:tc>
          <w:tcPr>
            <w:tcW w:w="3285" w:type="dxa"/>
            <w:vAlign w:val="center"/>
          </w:tcPr>
          <w:p w:rsidR="006628C4" w:rsidRPr="00A33152" w:rsidRDefault="006628C4">
            <w:pPr>
              <w:pStyle w:val="Default"/>
              <w:rPr>
                <w:rFonts w:asciiTheme="minorHAnsi" w:hAnsiTheme="minorHAnsi" w:cstheme="minorHAnsi"/>
                <w:sz w:val="22"/>
                <w:szCs w:val="22"/>
              </w:rPr>
            </w:pPr>
            <w:r>
              <w:rPr>
                <w:rFonts w:asciiTheme="minorHAnsi" w:hAnsiTheme="minorHAnsi" w:cstheme="minorHAnsi"/>
                <w:sz w:val="22"/>
                <w:szCs w:val="22"/>
              </w:rPr>
              <w:t>The user should be able to upload the file</w:t>
            </w:r>
          </w:p>
        </w:tc>
      </w:tr>
      <w:tr w:rsidR="006628C4" w:rsidTr="00A751EA">
        <w:tc>
          <w:tcPr>
            <w:tcW w:w="3284" w:type="dxa"/>
            <w:vAlign w:val="center"/>
          </w:tcPr>
          <w:p w:rsidR="006628C4" w:rsidRPr="00A33152" w:rsidRDefault="006628C4">
            <w:pPr>
              <w:pStyle w:val="Default"/>
              <w:rPr>
                <w:rFonts w:asciiTheme="minorHAnsi" w:hAnsiTheme="minorHAnsi" w:cstheme="minorHAnsi"/>
                <w:sz w:val="22"/>
                <w:szCs w:val="22"/>
              </w:rPr>
            </w:pPr>
            <w:r w:rsidRPr="006628C4">
              <w:rPr>
                <w:rFonts w:asciiTheme="minorHAnsi" w:hAnsiTheme="minorHAnsi" w:cstheme="minorHAnsi"/>
                <w:sz w:val="22"/>
                <w:szCs w:val="22"/>
              </w:rPr>
              <w:t>Verify whether the prediction has been made or not</w:t>
            </w:r>
          </w:p>
        </w:tc>
        <w:tc>
          <w:tcPr>
            <w:tcW w:w="3285" w:type="dxa"/>
          </w:tcPr>
          <w:p w:rsidR="006628C4" w:rsidRDefault="006628C4" w:rsidP="006628C4">
            <w:pPr>
              <w:pStyle w:val="Default"/>
              <w:rPr>
                <w:rFonts w:asciiTheme="minorHAnsi" w:hAnsiTheme="minorHAnsi" w:cstheme="minorHAnsi"/>
                <w:sz w:val="22"/>
                <w:szCs w:val="22"/>
              </w:rPr>
            </w:pPr>
            <w:r w:rsidRPr="006628C4">
              <w:rPr>
                <w:rFonts w:asciiTheme="minorHAnsi" w:hAnsiTheme="minorHAnsi" w:cstheme="minorHAnsi"/>
                <w:sz w:val="22"/>
                <w:szCs w:val="22"/>
              </w:rPr>
              <w:t>1.</w:t>
            </w:r>
            <w:r>
              <w:rPr>
                <w:rFonts w:asciiTheme="minorHAnsi" w:hAnsiTheme="minorHAnsi" w:cstheme="minorHAnsi"/>
                <w:sz w:val="22"/>
                <w:szCs w:val="22"/>
              </w:rPr>
              <w:t xml:space="preserve"> Application is accessible</w:t>
            </w:r>
          </w:p>
          <w:p w:rsidR="006628C4" w:rsidRDefault="006628C4" w:rsidP="006628C4">
            <w:r>
              <w:rPr>
                <w:rFonts w:cstheme="minorHAnsi"/>
              </w:rPr>
              <w:t>2. The browse button of the application is working properly</w:t>
            </w:r>
          </w:p>
        </w:tc>
        <w:tc>
          <w:tcPr>
            <w:tcW w:w="3285" w:type="dxa"/>
            <w:vAlign w:val="center"/>
          </w:tcPr>
          <w:p w:rsidR="006628C4" w:rsidRPr="00A33152" w:rsidRDefault="006628C4">
            <w:pPr>
              <w:pStyle w:val="Default"/>
              <w:rPr>
                <w:rFonts w:asciiTheme="minorHAnsi" w:hAnsiTheme="minorHAnsi" w:cstheme="minorHAnsi"/>
                <w:sz w:val="22"/>
                <w:szCs w:val="22"/>
              </w:rPr>
            </w:pPr>
            <w:r>
              <w:rPr>
                <w:rFonts w:asciiTheme="minorHAnsi" w:hAnsiTheme="minorHAnsi" w:cstheme="minorHAnsi"/>
                <w:sz w:val="22"/>
                <w:szCs w:val="22"/>
              </w:rPr>
              <w:t>The user should be able to see a success message at the end</w:t>
            </w:r>
          </w:p>
        </w:tc>
      </w:tr>
    </w:tbl>
    <w:p w:rsidR="00FC426E" w:rsidRPr="00FC426E" w:rsidRDefault="00FC426E" w:rsidP="00C443CE">
      <w:pPr>
        <w:jc w:val="both"/>
      </w:pPr>
    </w:p>
    <w:sectPr w:rsidR="00FC426E" w:rsidRPr="00FC426E" w:rsidSect="00564A16">
      <w:headerReference w:type="default" r:id="rId14"/>
      <w:footerReference w:type="default" r:id="rId15"/>
      <w:pgSz w:w="11906" w:h="16838"/>
      <w:pgMar w:top="1134" w:right="1134" w:bottom="851" w:left="1134" w:header="568" w:footer="24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33C" w:rsidRDefault="00F2533C" w:rsidP="00AD3718">
      <w:pPr>
        <w:spacing w:after="0" w:line="240" w:lineRule="auto"/>
      </w:pPr>
      <w:r>
        <w:separator/>
      </w:r>
    </w:p>
  </w:endnote>
  <w:endnote w:type="continuationSeparator" w:id="0">
    <w:p w:rsidR="00F2533C" w:rsidRDefault="00F2533C" w:rsidP="00AD3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2966247"/>
      <w:docPartObj>
        <w:docPartGallery w:val="Page Numbers (Bottom of Page)"/>
        <w:docPartUnique/>
      </w:docPartObj>
    </w:sdtPr>
    <w:sdtEndPr>
      <w:rPr>
        <w:color w:val="808080" w:themeColor="background1" w:themeShade="80"/>
        <w:spacing w:val="60"/>
      </w:rPr>
    </w:sdtEndPr>
    <w:sdtContent>
      <w:p w:rsidR="00903A39" w:rsidRDefault="00903A3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424DF" w:rsidRPr="007424DF">
          <w:rPr>
            <w:b/>
            <w:bCs/>
            <w:noProof/>
          </w:rPr>
          <w:t>ii</w:t>
        </w:r>
        <w:r>
          <w:rPr>
            <w:b/>
            <w:bCs/>
            <w:noProof/>
          </w:rPr>
          <w:fldChar w:fldCharType="end"/>
        </w:r>
        <w:r>
          <w:rPr>
            <w:b/>
            <w:bCs/>
          </w:rPr>
          <w:t xml:space="preserve"> | </w:t>
        </w:r>
        <w:r>
          <w:rPr>
            <w:color w:val="808080" w:themeColor="background1" w:themeShade="80"/>
            <w:spacing w:val="60"/>
          </w:rPr>
          <w:t>Page</w:t>
        </w:r>
      </w:p>
    </w:sdtContent>
  </w:sdt>
  <w:p w:rsidR="00903A39" w:rsidRPr="001C24F6" w:rsidRDefault="00903A39" w:rsidP="00564A16">
    <w:pPr>
      <w:pStyle w:val="Foo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3A39" w:rsidRDefault="00903A39">
    <w:pPr>
      <w:pStyle w:val="Footer"/>
      <w:pBdr>
        <w:top w:val="single" w:sz="4" w:space="1" w:color="D9D9D9" w:themeColor="background1" w:themeShade="D9"/>
      </w:pBdr>
      <w:rPr>
        <w:b/>
        <w:bCs/>
      </w:rPr>
    </w:pPr>
  </w:p>
  <w:p w:rsidR="00903A39" w:rsidRPr="001C24F6" w:rsidRDefault="00903A39" w:rsidP="00564A16">
    <w:pPr>
      <w:pStyle w:val="Footer"/>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1205180"/>
      <w:docPartObj>
        <w:docPartGallery w:val="Page Numbers (Bottom of Page)"/>
        <w:docPartUnique/>
      </w:docPartObj>
    </w:sdtPr>
    <w:sdtEndPr>
      <w:rPr>
        <w:color w:val="808080" w:themeColor="background1" w:themeShade="80"/>
        <w:spacing w:val="60"/>
      </w:rPr>
    </w:sdtEndPr>
    <w:sdtContent>
      <w:p w:rsidR="00903A39" w:rsidRDefault="00903A3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03571" w:rsidRPr="00003571">
          <w:rPr>
            <w:b/>
            <w:bCs/>
            <w:noProof/>
          </w:rPr>
          <w:t>5</w:t>
        </w:r>
        <w:r>
          <w:rPr>
            <w:b/>
            <w:bCs/>
            <w:noProof/>
          </w:rPr>
          <w:fldChar w:fldCharType="end"/>
        </w:r>
        <w:r>
          <w:rPr>
            <w:b/>
            <w:bCs/>
          </w:rPr>
          <w:t xml:space="preserve"> | </w:t>
        </w:r>
        <w:r>
          <w:rPr>
            <w:color w:val="808080" w:themeColor="background1" w:themeShade="80"/>
            <w:spacing w:val="60"/>
          </w:rPr>
          <w:t>Page</w:t>
        </w:r>
      </w:p>
    </w:sdtContent>
  </w:sdt>
  <w:p w:rsidR="00903A39" w:rsidRPr="001C24F6" w:rsidRDefault="00903A39" w:rsidP="00564A16">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33C" w:rsidRDefault="00F2533C" w:rsidP="00AD3718">
      <w:pPr>
        <w:spacing w:after="0" w:line="240" w:lineRule="auto"/>
      </w:pPr>
      <w:r>
        <w:separator/>
      </w:r>
    </w:p>
  </w:footnote>
  <w:footnote w:type="continuationSeparator" w:id="0">
    <w:p w:rsidR="00F2533C" w:rsidRDefault="00F2533C" w:rsidP="00AD37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1341" w:type="dxa"/>
      <w:tblInd w:w="-1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12"/>
      <w:gridCol w:w="5529"/>
    </w:tblGrid>
    <w:tr w:rsidR="00903A39" w:rsidTr="001C24F6">
      <w:trPr>
        <w:trHeight w:val="279"/>
      </w:trPr>
      <w:tc>
        <w:tcPr>
          <w:tcW w:w="5812" w:type="dxa"/>
          <w:vAlign w:val="center"/>
        </w:tcPr>
        <w:tbl>
          <w:tblPr>
            <w:tblStyle w:val="TableGrid"/>
            <w:tblW w:w="7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63"/>
            <w:gridCol w:w="3119"/>
            <w:gridCol w:w="3231"/>
          </w:tblGrid>
          <w:tr w:rsidR="00903A39" w:rsidTr="001C24F6">
            <w:trPr>
              <w:trHeight w:val="274"/>
            </w:trPr>
            <w:tc>
              <w:tcPr>
                <w:tcW w:w="1163" w:type="dxa"/>
                <w:shd w:val="clear" w:color="auto" w:fill="C0E399"/>
                <w:vAlign w:val="center"/>
              </w:tcPr>
              <w:p w:rsidR="00903A39" w:rsidRPr="00AD3718" w:rsidRDefault="00903A39" w:rsidP="00903A39">
                <w:pPr>
                  <w:pStyle w:val="Header"/>
                  <w:jc w:val="right"/>
                </w:pPr>
                <w:r w:rsidRPr="001C24F6">
                  <w:rPr>
                    <w:color w:val="FFFFFF" w:themeColor="background1"/>
                  </w:rPr>
                  <w:fldChar w:fldCharType="begin"/>
                </w:r>
                <w:r w:rsidRPr="001C24F6">
                  <w:rPr>
                    <w:color w:val="FFFFFF" w:themeColor="background1"/>
                  </w:rPr>
                  <w:instrText xml:space="preserve"> PAGE   \* MERGEFORMAT </w:instrText>
                </w:r>
                <w:r w:rsidRPr="001C24F6">
                  <w:rPr>
                    <w:color w:val="FFFFFF" w:themeColor="background1"/>
                  </w:rPr>
                  <w:fldChar w:fldCharType="separate"/>
                </w:r>
                <w:r w:rsidR="007424DF">
                  <w:rPr>
                    <w:noProof/>
                    <w:color w:val="FFFFFF" w:themeColor="background1"/>
                  </w:rPr>
                  <w:t>ii</w:t>
                </w:r>
                <w:r w:rsidRPr="001C24F6">
                  <w:rPr>
                    <w:noProof/>
                    <w:color w:val="FFFFFF" w:themeColor="background1"/>
                  </w:rPr>
                  <w:fldChar w:fldCharType="end"/>
                </w:r>
              </w:p>
            </w:tc>
            <w:tc>
              <w:tcPr>
                <w:tcW w:w="3119" w:type="dxa"/>
                <w:vAlign w:val="center"/>
              </w:tcPr>
              <w:p w:rsidR="00903A39" w:rsidRDefault="00903A39" w:rsidP="00903A39">
                <w:pPr>
                  <w:pStyle w:val="Header"/>
                  <w:jc w:val="right"/>
                </w:pPr>
                <w:r w:rsidRPr="00AD3718">
                  <w:t>LOW LEVEL DESIGN (LLD)</w:t>
                </w:r>
              </w:p>
            </w:tc>
            <w:tc>
              <w:tcPr>
                <w:tcW w:w="3231" w:type="dxa"/>
                <w:vAlign w:val="center"/>
              </w:tcPr>
              <w:p w:rsidR="00903A39" w:rsidRDefault="00903A39" w:rsidP="00903A39">
                <w:pPr>
                  <w:pStyle w:val="Header"/>
                  <w:jc w:val="right"/>
                </w:pPr>
              </w:p>
            </w:tc>
          </w:tr>
        </w:tbl>
        <w:p w:rsidR="00903A39" w:rsidRDefault="00903A39">
          <w:pPr>
            <w:pStyle w:val="Header"/>
          </w:pPr>
        </w:p>
      </w:tc>
      <w:tc>
        <w:tcPr>
          <w:tcW w:w="5529" w:type="dxa"/>
          <w:vAlign w:val="center"/>
        </w:tcPr>
        <w:p w:rsidR="00903A39" w:rsidRDefault="00903A39" w:rsidP="001C24F6">
          <w:pPr>
            <w:pStyle w:val="Header"/>
            <w:jc w:val="right"/>
          </w:pPr>
          <w:r>
            <w:rPr>
              <w:noProof/>
              <w:lang w:eastAsia="en-IN"/>
            </w:rPr>
            <w:drawing>
              <wp:inline distT="0" distB="0" distL="0" distR="0" wp14:anchorId="625A2CF5" wp14:editId="387B8B45">
                <wp:extent cx="1104762" cy="285714"/>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104762" cy="285714"/>
                        </a:xfrm>
                        <a:prstGeom prst="rect">
                          <a:avLst/>
                        </a:prstGeom>
                      </pic:spPr>
                    </pic:pic>
                  </a:graphicData>
                </a:graphic>
              </wp:inline>
            </w:drawing>
          </w:r>
        </w:p>
      </w:tc>
    </w:tr>
  </w:tbl>
  <w:p w:rsidR="00903A39" w:rsidRDefault="00903A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1341" w:type="dxa"/>
      <w:tblInd w:w="-1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12"/>
      <w:gridCol w:w="5529"/>
    </w:tblGrid>
    <w:tr w:rsidR="00903A39" w:rsidTr="001C24F6">
      <w:trPr>
        <w:trHeight w:val="279"/>
      </w:trPr>
      <w:tc>
        <w:tcPr>
          <w:tcW w:w="5812" w:type="dxa"/>
          <w:vAlign w:val="center"/>
        </w:tcPr>
        <w:tbl>
          <w:tblPr>
            <w:tblStyle w:val="TableGrid"/>
            <w:tblW w:w="7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63"/>
            <w:gridCol w:w="3119"/>
            <w:gridCol w:w="3231"/>
          </w:tblGrid>
          <w:tr w:rsidR="00903A39" w:rsidTr="001C24F6">
            <w:trPr>
              <w:trHeight w:val="274"/>
            </w:trPr>
            <w:tc>
              <w:tcPr>
                <w:tcW w:w="1163" w:type="dxa"/>
                <w:shd w:val="clear" w:color="auto" w:fill="C0E399"/>
                <w:vAlign w:val="center"/>
              </w:tcPr>
              <w:p w:rsidR="00903A39" w:rsidRPr="00AD3718" w:rsidRDefault="00903A39" w:rsidP="00903A39">
                <w:pPr>
                  <w:pStyle w:val="Header"/>
                  <w:jc w:val="right"/>
                </w:pPr>
                <w:r w:rsidRPr="001C24F6">
                  <w:rPr>
                    <w:color w:val="FFFFFF" w:themeColor="background1"/>
                  </w:rPr>
                  <w:fldChar w:fldCharType="begin"/>
                </w:r>
                <w:r w:rsidRPr="001C24F6">
                  <w:rPr>
                    <w:color w:val="FFFFFF" w:themeColor="background1"/>
                  </w:rPr>
                  <w:instrText xml:space="preserve"> PAGE   \* MERGEFORMAT </w:instrText>
                </w:r>
                <w:r w:rsidRPr="001C24F6">
                  <w:rPr>
                    <w:color w:val="FFFFFF" w:themeColor="background1"/>
                  </w:rPr>
                  <w:fldChar w:fldCharType="separate"/>
                </w:r>
                <w:r w:rsidR="00003571">
                  <w:rPr>
                    <w:noProof/>
                    <w:color w:val="FFFFFF" w:themeColor="background1"/>
                  </w:rPr>
                  <w:t>iii</w:t>
                </w:r>
                <w:r w:rsidRPr="001C24F6">
                  <w:rPr>
                    <w:noProof/>
                    <w:color w:val="FFFFFF" w:themeColor="background1"/>
                  </w:rPr>
                  <w:fldChar w:fldCharType="end"/>
                </w:r>
              </w:p>
            </w:tc>
            <w:tc>
              <w:tcPr>
                <w:tcW w:w="3119" w:type="dxa"/>
                <w:vAlign w:val="center"/>
              </w:tcPr>
              <w:p w:rsidR="00903A39" w:rsidRDefault="00903A39" w:rsidP="00903A39">
                <w:pPr>
                  <w:pStyle w:val="Header"/>
                  <w:jc w:val="right"/>
                </w:pPr>
                <w:r w:rsidRPr="00AD3718">
                  <w:t>LOW LEVEL DESIGN (LLD)</w:t>
                </w:r>
              </w:p>
            </w:tc>
            <w:tc>
              <w:tcPr>
                <w:tcW w:w="3231" w:type="dxa"/>
                <w:vAlign w:val="center"/>
              </w:tcPr>
              <w:p w:rsidR="00903A39" w:rsidRDefault="00903A39" w:rsidP="00903A39">
                <w:pPr>
                  <w:pStyle w:val="Header"/>
                  <w:jc w:val="right"/>
                </w:pPr>
              </w:p>
            </w:tc>
          </w:tr>
        </w:tbl>
        <w:p w:rsidR="00903A39" w:rsidRDefault="00903A39">
          <w:pPr>
            <w:pStyle w:val="Header"/>
          </w:pPr>
        </w:p>
      </w:tc>
      <w:tc>
        <w:tcPr>
          <w:tcW w:w="5529" w:type="dxa"/>
          <w:vAlign w:val="center"/>
        </w:tcPr>
        <w:p w:rsidR="00903A39" w:rsidRDefault="00903A39" w:rsidP="001C24F6">
          <w:pPr>
            <w:pStyle w:val="Header"/>
            <w:jc w:val="right"/>
          </w:pPr>
          <w:r>
            <w:rPr>
              <w:noProof/>
              <w:lang w:eastAsia="en-IN"/>
            </w:rPr>
            <w:drawing>
              <wp:inline distT="0" distB="0" distL="0" distR="0" wp14:anchorId="17D6805A" wp14:editId="1B06C827">
                <wp:extent cx="1104762" cy="285714"/>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104762" cy="285714"/>
                        </a:xfrm>
                        <a:prstGeom prst="rect">
                          <a:avLst/>
                        </a:prstGeom>
                      </pic:spPr>
                    </pic:pic>
                  </a:graphicData>
                </a:graphic>
              </wp:inline>
            </w:drawing>
          </w:r>
        </w:p>
      </w:tc>
    </w:tr>
  </w:tbl>
  <w:p w:rsidR="00903A39" w:rsidRDefault="00903A3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1341" w:type="dxa"/>
      <w:tblInd w:w="-1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12"/>
      <w:gridCol w:w="5529"/>
    </w:tblGrid>
    <w:tr w:rsidR="00903A39" w:rsidTr="001C24F6">
      <w:trPr>
        <w:trHeight w:val="279"/>
      </w:trPr>
      <w:tc>
        <w:tcPr>
          <w:tcW w:w="5812" w:type="dxa"/>
          <w:vAlign w:val="center"/>
        </w:tcPr>
        <w:tbl>
          <w:tblPr>
            <w:tblStyle w:val="TableGrid"/>
            <w:tblW w:w="7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63"/>
            <w:gridCol w:w="3119"/>
            <w:gridCol w:w="3231"/>
          </w:tblGrid>
          <w:tr w:rsidR="00903A39" w:rsidTr="001C24F6">
            <w:trPr>
              <w:trHeight w:val="274"/>
            </w:trPr>
            <w:tc>
              <w:tcPr>
                <w:tcW w:w="1163" w:type="dxa"/>
                <w:shd w:val="clear" w:color="auto" w:fill="C0E399"/>
                <w:vAlign w:val="center"/>
              </w:tcPr>
              <w:p w:rsidR="00903A39" w:rsidRPr="00AD3718" w:rsidRDefault="00903A39" w:rsidP="00903A39">
                <w:pPr>
                  <w:pStyle w:val="Header"/>
                  <w:jc w:val="right"/>
                </w:pPr>
                <w:r w:rsidRPr="001C24F6">
                  <w:rPr>
                    <w:color w:val="FFFFFF" w:themeColor="background1"/>
                  </w:rPr>
                  <w:fldChar w:fldCharType="begin"/>
                </w:r>
                <w:r w:rsidRPr="001C24F6">
                  <w:rPr>
                    <w:color w:val="FFFFFF" w:themeColor="background1"/>
                  </w:rPr>
                  <w:instrText xml:space="preserve"> PAGE   \* MERGEFORMAT </w:instrText>
                </w:r>
                <w:r w:rsidRPr="001C24F6">
                  <w:rPr>
                    <w:color w:val="FFFFFF" w:themeColor="background1"/>
                  </w:rPr>
                  <w:fldChar w:fldCharType="separate"/>
                </w:r>
                <w:r w:rsidR="00003571">
                  <w:rPr>
                    <w:noProof/>
                    <w:color w:val="FFFFFF" w:themeColor="background1"/>
                  </w:rPr>
                  <w:t>5</w:t>
                </w:r>
                <w:r w:rsidRPr="001C24F6">
                  <w:rPr>
                    <w:noProof/>
                    <w:color w:val="FFFFFF" w:themeColor="background1"/>
                  </w:rPr>
                  <w:fldChar w:fldCharType="end"/>
                </w:r>
              </w:p>
            </w:tc>
            <w:tc>
              <w:tcPr>
                <w:tcW w:w="3119" w:type="dxa"/>
                <w:vAlign w:val="center"/>
              </w:tcPr>
              <w:p w:rsidR="00903A39" w:rsidRDefault="00903A39" w:rsidP="00903A39">
                <w:pPr>
                  <w:pStyle w:val="Header"/>
                  <w:jc w:val="right"/>
                </w:pPr>
                <w:r w:rsidRPr="00AD3718">
                  <w:t>LOW LEVEL DESIGN (LLD)</w:t>
                </w:r>
              </w:p>
            </w:tc>
            <w:tc>
              <w:tcPr>
                <w:tcW w:w="3231" w:type="dxa"/>
                <w:vAlign w:val="center"/>
              </w:tcPr>
              <w:p w:rsidR="00903A39" w:rsidRDefault="00903A39" w:rsidP="00903A39">
                <w:pPr>
                  <w:pStyle w:val="Header"/>
                  <w:jc w:val="right"/>
                </w:pPr>
              </w:p>
            </w:tc>
          </w:tr>
        </w:tbl>
        <w:p w:rsidR="00903A39" w:rsidRDefault="00903A39">
          <w:pPr>
            <w:pStyle w:val="Header"/>
          </w:pPr>
        </w:p>
      </w:tc>
      <w:tc>
        <w:tcPr>
          <w:tcW w:w="5529" w:type="dxa"/>
          <w:vAlign w:val="center"/>
        </w:tcPr>
        <w:p w:rsidR="00903A39" w:rsidRDefault="00903A39" w:rsidP="001C24F6">
          <w:pPr>
            <w:pStyle w:val="Header"/>
            <w:jc w:val="right"/>
          </w:pPr>
          <w:r>
            <w:rPr>
              <w:noProof/>
              <w:lang w:eastAsia="en-IN"/>
            </w:rPr>
            <w:drawing>
              <wp:inline distT="0" distB="0" distL="0" distR="0" wp14:anchorId="0FF5288B" wp14:editId="4B21125F">
                <wp:extent cx="1104762" cy="285714"/>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104762" cy="285714"/>
                        </a:xfrm>
                        <a:prstGeom prst="rect">
                          <a:avLst/>
                        </a:prstGeom>
                      </pic:spPr>
                    </pic:pic>
                  </a:graphicData>
                </a:graphic>
              </wp:inline>
            </w:drawing>
          </w:r>
        </w:p>
      </w:tc>
    </w:tr>
  </w:tbl>
  <w:p w:rsidR="00903A39" w:rsidRDefault="00903A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F3BC7"/>
    <w:multiLevelType w:val="hybridMultilevel"/>
    <w:tmpl w:val="0114CC8A"/>
    <w:lvl w:ilvl="0" w:tplc="9AC04ED0">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023795C"/>
    <w:multiLevelType w:val="hybridMultilevel"/>
    <w:tmpl w:val="41D034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E3931CF"/>
    <w:multiLevelType w:val="hybridMultilevel"/>
    <w:tmpl w:val="256856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2F55160"/>
    <w:multiLevelType w:val="hybridMultilevel"/>
    <w:tmpl w:val="1352B18A"/>
    <w:lvl w:ilvl="0" w:tplc="4009000F">
      <w:start w:val="1"/>
      <w:numFmt w:val="decimal"/>
      <w:lvlText w:val="%1."/>
      <w:lvlJc w:val="left"/>
      <w:pPr>
        <w:ind w:left="720" w:hanging="360"/>
      </w:pPr>
    </w:lvl>
    <w:lvl w:ilvl="1" w:tplc="9AC04ED0">
      <w:start w:val="1"/>
      <w:numFmt w:val="decimal"/>
      <w:lvlText w:val="1.%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9B719B7"/>
    <w:multiLevelType w:val="hybridMultilevel"/>
    <w:tmpl w:val="65D2B31C"/>
    <w:lvl w:ilvl="0" w:tplc="9AC04ED0">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97E59E0"/>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626"/>
    <w:rsid w:val="00003571"/>
    <w:rsid w:val="0003143F"/>
    <w:rsid w:val="000C4455"/>
    <w:rsid w:val="000D1A66"/>
    <w:rsid w:val="000E5645"/>
    <w:rsid w:val="001850E8"/>
    <w:rsid w:val="00190791"/>
    <w:rsid w:val="001B5F5F"/>
    <w:rsid w:val="001C24F6"/>
    <w:rsid w:val="001C3F66"/>
    <w:rsid w:val="002035BB"/>
    <w:rsid w:val="00214227"/>
    <w:rsid w:val="0023023D"/>
    <w:rsid w:val="002F3C79"/>
    <w:rsid w:val="002F72DE"/>
    <w:rsid w:val="0032454B"/>
    <w:rsid w:val="00357626"/>
    <w:rsid w:val="00374A3A"/>
    <w:rsid w:val="003E2AC2"/>
    <w:rsid w:val="00416B8E"/>
    <w:rsid w:val="004C31DE"/>
    <w:rsid w:val="004C3759"/>
    <w:rsid w:val="00516FDD"/>
    <w:rsid w:val="0054586A"/>
    <w:rsid w:val="00562836"/>
    <w:rsid w:val="00564A16"/>
    <w:rsid w:val="005A1137"/>
    <w:rsid w:val="005B77E5"/>
    <w:rsid w:val="005E1E32"/>
    <w:rsid w:val="005F57EA"/>
    <w:rsid w:val="0062477A"/>
    <w:rsid w:val="006628C4"/>
    <w:rsid w:val="006E023C"/>
    <w:rsid w:val="007424DF"/>
    <w:rsid w:val="00760B83"/>
    <w:rsid w:val="007658D1"/>
    <w:rsid w:val="007B493E"/>
    <w:rsid w:val="007F1EBF"/>
    <w:rsid w:val="00802BB7"/>
    <w:rsid w:val="00875346"/>
    <w:rsid w:val="008774D8"/>
    <w:rsid w:val="00886E12"/>
    <w:rsid w:val="008B79E4"/>
    <w:rsid w:val="008C7282"/>
    <w:rsid w:val="008D4A90"/>
    <w:rsid w:val="008E2BEE"/>
    <w:rsid w:val="008F126B"/>
    <w:rsid w:val="00903A39"/>
    <w:rsid w:val="009508A5"/>
    <w:rsid w:val="0095160D"/>
    <w:rsid w:val="00966A7A"/>
    <w:rsid w:val="009D6641"/>
    <w:rsid w:val="00A04D1E"/>
    <w:rsid w:val="00A33152"/>
    <w:rsid w:val="00A52EE6"/>
    <w:rsid w:val="00A6301B"/>
    <w:rsid w:val="00A65AE2"/>
    <w:rsid w:val="00AD3718"/>
    <w:rsid w:val="00B37B8C"/>
    <w:rsid w:val="00B525B4"/>
    <w:rsid w:val="00B723B6"/>
    <w:rsid w:val="00BE5B09"/>
    <w:rsid w:val="00C279E7"/>
    <w:rsid w:val="00C321DB"/>
    <w:rsid w:val="00C35F11"/>
    <w:rsid w:val="00C411DD"/>
    <w:rsid w:val="00C443CE"/>
    <w:rsid w:val="00C67727"/>
    <w:rsid w:val="00CD421A"/>
    <w:rsid w:val="00D55E5A"/>
    <w:rsid w:val="00D95D0B"/>
    <w:rsid w:val="00DA2D16"/>
    <w:rsid w:val="00DB640E"/>
    <w:rsid w:val="00DD5075"/>
    <w:rsid w:val="00DE35B3"/>
    <w:rsid w:val="00E44C32"/>
    <w:rsid w:val="00E94AE7"/>
    <w:rsid w:val="00E95C8D"/>
    <w:rsid w:val="00EB2F05"/>
    <w:rsid w:val="00EE11B1"/>
    <w:rsid w:val="00EE4E03"/>
    <w:rsid w:val="00F0003C"/>
    <w:rsid w:val="00F044A6"/>
    <w:rsid w:val="00F2533C"/>
    <w:rsid w:val="00F678FA"/>
    <w:rsid w:val="00F97C04"/>
    <w:rsid w:val="00FC426E"/>
    <w:rsid w:val="00FE0C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86A"/>
  </w:style>
  <w:style w:type="paragraph" w:styleId="Heading1">
    <w:name w:val="heading 1"/>
    <w:basedOn w:val="Normal"/>
    <w:next w:val="Normal"/>
    <w:link w:val="Heading1Char"/>
    <w:uiPriority w:val="9"/>
    <w:qFormat/>
    <w:rsid w:val="000C44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44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0B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3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3718"/>
  </w:style>
  <w:style w:type="paragraph" w:styleId="Footer">
    <w:name w:val="footer"/>
    <w:basedOn w:val="Normal"/>
    <w:link w:val="FooterChar"/>
    <w:uiPriority w:val="99"/>
    <w:unhideWhenUsed/>
    <w:rsid w:val="00AD3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3718"/>
  </w:style>
  <w:style w:type="paragraph" w:styleId="BalloonText">
    <w:name w:val="Balloon Text"/>
    <w:basedOn w:val="Normal"/>
    <w:link w:val="BalloonTextChar"/>
    <w:uiPriority w:val="99"/>
    <w:semiHidden/>
    <w:unhideWhenUsed/>
    <w:rsid w:val="00AD3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718"/>
    <w:rPr>
      <w:rFonts w:ascii="Tahoma" w:hAnsi="Tahoma" w:cs="Tahoma"/>
      <w:sz w:val="16"/>
      <w:szCs w:val="16"/>
    </w:rPr>
  </w:style>
  <w:style w:type="character" w:customStyle="1" w:styleId="Heading1Char">
    <w:name w:val="Heading 1 Char"/>
    <w:basedOn w:val="DefaultParagraphFont"/>
    <w:link w:val="Heading1"/>
    <w:uiPriority w:val="9"/>
    <w:rsid w:val="000C44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44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723B6"/>
    <w:pPr>
      <w:ind w:left="720"/>
      <w:contextualSpacing/>
    </w:pPr>
  </w:style>
  <w:style w:type="paragraph" w:styleId="TOCHeading">
    <w:name w:val="TOC Heading"/>
    <w:basedOn w:val="Heading1"/>
    <w:next w:val="Normal"/>
    <w:uiPriority w:val="39"/>
    <w:semiHidden/>
    <w:unhideWhenUsed/>
    <w:qFormat/>
    <w:rsid w:val="0023023D"/>
    <w:pPr>
      <w:outlineLvl w:val="9"/>
    </w:pPr>
    <w:rPr>
      <w:lang w:val="en-US" w:eastAsia="ja-JP"/>
    </w:rPr>
  </w:style>
  <w:style w:type="paragraph" w:styleId="TOC1">
    <w:name w:val="toc 1"/>
    <w:basedOn w:val="Normal"/>
    <w:next w:val="Normal"/>
    <w:autoRedefine/>
    <w:uiPriority w:val="39"/>
    <w:unhideWhenUsed/>
    <w:rsid w:val="0023023D"/>
    <w:pPr>
      <w:spacing w:after="100"/>
    </w:pPr>
  </w:style>
  <w:style w:type="paragraph" w:styleId="TOC2">
    <w:name w:val="toc 2"/>
    <w:basedOn w:val="Normal"/>
    <w:next w:val="Normal"/>
    <w:autoRedefine/>
    <w:uiPriority w:val="39"/>
    <w:unhideWhenUsed/>
    <w:rsid w:val="0023023D"/>
    <w:pPr>
      <w:spacing w:after="100"/>
      <w:ind w:left="220"/>
    </w:pPr>
  </w:style>
  <w:style w:type="character" w:styleId="Hyperlink">
    <w:name w:val="Hyperlink"/>
    <w:basedOn w:val="DefaultParagraphFont"/>
    <w:uiPriority w:val="99"/>
    <w:unhideWhenUsed/>
    <w:rsid w:val="0023023D"/>
    <w:rPr>
      <w:color w:val="0000FF" w:themeColor="hyperlink"/>
      <w:u w:val="single"/>
    </w:rPr>
  </w:style>
  <w:style w:type="paragraph" w:styleId="Title">
    <w:name w:val="Title"/>
    <w:basedOn w:val="Normal"/>
    <w:next w:val="Normal"/>
    <w:link w:val="TitleChar"/>
    <w:uiPriority w:val="10"/>
    <w:qFormat/>
    <w:rsid w:val="002302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23D"/>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A33152"/>
    <w:pPr>
      <w:autoSpaceDE w:val="0"/>
      <w:autoSpaceDN w:val="0"/>
      <w:adjustRightInd w:val="0"/>
      <w:spacing w:after="0" w:line="240" w:lineRule="auto"/>
    </w:pPr>
    <w:rPr>
      <w:rFonts w:ascii="Calibri" w:hAnsi="Calibri" w:cs="Calibri"/>
      <w:color w:val="000000"/>
      <w:sz w:val="24"/>
      <w:szCs w:val="24"/>
    </w:rPr>
  </w:style>
  <w:style w:type="paragraph" w:styleId="Subtitle">
    <w:name w:val="Subtitle"/>
    <w:basedOn w:val="Normal"/>
    <w:next w:val="Normal"/>
    <w:link w:val="SubtitleChar"/>
    <w:uiPriority w:val="11"/>
    <w:qFormat/>
    <w:rsid w:val="00DD507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D507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DD5075"/>
    <w:rPr>
      <w:i/>
      <w:iCs/>
      <w:color w:val="808080" w:themeColor="text1" w:themeTint="7F"/>
    </w:rPr>
  </w:style>
  <w:style w:type="character" w:styleId="Emphasis">
    <w:name w:val="Emphasis"/>
    <w:basedOn w:val="DefaultParagraphFont"/>
    <w:uiPriority w:val="20"/>
    <w:qFormat/>
    <w:rsid w:val="00DD5075"/>
    <w:rPr>
      <w:i/>
      <w:iCs/>
    </w:rPr>
  </w:style>
  <w:style w:type="character" w:styleId="Strong">
    <w:name w:val="Strong"/>
    <w:basedOn w:val="DefaultParagraphFont"/>
    <w:uiPriority w:val="22"/>
    <w:qFormat/>
    <w:rsid w:val="00DD507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86A"/>
  </w:style>
  <w:style w:type="paragraph" w:styleId="Heading1">
    <w:name w:val="heading 1"/>
    <w:basedOn w:val="Normal"/>
    <w:next w:val="Normal"/>
    <w:link w:val="Heading1Char"/>
    <w:uiPriority w:val="9"/>
    <w:qFormat/>
    <w:rsid w:val="000C44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44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0B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3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3718"/>
  </w:style>
  <w:style w:type="paragraph" w:styleId="Footer">
    <w:name w:val="footer"/>
    <w:basedOn w:val="Normal"/>
    <w:link w:val="FooterChar"/>
    <w:uiPriority w:val="99"/>
    <w:unhideWhenUsed/>
    <w:rsid w:val="00AD3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3718"/>
  </w:style>
  <w:style w:type="paragraph" w:styleId="BalloonText">
    <w:name w:val="Balloon Text"/>
    <w:basedOn w:val="Normal"/>
    <w:link w:val="BalloonTextChar"/>
    <w:uiPriority w:val="99"/>
    <w:semiHidden/>
    <w:unhideWhenUsed/>
    <w:rsid w:val="00AD37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718"/>
    <w:rPr>
      <w:rFonts w:ascii="Tahoma" w:hAnsi="Tahoma" w:cs="Tahoma"/>
      <w:sz w:val="16"/>
      <w:szCs w:val="16"/>
    </w:rPr>
  </w:style>
  <w:style w:type="character" w:customStyle="1" w:styleId="Heading1Char">
    <w:name w:val="Heading 1 Char"/>
    <w:basedOn w:val="DefaultParagraphFont"/>
    <w:link w:val="Heading1"/>
    <w:uiPriority w:val="9"/>
    <w:rsid w:val="000C44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44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723B6"/>
    <w:pPr>
      <w:ind w:left="720"/>
      <w:contextualSpacing/>
    </w:pPr>
  </w:style>
  <w:style w:type="paragraph" w:styleId="TOCHeading">
    <w:name w:val="TOC Heading"/>
    <w:basedOn w:val="Heading1"/>
    <w:next w:val="Normal"/>
    <w:uiPriority w:val="39"/>
    <w:semiHidden/>
    <w:unhideWhenUsed/>
    <w:qFormat/>
    <w:rsid w:val="0023023D"/>
    <w:pPr>
      <w:outlineLvl w:val="9"/>
    </w:pPr>
    <w:rPr>
      <w:lang w:val="en-US" w:eastAsia="ja-JP"/>
    </w:rPr>
  </w:style>
  <w:style w:type="paragraph" w:styleId="TOC1">
    <w:name w:val="toc 1"/>
    <w:basedOn w:val="Normal"/>
    <w:next w:val="Normal"/>
    <w:autoRedefine/>
    <w:uiPriority w:val="39"/>
    <w:unhideWhenUsed/>
    <w:rsid w:val="0023023D"/>
    <w:pPr>
      <w:spacing w:after="100"/>
    </w:pPr>
  </w:style>
  <w:style w:type="paragraph" w:styleId="TOC2">
    <w:name w:val="toc 2"/>
    <w:basedOn w:val="Normal"/>
    <w:next w:val="Normal"/>
    <w:autoRedefine/>
    <w:uiPriority w:val="39"/>
    <w:unhideWhenUsed/>
    <w:rsid w:val="0023023D"/>
    <w:pPr>
      <w:spacing w:after="100"/>
      <w:ind w:left="220"/>
    </w:pPr>
  </w:style>
  <w:style w:type="character" w:styleId="Hyperlink">
    <w:name w:val="Hyperlink"/>
    <w:basedOn w:val="DefaultParagraphFont"/>
    <w:uiPriority w:val="99"/>
    <w:unhideWhenUsed/>
    <w:rsid w:val="0023023D"/>
    <w:rPr>
      <w:color w:val="0000FF" w:themeColor="hyperlink"/>
      <w:u w:val="single"/>
    </w:rPr>
  </w:style>
  <w:style w:type="paragraph" w:styleId="Title">
    <w:name w:val="Title"/>
    <w:basedOn w:val="Normal"/>
    <w:next w:val="Normal"/>
    <w:link w:val="TitleChar"/>
    <w:uiPriority w:val="10"/>
    <w:qFormat/>
    <w:rsid w:val="002302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23D"/>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A33152"/>
    <w:pPr>
      <w:autoSpaceDE w:val="0"/>
      <w:autoSpaceDN w:val="0"/>
      <w:adjustRightInd w:val="0"/>
      <w:spacing w:after="0" w:line="240" w:lineRule="auto"/>
    </w:pPr>
    <w:rPr>
      <w:rFonts w:ascii="Calibri" w:hAnsi="Calibri" w:cs="Calibri"/>
      <w:color w:val="000000"/>
      <w:sz w:val="24"/>
      <w:szCs w:val="24"/>
    </w:rPr>
  </w:style>
  <w:style w:type="paragraph" w:styleId="Subtitle">
    <w:name w:val="Subtitle"/>
    <w:basedOn w:val="Normal"/>
    <w:next w:val="Normal"/>
    <w:link w:val="SubtitleChar"/>
    <w:uiPriority w:val="11"/>
    <w:qFormat/>
    <w:rsid w:val="00DD507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D507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DD5075"/>
    <w:rPr>
      <w:i/>
      <w:iCs/>
      <w:color w:val="808080" w:themeColor="text1" w:themeTint="7F"/>
    </w:rPr>
  </w:style>
  <w:style w:type="character" w:styleId="Emphasis">
    <w:name w:val="Emphasis"/>
    <w:basedOn w:val="DefaultParagraphFont"/>
    <w:uiPriority w:val="20"/>
    <w:qFormat/>
    <w:rsid w:val="00DD5075"/>
    <w:rPr>
      <w:i/>
      <w:iCs/>
    </w:rPr>
  </w:style>
  <w:style w:type="character" w:styleId="Strong">
    <w:name w:val="Strong"/>
    <w:basedOn w:val="DefaultParagraphFont"/>
    <w:uiPriority w:val="22"/>
    <w:qFormat/>
    <w:rsid w:val="00DD50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29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9115AA-19F3-4B73-A91E-AEC245451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8</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Subhajit Roy</dc:creator>
  <cp:keywords/>
  <dc:description/>
  <cp:lastModifiedBy>Subhajit Roy</cp:lastModifiedBy>
  <cp:revision>76</cp:revision>
  <dcterms:created xsi:type="dcterms:W3CDTF">2022-02-16T14:11:00Z</dcterms:created>
  <dcterms:modified xsi:type="dcterms:W3CDTF">2022-03-07T05:15:00Z</dcterms:modified>
</cp:coreProperties>
</file>