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000" w:type="dxa"/>
        <w:tblLook w:val="04A0" w:firstRow="1" w:lastRow="0" w:firstColumn="1" w:lastColumn="0" w:noHBand="0" w:noVBand="1"/>
      </w:tblPr>
      <w:tblGrid>
        <w:gridCol w:w="576"/>
        <w:gridCol w:w="551"/>
        <w:gridCol w:w="551"/>
        <w:gridCol w:w="490"/>
        <w:gridCol w:w="551"/>
        <w:gridCol w:w="490"/>
        <w:gridCol w:w="551"/>
        <w:gridCol w:w="551"/>
        <w:gridCol w:w="551"/>
        <w:gridCol w:w="551"/>
        <w:gridCol w:w="551"/>
        <w:gridCol w:w="551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506"/>
        <w:gridCol w:w="907"/>
      </w:tblGrid>
      <w:tr w:rsidR="00AB35AB" w:rsidRPr="003F44A0" w14:paraId="26D1426F" w14:textId="77777777" w:rsidTr="005D701B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textDirection w:val="btLr"/>
          </w:tcPr>
          <w:p w14:paraId="31CFACA8" w14:textId="77777777" w:rsidR="0094480C" w:rsidRPr="003F44A0" w:rsidRDefault="0094480C" w:rsidP="00DD2E3C">
            <w:pPr>
              <w:ind w:left="113" w:right="113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nil"/>
              <w:right w:val="nil"/>
            </w:tcBorders>
          </w:tcPr>
          <w:p w14:paraId="14967F1B" w14:textId="77777777" w:rsidR="007464CC" w:rsidRDefault="00092658" w:rsidP="00812106">
            <w:pPr>
              <w:jc w:val="both"/>
              <w:rPr>
                <w:rFonts w:ascii="Times New Roman" w:hAnsi="Times New Roman" w:cs="Times New Roman"/>
              </w:rPr>
            </w:pPr>
            <w:r w:rsidRPr="00B87BFD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r w:rsidR="00B87BFD" w:rsidRPr="00B87BFD">
              <w:rPr>
                <w:rFonts w:ascii="Times New Roman" w:hAnsi="Times New Roman" w:cs="Times New Roman"/>
                <w:b/>
                <w:bCs/>
              </w:rPr>
              <w:t>5.18</w:t>
            </w:r>
            <w:r w:rsidR="00812106" w:rsidRPr="00B87BFD">
              <w:rPr>
                <w:rFonts w:ascii="Times New Roman" w:hAnsi="Times New Roman" w:cs="Times New Roman"/>
              </w:rPr>
              <w:t xml:space="preserve">               </w:t>
            </w:r>
          </w:p>
          <w:p w14:paraId="071F7F21" w14:textId="6E74DEDC" w:rsidR="0094480C" w:rsidRPr="003F44A0" w:rsidRDefault="00B87BFD" w:rsidP="00812106">
            <w:p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 xml:space="preserve">Measurement of roundness by Dial gauge deflections of  </w:t>
            </w:r>
            <w:r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10</w:t>
            </w:r>
            <w:r w:rsidRPr="00E434DF">
              <w:rPr>
                <w:rFonts w:ascii="Times New Roman" w:hAnsi="Times New Roman" w:cs="Times New Roman"/>
                <w:b/>
                <w:bCs/>
                <w:iCs/>
                <w:lang w:val="en-IN"/>
              </w:rPr>
              <w:t>-mm Diameter Copper (Cu) Round Bar</w:t>
            </w:r>
            <w:r w:rsidRPr="00E434DF">
              <w:rPr>
                <w:rFonts w:ascii="Times New Roman" w:hAnsi="Times New Roman" w:cs="Times New Roman"/>
              </w:rPr>
              <w:t xml:space="preserve">  </w:t>
            </w:r>
            <w:r w:rsidR="007464CC" w:rsidRPr="007464CC">
              <w:rPr>
                <w:rFonts w:ascii="Times New Roman" w:hAnsi="Times New Roman" w:cs="Times New Roman"/>
                <w:b/>
                <w:bCs/>
              </w:rPr>
              <w:t xml:space="preserve">Before Straightening                                                                                                                                                                                   </w:t>
            </w:r>
            <w:r w:rsidR="007464CC"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="007464CC" w:rsidRPr="007464CC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b/>
                <w:bCs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                                 </w:t>
            </w:r>
            <w:r w:rsidR="00812106"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             </w:t>
            </w:r>
            <w:r w:rsidR="00C93984"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      </w:t>
            </w:r>
            <w:r w:rsidR="00812106" w:rsidRPr="007464CC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E5CBD26" w14:textId="46344178" w:rsidR="0094480C" w:rsidRPr="003F44A0" w:rsidRDefault="00C93984" w:rsidP="002F672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AB35AB" w:rsidRPr="003F44A0" w14:paraId="111B73D5" w14:textId="77777777" w:rsidTr="005D701B">
        <w:trPr>
          <w:cantSplit/>
          <w:trHeight w:val="274"/>
        </w:trPr>
        <w:tc>
          <w:tcPr>
            <w:tcW w:w="576" w:type="dxa"/>
            <w:tcBorders>
              <w:top w:val="nil"/>
              <w:left w:val="nil"/>
              <w:bottom w:val="single" w:sz="4" w:space="0" w:color="auto"/>
              <w:right w:val="nil"/>
            </w:tcBorders>
            <w:textDirection w:val="btLr"/>
          </w:tcPr>
          <w:p w14:paraId="675DFBF1" w14:textId="77777777" w:rsidR="008A359E" w:rsidRPr="003F44A0" w:rsidRDefault="008A359E" w:rsidP="00DD2E3C">
            <w:pPr>
              <w:ind w:left="113" w:right="113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9746FC" w14:textId="09DE9F15" w:rsidR="008A359E" w:rsidRPr="003F44A0" w:rsidRDefault="00B41F57" w:rsidP="0095691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Mean values of </w:t>
            </w:r>
            <w:r w:rsidR="008A359E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Dial Gauge Deflection Readings</w:t>
            </w:r>
            <w:r w:rsidR="00A77A54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before straightening</w:t>
            </w:r>
            <w:r w:rsidR="00B26035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of </w:t>
            </w:r>
            <w:r w:rsidR="000F3CBA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10</w:t>
            </w:r>
            <w:r w:rsidR="00B26035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mm </w:t>
            </w:r>
            <w:r w:rsidR="00741520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Copper </w:t>
            </w:r>
            <w:r w:rsidR="00B26035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round bar</w:t>
            </w:r>
            <w:r w:rsidR="008A359E" w:rsidRPr="003F44A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x 0.01 mm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8B03BF" w14:textId="77777777" w:rsidR="008A359E" w:rsidRPr="003F44A0" w:rsidRDefault="008A359E" w:rsidP="002F672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AB35AB" w:rsidRPr="003F44A0" w14:paraId="630A2B68" w14:textId="77777777" w:rsidTr="005D701B">
        <w:trPr>
          <w:cantSplit/>
          <w:trHeight w:val="274"/>
        </w:trPr>
        <w:tc>
          <w:tcPr>
            <w:tcW w:w="576" w:type="dxa"/>
            <w:tcBorders>
              <w:top w:val="single" w:sz="4" w:space="0" w:color="auto"/>
            </w:tcBorders>
            <w:textDirection w:val="btLr"/>
          </w:tcPr>
          <w:p w14:paraId="256DF722" w14:textId="77777777" w:rsidR="00956911" w:rsidRPr="003F44A0" w:rsidRDefault="00956911" w:rsidP="00DD2E3C">
            <w:pPr>
              <w:ind w:left="113" w:right="113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17" w:type="dxa"/>
            <w:gridSpan w:val="24"/>
            <w:tcBorders>
              <w:top w:val="single" w:sz="4" w:space="0" w:color="auto"/>
            </w:tcBorders>
          </w:tcPr>
          <w:p w14:paraId="4592D574" w14:textId="610BCB69" w:rsidR="00956911" w:rsidRPr="003F44A0" w:rsidRDefault="00956911" w:rsidP="0095691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F44A0">
              <w:rPr>
                <w:rFonts w:ascii="Times New Roman" w:hAnsi="Times New Roman" w:cs="Times New Roman"/>
                <w:sz w:val="20"/>
                <w:szCs w:val="20"/>
              </w:rPr>
              <w:t>Angles in Degrees</w:t>
            </w:r>
          </w:p>
        </w:tc>
        <w:tc>
          <w:tcPr>
            <w:tcW w:w="907" w:type="dxa"/>
            <w:tcBorders>
              <w:top w:val="single" w:sz="4" w:space="0" w:color="auto"/>
            </w:tcBorders>
          </w:tcPr>
          <w:p w14:paraId="2D139364" w14:textId="77777777" w:rsidR="00956911" w:rsidRPr="003F44A0" w:rsidRDefault="00956911" w:rsidP="002F67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B35AB" w:rsidRPr="009F0864" w14:paraId="3890C225" w14:textId="26370DBD" w:rsidTr="005D701B">
        <w:trPr>
          <w:cantSplit/>
          <w:trHeight w:val="715"/>
        </w:trPr>
        <w:tc>
          <w:tcPr>
            <w:tcW w:w="576" w:type="dxa"/>
            <w:textDirection w:val="btLr"/>
          </w:tcPr>
          <w:p w14:paraId="39810D05" w14:textId="12014246" w:rsidR="00A77D81" w:rsidRPr="009F0864" w:rsidRDefault="001132C0" w:rsidP="00DD2E3C">
            <w:pPr>
              <w:ind w:left="113" w:right="113"/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Length</w:t>
            </w:r>
            <w:r w:rsidR="00DD2E3C" w:rsidRPr="009F0864">
              <w:rPr>
                <w:rFonts w:ascii="Times New Roman" w:hAnsi="Times New Roman" w:cs="Times New Roman"/>
                <w:sz w:val="16"/>
                <w:szCs w:val="16"/>
              </w:rPr>
              <w:t xml:space="preserve"> in cm</w:t>
            </w:r>
          </w:p>
        </w:tc>
        <w:tc>
          <w:tcPr>
            <w:tcW w:w="551" w:type="dxa"/>
          </w:tcPr>
          <w:p w14:paraId="3272AE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EC805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4D39F1" w14:textId="749930A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0</w:t>
            </w:r>
            <w:r w:rsidR="00E71A4B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004C831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0B647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C47B16" w14:textId="124CA96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331ED99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B5823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B4B443" w14:textId="418F23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64027B4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B2B2F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41C6C" w14:textId="263FFBF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45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490" w:type="dxa"/>
          </w:tcPr>
          <w:p w14:paraId="7FBAE4B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B2387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F7329E8" w14:textId="3FE63CA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60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47BA4D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3ACBE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01B9ED8" w14:textId="767024A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78F3013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DA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A99E29" w14:textId="5B342E2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90</w:t>
            </w:r>
            <w:r w:rsidR="00BC1412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93FF83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C45CA92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254EA1" w14:textId="0621DDC7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105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50DF2CA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B7723B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E46581E" w14:textId="1CC1A22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120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65BF910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F9048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AF6ABC" w14:textId="012BF23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135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51" w:type="dxa"/>
          </w:tcPr>
          <w:p w14:paraId="485658B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7ABC8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EA79B" w14:textId="33965D0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150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18032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D850C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191964" w14:textId="303ED75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165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C9C144C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0DE42F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FB272" w14:textId="1AC3728A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180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1E9742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173E1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A9DA432" w14:textId="2BDED828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195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C3CDD2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5C5DF39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CB0E867" w14:textId="35FC93FB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210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BFAEBD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1008880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D0BA3F" w14:textId="743644F6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225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6B557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579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85BC0F" w14:textId="4DBB0ED9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240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E983307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6FEC371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8C55A0" w14:textId="2FEA9FBC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255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4194E0A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63A93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BDD495" w14:textId="077BB1E1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270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072710E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9392CE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79142E7" w14:textId="00C12420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285</w:t>
            </w:r>
            <w:r w:rsidR="00D745AA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3299A23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F3FDAB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AC06B89" w14:textId="4AF16672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300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7F63183D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26006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720824" w14:textId="17A5E3EF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315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55D5E6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BA8A8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7631713" w14:textId="39FB99E5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330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506" w:type="dxa"/>
          </w:tcPr>
          <w:p w14:paraId="2A3B2D45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8D21A" w14:textId="77777777" w:rsidR="00A93AB3" w:rsidRPr="009F0864" w:rsidRDefault="00A93AB3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644B4" w14:textId="3B447C7E" w:rsidR="00A77D81" w:rsidRPr="009F0864" w:rsidRDefault="00A77D81" w:rsidP="00B230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9F0864">
              <w:rPr>
                <w:rFonts w:ascii="Times New Roman" w:hAnsi="Times New Roman" w:cs="Times New Roman"/>
                <w:sz w:val="16"/>
                <w:szCs w:val="16"/>
              </w:rPr>
              <w:t>345</w:t>
            </w:r>
            <w:r w:rsidR="00F65B13" w:rsidRPr="009F0864">
              <w:rPr>
                <w:rFonts w:ascii="Times New Roman" w:hAnsi="Times New Roman" w:cs="Times New Roman"/>
                <w:sz w:val="16"/>
                <w:szCs w:val="16"/>
                <w:vertAlign w:val="superscript"/>
              </w:rPr>
              <w:t>o</w:t>
            </w:r>
          </w:p>
        </w:tc>
        <w:tc>
          <w:tcPr>
            <w:tcW w:w="907" w:type="dxa"/>
          </w:tcPr>
          <w:p w14:paraId="461D18D6" w14:textId="77777777" w:rsidR="00A93AB3" w:rsidRPr="009F0864" w:rsidRDefault="00A93AB3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3C94F8" w14:textId="4951119A" w:rsidR="00A77D81" w:rsidRPr="00BA048F" w:rsidRDefault="00A77D81" w:rsidP="002F6721">
            <w:pPr>
              <w:rPr>
                <w:rFonts w:ascii="Times New Roman" w:hAnsi="Times New Roman" w:cs="Times New Roman"/>
                <w:sz w:val="14"/>
                <w:szCs w:val="14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STD</w:t>
            </w:r>
          </w:p>
          <w:p w14:paraId="2916CCD9" w14:textId="13F71270" w:rsidR="00A77D81" w:rsidRPr="009F0864" w:rsidRDefault="00A77D81" w:rsidP="002F672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A048F">
              <w:rPr>
                <w:rFonts w:ascii="Times New Roman" w:hAnsi="Times New Roman" w:cs="Times New Roman"/>
                <w:sz w:val="14"/>
                <w:szCs w:val="14"/>
              </w:rPr>
              <w:t>DEV</w:t>
            </w:r>
            <w:r w:rsidR="00BA048F">
              <w:rPr>
                <w:rFonts w:ascii="Times New Roman" w:hAnsi="Times New Roman" w:cs="Times New Roman"/>
                <w:sz w:val="14"/>
                <w:szCs w:val="14"/>
              </w:rPr>
              <w:t xml:space="preserve"> </w:t>
            </w:r>
            <w:r w:rsidR="00B26CA3" w:rsidRPr="00BA048F">
              <w:rPr>
                <w:rFonts w:ascii="Times New Roman" w:hAnsi="Times New Roman" w:cs="Times New Roman"/>
                <w:sz w:val="14"/>
                <w:szCs w:val="14"/>
              </w:rPr>
              <w:t>(mm</w:t>
            </w:r>
            <w:r w:rsidR="00B26CA3" w:rsidRPr="009F0864">
              <w:rPr>
                <w:rFonts w:ascii="Times New Roman" w:hAnsi="Times New Roman" w:cs="Times New Roman"/>
                <w:sz w:val="16"/>
                <w:szCs w:val="16"/>
              </w:rPr>
              <w:t>)</w:t>
            </w:r>
          </w:p>
        </w:tc>
      </w:tr>
      <w:tr w:rsidR="004D7145" w:rsidRPr="004D7145" w14:paraId="7434A819" w14:textId="77777777" w:rsidTr="005D701B">
        <w:trPr>
          <w:trHeight w:val="240"/>
        </w:trPr>
        <w:tc>
          <w:tcPr>
            <w:tcW w:w="576" w:type="dxa"/>
            <w:noWrap/>
          </w:tcPr>
          <w:p w14:paraId="5A810B1A" w14:textId="160F3F5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393C4E1" w14:textId="2156B29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6F4BCCF" w14:textId="1C5FC6B4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5FC3F92" w14:textId="5FFD8838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591F8CF1" w14:textId="0D17AAB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490" w:type="dxa"/>
            <w:noWrap/>
          </w:tcPr>
          <w:p w14:paraId="2A6EEFA4" w14:textId="211065A2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7CEC243E" w14:textId="0B28389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A374B2C" w14:textId="46DF9A1E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064B9926" w14:textId="7C2231D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D3F0932" w14:textId="4681C9A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16507418" w14:textId="308DAF1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51" w:type="dxa"/>
            <w:noWrap/>
          </w:tcPr>
          <w:p w14:paraId="278287A6" w14:textId="2BA9EA4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59AB75B" w14:textId="2B81BFDA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7905E9" w14:textId="63D989A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E48C0B" w14:textId="4D30CA9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6DD5804" w14:textId="5AF6E80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4865903" w14:textId="1EE1E40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1118D7A" w14:textId="7026E311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96D3C71" w14:textId="381DF403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EB47A97" w14:textId="692E8129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5CCFCDE4" w14:textId="72A96FAF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2B1A9845" w14:textId="436772BC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36504CE2" w14:textId="77AD036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41A24E52" w14:textId="4CC68A1B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506" w:type="dxa"/>
            <w:noWrap/>
          </w:tcPr>
          <w:p w14:paraId="0AA37FED" w14:textId="002955A0" w:rsidR="004D7145" w:rsidRPr="004D7145" w:rsidRDefault="004D7145" w:rsidP="004D714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  <w:tc>
          <w:tcPr>
            <w:tcW w:w="907" w:type="dxa"/>
            <w:noWrap/>
          </w:tcPr>
          <w:p w14:paraId="3D6F5C4C" w14:textId="72995A47" w:rsidR="004D7145" w:rsidRPr="00202050" w:rsidRDefault="004D7145" w:rsidP="004D7145">
            <w:pPr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</w:p>
        </w:tc>
      </w:tr>
      <w:tr w:rsidR="000300BE" w:rsidRPr="005D701B" w14:paraId="0A4FEDA4" w14:textId="5269DD35" w:rsidTr="004B6241">
        <w:trPr>
          <w:trHeight w:val="240"/>
        </w:trPr>
        <w:tc>
          <w:tcPr>
            <w:tcW w:w="576" w:type="dxa"/>
            <w:noWrap/>
            <w:hideMark/>
          </w:tcPr>
          <w:p w14:paraId="0996EB3A" w14:textId="58A8BBC3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12.3 </w:t>
            </w:r>
          </w:p>
        </w:tc>
        <w:tc>
          <w:tcPr>
            <w:tcW w:w="551" w:type="dxa"/>
            <w:noWrap/>
            <w:hideMark/>
          </w:tcPr>
          <w:p w14:paraId="7DCABCC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65B9EF2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490" w:type="dxa"/>
            <w:noWrap/>
            <w:hideMark/>
          </w:tcPr>
          <w:p w14:paraId="291937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47783B1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6A7F90C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51" w:type="dxa"/>
            <w:noWrap/>
            <w:hideMark/>
          </w:tcPr>
          <w:p w14:paraId="3AE248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15F2530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C67A0D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7E9115A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1EF90D4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537E18B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2786A40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734F9D4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052570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01E0BED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26072E0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107</w:t>
            </w:r>
          </w:p>
        </w:tc>
        <w:tc>
          <w:tcPr>
            <w:tcW w:w="506" w:type="dxa"/>
            <w:noWrap/>
            <w:hideMark/>
          </w:tcPr>
          <w:p w14:paraId="7C7CB0A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56921B2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3E27DC2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1A3617E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506" w:type="dxa"/>
            <w:noWrap/>
            <w:hideMark/>
          </w:tcPr>
          <w:p w14:paraId="284051F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4696128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06529B8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06" w:type="dxa"/>
            <w:noWrap/>
            <w:hideMark/>
          </w:tcPr>
          <w:p w14:paraId="2A25E1B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907" w:type="dxa"/>
            <w:vAlign w:val="bottom"/>
          </w:tcPr>
          <w:p w14:paraId="4258103C" w14:textId="4773A503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0.16352</w:t>
            </w:r>
          </w:p>
        </w:tc>
      </w:tr>
      <w:tr w:rsidR="000300BE" w:rsidRPr="005D701B" w14:paraId="2EA100B2" w14:textId="3A8E4E6A" w:rsidTr="004B6241">
        <w:trPr>
          <w:trHeight w:val="240"/>
        </w:trPr>
        <w:tc>
          <w:tcPr>
            <w:tcW w:w="576" w:type="dxa"/>
            <w:noWrap/>
            <w:hideMark/>
          </w:tcPr>
          <w:p w14:paraId="375C51BE" w14:textId="6BB0C15D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16 </w:t>
            </w:r>
          </w:p>
        </w:tc>
        <w:tc>
          <w:tcPr>
            <w:tcW w:w="551" w:type="dxa"/>
            <w:noWrap/>
            <w:hideMark/>
          </w:tcPr>
          <w:p w14:paraId="6BB8C37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2A2F4CC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73A0354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64296C6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243012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34CCC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1444DEC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122B01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51" w:type="dxa"/>
            <w:noWrap/>
            <w:hideMark/>
          </w:tcPr>
          <w:p w14:paraId="1AC92BC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32A0721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51" w:type="dxa"/>
            <w:noWrap/>
            <w:hideMark/>
          </w:tcPr>
          <w:p w14:paraId="5044BFA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87A575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0874A7D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100</w:t>
            </w:r>
          </w:p>
        </w:tc>
        <w:tc>
          <w:tcPr>
            <w:tcW w:w="506" w:type="dxa"/>
            <w:noWrap/>
            <w:hideMark/>
          </w:tcPr>
          <w:p w14:paraId="7E581F8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15BF376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3BCE92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614906E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499AE3A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102</w:t>
            </w:r>
          </w:p>
        </w:tc>
        <w:tc>
          <w:tcPr>
            <w:tcW w:w="506" w:type="dxa"/>
            <w:noWrap/>
            <w:hideMark/>
          </w:tcPr>
          <w:p w14:paraId="561C2A5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119095E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92</w:t>
            </w:r>
          </w:p>
        </w:tc>
        <w:tc>
          <w:tcPr>
            <w:tcW w:w="506" w:type="dxa"/>
            <w:noWrap/>
            <w:hideMark/>
          </w:tcPr>
          <w:p w14:paraId="72D2CFD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1C7D96E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1911C26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595BB7A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907" w:type="dxa"/>
            <w:vAlign w:val="bottom"/>
          </w:tcPr>
          <w:p w14:paraId="006308AF" w14:textId="7250E2AF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0.14430</w:t>
            </w:r>
          </w:p>
        </w:tc>
      </w:tr>
      <w:tr w:rsidR="000300BE" w:rsidRPr="005D701B" w14:paraId="1C509F22" w14:textId="24154DDC" w:rsidTr="004B6241">
        <w:trPr>
          <w:trHeight w:val="240"/>
        </w:trPr>
        <w:tc>
          <w:tcPr>
            <w:tcW w:w="576" w:type="dxa"/>
            <w:noWrap/>
            <w:hideMark/>
          </w:tcPr>
          <w:p w14:paraId="71A478A3" w14:textId="7C3074E2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20.5 </w:t>
            </w:r>
          </w:p>
        </w:tc>
        <w:tc>
          <w:tcPr>
            <w:tcW w:w="551" w:type="dxa"/>
            <w:noWrap/>
            <w:hideMark/>
          </w:tcPr>
          <w:p w14:paraId="4DB50C7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35ABDF7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490" w:type="dxa"/>
            <w:noWrap/>
            <w:hideMark/>
          </w:tcPr>
          <w:p w14:paraId="1DA88E7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66ECB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490" w:type="dxa"/>
            <w:noWrap/>
            <w:hideMark/>
          </w:tcPr>
          <w:p w14:paraId="43872CF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3D3F5A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6583511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9CBE31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1DD482A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7CA47C8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D4B4F8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5D36659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0AE3A47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83</w:t>
            </w:r>
          </w:p>
        </w:tc>
        <w:tc>
          <w:tcPr>
            <w:tcW w:w="506" w:type="dxa"/>
            <w:noWrap/>
            <w:hideMark/>
          </w:tcPr>
          <w:p w14:paraId="5A28A6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6492A8F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6969A81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506" w:type="dxa"/>
            <w:noWrap/>
            <w:hideMark/>
          </w:tcPr>
          <w:p w14:paraId="156213F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506" w:type="dxa"/>
            <w:noWrap/>
            <w:hideMark/>
          </w:tcPr>
          <w:p w14:paraId="6EA562A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59C715D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506" w:type="dxa"/>
            <w:noWrap/>
            <w:hideMark/>
          </w:tcPr>
          <w:p w14:paraId="459D72C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93</w:t>
            </w:r>
          </w:p>
        </w:tc>
        <w:tc>
          <w:tcPr>
            <w:tcW w:w="506" w:type="dxa"/>
            <w:noWrap/>
            <w:hideMark/>
          </w:tcPr>
          <w:p w14:paraId="444A2E4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90</w:t>
            </w:r>
          </w:p>
        </w:tc>
        <w:tc>
          <w:tcPr>
            <w:tcW w:w="506" w:type="dxa"/>
            <w:noWrap/>
            <w:hideMark/>
          </w:tcPr>
          <w:p w14:paraId="6CDEA47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34589CC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4682A06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6058C391" w14:textId="485378ED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0.12708</w:t>
            </w:r>
          </w:p>
        </w:tc>
      </w:tr>
      <w:tr w:rsidR="000300BE" w:rsidRPr="005D701B" w14:paraId="69E752BB" w14:textId="4553017A" w:rsidTr="004B6241">
        <w:trPr>
          <w:trHeight w:val="240"/>
        </w:trPr>
        <w:tc>
          <w:tcPr>
            <w:tcW w:w="576" w:type="dxa"/>
            <w:noWrap/>
            <w:hideMark/>
          </w:tcPr>
          <w:p w14:paraId="5BF59DA9" w14:textId="4097A08E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25 </w:t>
            </w:r>
          </w:p>
        </w:tc>
        <w:tc>
          <w:tcPr>
            <w:tcW w:w="551" w:type="dxa"/>
            <w:noWrap/>
            <w:hideMark/>
          </w:tcPr>
          <w:p w14:paraId="78AE531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51" w:type="dxa"/>
            <w:noWrap/>
            <w:hideMark/>
          </w:tcPr>
          <w:p w14:paraId="52B61BA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490" w:type="dxa"/>
            <w:noWrap/>
            <w:hideMark/>
          </w:tcPr>
          <w:p w14:paraId="2F50ADF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51" w:type="dxa"/>
            <w:noWrap/>
            <w:hideMark/>
          </w:tcPr>
          <w:p w14:paraId="452EA8B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2A0B08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045729B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EE8E6F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7F076A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F03D87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1949FE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5DC83E9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616B5A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043660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04AD709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0CC4E8C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77</w:t>
            </w:r>
          </w:p>
        </w:tc>
        <w:tc>
          <w:tcPr>
            <w:tcW w:w="506" w:type="dxa"/>
            <w:noWrap/>
            <w:hideMark/>
          </w:tcPr>
          <w:p w14:paraId="7922322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2FEA7CD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95</w:t>
            </w:r>
          </w:p>
        </w:tc>
        <w:tc>
          <w:tcPr>
            <w:tcW w:w="506" w:type="dxa"/>
            <w:noWrap/>
            <w:hideMark/>
          </w:tcPr>
          <w:p w14:paraId="51C46EB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77D8532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40FBA00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10369BF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111</w:t>
            </w:r>
          </w:p>
        </w:tc>
        <w:tc>
          <w:tcPr>
            <w:tcW w:w="506" w:type="dxa"/>
            <w:noWrap/>
            <w:hideMark/>
          </w:tcPr>
          <w:p w14:paraId="1A0AE6E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2F498D1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33B60B9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907" w:type="dxa"/>
            <w:vAlign w:val="bottom"/>
          </w:tcPr>
          <w:p w14:paraId="1C6C75F2" w14:textId="07F5897A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0.22512</w:t>
            </w:r>
          </w:p>
        </w:tc>
      </w:tr>
      <w:tr w:rsidR="000300BE" w:rsidRPr="005D701B" w14:paraId="1908CE66" w14:textId="71A7C883" w:rsidTr="004B6241">
        <w:trPr>
          <w:trHeight w:val="240"/>
        </w:trPr>
        <w:tc>
          <w:tcPr>
            <w:tcW w:w="576" w:type="dxa"/>
            <w:noWrap/>
            <w:hideMark/>
          </w:tcPr>
          <w:p w14:paraId="6A5DB695" w14:textId="0C7F47D6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28 </w:t>
            </w:r>
          </w:p>
        </w:tc>
        <w:tc>
          <w:tcPr>
            <w:tcW w:w="551" w:type="dxa"/>
            <w:noWrap/>
            <w:hideMark/>
          </w:tcPr>
          <w:p w14:paraId="28326C7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51" w:type="dxa"/>
            <w:noWrap/>
            <w:hideMark/>
          </w:tcPr>
          <w:p w14:paraId="3178C2A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490" w:type="dxa"/>
            <w:noWrap/>
            <w:hideMark/>
          </w:tcPr>
          <w:p w14:paraId="00CFCF2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88</w:t>
            </w:r>
          </w:p>
        </w:tc>
        <w:tc>
          <w:tcPr>
            <w:tcW w:w="551" w:type="dxa"/>
            <w:noWrap/>
            <w:hideMark/>
          </w:tcPr>
          <w:p w14:paraId="3F4A6F7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25A23A5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BA3E27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93382B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82A62A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D174EA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62320A8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34CBBCE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71AE98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2E7D79F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1EBCF31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51C6849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7D9300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215607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98</w:t>
            </w:r>
          </w:p>
        </w:tc>
        <w:tc>
          <w:tcPr>
            <w:tcW w:w="506" w:type="dxa"/>
            <w:noWrap/>
            <w:hideMark/>
          </w:tcPr>
          <w:p w14:paraId="3922140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99</w:t>
            </w:r>
          </w:p>
        </w:tc>
        <w:tc>
          <w:tcPr>
            <w:tcW w:w="506" w:type="dxa"/>
            <w:noWrap/>
            <w:hideMark/>
          </w:tcPr>
          <w:p w14:paraId="6B678B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117</w:t>
            </w:r>
          </w:p>
        </w:tc>
        <w:tc>
          <w:tcPr>
            <w:tcW w:w="506" w:type="dxa"/>
            <w:noWrap/>
            <w:hideMark/>
          </w:tcPr>
          <w:p w14:paraId="7E64DB6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122</w:t>
            </w:r>
          </w:p>
        </w:tc>
        <w:tc>
          <w:tcPr>
            <w:tcW w:w="506" w:type="dxa"/>
            <w:noWrap/>
            <w:hideMark/>
          </w:tcPr>
          <w:p w14:paraId="7E4213E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480246C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A62339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119</w:t>
            </w:r>
          </w:p>
        </w:tc>
        <w:tc>
          <w:tcPr>
            <w:tcW w:w="506" w:type="dxa"/>
            <w:noWrap/>
            <w:hideMark/>
          </w:tcPr>
          <w:p w14:paraId="4462B00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907" w:type="dxa"/>
            <w:vAlign w:val="bottom"/>
          </w:tcPr>
          <w:p w14:paraId="4CC43676" w14:textId="1E6A23DC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0.26424</w:t>
            </w:r>
          </w:p>
        </w:tc>
      </w:tr>
      <w:tr w:rsidR="000300BE" w:rsidRPr="005D701B" w14:paraId="362AA1ED" w14:textId="68EE8457" w:rsidTr="004B6241">
        <w:trPr>
          <w:trHeight w:val="240"/>
        </w:trPr>
        <w:tc>
          <w:tcPr>
            <w:tcW w:w="576" w:type="dxa"/>
            <w:noWrap/>
            <w:hideMark/>
          </w:tcPr>
          <w:p w14:paraId="01E2D335" w14:textId="62FB82F7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75CD5BE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51" w:type="dxa"/>
            <w:noWrap/>
            <w:hideMark/>
          </w:tcPr>
          <w:p w14:paraId="624BFAA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490" w:type="dxa"/>
            <w:noWrap/>
            <w:hideMark/>
          </w:tcPr>
          <w:p w14:paraId="17DC812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51" w:type="dxa"/>
            <w:noWrap/>
            <w:hideMark/>
          </w:tcPr>
          <w:p w14:paraId="0153D23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490" w:type="dxa"/>
            <w:noWrap/>
            <w:hideMark/>
          </w:tcPr>
          <w:p w14:paraId="07B47D6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23B575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993A80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0A1BB7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7A1BF2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132F011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D4A91C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00C7236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72A63BB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E4F0EF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69FDF36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4E703A0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506" w:type="dxa"/>
            <w:noWrap/>
            <w:hideMark/>
          </w:tcPr>
          <w:p w14:paraId="426FA09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101</w:t>
            </w:r>
          </w:p>
        </w:tc>
        <w:tc>
          <w:tcPr>
            <w:tcW w:w="506" w:type="dxa"/>
            <w:noWrap/>
            <w:hideMark/>
          </w:tcPr>
          <w:p w14:paraId="4F70D6F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115</w:t>
            </w:r>
          </w:p>
        </w:tc>
        <w:tc>
          <w:tcPr>
            <w:tcW w:w="506" w:type="dxa"/>
            <w:noWrap/>
            <w:hideMark/>
          </w:tcPr>
          <w:p w14:paraId="36F2885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127</w:t>
            </w:r>
          </w:p>
        </w:tc>
        <w:tc>
          <w:tcPr>
            <w:tcW w:w="506" w:type="dxa"/>
            <w:noWrap/>
            <w:hideMark/>
          </w:tcPr>
          <w:p w14:paraId="1165FCB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134</w:t>
            </w:r>
          </w:p>
        </w:tc>
        <w:tc>
          <w:tcPr>
            <w:tcW w:w="506" w:type="dxa"/>
            <w:noWrap/>
            <w:hideMark/>
          </w:tcPr>
          <w:p w14:paraId="109D341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137</w:t>
            </w:r>
          </w:p>
        </w:tc>
        <w:tc>
          <w:tcPr>
            <w:tcW w:w="506" w:type="dxa"/>
            <w:noWrap/>
            <w:hideMark/>
          </w:tcPr>
          <w:p w14:paraId="79E49CB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525C049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132</w:t>
            </w:r>
          </w:p>
        </w:tc>
        <w:tc>
          <w:tcPr>
            <w:tcW w:w="506" w:type="dxa"/>
            <w:noWrap/>
            <w:hideMark/>
          </w:tcPr>
          <w:p w14:paraId="2F283FF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907" w:type="dxa"/>
            <w:vAlign w:val="bottom"/>
          </w:tcPr>
          <w:p w14:paraId="2157DA25" w14:textId="42587D6E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0.33251</w:t>
            </w:r>
          </w:p>
        </w:tc>
      </w:tr>
      <w:tr w:rsidR="000300BE" w:rsidRPr="005D701B" w14:paraId="5B36AACC" w14:textId="57D0C372" w:rsidTr="004B6241">
        <w:trPr>
          <w:trHeight w:val="240"/>
        </w:trPr>
        <w:tc>
          <w:tcPr>
            <w:tcW w:w="576" w:type="dxa"/>
            <w:noWrap/>
            <w:hideMark/>
          </w:tcPr>
          <w:p w14:paraId="1C92C79C" w14:textId="4C8BB3A5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31 </w:t>
            </w:r>
          </w:p>
        </w:tc>
        <w:tc>
          <w:tcPr>
            <w:tcW w:w="551" w:type="dxa"/>
            <w:noWrap/>
            <w:hideMark/>
          </w:tcPr>
          <w:p w14:paraId="46005C3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116</w:t>
            </w:r>
          </w:p>
        </w:tc>
        <w:tc>
          <w:tcPr>
            <w:tcW w:w="551" w:type="dxa"/>
            <w:noWrap/>
            <w:hideMark/>
          </w:tcPr>
          <w:p w14:paraId="16DEEB8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97</w:t>
            </w:r>
          </w:p>
        </w:tc>
        <w:tc>
          <w:tcPr>
            <w:tcW w:w="490" w:type="dxa"/>
            <w:noWrap/>
            <w:hideMark/>
          </w:tcPr>
          <w:p w14:paraId="00FE2DF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32368F7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7229775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3BD3CD5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779293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E2E2B8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C495F2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5D4CF2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01B356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EDB7E8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59245B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789E96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0CCFA4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72AA3D0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07F4EB9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108</w:t>
            </w:r>
          </w:p>
        </w:tc>
        <w:tc>
          <w:tcPr>
            <w:tcW w:w="506" w:type="dxa"/>
            <w:noWrap/>
            <w:hideMark/>
          </w:tcPr>
          <w:p w14:paraId="59FF185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121</w:t>
            </w:r>
          </w:p>
        </w:tc>
        <w:tc>
          <w:tcPr>
            <w:tcW w:w="506" w:type="dxa"/>
            <w:noWrap/>
            <w:hideMark/>
          </w:tcPr>
          <w:p w14:paraId="2A55673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2965B03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3D26759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0779F78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506" w:type="dxa"/>
            <w:noWrap/>
            <w:hideMark/>
          </w:tcPr>
          <w:p w14:paraId="6D18B49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131</w:t>
            </w:r>
          </w:p>
        </w:tc>
        <w:tc>
          <w:tcPr>
            <w:tcW w:w="506" w:type="dxa"/>
            <w:noWrap/>
            <w:hideMark/>
          </w:tcPr>
          <w:p w14:paraId="67D46BC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121</w:t>
            </w:r>
          </w:p>
        </w:tc>
        <w:tc>
          <w:tcPr>
            <w:tcW w:w="907" w:type="dxa"/>
            <w:vAlign w:val="bottom"/>
          </w:tcPr>
          <w:p w14:paraId="7EE6C81F" w14:textId="76985A0D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0.35596</w:t>
            </w:r>
          </w:p>
        </w:tc>
      </w:tr>
      <w:tr w:rsidR="000300BE" w:rsidRPr="005D701B" w14:paraId="4A47DBFD" w14:textId="4DC38A40" w:rsidTr="004B6241">
        <w:trPr>
          <w:trHeight w:val="240"/>
        </w:trPr>
        <w:tc>
          <w:tcPr>
            <w:tcW w:w="576" w:type="dxa"/>
            <w:noWrap/>
            <w:hideMark/>
          </w:tcPr>
          <w:p w14:paraId="5B432C39" w14:textId="54126C7E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551" w:type="dxa"/>
            <w:noWrap/>
            <w:hideMark/>
          </w:tcPr>
          <w:p w14:paraId="3B0477E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112</w:t>
            </w:r>
          </w:p>
        </w:tc>
        <w:tc>
          <w:tcPr>
            <w:tcW w:w="551" w:type="dxa"/>
            <w:noWrap/>
            <w:hideMark/>
          </w:tcPr>
          <w:p w14:paraId="3579842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11D0C4B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11163D9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490" w:type="dxa"/>
            <w:noWrap/>
            <w:hideMark/>
          </w:tcPr>
          <w:p w14:paraId="1D45F02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F19B16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7B8661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38320CE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325AD6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779CD5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6C8425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2BA5465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E8754E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8D247E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61DB5D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5CD6178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C50894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109</w:t>
            </w:r>
          </w:p>
        </w:tc>
        <w:tc>
          <w:tcPr>
            <w:tcW w:w="506" w:type="dxa"/>
            <w:noWrap/>
            <w:hideMark/>
          </w:tcPr>
          <w:p w14:paraId="58AE50D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326013D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2AE6AAE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6E371A6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153</w:t>
            </w:r>
          </w:p>
        </w:tc>
        <w:tc>
          <w:tcPr>
            <w:tcW w:w="506" w:type="dxa"/>
            <w:noWrap/>
            <w:hideMark/>
          </w:tcPr>
          <w:p w14:paraId="52FE0F3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779A39E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72ABF7A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907" w:type="dxa"/>
            <w:vAlign w:val="bottom"/>
          </w:tcPr>
          <w:p w14:paraId="619B97E2" w14:textId="291EA2C1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0.40274</w:t>
            </w:r>
          </w:p>
        </w:tc>
      </w:tr>
      <w:tr w:rsidR="000300BE" w:rsidRPr="005D701B" w14:paraId="7652A305" w14:textId="17567DF0" w:rsidTr="004B6241">
        <w:trPr>
          <w:trHeight w:val="240"/>
        </w:trPr>
        <w:tc>
          <w:tcPr>
            <w:tcW w:w="576" w:type="dxa"/>
            <w:noWrap/>
            <w:hideMark/>
          </w:tcPr>
          <w:p w14:paraId="41CF6688" w14:textId="5E045829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35 </w:t>
            </w:r>
          </w:p>
        </w:tc>
        <w:tc>
          <w:tcPr>
            <w:tcW w:w="551" w:type="dxa"/>
            <w:noWrap/>
            <w:hideMark/>
          </w:tcPr>
          <w:p w14:paraId="4C9D3F4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128</w:t>
            </w:r>
          </w:p>
        </w:tc>
        <w:tc>
          <w:tcPr>
            <w:tcW w:w="551" w:type="dxa"/>
            <w:noWrap/>
            <w:hideMark/>
          </w:tcPr>
          <w:p w14:paraId="479178C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103</w:t>
            </w:r>
          </w:p>
        </w:tc>
        <w:tc>
          <w:tcPr>
            <w:tcW w:w="490" w:type="dxa"/>
            <w:noWrap/>
            <w:hideMark/>
          </w:tcPr>
          <w:p w14:paraId="32D28EE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2C036D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3305900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77445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2A58AD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3CCC9C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426699E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752C453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3E67E4D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2C3A74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6F478E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3BCFEFC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332F147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3030EB4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5FBED8A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110</w:t>
            </w:r>
          </w:p>
        </w:tc>
        <w:tc>
          <w:tcPr>
            <w:tcW w:w="506" w:type="dxa"/>
            <w:noWrap/>
            <w:hideMark/>
          </w:tcPr>
          <w:p w14:paraId="378AAB6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126</w:t>
            </w:r>
          </w:p>
        </w:tc>
        <w:tc>
          <w:tcPr>
            <w:tcW w:w="506" w:type="dxa"/>
            <w:noWrap/>
            <w:hideMark/>
          </w:tcPr>
          <w:p w14:paraId="5DDD75D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141</w:t>
            </w:r>
          </w:p>
        </w:tc>
        <w:tc>
          <w:tcPr>
            <w:tcW w:w="506" w:type="dxa"/>
            <w:noWrap/>
            <w:hideMark/>
          </w:tcPr>
          <w:p w14:paraId="13FF800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506" w:type="dxa"/>
            <w:noWrap/>
            <w:hideMark/>
          </w:tcPr>
          <w:p w14:paraId="4BDF066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460554F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155</w:t>
            </w:r>
          </w:p>
        </w:tc>
        <w:tc>
          <w:tcPr>
            <w:tcW w:w="506" w:type="dxa"/>
            <w:noWrap/>
            <w:hideMark/>
          </w:tcPr>
          <w:p w14:paraId="55986BE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150</w:t>
            </w:r>
          </w:p>
        </w:tc>
        <w:tc>
          <w:tcPr>
            <w:tcW w:w="506" w:type="dxa"/>
            <w:noWrap/>
            <w:hideMark/>
          </w:tcPr>
          <w:p w14:paraId="536F77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138</w:t>
            </w:r>
          </w:p>
        </w:tc>
        <w:tc>
          <w:tcPr>
            <w:tcW w:w="907" w:type="dxa"/>
            <w:vAlign w:val="bottom"/>
          </w:tcPr>
          <w:p w14:paraId="6C2A2006" w14:textId="271B7D18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0.40341</w:t>
            </w:r>
          </w:p>
        </w:tc>
      </w:tr>
      <w:tr w:rsidR="000300BE" w:rsidRPr="005D701B" w14:paraId="18E525A4" w14:textId="649ABF62" w:rsidTr="004B6241">
        <w:trPr>
          <w:trHeight w:val="240"/>
        </w:trPr>
        <w:tc>
          <w:tcPr>
            <w:tcW w:w="576" w:type="dxa"/>
            <w:noWrap/>
            <w:hideMark/>
          </w:tcPr>
          <w:p w14:paraId="5B44EA94" w14:textId="71C274DA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40 </w:t>
            </w:r>
          </w:p>
        </w:tc>
        <w:tc>
          <w:tcPr>
            <w:tcW w:w="551" w:type="dxa"/>
            <w:noWrap/>
            <w:hideMark/>
          </w:tcPr>
          <w:p w14:paraId="7DE8220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120</w:t>
            </w:r>
          </w:p>
        </w:tc>
        <w:tc>
          <w:tcPr>
            <w:tcW w:w="551" w:type="dxa"/>
            <w:noWrap/>
            <w:hideMark/>
          </w:tcPr>
          <w:p w14:paraId="4D6E66D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96</w:t>
            </w:r>
          </w:p>
        </w:tc>
        <w:tc>
          <w:tcPr>
            <w:tcW w:w="490" w:type="dxa"/>
            <w:noWrap/>
            <w:hideMark/>
          </w:tcPr>
          <w:p w14:paraId="1F6B5EE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7525A5B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4053C58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68CDE11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D407A9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6DAC6AF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0A8F893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F8F47D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76C4B70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73AFA91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34F7C8A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0DA7A8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89B532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</w:t>
            </w:r>
          </w:p>
        </w:tc>
        <w:tc>
          <w:tcPr>
            <w:tcW w:w="506" w:type="dxa"/>
            <w:noWrap/>
            <w:hideMark/>
          </w:tcPr>
          <w:p w14:paraId="79D2BFC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105</w:t>
            </w:r>
          </w:p>
        </w:tc>
        <w:tc>
          <w:tcPr>
            <w:tcW w:w="506" w:type="dxa"/>
            <w:noWrap/>
            <w:hideMark/>
          </w:tcPr>
          <w:p w14:paraId="251465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123</w:t>
            </w:r>
          </w:p>
        </w:tc>
        <w:tc>
          <w:tcPr>
            <w:tcW w:w="506" w:type="dxa"/>
            <w:noWrap/>
            <w:hideMark/>
          </w:tcPr>
          <w:p w14:paraId="1A7948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140</w:t>
            </w:r>
          </w:p>
        </w:tc>
        <w:tc>
          <w:tcPr>
            <w:tcW w:w="506" w:type="dxa"/>
            <w:noWrap/>
            <w:hideMark/>
          </w:tcPr>
          <w:p w14:paraId="39E442E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154</w:t>
            </w:r>
          </w:p>
        </w:tc>
        <w:tc>
          <w:tcPr>
            <w:tcW w:w="506" w:type="dxa"/>
            <w:noWrap/>
            <w:hideMark/>
          </w:tcPr>
          <w:p w14:paraId="04E829E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164</w:t>
            </w:r>
          </w:p>
        </w:tc>
        <w:tc>
          <w:tcPr>
            <w:tcW w:w="506" w:type="dxa"/>
            <w:noWrap/>
            <w:hideMark/>
          </w:tcPr>
          <w:p w14:paraId="599D734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168</w:t>
            </w:r>
          </w:p>
        </w:tc>
        <w:tc>
          <w:tcPr>
            <w:tcW w:w="506" w:type="dxa"/>
            <w:noWrap/>
            <w:hideMark/>
          </w:tcPr>
          <w:p w14:paraId="085BCF7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453216C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157</w:t>
            </w:r>
          </w:p>
        </w:tc>
        <w:tc>
          <w:tcPr>
            <w:tcW w:w="506" w:type="dxa"/>
            <w:noWrap/>
            <w:hideMark/>
          </w:tcPr>
          <w:p w14:paraId="2DA11D1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143</w:t>
            </w:r>
          </w:p>
        </w:tc>
        <w:tc>
          <w:tcPr>
            <w:tcW w:w="907" w:type="dxa"/>
            <w:vAlign w:val="bottom"/>
          </w:tcPr>
          <w:p w14:paraId="1FACFF40" w14:textId="4AC8FC43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0.43190</w:t>
            </w:r>
          </w:p>
        </w:tc>
      </w:tr>
      <w:tr w:rsidR="000300BE" w:rsidRPr="005D701B" w14:paraId="35090251" w14:textId="1B827128" w:rsidTr="004B6241">
        <w:trPr>
          <w:trHeight w:val="240"/>
        </w:trPr>
        <w:tc>
          <w:tcPr>
            <w:tcW w:w="576" w:type="dxa"/>
            <w:noWrap/>
            <w:hideMark/>
          </w:tcPr>
          <w:p w14:paraId="29E1BFD9" w14:textId="2FDC286D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45 </w:t>
            </w:r>
          </w:p>
        </w:tc>
        <w:tc>
          <w:tcPr>
            <w:tcW w:w="551" w:type="dxa"/>
            <w:noWrap/>
            <w:hideMark/>
          </w:tcPr>
          <w:p w14:paraId="5489B54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113</w:t>
            </w:r>
          </w:p>
        </w:tc>
        <w:tc>
          <w:tcPr>
            <w:tcW w:w="551" w:type="dxa"/>
            <w:noWrap/>
            <w:hideMark/>
          </w:tcPr>
          <w:p w14:paraId="41FD6A7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94</w:t>
            </w:r>
          </w:p>
        </w:tc>
        <w:tc>
          <w:tcPr>
            <w:tcW w:w="490" w:type="dxa"/>
            <w:noWrap/>
            <w:hideMark/>
          </w:tcPr>
          <w:p w14:paraId="31EB58F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2CC0B28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778CD03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01D71A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349ED8A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CE9902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74BDEB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4ABF54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3EEC7F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A79464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98A414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7F703D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0A5BB1D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06" w:type="dxa"/>
            <w:noWrap/>
            <w:hideMark/>
          </w:tcPr>
          <w:p w14:paraId="7AC2514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104</w:t>
            </w:r>
          </w:p>
        </w:tc>
        <w:tc>
          <w:tcPr>
            <w:tcW w:w="506" w:type="dxa"/>
            <w:noWrap/>
            <w:hideMark/>
          </w:tcPr>
          <w:p w14:paraId="0BB6132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124</w:t>
            </w:r>
          </w:p>
        </w:tc>
        <w:tc>
          <w:tcPr>
            <w:tcW w:w="506" w:type="dxa"/>
            <w:noWrap/>
            <w:hideMark/>
          </w:tcPr>
          <w:p w14:paraId="63087AC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142</w:t>
            </w:r>
          </w:p>
        </w:tc>
        <w:tc>
          <w:tcPr>
            <w:tcW w:w="506" w:type="dxa"/>
            <w:noWrap/>
            <w:hideMark/>
          </w:tcPr>
          <w:p w14:paraId="575B216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159</w:t>
            </w:r>
          </w:p>
        </w:tc>
        <w:tc>
          <w:tcPr>
            <w:tcW w:w="506" w:type="dxa"/>
            <w:noWrap/>
            <w:hideMark/>
          </w:tcPr>
          <w:p w14:paraId="5E1E131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169</w:t>
            </w:r>
          </w:p>
        </w:tc>
        <w:tc>
          <w:tcPr>
            <w:tcW w:w="506" w:type="dxa"/>
            <w:noWrap/>
            <w:hideMark/>
          </w:tcPr>
          <w:p w14:paraId="42D0021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175</w:t>
            </w:r>
          </w:p>
        </w:tc>
        <w:tc>
          <w:tcPr>
            <w:tcW w:w="506" w:type="dxa"/>
            <w:noWrap/>
            <w:hideMark/>
          </w:tcPr>
          <w:p w14:paraId="40EC51C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174</w:t>
            </w:r>
          </w:p>
        </w:tc>
        <w:tc>
          <w:tcPr>
            <w:tcW w:w="506" w:type="dxa"/>
            <w:noWrap/>
            <w:hideMark/>
          </w:tcPr>
          <w:p w14:paraId="4509B54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167</w:t>
            </w:r>
          </w:p>
        </w:tc>
        <w:tc>
          <w:tcPr>
            <w:tcW w:w="506" w:type="dxa"/>
            <w:noWrap/>
            <w:hideMark/>
          </w:tcPr>
          <w:p w14:paraId="207B4B6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149</w:t>
            </w:r>
          </w:p>
        </w:tc>
        <w:tc>
          <w:tcPr>
            <w:tcW w:w="907" w:type="dxa"/>
            <w:vAlign w:val="bottom"/>
          </w:tcPr>
          <w:p w14:paraId="763BC4B3" w14:textId="6DF5F791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0.45507</w:t>
            </w:r>
          </w:p>
        </w:tc>
      </w:tr>
      <w:tr w:rsidR="000300BE" w:rsidRPr="005D701B" w14:paraId="7DE43649" w14:textId="10276F4A" w:rsidTr="004B6241">
        <w:trPr>
          <w:trHeight w:val="240"/>
        </w:trPr>
        <w:tc>
          <w:tcPr>
            <w:tcW w:w="576" w:type="dxa"/>
            <w:noWrap/>
            <w:hideMark/>
          </w:tcPr>
          <w:p w14:paraId="35AAAAFA" w14:textId="3CB0D0E8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48 </w:t>
            </w:r>
          </w:p>
        </w:tc>
        <w:tc>
          <w:tcPr>
            <w:tcW w:w="551" w:type="dxa"/>
            <w:noWrap/>
            <w:hideMark/>
          </w:tcPr>
          <w:p w14:paraId="6F6E129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CCBCF3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490" w:type="dxa"/>
            <w:noWrap/>
            <w:hideMark/>
          </w:tcPr>
          <w:p w14:paraId="61D88EB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BE930A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4BFBFC1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D01CEA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961922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F31499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0E235F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013D69C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C1096D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1378AD3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79A952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2059AE4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B7FFAE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7CA347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34BC4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1CAC66B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1CEE0F7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3D51C6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1AF8E2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56EC8BC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BBB8B4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4DA831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907" w:type="dxa"/>
            <w:vAlign w:val="bottom"/>
          </w:tcPr>
          <w:p w14:paraId="53E515DD" w14:textId="1684B107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0.03918</w:t>
            </w:r>
          </w:p>
        </w:tc>
      </w:tr>
      <w:tr w:rsidR="000300BE" w:rsidRPr="005D701B" w14:paraId="7A22F7BB" w14:textId="7B88290A" w:rsidTr="004B6241">
        <w:trPr>
          <w:trHeight w:val="240"/>
        </w:trPr>
        <w:tc>
          <w:tcPr>
            <w:tcW w:w="576" w:type="dxa"/>
            <w:noWrap/>
            <w:hideMark/>
          </w:tcPr>
          <w:p w14:paraId="3703976A" w14:textId="6C749599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51 </w:t>
            </w:r>
          </w:p>
        </w:tc>
        <w:tc>
          <w:tcPr>
            <w:tcW w:w="551" w:type="dxa"/>
            <w:noWrap/>
            <w:hideMark/>
          </w:tcPr>
          <w:p w14:paraId="1FD491F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51" w:type="dxa"/>
            <w:noWrap/>
            <w:hideMark/>
          </w:tcPr>
          <w:p w14:paraId="38F00C5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6C154E9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087629B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490" w:type="dxa"/>
            <w:noWrap/>
            <w:hideMark/>
          </w:tcPr>
          <w:p w14:paraId="382C1AC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F0C9D2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1F514D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622C6C3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D4169F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318A90E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BE5D0E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2A8BDF5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30514D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04FDEB2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1C32151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48603E3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F3EBD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4E6D6F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6D098C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3B81806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7227CA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7B83391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432428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472F3C2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907" w:type="dxa"/>
            <w:vAlign w:val="bottom"/>
          </w:tcPr>
          <w:p w14:paraId="319B5A1F" w14:textId="2FDD29E9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0.06620</w:t>
            </w:r>
          </w:p>
        </w:tc>
      </w:tr>
      <w:tr w:rsidR="000300BE" w:rsidRPr="005D701B" w14:paraId="6604E4ED" w14:textId="529D9088" w:rsidTr="004B6241">
        <w:trPr>
          <w:trHeight w:val="240"/>
        </w:trPr>
        <w:tc>
          <w:tcPr>
            <w:tcW w:w="576" w:type="dxa"/>
            <w:noWrap/>
            <w:hideMark/>
          </w:tcPr>
          <w:p w14:paraId="2A86CC27" w14:textId="2C415CC6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54 </w:t>
            </w:r>
          </w:p>
        </w:tc>
        <w:tc>
          <w:tcPr>
            <w:tcW w:w="551" w:type="dxa"/>
            <w:noWrap/>
            <w:hideMark/>
          </w:tcPr>
          <w:p w14:paraId="1052BA8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51" w:type="dxa"/>
            <w:noWrap/>
            <w:hideMark/>
          </w:tcPr>
          <w:p w14:paraId="50CA960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490" w:type="dxa"/>
            <w:noWrap/>
            <w:hideMark/>
          </w:tcPr>
          <w:p w14:paraId="06EA3AE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62E15CE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7AB6906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48CE312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29419E6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567D14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AD5740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39D1107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2470F8C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1D058EF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794A5FE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354F5B9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4079B5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827785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3D3FFC3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5ABBB1A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D9C490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1FAABC8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740F745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FEFEE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290040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9F7E47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01BE96CA" w14:textId="07AB6DA5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0.07536</w:t>
            </w:r>
          </w:p>
        </w:tc>
      </w:tr>
      <w:tr w:rsidR="000300BE" w:rsidRPr="005D701B" w14:paraId="4F8E8FF9" w14:textId="569A1781" w:rsidTr="004B6241">
        <w:trPr>
          <w:trHeight w:val="240"/>
        </w:trPr>
        <w:tc>
          <w:tcPr>
            <w:tcW w:w="576" w:type="dxa"/>
            <w:noWrap/>
            <w:hideMark/>
          </w:tcPr>
          <w:p w14:paraId="64CF4950" w14:textId="68AFBCC0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57 </w:t>
            </w:r>
          </w:p>
        </w:tc>
        <w:tc>
          <w:tcPr>
            <w:tcW w:w="551" w:type="dxa"/>
            <w:noWrap/>
            <w:hideMark/>
          </w:tcPr>
          <w:p w14:paraId="7F3C6D8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70</w:t>
            </w:r>
          </w:p>
        </w:tc>
        <w:tc>
          <w:tcPr>
            <w:tcW w:w="551" w:type="dxa"/>
            <w:noWrap/>
            <w:hideMark/>
          </w:tcPr>
          <w:p w14:paraId="4C42003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490" w:type="dxa"/>
            <w:noWrap/>
            <w:hideMark/>
          </w:tcPr>
          <w:p w14:paraId="1B0E74A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149CFE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65E164E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12E8691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7913ED7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C8A003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5362B5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2A29BD1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E48DBD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6C2602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0945269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CE665C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6DDAF42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3D5883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1D745D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A9E911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02FCB6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49A4DC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0EA5FF8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114938D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41162C3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0AAAA5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7084820C" w14:textId="267E013E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0.08510</w:t>
            </w:r>
          </w:p>
        </w:tc>
      </w:tr>
      <w:tr w:rsidR="000300BE" w:rsidRPr="005D701B" w14:paraId="0C608184" w14:textId="4B027D2B" w:rsidTr="004B6241">
        <w:trPr>
          <w:trHeight w:val="240"/>
        </w:trPr>
        <w:tc>
          <w:tcPr>
            <w:tcW w:w="576" w:type="dxa"/>
            <w:noWrap/>
            <w:hideMark/>
          </w:tcPr>
          <w:p w14:paraId="2B363640" w14:textId="5FFDF3D6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60 </w:t>
            </w:r>
          </w:p>
        </w:tc>
        <w:tc>
          <w:tcPr>
            <w:tcW w:w="551" w:type="dxa"/>
            <w:noWrap/>
            <w:hideMark/>
          </w:tcPr>
          <w:p w14:paraId="59CBF33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003E672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490" w:type="dxa"/>
            <w:noWrap/>
            <w:hideMark/>
          </w:tcPr>
          <w:p w14:paraId="7507819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3C03F39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7EA5FA9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408B7F4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429E633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5150229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0A4B17B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DDA087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3084C66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0BB53C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D89B94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795DDC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1B6A78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5E8BA91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2EE2BD8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4B8EE77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4453D71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F6F730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519CE66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0B3FD7D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B48CF9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235198D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907" w:type="dxa"/>
            <w:vAlign w:val="bottom"/>
          </w:tcPr>
          <w:p w14:paraId="3988A5B3" w14:textId="4A499E04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0.09571</w:t>
            </w:r>
          </w:p>
        </w:tc>
      </w:tr>
      <w:tr w:rsidR="000300BE" w:rsidRPr="005D701B" w14:paraId="5176935F" w14:textId="053FDF11" w:rsidTr="004B6241">
        <w:trPr>
          <w:trHeight w:val="240"/>
        </w:trPr>
        <w:tc>
          <w:tcPr>
            <w:tcW w:w="576" w:type="dxa"/>
            <w:noWrap/>
            <w:hideMark/>
          </w:tcPr>
          <w:p w14:paraId="6D555488" w14:textId="516E3E45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63 </w:t>
            </w:r>
          </w:p>
        </w:tc>
        <w:tc>
          <w:tcPr>
            <w:tcW w:w="551" w:type="dxa"/>
            <w:noWrap/>
            <w:hideMark/>
          </w:tcPr>
          <w:p w14:paraId="7D98CC5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9E4AF1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490" w:type="dxa"/>
            <w:noWrap/>
            <w:hideMark/>
          </w:tcPr>
          <w:p w14:paraId="051D5B0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5239B6F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490" w:type="dxa"/>
            <w:noWrap/>
            <w:hideMark/>
          </w:tcPr>
          <w:p w14:paraId="0B2D0E0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5A7F01E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55789D9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0F43475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51" w:type="dxa"/>
            <w:noWrap/>
            <w:hideMark/>
          </w:tcPr>
          <w:p w14:paraId="231463A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60405E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2068DF8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253097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769EFD8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C7057F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CEC772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6A4D3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C4989F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0C3F377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03F2BB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427DE04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06" w:type="dxa"/>
            <w:noWrap/>
            <w:hideMark/>
          </w:tcPr>
          <w:p w14:paraId="7210FB5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1087681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5B0FD6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61F6BB2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907" w:type="dxa"/>
            <w:vAlign w:val="bottom"/>
          </w:tcPr>
          <w:p w14:paraId="7E5D39F5" w14:textId="59856157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0.11159</w:t>
            </w:r>
          </w:p>
        </w:tc>
      </w:tr>
      <w:tr w:rsidR="000300BE" w:rsidRPr="005D701B" w14:paraId="4A9F0447" w14:textId="6CF431D3" w:rsidTr="004B6241">
        <w:trPr>
          <w:trHeight w:val="240"/>
        </w:trPr>
        <w:tc>
          <w:tcPr>
            <w:tcW w:w="576" w:type="dxa"/>
            <w:noWrap/>
            <w:hideMark/>
          </w:tcPr>
          <w:p w14:paraId="4D0072EF" w14:textId="782D9E2B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66 </w:t>
            </w:r>
          </w:p>
        </w:tc>
        <w:tc>
          <w:tcPr>
            <w:tcW w:w="551" w:type="dxa"/>
            <w:noWrap/>
            <w:hideMark/>
          </w:tcPr>
          <w:p w14:paraId="2546295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0FACEBB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490" w:type="dxa"/>
            <w:noWrap/>
            <w:hideMark/>
          </w:tcPr>
          <w:p w14:paraId="77DC722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51" w:type="dxa"/>
            <w:noWrap/>
            <w:hideMark/>
          </w:tcPr>
          <w:p w14:paraId="5F14EAE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4083C55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1A36109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2726577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51" w:type="dxa"/>
            <w:noWrap/>
            <w:hideMark/>
          </w:tcPr>
          <w:p w14:paraId="04F6C42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09CEF38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361CEE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551" w:type="dxa"/>
            <w:noWrap/>
            <w:hideMark/>
          </w:tcPr>
          <w:p w14:paraId="3A4B18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DEE797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51</w:t>
            </w:r>
          </w:p>
        </w:tc>
        <w:tc>
          <w:tcPr>
            <w:tcW w:w="506" w:type="dxa"/>
            <w:noWrap/>
            <w:hideMark/>
          </w:tcPr>
          <w:p w14:paraId="70B77E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A739FB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0C20A9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3F1C182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33D80C0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025148C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3628A1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7657340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A739B1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1011B90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76</w:t>
            </w:r>
          </w:p>
        </w:tc>
        <w:tc>
          <w:tcPr>
            <w:tcW w:w="506" w:type="dxa"/>
            <w:noWrap/>
            <w:hideMark/>
          </w:tcPr>
          <w:p w14:paraId="12F3AB5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2901F19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6F286914" w14:textId="7C542729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0.11453</w:t>
            </w:r>
          </w:p>
        </w:tc>
      </w:tr>
      <w:tr w:rsidR="000300BE" w:rsidRPr="005D701B" w14:paraId="1ECCE671" w14:textId="436F5CAF" w:rsidTr="004B6241">
        <w:trPr>
          <w:trHeight w:val="240"/>
        </w:trPr>
        <w:tc>
          <w:tcPr>
            <w:tcW w:w="576" w:type="dxa"/>
            <w:noWrap/>
            <w:hideMark/>
          </w:tcPr>
          <w:p w14:paraId="5173F561" w14:textId="3C744E43" w:rsidR="000300BE" w:rsidRPr="00C46A6C" w:rsidRDefault="000300BE" w:rsidP="000300BE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C46A6C">
              <w:rPr>
                <w:rFonts w:ascii="Calibri" w:eastAsia="Times New Roman" w:hAnsi="Calibri" w:cs="Calibri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69 </w:t>
            </w:r>
          </w:p>
        </w:tc>
        <w:tc>
          <w:tcPr>
            <w:tcW w:w="551" w:type="dxa"/>
            <w:noWrap/>
            <w:hideMark/>
          </w:tcPr>
          <w:p w14:paraId="68995F0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51" w:type="dxa"/>
            <w:noWrap/>
            <w:hideMark/>
          </w:tcPr>
          <w:p w14:paraId="5EE08D9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490" w:type="dxa"/>
            <w:noWrap/>
            <w:hideMark/>
          </w:tcPr>
          <w:p w14:paraId="67A52DE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46DED26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490" w:type="dxa"/>
            <w:noWrap/>
            <w:hideMark/>
          </w:tcPr>
          <w:p w14:paraId="6D3AB14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7FB0C8C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3C13C3E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5D502D2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7E0BA4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335848A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51" w:type="dxa"/>
            <w:noWrap/>
            <w:hideMark/>
          </w:tcPr>
          <w:p w14:paraId="5CE92F3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78C498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291208E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3ED23C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B8214D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3866082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3D543CD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63AE575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325AC6D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5F8B964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90FF52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43CEC8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06" w:type="dxa"/>
            <w:noWrap/>
            <w:hideMark/>
          </w:tcPr>
          <w:p w14:paraId="704BC21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82</w:t>
            </w:r>
          </w:p>
        </w:tc>
        <w:tc>
          <w:tcPr>
            <w:tcW w:w="506" w:type="dxa"/>
            <w:noWrap/>
            <w:hideMark/>
          </w:tcPr>
          <w:p w14:paraId="25613F7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907" w:type="dxa"/>
            <w:vAlign w:val="bottom"/>
          </w:tcPr>
          <w:p w14:paraId="22438B1B" w14:textId="143C4302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0.11558</w:t>
            </w:r>
          </w:p>
        </w:tc>
      </w:tr>
      <w:tr w:rsidR="000300BE" w:rsidRPr="005D701B" w14:paraId="2F4885B0" w14:textId="66E3600B" w:rsidTr="004B6241">
        <w:trPr>
          <w:trHeight w:val="240"/>
        </w:trPr>
        <w:tc>
          <w:tcPr>
            <w:tcW w:w="576" w:type="dxa"/>
            <w:noWrap/>
            <w:hideMark/>
          </w:tcPr>
          <w:p w14:paraId="35B13C97" w14:textId="2A5BC909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6B6E47E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00C8EA4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490" w:type="dxa"/>
            <w:noWrap/>
            <w:hideMark/>
          </w:tcPr>
          <w:p w14:paraId="36D0170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6810701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490" w:type="dxa"/>
            <w:noWrap/>
            <w:hideMark/>
          </w:tcPr>
          <w:p w14:paraId="59A7F92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1C0EBAE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51" w:type="dxa"/>
            <w:noWrap/>
            <w:hideMark/>
          </w:tcPr>
          <w:p w14:paraId="7C258A1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7302B9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1E05FEF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6713879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7345DD0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5A3E788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29A33C2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7647348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24B6034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75A82FC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503DCA9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D92193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18DF01D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3E56767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160A7EA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2BA9AFF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79</w:t>
            </w:r>
          </w:p>
        </w:tc>
        <w:tc>
          <w:tcPr>
            <w:tcW w:w="506" w:type="dxa"/>
            <w:noWrap/>
            <w:hideMark/>
          </w:tcPr>
          <w:p w14:paraId="27CFCA9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06" w:type="dxa"/>
            <w:noWrap/>
            <w:hideMark/>
          </w:tcPr>
          <w:p w14:paraId="699C612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907" w:type="dxa"/>
            <w:vAlign w:val="bottom"/>
          </w:tcPr>
          <w:p w14:paraId="3BE8684D" w14:textId="5DF637CC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0.10207</w:t>
            </w:r>
          </w:p>
        </w:tc>
      </w:tr>
      <w:tr w:rsidR="000300BE" w:rsidRPr="005D701B" w14:paraId="047BC8FC" w14:textId="49C7878B" w:rsidTr="004B6241">
        <w:trPr>
          <w:trHeight w:val="240"/>
        </w:trPr>
        <w:tc>
          <w:tcPr>
            <w:tcW w:w="576" w:type="dxa"/>
            <w:noWrap/>
            <w:hideMark/>
          </w:tcPr>
          <w:p w14:paraId="0C3D8D54" w14:textId="64708720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3063819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746E7E6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490" w:type="dxa"/>
            <w:noWrap/>
            <w:hideMark/>
          </w:tcPr>
          <w:p w14:paraId="4DF4106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272546D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5C1C35C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41489EB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51" w:type="dxa"/>
            <w:noWrap/>
            <w:hideMark/>
          </w:tcPr>
          <w:p w14:paraId="19FD908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2F9E277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615BEDD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1EBF6DF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30EADDB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D49BEA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512302F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73503A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57DA4D0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6CC8D45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6F86D13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221418A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06" w:type="dxa"/>
            <w:noWrap/>
            <w:hideMark/>
          </w:tcPr>
          <w:p w14:paraId="780255A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0C9D784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506" w:type="dxa"/>
            <w:noWrap/>
            <w:hideMark/>
          </w:tcPr>
          <w:p w14:paraId="101B4EA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02A4110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71</w:t>
            </w:r>
          </w:p>
        </w:tc>
        <w:tc>
          <w:tcPr>
            <w:tcW w:w="506" w:type="dxa"/>
            <w:noWrap/>
            <w:hideMark/>
          </w:tcPr>
          <w:p w14:paraId="6B2D857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4C661D3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907" w:type="dxa"/>
            <w:vAlign w:val="bottom"/>
          </w:tcPr>
          <w:p w14:paraId="06A7B1B2" w14:textId="6A58B71A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0.07856</w:t>
            </w:r>
          </w:p>
        </w:tc>
      </w:tr>
      <w:tr w:rsidR="000300BE" w:rsidRPr="005D701B" w14:paraId="2C3B65A1" w14:textId="68755E8C" w:rsidTr="004B6241">
        <w:trPr>
          <w:trHeight w:val="240"/>
        </w:trPr>
        <w:tc>
          <w:tcPr>
            <w:tcW w:w="576" w:type="dxa"/>
            <w:noWrap/>
            <w:hideMark/>
          </w:tcPr>
          <w:p w14:paraId="1BDA24A5" w14:textId="761CBCE5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78</w:t>
            </w:r>
          </w:p>
        </w:tc>
        <w:tc>
          <w:tcPr>
            <w:tcW w:w="551" w:type="dxa"/>
            <w:noWrap/>
            <w:hideMark/>
          </w:tcPr>
          <w:p w14:paraId="1ABC912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F195C6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490" w:type="dxa"/>
            <w:noWrap/>
            <w:hideMark/>
          </w:tcPr>
          <w:p w14:paraId="1AFA05E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04C2254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490" w:type="dxa"/>
            <w:noWrap/>
            <w:hideMark/>
          </w:tcPr>
          <w:p w14:paraId="271CAF8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51" w:type="dxa"/>
            <w:noWrap/>
            <w:hideMark/>
          </w:tcPr>
          <w:p w14:paraId="12873B6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68FF3C2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22B2AA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3B31F24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51" w:type="dxa"/>
            <w:noWrap/>
            <w:hideMark/>
          </w:tcPr>
          <w:p w14:paraId="0627C9C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51" w:type="dxa"/>
            <w:noWrap/>
            <w:hideMark/>
          </w:tcPr>
          <w:p w14:paraId="3F73F40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5E64FD7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635BB68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5076817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6D52321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52</w:t>
            </w:r>
          </w:p>
        </w:tc>
        <w:tc>
          <w:tcPr>
            <w:tcW w:w="506" w:type="dxa"/>
            <w:noWrap/>
            <w:hideMark/>
          </w:tcPr>
          <w:p w14:paraId="055941A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4C376ED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5A5090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55</w:t>
            </w:r>
          </w:p>
        </w:tc>
        <w:tc>
          <w:tcPr>
            <w:tcW w:w="506" w:type="dxa"/>
            <w:noWrap/>
            <w:hideMark/>
          </w:tcPr>
          <w:p w14:paraId="275804D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06" w:type="dxa"/>
            <w:noWrap/>
            <w:hideMark/>
          </w:tcPr>
          <w:p w14:paraId="76BFA2B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06" w:type="dxa"/>
            <w:noWrap/>
            <w:hideMark/>
          </w:tcPr>
          <w:p w14:paraId="30D35B0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37579C5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73</w:t>
            </w:r>
          </w:p>
        </w:tc>
        <w:tc>
          <w:tcPr>
            <w:tcW w:w="506" w:type="dxa"/>
            <w:noWrap/>
            <w:hideMark/>
          </w:tcPr>
          <w:p w14:paraId="37169BE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74</w:t>
            </w:r>
          </w:p>
        </w:tc>
        <w:tc>
          <w:tcPr>
            <w:tcW w:w="506" w:type="dxa"/>
            <w:noWrap/>
            <w:hideMark/>
          </w:tcPr>
          <w:p w14:paraId="79682AB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907" w:type="dxa"/>
            <w:vAlign w:val="bottom"/>
          </w:tcPr>
          <w:p w14:paraId="79B91598" w14:textId="4C7E6845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0.07141</w:t>
            </w:r>
          </w:p>
        </w:tc>
      </w:tr>
      <w:tr w:rsidR="000300BE" w:rsidRPr="005D701B" w14:paraId="49C4CD64" w14:textId="2873093E" w:rsidTr="004B6241">
        <w:trPr>
          <w:trHeight w:val="240"/>
        </w:trPr>
        <w:tc>
          <w:tcPr>
            <w:tcW w:w="576" w:type="dxa"/>
            <w:noWrap/>
            <w:hideMark/>
          </w:tcPr>
          <w:p w14:paraId="7DB69F56" w14:textId="48D7683E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81</w:t>
            </w:r>
          </w:p>
        </w:tc>
        <w:tc>
          <w:tcPr>
            <w:tcW w:w="551" w:type="dxa"/>
            <w:noWrap/>
            <w:hideMark/>
          </w:tcPr>
          <w:p w14:paraId="620B9BE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7267E77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61</w:t>
            </w:r>
          </w:p>
        </w:tc>
        <w:tc>
          <w:tcPr>
            <w:tcW w:w="490" w:type="dxa"/>
            <w:noWrap/>
            <w:hideMark/>
          </w:tcPr>
          <w:p w14:paraId="1727D38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51" w:type="dxa"/>
            <w:noWrap/>
            <w:hideMark/>
          </w:tcPr>
          <w:p w14:paraId="6DEB332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490" w:type="dxa"/>
            <w:noWrap/>
            <w:hideMark/>
          </w:tcPr>
          <w:p w14:paraId="7316D0E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51" w:type="dxa"/>
            <w:noWrap/>
            <w:hideMark/>
          </w:tcPr>
          <w:p w14:paraId="4D586D6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51" w:type="dxa"/>
            <w:noWrap/>
            <w:hideMark/>
          </w:tcPr>
          <w:p w14:paraId="5469F9A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51" w:type="dxa"/>
            <w:noWrap/>
            <w:hideMark/>
          </w:tcPr>
          <w:p w14:paraId="009AA74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810FA9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51" w:type="dxa"/>
            <w:noWrap/>
            <w:hideMark/>
          </w:tcPr>
          <w:p w14:paraId="4E69F62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51" w:type="dxa"/>
            <w:noWrap/>
            <w:hideMark/>
          </w:tcPr>
          <w:p w14:paraId="52151B2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0EC03B2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7FA93A2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50</w:t>
            </w:r>
          </w:p>
        </w:tc>
        <w:tc>
          <w:tcPr>
            <w:tcW w:w="506" w:type="dxa"/>
            <w:noWrap/>
            <w:hideMark/>
          </w:tcPr>
          <w:p w14:paraId="1A28C9DB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29D4886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06" w:type="dxa"/>
            <w:noWrap/>
            <w:hideMark/>
          </w:tcPr>
          <w:p w14:paraId="59810FC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47477958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62</w:t>
            </w:r>
          </w:p>
        </w:tc>
        <w:tc>
          <w:tcPr>
            <w:tcW w:w="506" w:type="dxa"/>
            <w:noWrap/>
            <w:hideMark/>
          </w:tcPr>
          <w:p w14:paraId="1C07115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06" w:type="dxa"/>
            <w:noWrap/>
            <w:hideMark/>
          </w:tcPr>
          <w:p w14:paraId="56301CE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53</w:t>
            </w:r>
          </w:p>
        </w:tc>
        <w:tc>
          <w:tcPr>
            <w:tcW w:w="506" w:type="dxa"/>
            <w:noWrap/>
            <w:hideMark/>
          </w:tcPr>
          <w:p w14:paraId="0ED29B6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58</w:t>
            </w:r>
          </w:p>
        </w:tc>
        <w:tc>
          <w:tcPr>
            <w:tcW w:w="506" w:type="dxa"/>
            <w:noWrap/>
            <w:hideMark/>
          </w:tcPr>
          <w:p w14:paraId="40A04FB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64</w:t>
            </w:r>
          </w:p>
        </w:tc>
        <w:tc>
          <w:tcPr>
            <w:tcW w:w="506" w:type="dxa"/>
            <w:noWrap/>
            <w:hideMark/>
          </w:tcPr>
          <w:p w14:paraId="611F6AD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67</w:t>
            </w:r>
          </w:p>
        </w:tc>
        <w:tc>
          <w:tcPr>
            <w:tcW w:w="506" w:type="dxa"/>
            <w:noWrap/>
            <w:hideMark/>
          </w:tcPr>
          <w:p w14:paraId="0D526C8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68</w:t>
            </w:r>
          </w:p>
        </w:tc>
        <w:tc>
          <w:tcPr>
            <w:tcW w:w="506" w:type="dxa"/>
            <w:noWrap/>
            <w:hideMark/>
          </w:tcPr>
          <w:p w14:paraId="2E1A809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907" w:type="dxa"/>
            <w:vAlign w:val="bottom"/>
          </w:tcPr>
          <w:p w14:paraId="603651C2" w14:textId="1EEB6F32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0.06704</w:t>
            </w:r>
          </w:p>
        </w:tc>
      </w:tr>
      <w:tr w:rsidR="000300BE" w:rsidRPr="005D701B" w14:paraId="48BE716C" w14:textId="4915A456" w:rsidTr="004B6241">
        <w:trPr>
          <w:trHeight w:val="240"/>
        </w:trPr>
        <w:tc>
          <w:tcPr>
            <w:tcW w:w="576" w:type="dxa"/>
            <w:noWrap/>
            <w:hideMark/>
          </w:tcPr>
          <w:p w14:paraId="1E0864AD" w14:textId="5407E6CA" w:rsidR="000300BE" w:rsidRPr="005D701B" w:rsidRDefault="000300BE" w:rsidP="000300BE">
            <w:pP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85.5</w:t>
            </w:r>
          </w:p>
        </w:tc>
        <w:tc>
          <w:tcPr>
            <w:tcW w:w="551" w:type="dxa"/>
            <w:noWrap/>
            <w:hideMark/>
          </w:tcPr>
          <w:p w14:paraId="430AF12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87</w:t>
            </w:r>
          </w:p>
        </w:tc>
        <w:tc>
          <w:tcPr>
            <w:tcW w:w="551" w:type="dxa"/>
            <w:noWrap/>
            <w:hideMark/>
          </w:tcPr>
          <w:p w14:paraId="15D32B4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84</w:t>
            </w:r>
          </w:p>
        </w:tc>
        <w:tc>
          <w:tcPr>
            <w:tcW w:w="490" w:type="dxa"/>
            <w:noWrap/>
            <w:hideMark/>
          </w:tcPr>
          <w:p w14:paraId="612F49A2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51" w:type="dxa"/>
            <w:noWrap/>
            <w:hideMark/>
          </w:tcPr>
          <w:p w14:paraId="6E28B0B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60</w:t>
            </w:r>
          </w:p>
        </w:tc>
        <w:tc>
          <w:tcPr>
            <w:tcW w:w="490" w:type="dxa"/>
            <w:noWrap/>
            <w:hideMark/>
          </w:tcPr>
          <w:p w14:paraId="2A0FD5F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49</w:t>
            </w:r>
          </w:p>
        </w:tc>
        <w:tc>
          <w:tcPr>
            <w:tcW w:w="551" w:type="dxa"/>
            <w:noWrap/>
            <w:hideMark/>
          </w:tcPr>
          <w:p w14:paraId="3C901FD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54</w:t>
            </w:r>
          </w:p>
        </w:tc>
        <w:tc>
          <w:tcPr>
            <w:tcW w:w="551" w:type="dxa"/>
            <w:noWrap/>
            <w:hideMark/>
          </w:tcPr>
          <w:p w14:paraId="0022ADBD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56</w:t>
            </w:r>
          </w:p>
        </w:tc>
        <w:tc>
          <w:tcPr>
            <w:tcW w:w="551" w:type="dxa"/>
            <w:noWrap/>
            <w:hideMark/>
          </w:tcPr>
          <w:p w14:paraId="4D6FE056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51" w:type="dxa"/>
            <w:noWrap/>
            <w:hideMark/>
          </w:tcPr>
          <w:p w14:paraId="57FE115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63</w:t>
            </w:r>
          </w:p>
        </w:tc>
        <w:tc>
          <w:tcPr>
            <w:tcW w:w="551" w:type="dxa"/>
            <w:noWrap/>
            <w:hideMark/>
          </w:tcPr>
          <w:p w14:paraId="48EB42FE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66</w:t>
            </w:r>
          </w:p>
        </w:tc>
        <w:tc>
          <w:tcPr>
            <w:tcW w:w="551" w:type="dxa"/>
            <w:noWrap/>
            <w:hideMark/>
          </w:tcPr>
          <w:p w14:paraId="0475D9B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382D702F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23591D7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75</w:t>
            </w:r>
          </w:p>
        </w:tc>
        <w:tc>
          <w:tcPr>
            <w:tcW w:w="506" w:type="dxa"/>
            <w:noWrap/>
            <w:hideMark/>
          </w:tcPr>
          <w:p w14:paraId="1C28CBF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69</w:t>
            </w:r>
          </w:p>
        </w:tc>
        <w:tc>
          <w:tcPr>
            <w:tcW w:w="506" w:type="dxa"/>
            <w:noWrap/>
            <w:hideMark/>
          </w:tcPr>
          <w:p w14:paraId="64264515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59</w:t>
            </w:r>
          </w:p>
        </w:tc>
        <w:tc>
          <w:tcPr>
            <w:tcW w:w="506" w:type="dxa"/>
            <w:noWrap/>
            <w:hideMark/>
          </w:tcPr>
          <w:p w14:paraId="2B351BD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57</w:t>
            </w:r>
          </w:p>
        </w:tc>
        <w:tc>
          <w:tcPr>
            <w:tcW w:w="506" w:type="dxa"/>
            <w:noWrap/>
            <w:hideMark/>
          </w:tcPr>
          <w:p w14:paraId="2F7A899C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65</w:t>
            </w:r>
          </w:p>
        </w:tc>
        <w:tc>
          <w:tcPr>
            <w:tcW w:w="506" w:type="dxa"/>
            <w:noWrap/>
            <w:hideMark/>
          </w:tcPr>
          <w:p w14:paraId="0AFDF27A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72</w:t>
            </w:r>
          </w:p>
        </w:tc>
        <w:tc>
          <w:tcPr>
            <w:tcW w:w="506" w:type="dxa"/>
            <w:noWrap/>
            <w:hideMark/>
          </w:tcPr>
          <w:p w14:paraId="4B4BECC4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80</w:t>
            </w:r>
          </w:p>
        </w:tc>
        <w:tc>
          <w:tcPr>
            <w:tcW w:w="506" w:type="dxa"/>
            <w:noWrap/>
            <w:hideMark/>
          </w:tcPr>
          <w:p w14:paraId="3AC6E8C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86</w:t>
            </w:r>
          </w:p>
        </w:tc>
        <w:tc>
          <w:tcPr>
            <w:tcW w:w="506" w:type="dxa"/>
            <w:noWrap/>
            <w:hideMark/>
          </w:tcPr>
          <w:p w14:paraId="7BDC0DE0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40D3B71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89</w:t>
            </w:r>
          </w:p>
        </w:tc>
        <w:tc>
          <w:tcPr>
            <w:tcW w:w="506" w:type="dxa"/>
            <w:noWrap/>
            <w:hideMark/>
          </w:tcPr>
          <w:p w14:paraId="4AAE3BA3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506" w:type="dxa"/>
            <w:noWrap/>
            <w:hideMark/>
          </w:tcPr>
          <w:p w14:paraId="1932B109" w14:textId="77777777" w:rsidR="000300BE" w:rsidRPr="005D701B" w:rsidRDefault="000300BE" w:rsidP="000300BE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5D701B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91</w:t>
            </w:r>
          </w:p>
        </w:tc>
        <w:tc>
          <w:tcPr>
            <w:tcW w:w="907" w:type="dxa"/>
            <w:vAlign w:val="bottom"/>
          </w:tcPr>
          <w:p w14:paraId="5E4E428B" w14:textId="7B5BBD63" w:rsidR="000300BE" w:rsidRPr="00F31C4A" w:rsidRDefault="000300BE" w:rsidP="000300BE">
            <w:pPr>
              <w:rPr>
                <w:rFonts w:ascii="Times New Roman" w:eastAsia="Times New Roman" w:hAnsi="Times New Roman" w:cs="Times New Roman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F31C4A">
              <w:rPr>
                <w:rFonts w:ascii="Calibri" w:hAnsi="Calibri" w:cs="Calibri"/>
                <w:color w:val="000000"/>
                <w:sz w:val="16"/>
                <w:szCs w:val="16"/>
              </w:rPr>
              <w:t>0.13228</w:t>
            </w:r>
          </w:p>
        </w:tc>
      </w:tr>
    </w:tbl>
    <w:p w14:paraId="5D0531CD" w14:textId="77777777" w:rsidR="00654C99" w:rsidRPr="00654C99" w:rsidRDefault="00654C99" w:rsidP="003F44A0">
      <w:pPr>
        <w:ind w:left="720" w:firstLine="720"/>
        <w:rPr>
          <w:sz w:val="2"/>
          <w:szCs w:val="2"/>
        </w:rPr>
      </w:pPr>
    </w:p>
    <w:p w14:paraId="7330DC49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712C4AA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A45479C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8DA4B8F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1A465C3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5F47E9E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41C2918F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0AF5571" w14:textId="5A0F79D4" w:rsidR="00B87BFD" w:rsidRDefault="00000000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>
        <w:rPr>
          <w:noProof/>
        </w:rPr>
        <w:pict w14:anchorId="3D7518F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0;margin-top:14.4pt;width:541.5pt;height:173.85pt;z-index:251659264;visibility:visible;mso-wrap-distance-left:9pt;mso-wrap-distance-top:3.6pt;mso-wrap-distance-right:9pt;mso-wrap-distance-bottom:3.6pt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<v:textbox>
              <w:txbxContent>
                <w:p w14:paraId="34013783" w14:textId="0AD116AE" w:rsidR="00B87BFD" w:rsidRDefault="00B87BFD">
                  <w:r w:rsidRPr="00B87BFD">
                    <w:rPr>
                      <w:noProof/>
                    </w:rPr>
                    <w:drawing>
                      <wp:inline distT="0" distB="0" distL="0" distR="0" wp14:anchorId="2AAA962A" wp14:editId="375A1E86">
                        <wp:extent cx="6648450" cy="2038350"/>
                        <wp:effectExtent l="0" t="0" r="0" b="0"/>
                        <wp:docPr id="111385444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48450" cy="20383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</w:p>
    <w:p w14:paraId="40CBEA2F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527674F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7DBABAAF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06D8A1A0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27FCCA23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5BD3376A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E1CC0EC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63CA2110" w14:textId="77777777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</w:p>
    <w:p w14:paraId="30D0CA0B" w14:textId="70220296" w:rsidR="00B87BFD" w:rsidRDefault="00B87BFD" w:rsidP="00B87BFD">
      <w:pPr>
        <w:ind w:left="3015" w:hanging="1575"/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</w:pP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Figure 5.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6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(a): Box Plot </w:t>
      </w:r>
      <w:proofErr w:type="gramStart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of  dial</w:t>
      </w:r>
      <w:proofErr w:type="gramEnd"/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gauge readings dataset of  mean values of 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10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-mm diameter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Copper</w:t>
      </w:r>
      <w:r w:rsidRPr="00C16D03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(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Cu</w:t>
      </w:r>
      <w:r w:rsidRPr="007C7D66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)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round bar </w:t>
      </w:r>
      <w:r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 xml:space="preserve"> </w:t>
      </w:r>
      <w:r w:rsidRPr="008B6A6C">
        <w:rPr>
          <w:rFonts w:ascii="Times New Roman" w:hAnsi="Times New Roman" w:cs="Times New Roman"/>
          <w:b/>
          <w:bCs/>
          <w:iCs/>
          <w:sz w:val="24"/>
          <w:szCs w:val="24"/>
          <w:lang w:val="en-IN"/>
        </w:rPr>
        <w:t>before straightening</w:t>
      </w:r>
    </w:p>
    <w:p w14:paraId="32C88BB8" w14:textId="77777777" w:rsidR="00B87BFD" w:rsidRDefault="00B87BFD" w:rsidP="00654C99">
      <w:pPr>
        <w:spacing w:after="0"/>
        <w:ind w:left="720" w:firstLine="720"/>
      </w:pPr>
    </w:p>
    <w:p w14:paraId="7C931140" w14:textId="09378A7D" w:rsidR="00C50BBA" w:rsidRDefault="00A64981" w:rsidP="00654C99">
      <w:pPr>
        <w:spacing w:after="0"/>
        <w:ind w:left="720" w:firstLine="720"/>
      </w:pPr>
      <w:r>
        <w:rPr>
          <w:noProof/>
        </w:rPr>
        <w:drawing>
          <wp:inline distT="0" distB="0" distL="0" distR="0" wp14:anchorId="0F6248B7" wp14:editId="1BA954BC">
            <wp:extent cx="6423025" cy="1876425"/>
            <wp:effectExtent l="0" t="0" r="0" b="0"/>
            <wp:docPr id="1124045059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F5E6FFA5-D2C5-3EAA-F5DE-04EF38107E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9F9FDD2" w14:textId="2EA16285" w:rsidR="00F444C2" w:rsidRPr="00B87BFD" w:rsidRDefault="00C93984" w:rsidP="003F44A0">
      <w:pPr>
        <w:ind w:left="1440"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F444C2" w:rsidRPr="00B87BFD">
        <w:rPr>
          <w:rFonts w:ascii="Times New Roman" w:hAnsi="Times New Roman" w:cs="Times New Roman"/>
          <w:b/>
          <w:bCs/>
          <w:sz w:val="24"/>
          <w:szCs w:val="24"/>
        </w:rPr>
        <w:t>Figure</w:t>
      </w:r>
      <w:r w:rsidRPr="00B87BF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87BFD" w:rsidRPr="00B87BFD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87BFD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B87BFD" w:rsidRPr="00B87BFD">
        <w:rPr>
          <w:rFonts w:ascii="Times New Roman" w:hAnsi="Times New Roman" w:cs="Times New Roman"/>
          <w:b/>
          <w:bCs/>
          <w:sz w:val="24"/>
          <w:szCs w:val="24"/>
        </w:rPr>
        <w:t>6(b)</w:t>
      </w:r>
      <w:r w:rsidR="00F444C2" w:rsidRPr="00B87BF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F444C2" w:rsidRPr="00B87B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Error Plot of </w:t>
      </w:r>
      <w:r w:rsidR="000F3CBA" w:rsidRPr="00B87BFD">
        <w:rPr>
          <w:rFonts w:ascii="Times New Roman" w:hAnsi="Times New Roman" w:cs="Times New Roman"/>
          <w:b/>
          <w:bCs/>
          <w:sz w:val="24"/>
          <w:szCs w:val="24"/>
          <w:lang w:val="en-IN"/>
        </w:rPr>
        <w:t>10</w:t>
      </w:r>
      <w:r w:rsidR="00F444C2" w:rsidRPr="00B87B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mm </w:t>
      </w:r>
      <w:r w:rsidR="00E67F24" w:rsidRPr="00B87BFD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Copper </w:t>
      </w:r>
      <w:r w:rsidR="00F444C2" w:rsidRPr="00B87BFD">
        <w:rPr>
          <w:rFonts w:ascii="Times New Roman" w:hAnsi="Times New Roman" w:cs="Times New Roman"/>
          <w:b/>
          <w:bCs/>
          <w:sz w:val="24"/>
          <w:szCs w:val="24"/>
          <w:lang w:val="en-IN"/>
        </w:rPr>
        <w:t>Round Bar Before Straightening</w:t>
      </w:r>
    </w:p>
    <w:sectPr w:rsidR="00F444C2" w:rsidRPr="00B87BFD" w:rsidSect="009E64D4">
      <w:pgSz w:w="15840" w:h="12240" w:orient="landscape"/>
      <w:pgMar w:top="709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0685"/>
    <w:rsid w:val="00003C35"/>
    <w:rsid w:val="000300BE"/>
    <w:rsid w:val="00034E67"/>
    <w:rsid w:val="00037516"/>
    <w:rsid w:val="0004532E"/>
    <w:rsid w:val="000503D7"/>
    <w:rsid w:val="00051EF5"/>
    <w:rsid w:val="00060A59"/>
    <w:rsid w:val="00092658"/>
    <w:rsid w:val="0009418D"/>
    <w:rsid w:val="000B26A5"/>
    <w:rsid w:val="000C1D90"/>
    <w:rsid w:val="000C76DD"/>
    <w:rsid w:val="000E5692"/>
    <w:rsid w:val="000F3CBA"/>
    <w:rsid w:val="00111113"/>
    <w:rsid w:val="001132C0"/>
    <w:rsid w:val="00115E70"/>
    <w:rsid w:val="00121F84"/>
    <w:rsid w:val="00123D00"/>
    <w:rsid w:val="00130E90"/>
    <w:rsid w:val="00131F62"/>
    <w:rsid w:val="00154AD9"/>
    <w:rsid w:val="00155B6C"/>
    <w:rsid w:val="00183702"/>
    <w:rsid w:val="00187A27"/>
    <w:rsid w:val="001A0C61"/>
    <w:rsid w:val="001C7850"/>
    <w:rsid w:val="001D2B07"/>
    <w:rsid w:val="001D46E5"/>
    <w:rsid w:val="001F1078"/>
    <w:rsid w:val="00200685"/>
    <w:rsid w:val="00202050"/>
    <w:rsid w:val="00213B7F"/>
    <w:rsid w:val="00241EC0"/>
    <w:rsid w:val="002606E1"/>
    <w:rsid w:val="00261B82"/>
    <w:rsid w:val="00270934"/>
    <w:rsid w:val="00271037"/>
    <w:rsid w:val="00277594"/>
    <w:rsid w:val="00287389"/>
    <w:rsid w:val="002A7BAC"/>
    <w:rsid w:val="002B7270"/>
    <w:rsid w:val="002C640E"/>
    <w:rsid w:val="002D3A68"/>
    <w:rsid w:val="002F1983"/>
    <w:rsid w:val="00307F88"/>
    <w:rsid w:val="003356F9"/>
    <w:rsid w:val="00365903"/>
    <w:rsid w:val="00382C00"/>
    <w:rsid w:val="00392DE4"/>
    <w:rsid w:val="003A4F8D"/>
    <w:rsid w:val="003A6A79"/>
    <w:rsid w:val="003B799C"/>
    <w:rsid w:val="003C1295"/>
    <w:rsid w:val="003E0C8F"/>
    <w:rsid w:val="003F44A0"/>
    <w:rsid w:val="00400C4B"/>
    <w:rsid w:val="004023EC"/>
    <w:rsid w:val="00410FAB"/>
    <w:rsid w:val="00474DB0"/>
    <w:rsid w:val="004931F3"/>
    <w:rsid w:val="00494860"/>
    <w:rsid w:val="00495A47"/>
    <w:rsid w:val="004B6241"/>
    <w:rsid w:val="004B70AD"/>
    <w:rsid w:val="004D3732"/>
    <w:rsid w:val="004D7145"/>
    <w:rsid w:val="00524D6D"/>
    <w:rsid w:val="00526E3E"/>
    <w:rsid w:val="00553247"/>
    <w:rsid w:val="0055442C"/>
    <w:rsid w:val="00556C4B"/>
    <w:rsid w:val="00567425"/>
    <w:rsid w:val="00577014"/>
    <w:rsid w:val="00577800"/>
    <w:rsid w:val="005A717E"/>
    <w:rsid w:val="005D701B"/>
    <w:rsid w:val="005D755F"/>
    <w:rsid w:val="005F4D6E"/>
    <w:rsid w:val="0061133E"/>
    <w:rsid w:val="00630730"/>
    <w:rsid w:val="00631EAD"/>
    <w:rsid w:val="006525B0"/>
    <w:rsid w:val="00654C99"/>
    <w:rsid w:val="0066366F"/>
    <w:rsid w:val="0066746F"/>
    <w:rsid w:val="00676AA6"/>
    <w:rsid w:val="00681DC1"/>
    <w:rsid w:val="00682E74"/>
    <w:rsid w:val="00691CC4"/>
    <w:rsid w:val="006A697A"/>
    <w:rsid w:val="006C594F"/>
    <w:rsid w:val="006D156A"/>
    <w:rsid w:val="006E65AD"/>
    <w:rsid w:val="006E71AE"/>
    <w:rsid w:val="006F67AA"/>
    <w:rsid w:val="00700C13"/>
    <w:rsid w:val="00716361"/>
    <w:rsid w:val="0073301C"/>
    <w:rsid w:val="00741520"/>
    <w:rsid w:val="007464CC"/>
    <w:rsid w:val="007900F0"/>
    <w:rsid w:val="007946B2"/>
    <w:rsid w:val="007B03A8"/>
    <w:rsid w:val="007B0CD5"/>
    <w:rsid w:val="007B12E0"/>
    <w:rsid w:val="007D4B0F"/>
    <w:rsid w:val="007E4EB1"/>
    <w:rsid w:val="007E5EE9"/>
    <w:rsid w:val="00804AFE"/>
    <w:rsid w:val="00812063"/>
    <w:rsid w:val="00812106"/>
    <w:rsid w:val="008146A2"/>
    <w:rsid w:val="00816C89"/>
    <w:rsid w:val="00820DA0"/>
    <w:rsid w:val="00825226"/>
    <w:rsid w:val="008260C2"/>
    <w:rsid w:val="00831747"/>
    <w:rsid w:val="00841571"/>
    <w:rsid w:val="00865283"/>
    <w:rsid w:val="00870D19"/>
    <w:rsid w:val="00881841"/>
    <w:rsid w:val="008824B2"/>
    <w:rsid w:val="00883787"/>
    <w:rsid w:val="00886F09"/>
    <w:rsid w:val="008951A5"/>
    <w:rsid w:val="008A359E"/>
    <w:rsid w:val="008C39D9"/>
    <w:rsid w:val="008C4C02"/>
    <w:rsid w:val="008D17E0"/>
    <w:rsid w:val="008D502F"/>
    <w:rsid w:val="008F19CC"/>
    <w:rsid w:val="008F4148"/>
    <w:rsid w:val="008F54E8"/>
    <w:rsid w:val="008F55CA"/>
    <w:rsid w:val="009123BE"/>
    <w:rsid w:val="00937C19"/>
    <w:rsid w:val="0094480C"/>
    <w:rsid w:val="00956911"/>
    <w:rsid w:val="00986F5B"/>
    <w:rsid w:val="00986FA4"/>
    <w:rsid w:val="009945D8"/>
    <w:rsid w:val="009A4C26"/>
    <w:rsid w:val="009B17D7"/>
    <w:rsid w:val="009D4695"/>
    <w:rsid w:val="009D78CA"/>
    <w:rsid w:val="009E5AEF"/>
    <w:rsid w:val="009E64D4"/>
    <w:rsid w:val="009F0864"/>
    <w:rsid w:val="00A0420C"/>
    <w:rsid w:val="00A0774C"/>
    <w:rsid w:val="00A13E3A"/>
    <w:rsid w:val="00A247F3"/>
    <w:rsid w:val="00A31CA4"/>
    <w:rsid w:val="00A416B5"/>
    <w:rsid w:val="00A42FD3"/>
    <w:rsid w:val="00A46086"/>
    <w:rsid w:val="00A57769"/>
    <w:rsid w:val="00A64981"/>
    <w:rsid w:val="00A77A54"/>
    <w:rsid w:val="00A77D81"/>
    <w:rsid w:val="00A93AB3"/>
    <w:rsid w:val="00AA746A"/>
    <w:rsid w:val="00AB35AB"/>
    <w:rsid w:val="00AD688F"/>
    <w:rsid w:val="00AE30A6"/>
    <w:rsid w:val="00AF44D6"/>
    <w:rsid w:val="00B1416C"/>
    <w:rsid w:val="00B1585F"/>
    <w:rsid w:val="00B17DD7"/>
    <w:rsid w:val="00B230B9"/>
    <w:rsid w:val="00B26035"/>
    <w:rsid w:val="00B26CA3"/>
    <w:rsid w:val="00B27446"/>
    <w:rsid w:val="00B27DD8"/>
    <w:rsid w:val="00B41F57"/>
    <w:rsid w:val="00B424B1"/>
    <w:rsid w:val="00B427CB"/>
    <w:rsid w:val="00B47F3C"/>
    <w:rsid w:val="00B50F31"/>
    <w:rsid w:val="00B739FE"/>
    <w:rsid w:val="00B87BFD"/>
    <w:rsid w:val="00BA048F"/>
    <w:rsid w:val="00BC1412"/>
    <w:rsid w:val="00BC2185"/>
    <w:rsid w:val="00BC61D5"/>
    <w:rsid w:val="00BE47ED"/>
    <w:rsid w:val="00BF146E"/>
    <w:rsid w:val="00C01B8B"/>
    <w:rsid w:val="00C12F9E"/>
    <w:rsid w:val="00C13CCD"/>
    <w:rsid w:val="00C15A1A"/>
    <w:rsid w:val="00C20404"/>
    <w:rsid w:val="00C2103C"/>
    <w:rsid w:val="00C46A6C"/>
    <w:rsid w:val="00C50BBA"/>
    <w:rsid w:val="00C51FB2"/>
    <w:rsid w:val="00C74A4C"/>
    <w:rsid w:val="00C828B4"/>
    <w:rsid w:val="00C93984"/>
    <w:rsid w:val="00C95372"/>
    <w:rsid w:val="00C953C5"/>
    <w:rsid w:val="00CC600D"/>
    <w:rsid w:val="00CE2471"/>
    <w:rsid w:val="00CF2C2F"/>
    <w:rsid w:val="00CF3C7F"/>
    <w:rsid w:val="00CF740E"/>
    <w:rsid w:val="00D10E78"/>
    <w:rsid w:val="00D20F82"/>
    <w:rsid w:val="00D27AD4"/>
    <w:rsid w:val="00D331E6"/>
    <w:rsid w:val="00D5369C"/>
    <w:rsid w:val="00D6364E"/>
    <w:rsid w:val="00D745AA"/>
    <w:rsid w:val="00DD02F1"/>
    <w:rsid w:val="00DD2E3C"/>
    <w:rsid w:val="00DD418E"/>
    <w:rsid w:val="00DE309A"/>
    <w:rsid w:val="00DE3A4D"/>
    <w:rsid w:val="00E102BA"/>
    <w:rsid w:val="00E5550B"/>
    <w:rsid w:val="00E67F24"/>
    <w:rsid w:val="00E71A4B"/>
    <w:rsid w:val="00E73B27"/>
    <w:rsid w:val="00E83581"/>
    <w:rsid w:val="00E84B8B"/>
    <w:rsid w:val="00EC48FD"/>
    <w:rsid w:val="00EC52B3"/>
    <w:rsid w:val="00ED504B"/>
    <w:rsid w:val="00ED778B"/>
    <w:rsid w:val="00EF0C86"/>
    <w:rsid w:val="00F1122C"/>
    <w:rsid w:val="00F13839"/>
    <w:rsid w:val="00F14F24"/>
    <w:rsid w:val="00F21B24"/>
    <w:rsid w:val="00F31C4A"/>
    <w:rsid w:val="00F444C2"/>
    <w:rsid w:val="00F6488E"/>
    <w:rsid w:val="00F65B13"/>
    <w:rsid w:val="00F779E4"/>
    <w:rsid w:val="00F830B5"/>
    <w:rsid w:val="00F91C12"/>
    <w:rsid w:val="00F91D34"/>
    <w:rsid w:val="00FA65BE"/>
    <w:rsid w:val="00FA77B9"/>
    <w:rsid w:val="00FB6AAB"/>
    <w:rsid w:val="00FC32C2"/>
    <w:rsid w:val="00FE1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F715C0D"/>
  <w15:chartTrackingRefBased/>
  <w15:docId w15:val="{3E9DCB28-4031-40FB-8E4B-0351CE35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0D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B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4D7145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7145"/>
    <w:rPr>
      <w:color w:val="954F72"/>
      <w:u w:val="single"/>
    </w:rPr>
  </w:style>
  <w:style w:type="paragraph" w:customStyle="1" w:styleId="msonormal0">
    <w:name w:val="msonormal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</w:rPr>
  </w:style>
  <w:style w:type="paragraph" w:customStyle="1" w:styleId="xl65">
    <w:name w:val="xl65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6">
    <w:name w:val="xl66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8"/>
      <w:szCs w:val="18"/>
      <w:lang w:val="en-IN" w:eastAsia="en-IN"/>
    </w:rPr>
  </w:style>
  <w:style w:type="paragraph" w:customStyle="1" w:styleId="xl67">
    <w:name w:val="xl67"/>
    <w:basedOn w:val="Normal"/>
    <w:rsid w:val="004D71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8">
    <w:name w:val="xl68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69">
    <w:name w:val="xl69"/>
    <w:basedOn w:val="Normal"/>
    <w:rsid w:val="004D71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  <w:style w:type="paragraph" w:customStyle="1" w:styleId="xl70">
    <w:name w:val="xl70"/>
    <w:basedOn w:val="Normal"/>
    <w:rsid w:val="003A4F8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16"/>
      <w:szCs w:val="16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6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7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OneDrive\Desktop\Thesis\Thesis%20Final%20Data%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r>
              <a:rPr lang="en-IN" sz="1200" b="1" i="0" u="none" strike="noStrike" kern="1200" spc="0" baseline="0">
                <a:solidFill>
                  <a:sysClr val="windowText" lastClr="000000"/>
                </a:solidFill>
              </a:rPr>
              <a:t>Error Plot of 10 mm Copper Round Bar Before Straightening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ysClr val="windowText" lastClr="000000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errBars>
            <c:errDir val="y"/>
            <c:errBarType val="both"/>
            <c:errValType val="stdErr"/>
            <c:noEndCap val="0"/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numRef>
              <c:f>'Before Straightening'!$A$208:$A$231</c:f>
              <c:numCache>
                <c:formatCode>General</c:formatCode>
                <c:ptCount val="24"/>
                <c:pt idx="0">
                  <c:v>12.3</c:v>
                </c:pt>
                <c:pt idx="1">
                  <c:v>16</c:v>
                </c:pt>
                <c:pt idx="2">
                  <c:v>20.5</c:v>
                </c:pt>
                <c:pt idx="3">
                  <c:v>25</c:v>
                </c:pt>
                <c:pt idx="4">
                  <c:v>28</c:v>
                </c:pt>
                <c:pt idx="5">
                  <c:v>31</c:v>
                </c:pt>
                <c:pt idx="6">
                  <c:v>31</c:v>
                </c:pt>
                <c:pt idx="7">
                  <c:v>35</c:v>
                </c:pt>
                <c:pt idx="8">
                  <c:v>35</c:v>
                </c:pt>
                <c:pt idx="9">
                  <c:v>40</c:v>
                </c:pt>
                <c:pt idx="10">
                  <c:v>45</c:v>
                </c:pt>
                <c:pt idx="11">
                  <c:v>48</c:v>
                </c:pt>
                <c:pt idx="12">
                  <c:v>51</c:v>
                </c:pt>
                <c:pt idx="13">
                  <c:v>54</c:v>
                </c:pt>
                <c:pt idx="14">
                  <c:v>57</c:v>
                </c:pt>
                <c:pt idx="15">
                  <c:v>60</c:v>
                </c:pt>
                <c:pt idx="16">
                  <c:v>63</c:v>
                </c:pt>
                <c:pt idx="17">
                  <c:v>66</c:v>
                </c:pt>
                <c:pt idx="18">
                  <c:v>69</c:v>
                </c:pt>
                <c:pt idx="19">
                  <c:v>72</c:v>
                </c:pt>
                <c:pt idx="20">
                  <c:v>75</c:v>
                </c:pt>
                <c:pt idx="21">
                  <c:v>78</c:v>
                </c:pt>
                <c:pt idx="22">
                  <c:v>81</c:v>
                </c:pt>
                <c:pt idx="23">
                  <c:v>85.5</c:v>
                </c:pt>
              </c:numCache>
            </c:numRef>
          </c:cat>
          <c:val>
            <c:numRef>
              <c:f>'Before Straightening'!$AA$208:$AA$231</c:f>
              <c:numCache>
                <c:formatCode>0.00000</c:formatCode>
                <c:ptCount val="24"/>
                <c:pt idx="0">
                  <c:v>0.16351528980495986</c:v>
                </c:pt>
                <c:pt idx="1">
                  <c:v>0.14430147839390514</c:v>
                </c:pt>
                <c:pt idx="2">
                  <c:v>0.12707543691314485</c:v>
                </c:pt>
                <c:pt idx="3">
                  <c:v>0.22511515571665391</c:v>
                </c:pt>
                <c:pt idx="4">
                  <c:v>0.26424294377207752</c:v>
                </c:pt>
                <c:pt idx="5">
                  <c:v>0.33250651622687544</c:v>
                </c:pt>
                <c:pt idx="6">
                  <c:v>0.35596313011321834</c:v>
                </c:pt>
                <c:pt idx="7">
                  <c:v>0.40273523146934465</c:v>
                </c:pt>
                <c:pt idx="8">
                  <c:v>0.38355920881484074</c:v>
                </c:pt>
                <c:pt idx="9">
                  <c:v>0.42976127094004168</c:v>
                </c:pt>
                <c:pt idx="10">
                  <c:v>0.45507325417636518</c:v>
                </c:pt>
                <c:pt idx="11">
                  <c:v>0.11665761869676584</c:v>
                </c:pt>
                <c:pt idx="12">
                  <c:v>6.6198564939128568E-2</c:v>
                </c:pt>
                <c:pt idx="13">
                  <c:v>7.5364116129627623E-2</c:v>
                </c:pt>
                <c:pt idx="14">
                  <c:v>8.5097982741464961E-2</c:v>
                </c:pt>
                <c:pt idx="15">
                  <c:v>9.5713112999212382E-2</c:v>
                </c:pt>
                <c:pt idx="16">
                  <c:v>0.11158890327148722</c:v>
                </c:pt>
                <c:pt idx="17">
                  <c:v>0.11452874457241424</c:v>
                </c:pt>
                <c:pt idx="18">
                  <c:v>0.11558114033007294</c:v>
                </c:pt>
                <c:pt idx="19">
                  <c:v>0.10207309472464643</c:v>
                </c:pt>
                <c:pt idx="20">
                  <c:v>7.85641988015746E-2</c:v>
                </c:pt>
                <c:pt idx="21">
                  <c:v>7.140728254176866E-2</c:v>
                </c:pt>
                <c:pt idx="22">
                  <c:v>6.7043518205217353E-2</c:v>
                </c:pt>
                <c:pt idx="23">
                  <c:v>0.13227748611662279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C74-4DB6-9A2B-780C8286369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315384255"/>
        <c:axId val="1315381855"/>
      </c:lineChart>
      <c:catAx>
        <c:axId val="13153842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1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Length segments along the bar length in cm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1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381855"/>
        <c:crosses val="autoZero"/>
        <c:auto val="1"/>
        <c:lblAlgn val="ctr"/>
        <c:lblOffset val="100"/>
        <c:noMultiLvlLbl val="0"/>
      </c:catAx>
      <c:valAx>
        <c:axId val="13153818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 sz="1000" b="1" i="0" u="none" strike="noStrike" kern="1200" baseline="0">
                    <a:solidFill>
                      <a:sysClr val="windowText" lastClr="000000"/>
                    </a:solidFill>
                  </a:rPr>
                  <a:t>Standard Deviation in mm</a:t>
                </a:r>
              </a:p>
            </c:rich>
          </c:tx>
          <c:layout>
            <c:manualLayout>
              <c:xMode val="edge"/>
              <c:yMode val="edge"/>
              <c:x val="9.9469496021220155E-3"/>
              <c:y val="9.434436531210724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ysClr val="windowText" lastClr="000000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ysClr val="windowText" lastClr="000000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153842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1874-659F-4362-BA48-23B4859EF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2366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Sanjib Roy</dc:creator>
  <cp:keywords/>
  <dc:description/>
  <cp:lastModifiedBy>Sanjib Roy</cp:lastModifiedBy>
  <cp:revision>228</cp:revision>
  <cp:lastPrinted>2024-08-17T17:58:00Z</cp:lastPrinted>
  <dcterms:created xsi:type="dcterms:W3CDTF">2024-07-19T10:48:00Z</dcterms:created>
  <dcterms:modified xsi:type="dcterms:W3CDTF">2025-02-14T07:59:00Z</dcterms:modified>
</cp:coreProperties>
</file>