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296B8" w14:textId="47E25B7A" w:rsidR="001D5FC0" w:rsidRDefault="00B3360C">
      <w:r>
        <w:fldChar w:fldCharType="begin"/>
      </w:r>
      <w:r>
        <w:instrText xml:space="preserve"> HYPERLINK "https://blog.csdn.net/weixin_38278334/article/details/82320307" </w:instrText>
      </w:r>
      <w:r>
        <w:fldChar w:fldCharType="separate"/>
      </w:r>
      <w:r>
        <w:rPr>
          <w:rStyle w:val="Hyperlink"/>
        </w:rPr>
        <w:t>https://blog.csdn.net/weixin_38278334/article/details/82320307</w:t>
      </w:r>
      <w:r>
        <w:fldChar w:fldCharType="end"/>
      </w:r>
    </w:p>
    <w:p w14:paraId="3B4A3191" w14:textId="77777777" w:rsidR="001E4596" w:rsidRPr="001E4596" w:rsidRDefault="001E4596" w:rsidP="001E4596">
      <w:pPr>
        <w:shd w:val="clear" w:color="auto" w:fill="FFFFFF"/>
        <w:spacing w:before="161" w:after="161" w:line="240" w:lineRule="auto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42"/>
          <w:szCs w:val="42"/>
        </w:rPr>
      </w:pPr>
      <w:proofErr w:type="spellStart"/>
      <w:r w:rsidRPr="001E4596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42"/>
          <w:szCs w:val="42"/>
        </w:rPr>
        <w:t>sklearn</w:t>
      </w:r>
      <w:proofErr w:type="spellEnd"/>
      <w:r w:rsidRPr="001E4596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42"/>
          <w:szCs w:val="42"/>
        </w:rPr>
        <w:t>——</w:t>
      </w:r>
      <w:proofErr w:type="spellStart"/>
      <w:r w:rsidRPr="001E4596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42"/>
          <w:szCs w:val="42"/>
        </w:rPr>
        <w:t>CountVectorizer</w:t>
      </w:r>
      <w:proofErr w:type="spellEnd"/>
      <w:r w:rsidRPr="001E4596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42"/>
          <w:szCs w:val="42"/>
        </w:rPr>
        <w:t>详解</w:t>
      </w:r>
    </w:p>
    <w:p w14:paraId="767A6D55" w14:textId="0C68AFFB" w:rsidR="001E4596" w:rsidRDefault="00760D46">
      <w:hyperlink r:id="rId4" w:history="1">
        <w:r w:rsidR="007B7BC9">
          <w:rPr>
            <w:rStyle w:val="Hyperlink"/>
          </w:rPr>
          <w:t>https://blog.csdn.net/aliceyangxi1987/article/details/80617649</w:t>
        </w:r>
      </w:hyperlink>
    </w:p>
    <w:p w14:paraId="480876D1" w14:textId="77777777" w:rsidR="007B7BC9" w:rsidRDefault="007B7BC9" w:rsidP="007B7BC9">
      <w:pPr>
        <w:pStyle w:val="Heading1"/>
        <w:shd w:val="clear" w:color="auto" w:fill="FFFFFF"/>
        <w:spacing w:before="161" w:beforeAutospacing="0" w:after="161" w:afterAutospacing="0"/>
        <w:rPr>
          <w:rFonts w:ascii="Microsoft YaHei" w:eastAsia="Microsoft YaHei" w:hAnsi="Microsoft YaHei"/>
          <w:color w:val="000000"/>
          <w:sz w:val="42"/>
          <w:szCs w:val="42"/>
        </w:rPr>
      </w:pPr>
      <w:r>
        <w:rPr>
          <w:rFonts w:ascii="Microsoft YaHei" w:eastAsia="Microsoft YaHei" w:hAnsi="Microsoft YaHei" w:hint="eastAsia"/>
          <w:color w:val="000000"/>
          <w:sz w:val="42"/>
          <w:szCs w:val="42"/>
        </w:rPr>
        <w:t>SVM 的核函数选择和调参</w:t>
      </w:r>
    </w:p>
    <w:p w14:paraId="2733F891" w14:textId="6E040D30" w:rsidR="007B7BC9" w:rsidRDefault="007B7BC9"/>
    <w:p w14:paraId="2C7AED0A" w14:textId="55E5624D" w:rsidR="00504378" w:rsidRDefault="00760D46">
      <w:hyperlink r:id="rId5" w:history="1">
        <w:r w:rsidR="00504378">
          <w:rPr>
            <w:rStyle w:val="Hyperlink"/>
          </w:rPr>
          <w:t>https://blog.csdn.net/hfutdog/article/details/88085878</w:t>
        </w:r>
      </w:hyperlink>
    </w:p>
    <w:p w14:paraId="6DFE6927" w14:textId="77777777" w:rsidR="00504378" w:rsidRDefault="00504378" w:rsidP="00504378">
      <w:pPr>
        <w:pStyle w:val="Heading1"/>
        <w:shd w:val="clear" w:color="auto" w:fill="FFFFFF"/>
        <w:spacing w:before="161" w:beforeAutospacing="0" w:after="161" w:afterAutospacing="0"/>
        <w:rPr>
          <w:rFonts w:ascii="Microsoft YaHei" w:eastAsia="Microsoft YaHei" w:hAnsi="Microsoft YaHei"/>
          <w:color w:val="000000"/>
          <w:sz w:val="42"/>
          <w:szCs w:val="42"/>
        </w:rPr>
      </w:pPr>
      <w:proofErr w:type="spellStart"/>
      <w:r>
        <w:rPr>
          <w:rFonts w:ascii="Microsoft YaHei" w:eastAsia="Microsoft YaHei" w:hAnsi="Microsoft YaHei" w:hint="eastAsia"/>
          <w:color w:val="000000"/>
          <w:sz w:val="42"/>
          <w:szCs w:val="42"/>
        </w:rPr>
        <w:t>sklearn</w:t>
      </w:r>
      <w:proofErr w:type="spellEnd"/>
      <w:r>
        <w:rPr>
          <w:rFonts w:ascii="Microsoft YaHei" w:eastAsia="Microsoft YaHei" w:hAnsi="Microsoft YaHei" w:hint="eastAsia"/>
          <w:color w:val="000000"/>
          <w:sz w:val="42"/>
          <w:szCs w:val="42"/>
        </w:rPr>
        <w:t>计算准确率、精确率、召回率、F1 score</w:t>
      </w:r>
    </w:p>
    <w:p w14:paraId="5BF8F80A" w14:textId="78BED620" w:rsidR="00504378" w:rsidRDefault="00D03000">
      <w:pPr>
        <w:rPr>
          <w:rFonts w:ascii="Microsoft YaHei" w:eastAsia="Microsoft YaHei" w:hAnsi="Microsoft YaHei"/>
          <w:color w:val="999999"/>
          <w:sz w:val="21"/>
          <w:szCs w:val="21"/>
          <w:shd w:val="clear" w:color="auto" w:fill="EEF0F4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>召回率是比率</w:t>
      </w:r>
      <w:proofErr w:type="spellStart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>tp</w:t>
      </w:r>
      <w:proofErr w:type="spellEnd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 xml:space="preserve"> / (</w:t>
      </w:r>
      <w:proofErr w:type="spellStart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>tp</w:t>
      </w:r>
      <w:proofErr w:type="spellEnd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 xml:space="preserve"> + </w:t>
      </w:r>
      <w:proofErr w:type="spellStart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>fn</w:t>
      </w:r>
      <w:proofErr w:type="spellEnd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>)，其中</w:t>
      </w:r>
      <w:proofErr w:type="spellStart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>tp</w:t>
      </w:r>
      <w:proofErr w:type="spellEnd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>是真正性的数量，</w:t>
      </w:r>
      <w:proofErr w:type="spellStart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>fn</w:t>
      </w:r>
      <w:proofErr w:type="spellEnd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>是假负性的数量. 召回率直观地说是分类器找到所有正样本的能力.</w:t>
      </w:r>
    </w:p>
    <w:p w14:paraId="7F995D6C" w14:textId="77777777" w:rsidR="00760D46" w:rsidRPr="00760D46" w:rsidRDefault="00760D46" w:rsidP="00760D46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760D46">
        <w:rPr>
          <w:rFonts w:ascii="Arial" w:eastAsia="Times New Roman" w:hAnsi="Arial" w:cs="Arial"/>
          <w:color w:val="111111"/>
          <w:sz w:val="24"/>
          <w:szCs w:val="24"/>
        </w:rPr>
        <w:t xml:space="preserve">TP = </w:t>
      </w:r>
      <w:proofErr w:type="gramStart"/>
      <w:r w:rsidRPr="00760D46">
        <w:rPr>
          <w:rFonts w:ascii="Arial" w:eastAsia="Times New Roman" w:hAnsi="Arial" w:cs="Arial"/>
          <w:color w:val="111111"/>
          <w:sz w:val="24"/>
          <w:szCs w:val="24"/>
        </w:rPr>
        <w:t>sum(</w:t>
      </w:r>
      <w:proofErr w:type="gramEnd"/>
      <w:r w:rsidRPr="00760D46">
        <w:rPr>
          <w:rFonts w:ascii="Arial" w:eastAsia="Times New Roman" w:hAnsi="Arial" w:cs="Arial"/>
          <w:color w:val="111111"/>
          <w:sz w:val="24"/>
          <w:szCs w:val="24"/>
        </w:rPr>
        <w:t xml:space="preserve">prediction==True AND </w:t>
      </w:r>
      <w:proofErr w:type="spellStart"/>
      <w:r w:rsidRPr="00760D46">
        <w:rPr>
          <w:rFonts w:ascii="Arial" w:eastAsia="Times New Roman" w:hAnsi="Arial" w:cs="Arial"/>
          <w:color w:val="111111"/>
          <w:sz w:val="24"/>
          <w:szCs w:val="24"/>
        </w:rPr>
        <w:t>groundtruth</w:t>
      </w:r>
      <w:proofErr w:type="spellEnd"/>
      <w:r w:rsidRPr="00760D46">
        <w:rPr>
          <w:rFonts w:ascii="Arial" w:eastAsia="Times New Roman" w:hAnsi="Arial" w:cs="Arial"/>
          <w:color w:val="111111"/>
          <w:sz w:val="24"/>
          <w:szCs w:val="24"/>
        </w:rPr>
        <w:t>==True)</w:t>
      </w:r>
    </w:p>
    <w:p w14:paraId="39A1F91D" w14:textId="77777777" w:rsidR="00760D46" w:rsidRPr="00760D46" w:rsidRDefault="00760D46" w:rsidP="00760D46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760D46">
        <w:rPr>
          <w:rFonts w:ascii="Arial" w:eastAsia="Times New Roman" w:hAnsi="Arial" w:cs="Arial"/>
          <w:color w:val="111111"/>
          <w:sz w:val="24"/>
          <w:szCs w:val="24"/>
        </w:rPr>
        <w:t xml:space="preserve">FP = </w:t>
      </w:r>
      <w:proofErr w:type="gramStart"/>
      <w:r w:rsidRPr="00760D46">
        <w:rPr>
          <w:rFonts w:ascii="Arial" w:eastAsia="Times New Roman" w:hAnsi="Arial" w:cs="Arial"/>
          <w:color w:val="111111"/>
          <w:sz w:val="24"/>
          <w:szCs w:val="24"/>
        </w:rPr>
        <w:t>sum(</w:t>
      </w:r>
      <w:proofErr w:type="gramEnd"/>
      <w:r w:rsidRPr="00760D46">
        <w:rPr>
          <w:rFonts w:ascii="Arial" w:eastAsia="Times New Roman" w:hAnsi="Arial" w:cs="Arial"/>
          <w:color w:val="111111"/>
          <w:sz w:val="24"/>
          <w:szCs w:val="24"/>
        </w:rPr>
        <w:t xml:space="preserve">prediction==True AND </w:t>
      </w:r>
      <w:proofErr w:type="spellStart"/>
      <w:r w:rsidRPr="00760D46">
        <w:rPr>
          <w:rFonts w:ascii="Arial" w:eastAsia="Times New Roman" w:hAnsi="Arial" w:cs="Arial"/>
          <w:color w:val="111111"/>
          <w:sz w:val="24"/>
          <w:szCs w:val="24"/>
        </w:rPr>
        <w:t>groundtruth</w:t>
      </w:r>
      <w:proofErr w:type="spellEnd"/>
      <w:r w:rsidRPr="00760D46">
        <w:rPr>
          <w:rFonts w:ascii="Arial" w:eastAsia="Times New Roman" w:hAnsi="Arial" w:cs="Arial"/>
          <w:color w:val="111111"/>
          <w:sz w:val="24"/>
          <w:szCs w:val="24"/>
        </w:rPr>
        <w:t>==False)</w:t>
      </w:r>
    </w:p>
    <w:p w14:paraId="15DE9133" w14:textId="77777777" w:rsidR="00760D46" w:rsidRPr="00760D46" w:rsidRDefault="00760D46" w:rsidP="00760D46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760D46">
        <w:rPr>
          <w:rFonts w:ascii="Arial" w:eastAsia="Times New Roman" w:hAnsi="Arial" w:cs="Arial"/>
          <w:color w:val="111111"/>
          <w:sz w:val="24"/>
          <w:szCs w:val="24"/>
        </w:rPr>
        <w:t xml:space="preserve">TN = </w:t>
      </w:r>
      <w:proofErr w:type="gramStart"/>
      <w:r w:rsidRPr="00760D46">
        <w:rPr>
          <w:rFonts w:ascii="Arial" w:eastAsia="Times New Roman" w:hAnsi="Arial" w:cs="Arial"/>
          <w:color w:val="111111"/>
          <w:sz w:val="24"/>
          <w:szCs w:val="24"/>
        </w:rPr>
        <w:t>sum(</w:t>
      </w:r>
      <w:proofErr w:type="gramEnd"/>
      <w:r w:rsidRPr="00760D46">
        <w:rPr>
          <w:rFonts w:ascii="Arial" w:eastAsia="Times New Roman" w:hAnsi="Arial" w:cs="Arial"/>
          <w:color w:val="111111"/>
          <w:sz w:val="24"/>
          <w:szCs w:val="24"/>
        </w:rPr>
        <w:t xml:space="preserve">prediction==False AND </w:t>
      </w:r>
      <w:proofErr w:type="spellStart"/>
      <w:r w:rsidRPr="00760D46">
        <w:rPr>
          <w:rFonts w:ascii="Arial" w:eastAsia="Times New Roman" w:hAnsi="Arial" w:cs="Arial"/>
          <w:color w:val="111111"/>
          <w:sz w:val="24"/>
          <w:szCs w:val="24"/>
        </w:rPr>
        <w:t>groundtruth</w:t>
      </w:r>
      <w:proofErr w:type="spellEnd"/>
      <w:r w:rsidRPr="00760D46">
        <w:rPr>
          <w:rFonts w:ascii="Arial" w:eastAsia="Times New Roman" w:hAnsi="Arial" w:cs="Arial"/>
          <w:color w:val="111111"/>
          <w:sz w:val="24"/>
          <w:szCs w:val="24"/>
        </w:rPr>
        <w:t>==False)</w:t>
      </w:r>
    </w:p>
    <w:p w14:paraId="167505D5" w14:textId="77777777" w:rsidR="00760D46" w:rsidRPr="00760D46" w:rsidRDefault="00760D46" w:rsidP="00760D46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760D46">
        <w:rPr>
          <w:rFonts w:ascii="Arial" w:eastAsia="Times New Roman" w:hAnsi="Arial" w:cs="Arial"/>
          <w:color w:val="111111"/>
          <w:sz w:val="24"/>
          <w:szCs w:val="24"/>
        </w:rPr>
        <w:t xml:space="preserve">FN = </w:t>
      </w:r>
      <w:proofErr w:type="gramStart"/>
      <w:r w:rsidRPr="00760D46">
        <w:rPr>
          <w:rFonts w:ascii="Arial" w:eastAsia="Times New Roman" w:hAnsi="Arial" w:cs="Arial"/>
          <w:color w:val="111111"/>
          <w:sz w:val="24"/>
          <w:szCs w:val="24"/>
        </w:rPr>
        <w:t>sum(</w:t>
      </w:r>
      <w:proofErr w:type="gramEnd"/>
      <w:r w:rsidRPr="00760D46">
        <w:rPr>
          <w:rFonts w:ascii="Arial" w:eastAsia="Times New Roman" w:hAnsi="Arial" w:cs="Arial"/>
          <w:color w:val="111111"/>
          <w:sz w:val="24"/>
          <w:szCs w:val="24"/>
        </w:rPr>
        <w:t xml:space="preserve">prediction==False AND </w:t>
      </w:r>
      <w:proofErr w:type="spellStart"/>
      <w:r w:rsidRPr="00760D46">
        <w:rPr>
          <w:rFonts w:ascii="Arial" w:eastAsia="Times New Roman" w:hAnsi="Arial" w:cs="Arial"/>
          <w:color w:val="111111"/>
          <w:sz w:val="24"/>
          <w:szCs w:val="24"/>
        </w:rPr>
        <w:t>groundtruth</w:t>
      </w:r>
      <w:proofErr w:type="spellEnd"/>
      <w:r w:rsidRPr="00760D46">
        <w:rPr>
          <w:rFonts w:ascii="Arial" w:eastAsia="Times New Roman" w:hAnsi="Arial" w:cs="Arial"/>
          <w:color w:val="111111"/>
          <w:sz w:val="24"/>
          <w:szCs w:val="24"/>
        </w:rPr>
        <w:t>==True)</w:t>
      </w:r>
    </w:p>
    <w:p w14:paraId="4C298D6C" w14:textId="77777777" w:rsidR="00760D46" w:rsidRDefault="00760D46">
      <w:bookmarkStart w:id="0" w:name="_GoBack"/>
      <w:bookmarkEnd w:id="0"/>
    </w:p>
    <w:sectPr w:rsidR="00760D46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E4"/>
    <w:rsid w:val="00025229"/>
    <w:rsid w:val="001E4596"/>
    <w:rsid w:val="004C2AE4"/>
    <w:rsid w:val="00504378"/>
    <w:rsid w:val="00760D46"/>
    <w:rsid w:val="007B7BC9"/>
    <w:rsid w:val="007F3655"/>
    <w:rsid w:val="00A0261B"/>
    <w:rsid w:val="00B3360C"/>
    <w:rsid w:val="00D0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B994"/>
  <w15:chartTrackingRefBased/>
  <w15:docId w15:val="{F20B7F0C-C39C-4B8A-883C-71CABA2A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4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360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459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2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3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7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hfutdog/article/details/88085878" TargetMode="External"/><Relationship Id="rId4" Type="http://schemas.openxmlformats.org/officeDocument/2006/relationships/hyperlink" Target="https://blog.csdn.net/aliceyangxi1987/article/details/806176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caim</dc:creator>
  <cp:keywords/>
  <dc:description/>
  <cp:lastModifiedBy>chen caim</cp:lastModifiedBy>
  <cp:revision>8</cp:revision>
  <dcterms:created xsi:type="dcterms:W3CDTF">2020-01-16T17:56:00Z</dcterms:created>
  <dcterms:modified xsi:type="dcterms:W3CDTF">2020-01-16T21:23:00Z</dcterms:modified>
</cp:coreProperties>
</file>