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667762"/>
        <w:docPartObj>
          <w:docPartGallery w:val="Cover Pages"/>
          <w:docPartUnique/>
        </w:docPartObj>
      </w:sdtPr>
      <w:sdtContent>
        <w:p w14:paraId="30C288B3" w14:textId="4BB9D613" w:rsidR="00480840" w:rsidRDefault="00480840">
          <w:r>
            <w:rPr>
              <w:noProof/>
            </w:rPr>
            <mc:AlternateContent>
              <mc:Choice Requires="wpg">
                <w:drawing>
                  <wp:anchor distT="0" distB="0" distL="114300" distR="114300" simplePos="0" relativeHeight="251658243" behindDoc="0" locked="0" layoutInCell="1" allowOverlap="1" wp14:anchorId="32031398" wp14:editId="1373610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3930" cy="1217295"/>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3930" cy="121729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7F5A3C" id="Group 149" o:spid="_x0000_s1026" style="position:absolute;margin-left:0;margin-top:0;width:575.9pt;height:95.85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MEFAAGAAgAAAAhANinm1HZAAAABgEAAA8A&#10;AABkcnMvZG93bnJldi54bWxMj0FvwjAMhe+T+A+RkXYbaTdtQNcUITTOiG4XbqExTbXEqZoA5d/P&#10;7LJdLFvPeu975Wr0TlxwiF0gBfksA4HUBNNRq+Drc/u0ABGTJqNdIFRwwwiravJQ6sKEK+3xUqdW&#10;sAnFQiuwKfWFlLGx6HWchR6JtVMYvE58Dq00g76yuXfyOcvepNcdcYLVPW4sNt/12XNu3M0/nPS7&#10;27i1m/VL6A64r5V6nI7rdxAJx/T3DHd8RoeKmY7hTCYKp4CLpN951/LXnHsceVvmc5BVKf/jVz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4F08A3" w:rsidRPr="004F08A3">
            <w:rPr>
              <w:noProof/>
            </w:rPr>
            <w:t xml:space="preserve"> </w:t>
          </w:r>
        </w:p>
        <w:p w14:paraId="63297663" w14:textId="5BCBC936" w:rsidR="000E2F87" w:rsidRPr="000E2F87" w:rsidRDefault="004F08A3" w:rsidP="000E2F87">
          <w:r w:rsidRPr="004F08A3">
            <w:drawing>
              <wp:anchor distT="0" distB="0" distL="114300" distR="114300" simplePos="0" relativeHeight="251658242" behindDoc="0" locked="0" layoutInCell="1" allowOverlap="1" wp14:anchorId="0A006D75" wp14:editId="230E07CD">
                <wp:simplePos x="0" y="0"/>
                <wp:positionH relativeFrom="margin">
                  <wp:align>center</wp:align>
                </wp:positionH>
                <wp:positionV relativeFrom="paragraph">
                  <wp:posOffset>853003</wp:posOffset>
                </wp:positionV>
                <wp:extent cx="2981325" cy="1362075"/>
                <wp:effectExtent l="0" t="0" r="9525" b="9525"/>
                <wp:wrapThrough wrapText="bothSides">
                  <wp:wrapPolygon edited="0">
                    <wp:start x="0" y="0"/>
                    <wp:lineTo x="0" y="21449"/>
                    <wp:lineTo x="21531" y="21449"/>
                    <wp:lineTo x="2153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981325" cy="1362075"/>
                        </a:xfrm>
                        <a:prstGeom prst="rect">
                          <a:avLst/>
                        </a:prstGeom>
                      </pic:spPr>
                    </pic:pic>
                  </a:graphicData>
                </a:graphic>
              </wp:anchor>
            </w:drawing>
          </w:r>
          <w:r>
            <w:rPr>
              <w:noProof/>
            </w:rPr>
            <mc:AlternateContent>
              <mc:Choice Requires="wps">
                <w:drawing>
                  <wp:anchor distT="0" distB="0" distL="114300" distR="114300" simplePos="0" relativeHeight="251658240" behindDoc="0" locked="0" layoutInCell="1" allowOverlap="1" wp14:anchorId="78490AD7" wp14:editId="73D33B4C">
                    <wp:simplePos x="0" y="0"/>
                    <wp:positionH relativeFrom="margin">
                      <wp:posOffset>7620</wp:posOffset>
                    </wp:positionH>
                    <wp:positionV relativeFrom="paragraph">
                      <wp:posOffset>5217795</wp:posOffset>
                    </wp:positionV>
                    <wp:extent cx="5735320" cy="19113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35320" cy="1911350"/>
                            </a:xfrm>
                            <a:prstGeom prst="rect">
                              <a:avLst/>
                            </a:prstGeom>
                            <a:solidFill>
                              <a:schemeClr val="lt1"/>
                            </a:solidFill>
                            <a:ln w="6350">
                              <a:noFill/>
                            </a:ln>
                          </wps:spPr>
                          <wps:txbx>
                            <w:txbxContent>
                              <w:p w14:paraId="31050070" w14:textId="77777777" w:rsidR="00C5169D" w:rsidRDefault="00C5169D" w:rsidP="004F08A3">
                                <w:pPr>
                                  <w:pStyle w:val="NoSpacing"/>
                                  <w:jc w:val="center"/>
                                  <w:rPr>
                                    <w:color w:val="4472C4" w:themeColor="accent1"/>
                                    <w:sz w:val="28"/>
                                    <w:szCs w:val="28"/>
                                  </w:rPr>
                                </w:pPr>
                                <w:r>
                                  <w:rPr>
                                    <w:color w:val="4472C4" w:themeColor="accent1"/>
                                    <w:sz w:val="28"/>
                                    <w:szCs w:val="28"/>
                                  </w:rPr>
                                  <w:t>Group: CHINDIANS</w:t>
                                </w:r>
                              </w:p>
                              <w:p w14:paraId="27EEA41A" w14:textId="77777777" w:rsidR="00C5169D" w:rsidRDefault="00C5169D" w:rsidP="004F08A3">
                                <w:pPr>
                                  <w:pStyle w:val="NoSpacing"/>
                                  <w:jc w:val="center"/>
                                  <w:rPr>
                                    <w:color w:val="4472C4" w:themeColor="accent1"/>
                                    <w:sz w:val="28"/>
                                    <w:szCs w:val="28"/>
                                  </w:rPr>
                                </w:pPr>
                                <w:r>
                                  <w:rPr>
                                    <w:color w:val="4472C4" w:themeColor="accent1"/>
                                    <w:sz w:val="28"/>
                                    <w:szCs w:val="28"/>
                                  </w:rPr>
                                  <w:t>Members:</w:t>
                                </w:r>
                              </w:p>
                              <w:p w14:paraId="091A4401" w14:textId="261583DA" w:rsidR="00C5169D" w:rsidRDefault="00C5169D" w:rsidP="004F08A3">
                                <w:pPr>
                                  <w:pStyle w:val="NoSpacing"/>
                                  <w:jc w:val="center"/>
                                  <w:rPr>
                                    <w:color w:val="4472C4" w:themeColor="accent1"/>
                                    <w:sz w:val="28"/>
                                    <w:szCs w:val="28"/>
                                  </w:rPr>
                                </w:pPr>
                                <w:r>
                                  <w:rPr>
                                    <w:color w:val="4472C4" w:themeColor="accent1"/>
                                    <w:sz w:val="28"/>
                                    <w:szCs w:val="28"/>
                                  </w:rPr>
                                  <w:t>Isaac Lee Jo Min (</w:t>
                                </w:r>
                                <w:r w:rsidR="00770360">
                                  <w:rPr>
                                    <w:color w:val="4472C4" w:themeColor="accent1"/>
                                    <w:sz w:val="28"/>
                                    <w:szCs w:val="28"/>
                                  </w:rPr>
                                  <w:t>0353165</w:t>
                                </w:r>
                                <w:r>
                                  <w:rPr>
                                    <w:color w:val="4472C4" w:themeColor="accent1"/>
                                    <w:sz w:val="28"/>
                                    <w:szCs w:val="28"/>
                                  </w:rPr>
                                  <w:t>)</w:t>
                                </w:r>
                              </w:p>
                              <w:p w14:paraId="4FAF8393" w14:textId="287728C1" w:rsidR="00C5169D" w:rsidRPr="00770360" w:rsidRDefault="00C5169D" w:rsidP="004F08A3">
                                <w:pPr>
                                  <w:pStyle w:val="NoSpacing"/>
                                  <w:jc w:val="center"/>
                                  <w:rPr>
                                    <w:b/>
                                    <w:bCs/>
                                    <w:color w:val="4472C4" w:themeColor="accent1"/>
                                    <w:sz w:val="28"/>
                                    <w:szCs w:val="28"/>
                                  </w:rPr>
                                </w:pPr>
                                <w:r w:rsidRPr="00770360">
                                  <w:rPr>
                                    <w:b/>
                                    <w:bCs/>
                                    <w:color w:val="4472C4" w:themeColor="accent1"/>
                                    <w:sz w:val="28"/>
                                    <w:szCs w:val="28"/>
                                  </w:rPr>
                                  <w:t>Jason Chin (0353423)</w:t>
                                </w:r>
                                <w:r w:rsidR="00770360">
                                  <w:rPr>
                                    <w:b/>
                                    <w:bCs/>
                                    <w:color w:val="4472C4" w:themeColor="accent1"/>
                                    <w:sz w:val="28"/>
                                    <w:szCs w:val="28"/>
                                  </w:rPr>
                                  <w:t xml:space="preserve"> (Group Leader)</w:t>
                                </w:r>
                              </w:p>
                              <w:p w14:paraId="1B57747F" w14:textId="77777777" w:rsidR="00C5169D" w:rsidRDefault="00C5169D" w:rsidP="004F08A3">
                                <w:pPr>
                                  <w:pStyle w:val="NoSpacing"/>
                                  <w:jc w:val="center"/>
                                  <w:rPr>
                                    <w:color w:val="4472C4" w:themeColor="accent1"/>
                                    <w:sz w:val="28"/>
                                    <w:szCs w:val="28"/>
                                  </w:rPr>
                                </w:pPr>
                                <w:r>
                                  <w:rPr>
                                    <w:color w:val="4472C4" w:themeColor="accent1"/>
                                    <w:sz w:val="28"/>
                                    <w:szCs w:val="28"/>
                                  </w:rPr>
                                  <w:t>Jeffrey Lau Wen Kang (0353187)</w:t>
                                </w:r>
                              </w:p>
                              <w:p w14:paraId="051CFAAA" w14:textId="77777777" w:rsidR="00C5169D" w:rsidRDefault="00C5169D" w:rsidP="004F08A3">
                                <w:pPr>
                                  <w:pStyle w:val="NoSpacing"/>
                                  <w:jc w:val="center"/>
                                  <w:rPr>
                                    <w:color w:val="4472C4" w:themeColor="accent1"/>
                                    <w:sz w:val="28"/>
                                    <w:szCs w:val="28"/>
                                  </w:rPr>
                                </w:pPr>
                                <w:r>
                                  <w:rPr>
                                    <w:color w:val="4472C4" w:themeColor="accent1"/>
                                    <w:sz w:val="28"/>
                                    <w:szCs w:val="28"/>
                                  </w:rPr>
                                  <w:t>Lim Kean Yee (0352896)</w:t>
                                </w:r>
                              </w:p>
                              <w:p w14:paraId="03E1826A" w14:textId="2C02BB2A" w:rsidR="00C5169D" w:rsidRPr="004F08A3" w:rsidRDefault="00C5169D" w:rsidP="004F08A3">
                                <w:pPr>
                                  <w:pStyle w:val="NoSpacing"/>
                                  <w:jc w:val="center"/>
                                  <w:rPr>
                                    <w:color w:val="4472C4" w:themeColor="accent1"/>
                                    <w:sz w:val="28"/>
                                    <w:szCs w:val="28"/>
                                  </w:rPr>
                                </w:pPr>
                                <w:r>
                                  <w:rPr>
                                    <w:color w:val="4472C4" w:themeColor="accent1"/>
                                    <w:sz w:val="28"/>
                                    <w:szCs w:val="28"/>
                                  </w:rPr>
                                  <w:t>Surryaraj Poobalan (0353127)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490AD7" id="_x0000_t202" coordsize="21600,21600" o:spt="202" path="m,l,21600r21600,l21600,xe">
                    <v:stroke joinstyle="miter"/>
                    <v:path gradientshapeok="t" o:connecttype="rect"/>
                  </v:shapetype>
                  <v:shape id="Text Box 12" o:spid="_x0000_s1026" type="#_x0000_t202" style="position:absolute;margin-left:.6pt;margin-top:410.85pt;width:451.6pt;height:150.5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" fillcolor="white [3201]" stroked="f" strokeweight=".5pt">
                    <v:textbox>
                      <w:txbxContent>
                        <w:p w14:paraId="31050070" w14:textId="77777777" w:rsidR="00C5169D" w:rsidRDefault="00C5169D" w:rsidP="004F08A3">
                          <w:pPr>
                            <w:pStyle w:val="NoSpacing"/>
                            <w:jc w:val="center"/>
                            <w:rPr>
                              <w:color w:val="4472C4" w:themeColor="accent1"/>
                              <w:sz w:val="28"/>
                              <w:szCs w:val="28"/>
                            </w:rPr>
                          </w:pPr>
                          <w:r>
                            <w:rPr>
                              <w:color w:val="4472C4" w:themeColor="accent1"/>
                              <w:sz w:val="28"/>
                              <w:szCs w:val="28"/>
                            </w:rPr>
                            <w:t>Group: CHINDIANS</w:t>
                          </w:r>
                        </w:p>
                        <w:p w14:paraId="27EEA41A" w14:textId="77777777" w:rsidR="00C5169D" w:rsidRDefault="00C5169D" w:rsidP="004F08A3">
                          <w:pPr>
                            <w:pStyle w:val="NoSpacing"/>
                            <w:jc w:val="center"/>
                            <w:rPr>
                              <w:color w:val="4472C4" w:themeColor="accent1"/>
                              <w:sz w:val="28"/>
                              <w:szCs w:val="28"/>
                            </w:rPr>
                          </w:pPr>
                          <w:r>
                            <w:rPr>
                              <w:color w:val="4472C4" w:themeColor="accent1"/>
                              <w:sz w:val="28"/>
                              <w:szCs w:val="28"/>
                            </w:rPr>
                            <w:t>Members:</w:t>
                          </w:r>
                        </w:p>
                        <w:p w14:paraId="091A4401" w14:textId="261583DA" w:rsidR="00C5169D" w:rsidRDefault="00C5169D" w:rsidP="004F08A3">
                          <w:pPr>
                            <w:pStyle w:val="NoSpacing"/>
                            <w:jc w:val="center"/>
                            <w:rPr>
                              <w:color w:val="4472C4" w:themeColor="accent1"/>
                              <w:sz w:val="28"/>
                              <w:szCs w:val="28"/>
                            </w:rPr>
                          </w:pPr>
                          <w:r>
                            <w:rPr>
                              <w:color w:val="4472C4" w:themeColor="accent1"/>
                              <w:sz w:val="28"/>
                              <w:szCs w:val="28"/>
                            </w:rPr>
                            <w:t>Isaac Lee Jo Min (</w:t>
                          </w:r>
                          <w:r w:rsidR="00770360">
                            <w:rPr>
                              <w:color w:val="4472C4" w:themeColor="accent1"/>
                              <w:sz w:val="28"/>
                              <w:szCs w:val="28"/>
                            </w:rPr>
                            <w:t>0353165</w:t>
                          </w:r>
                          <w:r>
                            <w:rPr>
                              <w:color w:val="4472C4" w:themeColor="accent1"/>
                              <w:sz w:val="28"/>
                              <w:szCs w:val="28"/>
                            </w:rPr>
                            <w:t>)</w:t>
                          </w:r>
                        </w:p>
                        <w:p w14:paraId="4FAF8393" w14:textId="287728C1" w:rsidR="00C5169D" w:rsidRPr="00770360" w:rsidRDefault="00C5169D" w:rsidP="004F08A3">
                          <w:pPr>
                            <w:pStyle w:val="NoSpacing"/>
                            <w:jc w:val="center"/>
                            <w:rPr>
                              <w:b/>
                              <w:bCs/>
                              <w:color w:val="4472C4" w:themeColor="accent1"/>
                              <w:sz w:val="28"/>
                              <w:szCs w:val="28"/>
                            </w:rPr>
                          </w:pPr>
                          <w:r w:rsidRPr="00770360">
                            <w:rPr>
                              <w:b/>
                              <w:bCs/>
                              <w:color w:val="4472C4" w:themeColor="accent1"/>
                              <w:sz w:val="28"/>
                              <w:szCs w:val="28"/>
                            </w:rPr>
                            <w:t>Jason Chin (0353423)</w:t>
                          </w:r>
                          <w:r w:rsidR="00770360">
                            <w:rPr>
                              <w:b/>
                              <w:bCs/>
                              <w:color w:val="4472C4" w:themeColor="accent1"/>
                              <w:sz w:val="28"/>
                              <w:szCs w:val="28"/>
                            </w:rPr>
                            <w:t xml:space="preserve"> (Group Leader)</w:t>
                          </w:r>
                        </w:p>
                        <w:p w14:paraId="1B57747F" w14:textId="77777777" w:rsidR="00C5169D" w:rsidRDefault="00C5169D" w:rsidP="004F08A3">
                          <w:pPr>
                            <w:pStyle w:val="NoSpacing"/>
                            <w:jc w:val="center"/>
                            <w:rPr>
                              <w:color w:val="4472C4" w:themeColor="accent1"/>
                              <w:sz w:val="28"/>
                              <w:szCs w:val="28"/>
                            </w:rPr>
                          </w:pPr>
                          <w:r>
                            <w:rPr>
                              <w:color w:val="4472C4" w:themeColor="accent1"/>
                              <w:sz w:val="28"/>
                              <w:szCs w:val="28"/>
                            </w:rPr>
                            <w:t>Jeffrey Lau Wen Kang (0353187)</w:t>
                          </w:r>
                        </w:p>
                        <w:p w14:paraId="051CFAAA" w14:textId="77777777" w:rsidR="00C5169D" w:rsidRDefault="00C5169D" w:rsidP="004F08A3">
                          <w:pPr>
                            <w:pStyle w:val="NoSpacing"/>
                            <w:jc w:val="center"/>
                            <w:rPr>
                              <w:color w:val="4472C4" w:themeColor="accent1"/>
                              <w:sz w:val="28"/>
                              <w:szCs w:val="28"/>
                            </w:rPr>
                          </w:pPr>
                          <w:r>
                            <w:rPr>
                              <w:color w:val="4472C4" w:themeColor="accent1"/>
                              <w:sz w:val="28"/>
                              <w:szCs w:val="28"/>
                            </w:rPr>
                            <w:t>Lim Kean Yee (0352896)</w:t>
                          </w:r>
                        </w:p>
                        <w:p w14:paraId="03E1826A" w14:textId="2C02BB2A" w:rsidR="00C5169D" w:rsidRPr="004F08A3" w:rsidRDefault="00C5169D" w:rsidP="004F08A3">
                          <w:pPr>
                            <w:pStyle w:val="NoSpacing"/>
                            <w:jc w:val="center"/>
                            <w:rPr>
                              <w:color w:val="4472C4" w:themeColor="accent1"/>
                              <w:sz w:val="28"/>
                              <w:szCs w:val="28"/>
                            </w:rPr>
                          </w:pPr>
                          <w:r>
                            <w:rPr>
                              <w:color w:val="4472C4" w:themeColor="accent1"/>
                              <w:sz w:val="28"/>
                              <w:szCs w:val="28"/>
                            </w:rPr>
                            <w:t>Surryaraj Poobalan (0353127)</w:t>
                          </w:r>
                        </w:p>
                      </w:txbxContent>
                    </v:textbox>
                    <w10:wrap anchorx="margin"/>
                  </v:shape>
                </w:pict>
              </mc:Fallback>
            </mc:AlternateContent>
          </w:r>
          <w:r>
            <w:rPr>
              <w:noProof/>
            </w:rPr>
            <mc:AlternateContent>
              <mc:Choice Requires="wps">
                <w:drawing>
                  <wp:anchor distT="0" distB="0" distL="114300" distR="114300" simplePos="0" relativeHeight="251658241" behindDoc="0" locked="0" layoutInCell="1" allowOverlap="1" wp14:anchorId="07326EBA" wp14:editId="07DAF292">
                    <wp:simplePos x="0" y="0"/>
                    <wp:positionH relativeFrom="margin">
                      <wp:posOffset>-664400</wp:posOffset>
                    </wp:positionH>
                    <wp:positionV relativeFrom="paragraph">
                      <wp:posOffset>2843027</wp:posOffset>
                    </wp:positionV>
                    <wp:extent cx="7059295" cy="2433955"/>
                    <wp:effectExtent l="0" t="0" r="8255" b="4445"/>
                    <wp:wrapNone/>
                    <wp:docPr id="13" name="Text Box 13"/>
                    <wp:cNvGraphicFramePr/>
                    <a:graphic xmlns:a="http://schemas.openxmlformats.org/drawingml/2006/main">
                      <a:graphicData uri="http://schemas.microsoft.com/office/word/2010/wordprocessingShape">
                        <wps:wsp>
                          <wps:cNvSpPr txBox="1"/>
                          <wps:spPr>
                            <a:xfrm>
                              <a:off x="0" y="0"/>
                              <a:ext cx="7059295" cy="2433955"/>
                            </a:xfrm>
                            <a:prstGeom prst="rect">
                              <a:avLst/>
                            </a:prstGeom>
                            <a:solidFill>
                              <a:schemeClr val="lt1"/>
                            </a:solidFill>
                            <a:ln w="6350">
                              <a:noFill/>
                            </a:ln>
                          </wps:spPr>
                          <wps:txbx>
                            <w:txbxContent>
                              <w:p w14:paraId="2B01E1DA" w14:textId="77777777" w:rsidR="00C5169D" w:rsidRPr="00BA74E7" w:rsidRDefault="00C5169D" w:rsidP="00C5169D">
                                <w:pPr>
                                  <w:jc w:val="center"/>
                                  <w:rPr>
                                    <w:caps/>
                                    <w:color w:val="4472C4" w:themeColor="accent1"/>
                                    <w:sz w:val="64"/>
                                    <w:szCs w:val="64"/>
                                  </w:rPr>
                                </w:pPr>
                                <w:r w:rsidRPr="00BA74E7">
                                  <w:rPr>
                                    <w:caps/>
                                    <w:color w:val="4472C4" w:themeColor="accent1"/>
                                    <w:sz w:val="64"/>
                                    <w:szCs w:val="64"/>
                                  </w:rPr>
                                  <w:t>Introduction to Algorithm</w:t>
                                </w:r>
                              </w:p>
                              <w:p w14:paraId="024227BD" w14:textId="77777777" w:rsidR="00C5169D" w:rsidRPr="00BA74E7" w:rsidRDefault="00C5169D" w:rsidP="00C5169D">
                                <w:pPr>
                                  <w:jc w:val="center"/>
                                  <w:rPr>
                                    <w:caps/>
                                    <w:color w:val="4472C4" w:themeColor="accent1"/>
                                    <w:sz w:val="64"/>
                                    <w:szCs w:val="64"/>
                                  </w:rPr>
                                </w:pPr>
                                <w:r w:rsidRPr="00BA74E7">
                                  <w:rPr>
                                    <w:caps/>
                                    <w:color w:val="4472C4" w:themeColor="accent1"/>
                                    <w:sz w:val="64"/>
                                    <w:szCs w:val="64"/>
                                  </w:rPr>
                                  <w:t>(ITS30705)</w:t>
                                </w:r>
                              </w:p>
                              <w:p w14:paraId="3EFB3256" w14:textId="77777777" w:rsidR="004F08A3" w:rsidRPr="004F08A3" w:rsidRDefault="00C5169D" w:rsidP="004F08A3">
                                <w:pPr>
                                  <w:jc w:val="center"/>
                                  <w:rPr>
                                    <w:caps/>
                                    <w:color w:val="4472C4" w:themeColor="accent1"/>
                                    <w:sz w:val="64"/>
                                    <w:szCs w:val="64"/>
                                  </w:rPr>
                                </w:pPr>
                                <w:r w:rsidRPr="00BA74E7">
                                  <w:rPr>
                                    <w:caps/>
                                    <w:color w:val="4472C4" w:themeColor="accent1"/>
                                    <w:sz w:val="64"/>
                                    <w:szCs w:val="64"/>
                                  </w:rPr>
                                  <w:t>Group Project</w:t>
                                </w:r>
                              </w:p>
                              <w:p w14:paraId="45C6DB52" w14:textId="3C1E5D87" w:rsidR="00C5169D" w:rsidRDefault="00C5169D" w:rsidP="00C5169D">
                                <w:pPr>
                                  <w:jc w:val="center"/>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4F08A3">
                                      <w:rPr>
                                        <w:color w:val="404040" w:themeColor="text1" w:themeTint="BF"/>
                                        <w:sz w:val="36"/>
                                        <w:szCs w:val="36"/>
                                      </w:rPr>
                                      <w:t xml:space="preserve">Title: </w:t>
                                    </w:r>
                                    <w:r>
                                      <w:rPr>
                                        <w:color w:val="404040" w:themeColor="text1" w:themeTint="BF"/>
                                        <w:sz w:val="36"/>
                                        <w:szCs w:val="36"/>
                                      </w:rPr>
                                      <w:t>Exam Marks and Grading System</w:t>
                                    </w:r>
                                  </w:sdtContent>
                                </w:sdt>
                              </w:p>
                              <w:p w14:paraId="78D8AD9B" w14:textId="77777777" w:rsidR="00C5169D" w:rsidRDefault="00C516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26EBA" id="Text Box 13" o:spid="_x0000_s1027" type="#_x0000_t202" style="position:absolute;margin-left:-52.3pt;margin-top:223.85pt;width:555.85pt;height:191.65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" fillcolor="white [3201]" stroked="f" strokeweight=".5pt">
                    <v:textbox>
                      <w:txbxContent>
                        <w:p w14:paraId="2B01E1DA" w14:textId="77777777" w:rsidR="00C5169D" w:rsidRPr="00BA74E7" w:rsidRDefault="00C5169D" w:rsidP="00C5169D">
                          <w:pPr>
                            <w:jc w:val="center"/>
                            <w:rPr>
                              <w:caps/>
                              <w:color w:val="4472C4" w:themeColor="accent1"/>
                              <w:sz w:val="64"/>
                              <w:szCs w:val="64"/>
                            </w:rPr>
                          </w:pPr>
                          <w:r w:rsidRPr="00BA74E7">
                            <w:rPr>
                              <w:caps/>
                              <w:color w:val="4472C4" w:themeColor="accent1"/>
                              <w:sz w:val="64"/>
                              <w:szCs w:val="64"/>
                            </w:rPr>
                            <w:t>Introduction to Algorithm</w:t>
                          </w:r>
                        </w:p>
                        <w:p w14:paraId="024227BD" w14:textId="77777777" w:rsidR="00C5169D" w:rsidRPr="00BA74E7" w:rsidRDefault="00C5169D" w:rsidP="00C5169D">
                          <w:pPr>
                            <w:jc w:val="center"/>
                            <w:rPr>
                              <w:caps/>
                              <w:color w:val="4472C4" w:themeColor="accent1"/>
                              <w:sz w:val="64"/>
                              <w:szCs w:val="64"/>
                            </w:rPr>
                          </w:pPr>
                          <w:r w:rsidRPr="00BA74E7">
                            <w:rPr>
                              <w:caps/>
                              <w:color w:val="4472C4" w:themeColor="accent1"/>
                              <w:sz w:val="64"/>
                              <w:szCs w:val="64"/>
                            </w:rPr>
                            <w:t>(ITS30705)</w:t>
                          </w:r>
                        </w:p>
                        <w:p w14:paraId="3EFB3256" w14:textId="77777777" w:rsidR="004F08A3" w:rsidRPr="004F08A3" w:rsidRDefault="00C5169D" w:rsidP="004F08A3">
                          <w:pPr>
                            <w:jc w:val="center"/>
                            <w:rPr>
                              <w:caps/>
                              <w:color w:val="4472C4" w:themeColor="accent1"/>
                              <w:sz w:val="64"/>
                              <w:szCs w:val="64"/>
                            </w:rPr>
                          </w:pPr>
                          <w:r w:rsidRPr="00BA74E7">
                            <w:rPr>
                              <w:caps/>
                              <w:color w:val="4472C4" w:themeColor="accent1"/>
                              <w:sz w:val="64"/>
                              <w:szCs w:val="64"/>
                            </w:rPr>
                            <w:t>Group Project</w:t>
                          </w:r>
                        </w:p>
                        <w:p w14:paraId="45C6DB52" w14:textId="3C1E5D87" w:rsidR="00C5169D" w:rsidRDefault="00C5169D" w:rsidP="00C5169D">
                          <w:pPr>
                            <w:jc w:val="center"/>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4F08A3">
                                <w:rPr>
                                  <w:color w:val="404040" w:themeColor="text1" w:themeTint="BF"/>
                                  <w:sz w:val="36"/>
                                  <w:szCs w:val="36"/>
                                </w:rPr>
                                <w:t xml:space="preserve">Title: </w:t>
                              </w:r>
                              <w:r>
                                <w:rPr>
                                  <w:color w:val="404040" w:themeColor="text1" w:themeTint="BF"/>
                                  <w:sz w:val="36"/>
                                  <w:szCs w:val="36"/>
                                </w:rPr>
                                <w:t>Exam Marks and Grading System</w:t>
                              </w:r>
                            </w:sdtContent>
                          </w:sdt>
                        </w:p>
                        <w:p w14:paraId="78D8AD9B" w14:textId="77777777" w:rsidR="00C5169D" w:rsidRDefault="00C5169D"/>
                      </w:txbxContent>
                    </v:textbox>
                    <w10:wrap anchorx="margin"/>
                  </v:shape>
                </w:pict>
              </mc:Fallback>
            </mc:AlternateContent>
          </w:r>
          <w:r w:rsidR="00480840">
            <w:br w:type="page"/>
          </w:r>
        </w:p>
      </w:sdtContent>
    </w:sdt>
    <w:p w14:paraId="642B6888" w14:textId="3D25371E" w:rsidR="000E2F87" w:rsidRDefault="000E2F87" w:rsidP="00B55B76">
      <w:pPr>
        <w:pStyle w:val="Heading1"/>
        <w:rPr>
          <w:b/>
          <w:bCs/>
          <w:color w:val="auto"/>
          <w:u w:val="single"/>
        </w:rPr>
      </w:pPr>
      <w:r>
        <w:rPr>
          <w:b/>
          <w:bCs/>
          <w:color w:val="auto"/>
          <w:u w:val="single"/>
        </w:rPr>
        <w:lastRenderedPageBreak/>
        <w:t>Roles and Responsibilities</w:t>
      </w:r>
    </w:p>
    <w:p w14:paraId="05DB280C" w14:textId="62D72369" w:rsidR="000E2F87" w:rsidRDefault="000E2F87" w:rsidP="000E2F87">
      <w:r w:rsidRPr="000E2F87">
        <w:t>For this assignment, our group created an exam mark and grading system program. We distributed the roles and responsibilities of this project respectively among the five members of our group. All five members were tasked to develop a section of the code for the program. Jason Chin developed the code to check the student IDs, create new student IDs, and link it to the first user interface. Isaac Lee Jo Min wrote the code that calculates the total grade, the marks table update, and the end system sequence. Lim Kean Yee and Jeffrey Lau Wen Kang were both assigned to create a code to calculate the GPA for each subject and the overall CGPA of the student. Surryaraj Poobalan wrote the code that updates the text file, in this case, the student database. Besides that, Jason and Isaac designed the flowchart, and Surryaraj, Jeffrey, and Kean Yee wrote the report.</w:t>
      </w:r>
    </w:p>
    <w:p w14:paraId="4D460B93" w14:textId="77777777" w:rsidR="000E2F87" w:rsidRPr="000E2F87" w:rsidRDefault="000E2F87" w:rsidP="000E2F87"/>
    <w:p w14:paraId="04ED03F4" w14:textId="3F31ADBC" w:rsidR="00803766" w:rsidRPr="00B55B76" w:rsidRDefault="00803766" w:rsidP="00B55B76">
      <w:pPr>
        <w:pStyle w:val="Heading1"/>
        <w:rPr>
          <w:b/>
          <w:bCs/>
          <w:color w:val="auto"/>
          <w:u w:val="single"/>
        </w:rPr>
      </w:pPr>
      <w:r w:rsidRPr="00B55B76">
        <w:rPr>
          <w:b/>
          <w:bCs/>
          <w:color w:val="auto"/>
          <w:u w:val="single"/>
        </w:rPr>
        <w:t>Program Features</w:t>
      </w:r>
    </w:p>
    <w:p w14:paraId="6B319DC9" w14:textId="174D2E65" w:rsidR="0058521C" w:rsidRDefault="0058521C" w:rsidP="0058521C">
      <w:r>
        <w:t xml:space="preserve">We came up with several features for our Exam Marks and Grading System. The first feature is a login system that can detect whether a student </w:t>
      </w:r>
      <w:r w:rsidR="009D41DC">
        <w:t>ID</w:t>
      </w:r>
      <w:r>
        <w:t xml:space="preserve"> is already in the database. If the student </w:t>
      </w:r>
      <w:r w:rsidR="009D41DC">
        <w:t>ID</w:t>
      </w:r>
      <w:r>
        <w:t xml:space="preserve"> entered does not exist, the user can input the seven-digit student </w:t>
      </w:r>
      <w:r w:rsidR="009D41DC">
        <w:t>ID</w:t>
      </w:r>
      <w:r>
        <w:t xml:space="preserve"> to save it into the database with default values. Secondly, entering marks into the database. The user can input new values or modify the existing values for each subject. </w:t>
      </w:r>
    </w:p>
    <w:p w14:paraId="697F236D" w14:textId="2D7179E6" w:rsidR="0058521C" w:rsidRDefault="0058521C" w:rsidP="0058521C">
      <w:r>
        <w:tab/>
        <w:t xml:space="preserve">Moreover, the third feature displays the grade for each subject taken and the marks for those subjects alongside it. The fourth feature carries out a calculation that sums up the overall grade and marks to calculate the GPA and CGPA of the student. After summing up the total and the average, the GPA and CGPA values are displayed. Last but not </w:t>
      </w:r>
      <w:r w:rsidR="00844FAD">
        <w:t>least</w:t>
      </w:r>
      <w:r>
        <w:t xml:space="preserve">, the fifth feature allows the user to log out, which then they will be brought back to the login page if needed to log in with another student </w:t>
      </w:r>
      <w:r w:rsidR="009D41DC">
        <w:t>ID</w:t>
      </w:r>
      <w:r>
        <w:t xml:space="preserve">. </w:t>
      </w:r>
    </w:p>
    <w:p w14:paraId="6FE2D28C" w14:textId="194C9D80" w:rsidR="00803766" w:rsidRDefault="0058521C" w:rsidP="0058521C">
      <w:r>
        <w:tab/>
        <w:t>There is also a feature that allows the user to end the program after completing it, both on the log-in page and the marks editing page.</w:t>
      </w:r>
    </w:p>
    <w:p w14:paraId="2B42E9A1" w14:textId="41098CD2" w:rsidR="0058521C" w:rsidRDefault="0058521C" w:rsidP="0058521C"/>
    <w:p w14:paraId="3220BFB4" w14:textId="4A32A597" w:rsidR="00D11B9D" w:rsidRPr="00B55B76" w:rsidRDefault="0058521C" w:rsidP="00B55B76">
      <w:pPr>
        <w:pStyle w:val="Heading1"/>
        <w:rPr>
          <w:b/>
          <w:bCs/>
          <w:color w:val="auto"/>
          <w:u w:val="single"/>
        </w:rPr>
      </w:pPr>
      <w:r w:rsidRPr="00B55B76">
        <w:rPr>
          <w:b/>
          <w:bCs/>
          <w:color w:val="auto"/>
          <w:u w:val="single"/>
        </w:rPr>
        <w:t>Algorithms Used in Developing the Program</w:t>
      </w:r>
    </w:p>
    <w:p w14:paraId="2406BBFA" w14:textId="29F6A963" w:rsidR="0058521C" w:rsidRDefault="00F60E81" w:rsidP="00113042">
      <w:r>
        <w:t xml:space="preserve">After executing the code, the user is directed to the login page. Here, the user can enter from 2 of the available options "1" or "2". If "1" is entered, the program will ask the user to input a student </w:t>
      </w:r>
      <w:r w:rsidR="009D41DC">
        <w:t>ID</w:t>
      </w:r>
      <w:r>
        <w:t xml:space="preserve"> </w:t>
      </w:r>
      <w:r w:rsidR="000B273F">
        <w:t>not bound to any limitations of character length</w:t>
      </w:r>
      <w:r>
        <w:t xml:space="preserve"> whereas if the user enters "2", it ends the program.</w:t>
      </w:r>
    </w:p>
    <w:p w14:paraId="2705C930" w14:textId="76CD00B8" w:rsidR="00677D1C" w:rsidRDefault="00756A73" w:rsidP="0023491C">
      <w:pPr>
        <w:jc w:val="center"/>
      </w:pPr>
      <w:r w:rsidRPr="00FF2DD8">
        <w:drawing>
          <wp:anchor distT="0" distB="0" distL="114300" distR="114300" simplePos="0" relativeHeight="251658245" behindDoc="0" locked="0" layoutInCell="1" allowOverlap="1" wp14:anchorId="66A6E234" wp14:editId="31A1972B">
            <wp:simplePos x="0" y="0"/>
            <wp:positionH relativeFrom="margin">
              <wp:align>right</wp:align>
            </wp:positionH>
            <wp:positionV relativeFrom="paragraph">
              <wp:posOffset>-635</wp:posOffset>
            </wp:positionV>
            <wp:extent cx="1395095" cy="724535"/>
            <wp:effectExtent l="0" t="0" r="0" b="0"/>
            <wp:wrapThrough wrapText="bothSides">
              <wp:wrapPolygon edited="0">
                <wp:start x="0" y="0"/>
                <wp:lineTo x="0" y="21013"/>
                <wp:lineTo x="21236" y="21013"/>
                <wp:lineTo x="21236" y="0"/>
                <wp:lineTo x="0" y="0"/>
              </wp:wrapPolygon>
            </wp:wrapThrough>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95095" cy="724535"/>
                    </a:xfrm>
                    <a:prstGeom prst="rect">
                      <a:avLst/>
                    </a:prstGeom>
                  </pic:spPr>
                </pic:pic>
              </a:graphicData>
            </a:graphic>
            <wp14:sizeRelH relativeFrom="margin">
              <wp14:pctWidth>0</wp14:pctWidth>
            </wp14:sizeRelH>
            <wp14:sizeRelV relativeFrom="margin">
              <wp14:pctHeight>0</wp14:pctHeight>
            </wp14:sizeRelV>
          </wp:anchor>
        </w:drawing>
      </w:r>
      <w:r w:rsidR="00FF2DD8" w:rsidRPr="0051599D">
        <w:drawing>
          <wp:anchor distT="0" distB="0" distL="114300" distR="114300" simplePos="0" relativeHeight="251658244" behindDoc="0" locked="0" layoutInCell="1" allowOverlap="1" wp14:anchorId="0C5AB565" wp14:editId="33D875BB">
            <wp:simplePos x="0" y="0"/>
            <wp:positionH relativeFrom="column">
              <wp:posOffset>2416175</wp:posOffset>
            </wp:positionH>
            <wp:positionV relativeFrom="paragraph">
              <wp:posOffset>118110</wp:posOffset>
            </wp:positionV>
            <wp:extent cx="1703705" cy="473075"/>
            <wp:effectExtent l="0" t="0" r="0" b="3175"/>
            <wp:wrapThrough wrapText="bothSides">
              <wp:wrapPolygon edited="0">
                <wp:start x="0" y="0"/>
                <wp:lineTo x="0" y="20875"/>
                <wp:lineTo x="21254" y="20875"/>
                <wp:lineTo x="21254" y="0"/>
                <wp:lineTo x="0" y="0"/>
              </wp:wrapPolygon>
            </wp:wrapThrough>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03705" cy="473075"/>
                    </a:xfrm>
                    <a:prstGeom prst="rect">
                      <a:avLst/>
                    </a:prstGeom>
                  </pic:spPr>
                </pic:pic>
              </a:graphicData>
            </a:graphic>
            <wp14:sizeRelH relativeFrom="margin">
              <wp14:pctWidth>0</wp14:pctWidth>
            </wp14:sizeRelH>
            <wp14:sizeRelV relativeFrom="margin">
              <wp14:pctHeight>0</wp14:pctHeight>
            </wp14:sizeRelV>
          </wp:anchor>
        </w:drawing>
      </w:r>
      <w:r w:rsidR="0023491C" w:rsidRPr="0023491C">
        <w:drawing>
          <wp:inline distT="0" distB="0" distL="0" distR="0" wp14:anchorId="3B2415F6" wp14:editId="5BAA461E">
            <wp:extent cx="2164775" cy="742207"/>
            <wp:effectExtent l="0" t="0" r="6985"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2196023" cy="752921"/>
                    </a:xfrm>
                    <a:prstGeom prst="rect">
                      <a:avLst/>
                    </a:prstGeom>
                  </pic:spPr>
                </pic:pic>
              </a:graphicData>
            </a:graphic>
          </wp:inline>
        </w:drawing>
      </w:r>
    </w:p>
    <w:p w14:paraId="690D1CD3" w14:textId="1EDEE43F" w:rsidR="0058521C" w:rsidRDefault="00F60E81" w:rsidP="00113042">
      <w:pPr>
        <w:ind w:firstLine="720"/>
      </w:pPr>
      <w:r>
        <w:t xml:space="preserve">After inputting "1" and entering the student </w:t>
      </w:r>
      <w:r w:rsidR="009D41DC">
        <w:t>ID</w:t>
      </w:r>
      <w:r>
        <w:t xml:space="preserve">, the application checks to see if the </w:t>
      </w:r>
      <w:r w:rsidR="009D41DC">
        <w:t>ID</w:t>
      </w:r>
      <w:r>
        <w:t xml:space="preserve"> exists in the database. If the </w:t>
      </w:r>
      <w:r w:rsidR="009D41DC">
        <w:t>ID</w:t>
      </w:r>
      <w:r>
        <w:t xml:space="preserve"> is not found in the database, the program will prompt the user to enter "Y" if they wish to register it as a new </w:t>
      </w:r>
      <w:r w:rsidR="009D41DC">
        <w:t>ID</w:t>
      </w:r>
      <w:r>
        <w:t xml:space="preserve"> or "N" if they do not. If "Y" is selected, the program will then prompt the user to provide the first name and surname to bind with the following student </w:t>
      </w:r>
      <w:r w:rsidR="009D41DC">
        <w:t>ID</w:t>
      </w:r>
      <w:r>
        <w:t xml:space="preserve"> before going to the second user interface. If "N" is input, the user is returned to the login page. Consequently, if the entered student </w:t>
      </w:r>
      <w:r w:rsidR="009D41DC">
        <w:t>ID</w:t>
      </w:r>
      <w:r>
        <w:t xml:space="preserve"> is already in the database, the program proceeds to the second user interface.</w:t>
      </w:r>
    </w:p>
    <w:p w14:paraId="3F49F417" w14:textId="244B05D8" w:rsidR="00707157" w:rsidRDefault="003C0382" w:rsidP="00707157">
      <w:pPr>
        <w:jc w:val="center"/>
      </w:pPr>
      <w:r w:rsidRPr="00707157">
        <w:lastRenderedPageBreak/>
        <w:drawing>
          <wp:anchor distT="0" distB="0" distL="114300" distR="114300" simplePos="0" relativeHeight="251658246" behindDoc="0" locked="0" layoutInCell="1" allowOverlap="1" wp14:anchorId="5CEFECF1" wp14:editId="045AE8FD">
            <wp:simplePos x="0" y="0"/>
            <wp:positionH relativeFrom="margin">
              <wp:align>center</wp:align>
            </wp:positionH>
            <wp:positionV relativeFrom="paragraph">
              <wp:posOffset>467805</wp:posOffset>
            </wp:positionV>
            <wp:extent cx="4987290" cy="215265"/>
            <wp:effectExtent l="0" t="0" r="3810" b="0"/>
            <wp:wrapThrough wrapText="bothSides">
              <wp:wrapPolygon edited="0">
                <wp:start x="0" y="0"/>
                <wp:lineTo x="0" y="19115"/>
                <wp:lineTo x="21534" y="19115"/>
                <wp:lineTo x="21534"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87290" cy="215265"/>
                    </a:xfrm>
                    <a:prstGeom prst="rect">
                      <a:avLst/>
                    </a:prstGeom>
                  </pic:spPr>
                </pic:pic>
              </a:graphicData>
            </a:graphic>
            <wp14:sizeRelH relativeFrom="margin">
              <wp14:pctWidth>0</wp14:pctWidth>
            </wp14:sizeRelH>
            <wp14:sizeRelV relativeFrom="margin">
              <wp14:pctHeight>0</wp14:pctHeight>
            </wp14:sizeRelV>
          </wp:anchor>
        </w:drawing>
      </w:r>
      <w:r w:rsidR="002D1895" w:rsidRPr="002D1895">
        <w:drawing>
          <wp:inline distT="0" distB="0" distL="0" distR="0" wp14:anchorId="4189E963" wp14:editId="03BECC36">
            <wp:extent cx="3556660" cy="423599"/>
            <wp:effectExtent l="0" t="0" r="571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74504" cy="425724"/>
                    </a:xfrm>
                    <a:prstGeom prst="rect">
                      <a:avLst/>
                    </a:prstGeom>
                  </pic:spPr>
                </pic:pic>
              </a:graphicData>
            </a:graphic>
          </wp:inline>
        </w:drawing>
      </w:r>
    </w:p>
    <w:p w14:paraId="0061A3CC" w14:textId="294F3193" w:rsidR="000F13BA" w:rsidRDefault="00756A73" w:rsidP="00F731A4">
      <w:pPr>
        <w:ind w:firstLine="720"/>
      </w:pPr>
      <w:r w:rsidRPr="00F731A4">
        <w:drawing>
          <wp:anchor distT="0" distB="0" distL="114300" distR="114300" simplePos="0" relativeHeight="251658249" behindDoc="0" locked="0" layoutInCell="1" allowOverlap="1" wp14:anchorId="45F8CFDE" wp14:editId="71A16757">
            <wp:simplePos x="0" y="0"/>
            <wp:positionH relativeFrom="column">
              <wp:posOffset>4037330</wp:posOffset>
            </wp:positionH>
            <wp:positionV relativeFrom="paragraph">
              <wp:posOffset>2245995</wp:posOffset>
            </wp:positionV>
            <wp:extent cx="1405890" cy="422275"/>
            <wp:effectExtent l="0" t="0" r="3810" b="0"/>
            <wp:wrapThrough wrapText="bothSides">
              <wp:wrapPolygon edited="0">
                <wp:start x="0" y="0"/>
                <wp:lineTo x="0" y="20463"/>
                <wp:lineTo x="21366" y="20463"/>
                <wp:lineTo x="21366" y="0"/>
                <wp:lineTo x="0" y="0"/>
              </wp:wrapPolygon>
            </wp:wrapThrough>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05890" cy="422275"/>
                    </a:xfrm>
                    <a:prstGeom prst="rect">
                      <a:avLst/>
                    </a:prstGeom>
                  </pic:spPr>
                </pic:pic>
              </a:graphicData>
            </a:graphic>
            <wp14:sizeRelH relativeFrom="margin">
              <wp14:pctWidth>0</wp14:pctWidth>
            </wp14:sizeRelH>
            <wp14:sizeRelV relativeFrom="margin">
              <wp14:pctHeight>0</wp14:pctHeight>
            </wp14:sizeRelV>
          </wp:anchor>
        </w:drawing>
      </w:r>
      <w:r w:rsidRPr="00811E93">
        <w:drawing>
          <wp:anchor distT="0" distB="0" distL="114300" distR="114300" simplePos="0" relativeHeight="251658248" behindDoc="0" locked="0" layoutInCell="1" allowOverlap="1" wp14:anchorId="4AB3EB75" wp14:editId="3AB32874">
            <wp:simplePos x="0" y="0"/>
            <wp:positionH relativeFrom="column">
              <wp:posOffset>4001770</wp:posOffset>
            </wp:positionH>
            <wp:positionV relativeFrom="paragraph">
              <wp:posOffset>1847850</wp:posOffset>
            </wp:positionV>
            <wp:extent cx="1424305" cy="347345"/>
            <wp:effectExtent l="0" t="0" r="4445" b="0"/>
            <wp:wrapThrough wrapText="bothSides">
              <wp:wrapPolygon edited="0">
                <wp:start x="0" y="0"/>
                <wp:lineTo x="0" y="20139"/>
                <wp:lineTo x="21379" y="20139"/>
                <wp:lineTo x="21379" y="0"/>
                <wp:lineTo x="0" y="0"/>
              </wp:wrapPolygon>
            </wp:wrapThrough>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24305" cy="347345"/>
                    </a:xfrm>
                    <a:prstGeom prst="rect">
                      <a:avLst/>
                    </a:prstGeom>
                  </pic:spPr>
                </pic:pic>
              </a:graphicData>
            </a:graphic>
            <wp14:sizeRelH relativeFrom="margin">
              <wp14:pctWidth>0</wp14:pctWidth>
            </wp14:sizeRelH>
            <wp14:sizeRelV relativeFrom="margin">
              <wp14:pctHeight>0</wp14:pctHeight>
            </wp14:sizeRelV>
          </wp:anchor>
        </w:drawing>
      </w:r>
      <w:r w:rsidR="00F731A4" w:rsidRPr="000F13BA">
        <w:drawing>
          <wp:anchor distT="0" distB="0" distL="114300" distR="114300" simplePos="0" relativeHeight="251658247" behindDoc="0" locked="0" layoutInCell="1" allowOverlap="1" wp14:anchorId="6832C15F" wp14:editId="4CA5C33D">
            <wp:simplePos x="0" y="0"/>
            <wp:positionH relativeFrom="column">
              <wp:posOffset>3391535</wp:posOffset>
            </wp:positionH>
            <wp:positionV relativeFrom="paragraph">
              <wp:posOffset>607060</wp:posOffset>
            </wp:positionV>
            <wp:extent cx="2044700" cy="1216660"/>
            <wp:effectExtent l="0" t="0" r="0" b="2540"/>
            <wp:wrapThrough wrapText="bothSides">
              <wp:wrapPolygon edited="0">
                <wp:start x="0" y="0"/>
                <wp:lineTo x="0" y="21307"/>
                <wp:lineTo x="21332" y="21307"/>
                <wp:lineTo x="21332" y="0"/>
                <wp:lineTo x="0" y="0"/>
              </wp:wrapPolygon>
            </wp:wrapThrough>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44700" cy="1216660"/>
                    </a:xfrm>
                    <a:prstGeom prst="rect">
                      <a:avLst/>
                    </a:prstGeom>
                  </pic:spPr>
                </pic:pic>
              </a:graphicData>
            </a:graphic>
            <wp14:sizeRelH relativeFrom="margin">
              <wp14:pctWidth>0</wp14:pctWidth>
            </wp14:sizeRelH>
            <wp14:sizeRelV relativeFrom="margin">
              <wp14:pctHeight>0</wp14:pctHeight>
            </wp14:sizeRelV>
          </wp:anchor>
        </w:drawing>
      </w:r>
      <w:r w:rsidR="00860C69">
        <w:t xml:space="preserve">The second user interface displays a menu that consists of eight options and the current marks following the student </w:t>
      </w:r>
      <w:r w:rsidR="009D41DC">
        <w:t>ID</w:t>
      </w:r>
      <w:r w:rsidR="00860C69">
        <w:t xml:space="preserve">. If the user enters "1", "2", "3", or "4", the program prompts the user to enter a value from 0 to 100. The entered value will then be updated in the database following the student </w:t>
      </w:r>
      <w:r w:rsidR="009D41DC">
        <w:t>ID</w:t>
      </w:r>
      <w:r w:rsidR="00860C69">
        <w:t>. When the option is "1", the entered value will update the existing mark for the Algorithm subject, in this case, the fourth element of the database line. The same goes for "2", "3", and "4". "2" updates the mark for Computing Mathematics in the fifth element of the database line, "3" updates the mark for English in the sixth element of the database line and "4" updates the mark for the Web Programming subject in the seventh element of the database line.</w:t>
      </w:r>
      <w:r w:rsidR="002C4057">
        <w:t xml:space="preserve"> If the entered value </w:t>
      </w:r>
      <w:r w:rsidR="004C28AF">
        <w:t>exceeds</w:t>
      </w:r>
      <w:r w:rsidR="00446428">
        <w:t xml:space="preserve"> 100 or </w:t>
      </w:r>
      <w:r w:rsidR="006900D7">
        <w:t xml:space="preserve">is lower than 0, </w:t>
      </w:r>
      <w:r w:rsidR="00F137FC">
        <w:t xml:space="preserve">“ERROR: Enter a valid mark” </w:t>
      </w:r>
      <w:r w:rsidR="00274F2F">
        <w:t xml:space="preserve">is </w:t>
      </w:r>
      <w:r w:rsidR="00724337">
        <w:t>displayed</w:t>
      </w:r>
      <w:r w:rsidR="00274F2F">
        <w:t xml:space="preserve"> and the value would not be </w:t>
      </w:r>
      <w:r w:rsidR="00A27515">
        <w:t>updated into the database.</w:t>
      </w:r>
    </w:p>
    <w:p w14:paraId="7531B528" w14:textId="23C7766B" w:rsidR="00860C69" w:rsidRDefault="00860C69" w:rsidP="00113042">
      <w:pPr>
        <w:ind w:firstLine="720"/>
      </w:pPr>
      <w:r>
        <w:t>If the user enters "5", the program will display the grade for each subject taken as well as the marks for each of those subjects. If the mark for a subject has yet to be entered, "No Grades entered" will be displayed for the grades and the marks will be kept as ungraded. If the user enters "6", the program will display the GPA for each subject and the CGPA. If a subject's grade has not yet been recorded, an error message stating "No grades are entered" will be shown. As a result, the GPA for subjects with marks will be displayed, however, the GPA for subjects without marks, as well as the CGPA, will not be displayed.</w:t>
      </w:r>
    </w:p>
    <w:p w14:paraId="3E96FB0F" w14:textId="72BA46EB" w:rsidR="00A922F5" w:rsidRDefault="007E33C8" w:rsidP="004607B6">
      <w:pPr>
        <w:jc w:val="center"/>
      </w:pPr>
      <w:r w:rsidRPr="004607B6">
        <w:drawing>
          <wp:anchor distT="0" distB="0" distL="114300" distR="114300" simplePos="0" relativeHeight="251658250" behindDoc="0" locked="0" layoutInCell="1" allowOverlap="1" wp14:anchorId="1B6AC4B6" wp14:editId="1AF374D4">
            <wp:simplePos x="0" y="0"/>
            <wp:positionH relativeFrom="column">
              <wp:posOffset>2801455</wp:posOffset>
            </wp:positionH>
            <wp:positionV relativeFrom="paragraph">
              <wp:posOffset>113475</wp:posOffset>
            </wp:positionV>
            <wp:extent cx="2463800" cy="1042670"/>
            <wp:effectExtent l="0" t="0" r="0" b="5080"/>
            <wp:wrapThrough wrapText="bothSides">
              <wp:wrapPolygon edited="0">
                <wp:start x="0" y="0"/>
                <wp:lineTo x="0" y="21311"/>
                <wp:lineTo x="21377" y="21311"/>
                <wp:lineTo x="21377" y="0"/>
                <wp:lineTo x="0" y="0"/>
              </wp:wrapPolygon>
            </wp:wrapThrough>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63800" cy="1042670"/>
                    </a:xfrm>
                    <a:prstGeom prst="rect">
                      <a:avLst/>
                    </a:prstGeom>
                  </pic:spPr>
                </pic:pic>
              </a:graphicData>
            </a:graphic>
          </wp:anchor>
        </w:drawing>
      </w:r>
      <w:r>
        <w:t xml:space="preserve">   </w:t>
      </w:r>
      <w:r w:rsidR="00A922F5" w:rsidRPr="00A922F5">
        <w:drawing>
          <wp:inline distT="0" distB="0" distL="0" distR="0" wp14:anchorId="1D39EDA8" wp14:editId="0127395B">
            <wp:extent cx="2222580" cy="1276482"/>
            <wp:effectExtent l="0" t="0" r="635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0"/>
                    <a:stretch>
                      <a:fillRect/>
                    </a:stretch>
                  </pic:blipFill>
                  <pic:spPr>
                    <a:xfrm>
                      <a:off x="0" y="0"/>
                      <a:ext cx="2228445" cy="1279850"/>
                    </a:xfrm>
                    <a:prstGeom prst="rect">
                      <a:avLst/>
                    </a:prstGeom>
                  </pic:spPr>
                </pic:pic>
              </a:graphicData>
            </a:graphic>
          </wp:inline>
        </w:drawing>
      </w:r>
    </w:p>
    <w:p w14:paraId="6467A185" w14:textId="58D275D9" w:rsidR="000E2F87" w:rsidRPr="007E33C8" w:rsidRDefault="0039728D">
      <w:r>
        <w:t xml:space="preserve">        </w:t>
      </w:r>
      <w:r w:rsidR="1C65EDF7">
        <w:t>If the user was to enter “7”, the program would simply bring the user back to the menu where they can choose to enter a new student ID, essentially logging them out. To which the program can basically be restarted.  Lastly the final option would be “8”, in which the user is able to straight up end the program.</w:t>
      </w:r>
    </w:p>
    <w:p w14:paraId="1FD873C9" w14:textId="0A453CDF" w:rsidR="007E33C8" w:rsidRPr="00756A73" w:rsidRDefault="00756A73" w:rsidP="00756A73">
      <w:pPr>
        <w:jc w:val="center"/>
        <w:rPr>
          <w:rFonts w:asciiTheme="majorHAnsi" w:eastAsiaTheme="majorEastAsia" w:hAnsiTheme="majorHAnsi" w:cstheme="majorBidi"/>
          <w:sz w:val="32"/>
          <w:szCs w:val="32"/>
        </w:rPr>
      </w:pPr>
      <w:r w:rsidRPr="00756A73">
        <w:drawing>
          <wp:anchor distT="0" distB="0" distL="114300" distR="114300" simplePos="0" relativeHeight="251658251" behindDoc="0" locked="0" layoutInCell="1" allowOverlap="1" wp14:anchorId="37E53ED2" wp14:editId="2E810D1B">
            <wp:simplePos x="0" y="0"/>
            <wp:positionH relativeFrom="column">
              <wp:posOffset>2860164</wp:posOffset>
            </wp:positionH>
            <wp:positionV relativeFrom="paragraph">
              <wp:posOffset>64515</wp:posOffset>
            </wp:positionV>
            <wp:extent cx="1945640" cy="908685"/>
            <wp:effectExtent l="0" t="0" r="0" b="5715"/>
            <wp:wrapThrough wrapText="bothSides">
              <wp:wrapPolygon edited="0">
                <wp:start x="0" y="0"/>
                <wp:lineTo x="0" y="21283"/>
                <wp:lineTo x="21360" y="21283"/>
                <wp:lineTo x="21360"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45640" cy="908685"/>
                    </a:xfrm>
                    <a:prstGeom prst="rect">
                      <a:avLst/>
                    </a:prstGeom>
                  </pic:spPr>
                </pic:pic>
              </a:graphicData>
            </a:graphic>
          </wp:anchor>
        </w:drawing>
      </w:r>
      <w:r w:rsidRPr="00756A73">
        <w:t xml:space="preserve">    </w:t>
      </w:r>
      <w:r w:rsidR="0044551C" w:rsidRPr="00756A73">
        <w:drawing>
          <wp:inline distT="0" distB="0" distL="0" distR="0" wp14:anchorId="70F786EC" wp14:editId="6DDD0B1E">
            <wp:extent cx="2379425" cy="1010912"/>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2"/>
                    <a:stretch>
                      <a:fillRect/>
                    </a:stretch>
                  </pic:blipFill>
                  <pic:spPr>
                    <a:xfrm>
                      <a:off x="0" y="0"/>
                      <a:ext cx="2402084" cy="1020539"/>
                    </a:xfrm>
                    <a:prstGeom prst="rect">
                      <a:avLst/>
                    </a:prstGeom>
                  </pic:spPr>
                </pic:pic>
              </a:graphicData>
            </a:graphic>
          </wp:inline>
        </w:drawing>
      </w:r>
      <w:r w:rsidR="007E33C8">
        <w:rPr>
          <w:b/>
          <w:bCs/>
          <w:u w:val="single"/>
        </w:rPr>
        <w:br w:type="page"/>
      </w:r>
    </w:p>
    <w:p w14:paraId="0EDF9B73" w14:textId="164EB44D" w:rsidR="1C65EDF7" w:rsidRPr="00B55B76" w:rsidRDefault="1C65EDF7" w:rsidP="00B55B76">
      <w:pPr>
        <w:pStyle w:val="Heading1"/>
        <w:rPr>
          <w:b/>
          <w:bCs/>
          <w:color w:val="auto"/>
          <w:u w:val="single"/>
        </w:rPr>
      </w:pPr>
      <w:r w:rsidRPr="00B55B76">
        <w:rPr>
          <w:b/>
          <w:bCs/>
          <w:color w:val="auto"/>
          <w:u w:val="single"/>
        </w:rPr>
        <w:lastRenderedPageBreak/>
        <w:t>Reference</w:t>
      </w:r>
    </w:p>
    <w:p w14:paraId="689CB95E" w14:textId="0947703E" w:rsidR="00860C69" w:rsidRDefault="0EE73F74" w:rsidP="0EE73F74">
      <w:pPr>
        <w:pStyle w:val="ListParagraph"/>
        <w:numPr>
          <w:ilvl w:val="0"/>
          <w:numId w:val="1"/>
        </w:numPr>
      </w:pPr>
      <w:r w:rsidRPr="0EE73F74">
        <w:t>Chempaka Seri Abdul Razak</w:t>
      </w:r>
      <w:r w:rsidR="5C58CB57">
        <w:t>.</w:t>
      </w:r>
      <w:r w:rsidRPr="0EE73F74">
        <w:t xml:space="preserve"> (2022). Chapter 1 - Introduction to Problem Solving Using Algorithm </w:t>
      </w:r>
      <w:r w:rsidRPr="0EE73F74">
        <w:rPr>
          <w:rFonts w:ascii="Arial" w:eastAsia="Arial" w:hAnsi="Arial" w:cs="Arial"/>
          <w:color w:val="000000" w:themeColor="text1"/>
          <w:sz w:val="21"/>
          <w:szCs w:val="21"/>
        </w:rPr>
        <w:t xml:space="preserve">[PowerPoint slides]. </w:t>
      </w:r>
      <w:r w:rsidRPr="0EE73F74">
        <w:t>School of Pre-University Studies Taylor’s College.</w:t>
      </w:r>
    </w:p>
    <w:p w14:paraId="76BFECD6" w14:textId="16CBBED1" w:rsidR="00860C69" w:rsidRDefault="00E850C6" w:rsidP="4A1CEA49">
      <w:pPr>
        <w:spacing w:line="257" w:lineRule="auto"/>
        <w:ind w:left="720" w:firstLine="720"/>
      </w:pPr>
      <w:hyperlink r:id="rId23">
        <w:r w:rsidR="3FC6A487" w:rsidRPr="3FC6A487">
          <w:rPr>
            <w:rStyle w:val="Hyperlink"/>
            <w:rFonts w:ascii="Calibri" w:eastAsia="Calibri" w:hAnsi="Calibri" w:cs="Calibri"/>
          </w:rPr>
          <w:t>https://mytimes.taylors.edu.my/mod/resource/view.php?id=235161</w:t>
        </w:r>
      </w:hyperlink>
    </w:p>
    <w:p w14:paraId="665BE854" w14:textId="00F598E0" w:rsidR="00860C69" w:rsidRDefault="3FC6A487" w:rsidP="4273BFF3">
      <w:pPr>
        <w:pStyle w:val="ListParagraph"/>
        <w:numPr>
          <w:ilvl w:val="0"/>
          <w:numId w:val="1"/>
        </w:numPr>
        <w:spacing w:line="257" w:lineRule="auto"/>
      </w:pPr>
      <w:r>
        <w:t>Chempaka Seri Abdul Razak</w:t>
      </w:r>
      <w:r w:rsidR="5C58CB57">
        <w:t>.</w:t>
      </w:r>
      <w:r>
        <w:t xml:space="preserve"> (2022). Chapter 3 - Operator, Function, Parameter and Return_ STD </w:t>
      </w:r>
      <w:r w:rsidRPr="3FC6A487">
        <w:rPr>
          <w:rFonts w:ascii="Arial" w:eastAsia="Arial" w:hAnsi="Arial" w:cs="Arial"/>
          <w:color w:val="000000" w:themeColor="text1"/>
          <w:sz w:val="21"/>
          <w:szCs w:val="21"/>
        </w:rPr>
        <w:t xml:space="preserve">[PowerPoint slides]. </w:t>
      </w:r>
      <w:r>
        <w:t>School of Pre-University Studies Taylor’s College.</w:t>
      </w:r>
    </w:p>
    <w:p w14:paraId="51FA7F18" w14:textId="2B05A7ED" w:rsidR="00860C69" w:rsidRDefault="00E850C6" w:rsidP="4273BFF3">
      <w:pPr>
        <w:spacing w:line="257" w:lineRule="auto"/>
        <w:ind w:left="720" w:firstLine="720"/>
      </w:pPr>
      <w:hyperlink r:id="rId24">
        <w:r w:rsidR="3FC6A487" w:rsidRPr="3FC6A487">
          <w:rPr>
            <w:rStyle w:val="Hyperlink"/>
            <w:rFonts w:ascii="Calibri" w:eastAsia="Calibri" w:hAnsi="Calibri" w:cs="Calibri"/>
          </w:rPr>
          <w:t>https://mytimes.taylors.edu.my/mod/resource/view.php?id=261529</w:t>
        </w:r>
      </w:hyperlink>
    </w:p>
    <w:p w14:paraId="75CD6E0E" w14:textId="2D2F6B18" w:rsidR="00860C69" w:rsidRDefault="3FC6A487" w:rsidP="0EE73F74">
      <w:pPr>
        <w:pStyle w:val="ListParagraph"/>
        <w:numPr>
          <w:ilvl w:val="0"/>
          <w:numId w:val="1"/>
        </w:numPr>
      </w:pPr>
      <w:r>
        <w:t>Chempaka Seri Abdul Razak</w:t>
      </w:r>
      <w:r w:rsidR="5C58CB57">
        <w:t>.</w:t>
      </w:r>
      <w:r>
        <w:t xml:space="preserve"> (2022). Chapter 4 - Conditional Execution </w:t>
      </w:r>
      <w:r w:rsidRPr="3FC6A487">
        <w:rPr>
          <w:rFonts w:ascii="Arial" w:eastAsia="Arial" w:hAnsi="Arial" w:cs="Arial"/>
          <w:color w:val="000000" w:themeColor="text1"/>
          <w:sz w:val="21"/>
          <w:szCs w:val="21"/>
        </w:rPr>
        <w:t xml:space="preserve">[PowerPoint slides]. </w:t>
      </w:r>
      <w:r>
        <w:t>School of Pre-University Studies Taylor’s College.</w:t>
      </w:r>
    </w:p>
    <w:p w14:paraId="2DD735A5" w14:textId="242CC576" w:rsidR="00860C69" w:rsidRDefault="00E850C6" w:rsidP="4273BFF3">
      <w:pPr>
        <w:spacing w:line="257" w:lineRule="auto"/>
        <w:ind w:left="720" w:firstLine="720"/>
      </w:pPr>
      <w:hyperlink r:id="rId25">
        <w:r w:rsidR="3FC6A487" w:rsidRPr="3FC6A487">
          <w:rPr>
            <w:rStyle w:val="Hyperlink"/>
            <w:rFonts w:ascii="Calibri" w:eastAsia="Calibri" w:hAnsi="Calibri" w:cs="Calibri"/>
          </w:rPr>
          <w:t>https://mytimes.taylors.edu.my/mod/resource/view.php?id=261836</w:t>
        </w:r>
      </w:hyperlink>
    </w:p>
    <w:p w14:paraId="28D84A12" w14:textId="0D5B3C19" w:rsidR="00860C69" w:rsidRDefault="3FC6A487" w:rsidP="0EE73F74">
      <w:pPr>
        <w:pStyle w:val="ListParagraph"/>
        <w:numPr>
          <w:ilvl w:val="0"/>
          <w:numId w:val="1"/>
        </w:numPr>
      </w:pPr>
      <w:r>
        <w:t>Chempaka Seri Abdul Razak</w:t>
      </w:r>
      <w:r w:rsidR="5C58CB57">
        <w:t>.</w:t>
      </w:r>
      <w:r>
        <w:t xml:space="preserve"> (2022). Chapter 5 - Chapter 5 -Logic and Indefinite Loops </w:t>
      </w:r>
      <w:r w:rsidRPr="3FC6A487">
        <w:rPr>
          <w:rFonts w:ascii="Arial" w:eastAsia="Arial" w:hAnsi="Arial" w:cs="Arial"/>
          <w:color w:val="000000" w:themeColor="text1"/>
          <w:sz w:val="21"/>
          <w:szCs w:val="21"/>
        </w:rPr>
        <w:t xml:space="preserve">[PowerPoint slides]. </w:t>
      </w:r>
      <w:r>
        <w:t>School of Pre-University Studies Taylor’s College.</w:t>
      </w:r>
    </w:p>
    <w:p w14:paraId="17AB3971" w14:textId="77BD8ECF" w:rsidR="00860C69" w:rsidRDefault="00E850C6" w:rsidP="5A5754C1">
      <w:pPr>
        <w:spacing w:line="257" w:lineRule="auto"/>
        <w:ind w:left="720" w:firstLine="720"/>
      </w:pPr>
      <w:hyperlink r:id="rId26">
        <w:r w:rsidR="3FC6A487" w:rsidRPr="3FC6A487">
          <w:rPr>
            <w:rStyle w:val="Hyperlink"/>
            <w:rFonts w:ascii="Calibri" w:eastAsia="Calibri" w:hAnsi="Calibri" w:cs="Calibri"/>
          </w:rPr>
          <w:t>https://mytimes.taylors.edu.my/mod/resource/view.php?id=266157</w:t>
        </w:r>
      </w:hyperlink>
    </w:p>
    <w:p w14:paraId="7668044C" w14:textId="4546316C" w:rsidR="00860C69" w:rsidRDefault="3FC6A487" w:rsidP="0EE73F74">
      <w:pPr>
        <w:pStyle w:val="ListParagraph"/>
        <w:numPr>
          <w:ilvl w:val="0"/>
          <w:numId w:val="1"/>
        </w:numPr>
      </w:pPr>
      <w:r>
        <w:t>Chempaka Seri Abdul Razak</w:t>
      </w:r>
      <w:r w:rsidR="5C58CB57">
        <w:t>.</w:t>
      </w:r>
      <w:r>
        <w:t xml:space="preserve"> (2022). Chapter 6 - List, Set, Dictionary, Tuple </w:t>
      </w:r>
      <w:r w:rsidRPr="3FC6A487">
        <w:rPr>
          <w:rFonts w:ascii="Arial" w:eastAsia="Arial" w:hAnsi="Arial" w:cs="Arial"/>
          <w:color w:val="000000" w:themeColor="text1"/>
          <w:sz w:val="21"/>
          <w:szCs w:val="21"/>
        </w:rPr>
        <w:t xml:space="preserve">[PowerPoint slides]. </w:t>
      </w:r>
      <w:r>
        <w:t>School of Pre-University Studies Taylor’s College.</w:t>
      </w:r>
    </w:p>
    <w:p w14:paraId="57B25A91" w14:textId="11FF963A" w:rsidR="00860C69" w:rsidRDefault="00E850C6" w:rsidP="444D96D7">
      <w:pPr>
        <w:spacing w:line="257" w:lineRule="auto"/>
        <w:ind w:left="720" w:firstLine="720"/>
      </w:pPr>
      <w:hyperlink r:id="rId27">
        <w:r w:rsidR="3FC6A487" w:rsidRPr="3FC6A487">
          <w:rPr>
            <w:rStyle w:val="Hyperlink"/>
            <w:rFonts w:ascii="Calibri" w:eastAsia="Calibri" w:hAnsi="Calibri" w:cs="Calibri"/>
          </w:rPr>
          <w:t>https://mytimes.taylors.edu.my/mod/resource/view.php?id=270394</w:t>
        </w:r>
      </w:hyperlink>
    </w:p>
    <w:p w14:paraId="0861A717" w14:textId="54401ECE" w:rsidR="00860C69" w:rsidRDefault="3FC6A487" w:rsidP="0EE73F74">
      <w:pPr>
        <w:pStyle w:val="ListParagraph"/>
        <w:numPr>
          <w:ilvl w:val="0"/>
          <w:numId w:val="1"/>
        </w:numPr>
      </w:pPr>
      <w:r>
        <w:t>Chempaka Seri Abdul Razak</w:t>
      </w:r>
      <w:r w:rsidR="5C58CB57">
        <w:t>.</w:t>
      </w:r>
      <w:r>
        <w:t xml:space="preserve"> (2022). Chapter 7 - File Input or Output </w:t>
      </w:r>
      <w:r w:rsidRPr="3FC6A487">
        <w:rPr>
          <w:rFonts w:ascii="Arial" w:eastAsia="Arial" w:hAnsi="Arial" w:cs="Arial"/>
          <w:color w:val="000000" w:themeColor="text1"/>
          <w:sz w:val="21"/>
          <w:szCs w:val="21"/>
        </w:rPr>
        <w:t xml:space="preserve">[PowerPoint slides]. </w:t>
      </w:r>
      <w:r>
        <w:t>School of Pre-University Studies Taylor’s College.</w:t>
      </w:r>
    </w:p>
    <w:p w14:paraId="71035FCA" w14:textId="02BBEA5A" w:rsidR="5C58CB57" w:rsidRDefault="00E850C6" w:rsidP="5C58CB57">
      <w:pPr>
        <w:ind w:left="720" w:firstLine="720"/>
      </w:pPr>
      <w:hyperlink r:id="rId28">
        <w:r w:rsidR="3FC6A487" w:rsidRPr="3FC6A487">
          <w:rPr>
            <w:rStyle w:val="Hyperlink"/>
            <w:rFonts w:ascii="Calibri" w:eastAsia="Calibri" w:hAnsi="Calibri" w:cs="Calibri"/>
          </w:rPr>
          <w:t>https://mytimes.taylors.edu.my/mod/resource/view.php?id=273532</w:t>
        </w:r>
      </w:hyperlink>
    </w:p>
    <w:p w14:paraId="6260EF18" w14:textId="4A26D3A9" w:rsidR="5C58CB57" w:rsidRDefault="2D983417" w:rsidP="4C5B05A1">
      <w:pPr>
        <w:pStyle w:val="ListParagraph"/>
        <w:numPr>
          <w:ilvl w:val="0"/>
          <w:numId w:val="1"/>
        </w:numPr>
        <w:rPr>
          <w:rFonts w:ascii="Calibri" w:eastAsia="Calibri" w:hAnsi="Calibri" w:cs="Calibri"/>
        </w:rPr>
      </w:pPr>
      <w:r w:rsidRPr="6CBB094D">
        <w:rPr>
          <w:rFonts w:ascii="Calibri" w:eastAsia="Calibri" w:hAnsi="Calibri" w:cs="Calibri"/>
        </w:rPr>
        <w:t>Refsnes Data AS</w:t>
      </w:r>
      <w:r w:rsidR="6CBB094D" w:rsidRPr="6CBB094D">
        <w:rPr>
          <w:rFonts w:ascii="Calibri" w:eastAsia="Calibri" w:hAnsi="Calibri" w:cs="Calibri"/>
        </w:rPr>
        <w:t xml:space="preserve">. (2019). </w:t>
      </w:r>
      <w:r w:rsidRPr="2D983417">
        <w:rPr>
          <w:rFonts w:ascii="Calibri" w:eastAsia="Calibri" w:hAnsi="Calibri" w:cs="Calibri"/>
        </w:rPr>
        <w:t>Python File Write. W3schools.com.</w:t>
      </w:r>
    </w:p>
    <w:p w14:paraId="12D61013" w14:textId="3A04F773" w:rsidR="5C58CB57" w:rsidRDefault="00167B91" w:rsidP="5C58CB57">
      <w:pPr>
        <w:spacing w:line="276" w:lineRule="auto"/>
        <w:ind w:left="720" w:firstLine="720"/>
      </w:pPr>
      <w:hyperlink r:id="rId29">
        <w:r w:rsidR="5C58CB57" w:rsidRPr="5C58CB57">
          <w:rPr>
            <w:rStyle w:val="Hyperlink"/>
            <w:rFonts w:ascii="Calibri" w:eastAsia="Calibri" w:hAnsi="Calibri" w:cs="Calibri"/>
          </w:rPr>
          <w:t>https://www.w3schools.com/python/python_file_write.asp</w:t>
        </w:r>
      </w:hyperlink>
    </w:p>
    <w:p w14:paraId="744641AB" w14:textId="65BCDF66" w:rsidR="00860C69" w:rsidRDefault="00860C69" w:rsidP="5C58CB57"/>
    <w:sectPr w:rsidR="00860C69" w:rsidSect="004808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w78FIVK3dBktI" int2:id="MSs3OuO1">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FA8"/>
    <w:multiLevelType w:val="hybridMultilevel"/>
    <w:tmpl w:val="72989EEA"/>
    <w:lvl w:ilvl="0" w:tplc="153AC874">
      <w:start w:val="1"/>
      <w:numFmt w:val="decimal"/>
      <w:lvlText w:val="%1."/>
      <w:lvlJc w:val="left"/>
      <w:pPr>
        <w:ind w:left="720" w:hanging="360"/>
      </w:pPr>
    </w:lvl>
    <w:lvl w:ilvl="1" w:tplc="9C7607CA">
      <w:start w:val="1"/>
      <w:numFmt w:val="lowerLetter"/>
      <w:lvlText w:val="%2."/>
      <w:lvlJc w:val="left"/>
      <w:pPr>
        <w:ind w:left="1440" w:hanging="360"/>
      </w:pPr>
    </w:lvl>
    <w:lvl w:ilvl="2" w:tplc="266A0B92">
      <w:start w:val="1"/>
      <w:numFmt w:val="lowerRoman"/>
      <w:lvlText w:val="%3."/>
      <w:lvlJc w:val="right"/>
      <w:pPr>
        <w:ind w:left="2160" w:hanging="180"/>
      </w:pPr>
    </w:lvl>
    <w:lvl w:ilvl="3" w:tplc="3D881082">
      <w:start w:val="1"/>
      <w:numFmt w:val="decimal"/>
      <w:lvlText w:val="%4."/>
      <w:lvlJc w:val="left"/>
      <w:pPr>
        <w:ind w:left="2880" w:hanging="360"/>
      </w:pPr>
    </w:lvl>
    <w:lvl w:ilvl="4" w:tplc="CBB8FACE">
      <w:start w:val="1"/>
      <w:numFmt w:val="lowerLetter"/>
      <w:lvlText w:val="%5."/>
      <w:lvlJc w:val="left"/>
      <w:pPr>
        <w:ind w:left="3600" w:hanging="360"/>
      </w:pPr>
    </w:lvl>
    <w:lvl w:ilvl="5" w:tplc="58369104">
      <w:start w:val="1"/>
      <w:numFmt w:val="lowerRoman"/>
      <w:lvlText w:val="%6."/>
      <w:lvlJc w:val="right"/>
      <w:pPr>
        <w:ind w:left="4320" w:hanging="180"/>
      </w:pPr>
    </w:lvl>
    <w:lvl w:ilvl="6" w:tplc="BCE061F4">
      <w:start w:val="1"/>
      <w:numFmt w:val="decimal"/>
      <w:lvlText w:val="%7."/>
      <w:lvlJc w:val="left"/>
      <w:pPr>
        <w:ind w:left="5040" w:hanging="360"/>
      </w:pPr>
    </w:lvl>
    <w:lvl w:ilvl="7" w:tplc="6B88E24A">
      <w:start w:val="1"/>
      <w:numFmt w:val="lowerLetter"/>
      <w:lvlText w:val="%8."/>
      <w:lvlJc w:val="left"/>
      <w:pPr>
        <w:ind w:left="5760" w:hanging="360"/>
      </w:pPr>
    </w:lvl>
    <w:lvl w:ilvl="8" w:tplc="EA94CB36">
      <w:start w:val="1"/>
      <w:numFmt w:val="lowerRoman"/>
      <w:lvlText w:val="%9."/>
      <w:lvlJc w:val="right"/>
      <w:pPr>
        <w:ind w:left="6480" w:hanging="180"/>
      </w:pPr>
    </w:lvl>
  </w:abstractNum>
  <w:abstractNum w:abstractNumId="1" w15:restartNumberingAfterBreak="0">
    <w:nsid w:val="0658F564"/>
    <w:multiLevelType w:val="hybridMultilevel"/>
    <w:tmpl w:val="FFFFFFFF"/>
    <w:lvl w:ilvl="0" w:tplc="2A1CD4DA">
      <w:start w:val="1"/>
      <w:numFmt w:val="decimal"/>
      <w:lvlText w:val="%1."/>
      <w:lvlJc w:val="left"/>
      <w:pPr>
        <w:ind w:left="720" w:hanging="360"/>
      </w:pPr>
    </w:lvl>
    <w:lvl w:ilvl="1" w:tplc="5F12A142">
      <w:start w:val="1"/>
      <w:numFmt w:val="lowerLetter"/>
      <w:lvlText w:val="%2."/>
      <w:lvlJc w:val="left"/>
      <w:pPr>
        <w:ind w:left="1440" w:hanging="360"/>
      </w:pPr>
    </w:lvl>
    <w:lvl w:ilvl="2" w:tplc="05C00F64">
      <w:start w:val="1"/>
      <w:numFmt w:val="lowerRoman"/>
      <w:lvlText w:val="%3."/>
      <w:lvlJc w:val="right"/>
      <w:pPr>
        <w:ind w:left="2160" w:hanging="180"/>
      </w:pPr>
    </w:lvl>
    <w:lvl w:ilvl="3" w:tplc="CEF4065A">
      <w:start w:val="1"/>
      <w:numFmt w:val="decimal"/>
      <w:lvlText w:val="%4."/>
      <w:lvlJc w:val="left"/>
      <w:pPr>
        <w:ind w:left="2880" w:hanging="360"/>
      </w:pPr>
    </w:lvl>
    <w:lvl w:ilvl="4" w:tplc="F6CC7CCC">
      <w:start w:val="1"/>
      <w:numFmt w:val="lowerLetter"/>
      <w:lvlText w:val="%5."/>
      <w:lvlJc w:val="left"/>
      <w:pPr>
        <w:ind w:left="3600" w:hanging="360"/>
      </w:pPr>
    </w:lvl>
    <w:lvl w:ilvl="5" w:tplc="350A3F22">
      <w:start w:val="1"/>
      <w:numFmt w:val="lowerRoman"/>
      <w:lvlText w:val="%6."/>
      <w:lvlJc w:val="right"/>
      <w:pPr>
        <w:ind w:left="4320" w:hanging="180"/>
      </w:pPr>
    </w:lvl>
    <w:lvl w:ilvl="6" w:tplc="447E2C9C">
      <w:start w:val="1"/>
      <w:numFmt w:val="decimal"/>
      <w:lvlText w:val="%7."/>
      <w:lvlJc w:val="left"/>
      <w:pPr>
        <w:ind w:left="5040" w:hanging="360"/>
      </w:pPr>
    </w:lvl>
    <w:lvl w:ilvl="7" w:tplc="A10EFD7A">
      <w:start w:val="1"/>
      <w:numFmt w:val="lowerLetter"/>
      <w:lvlText w:val="%8."/>
      <w:lvlJc w:val="left"/>
      <w:pPr>
        <w:ind w:left="5760" w:hanging="360"/>
      </w:pPr>
    </w:lvl>
    <w:lvl w:ilvl="8" w:tplc="BE74229E">
      <w:start w:val="1"/>
      <w:numFmt w:val="lowerRoman"/>
      <w:lvlText w:val="%9."/>
      <w:lvlJc w:val="right"/>
      <w:pPr>
        <w:ind w:left="6480" w:hanging="180"/>
      </w:pPr>
    </w:lvl>
  </w:abstractNum>
  <w:abstractNum w:abstractNumId="2" w15:restartNumberingAfterBreak="0">
    <w:nsid w:val="1CAB8570"/>
    <w:multiLevelType w:val="hybridMultilevel"/>
    <w:tmpl w:val="FFFFFFFF"/>
    <w:lvl w:ilvl="0" w:tplc="EF1CCE40">
      <w:start w:val="1"/>
      <w:numFmt w:val="decimal"/>
      <w:lvlText w:val="%1."/>
      <w:lvlJc w:val="left"/>
      <w:pPr>
        <w:ind w:left="720" w:hanging="360"/>
      </w:pPr>
    </w:lvl>
    <w:lvl w:ilvl="1" w:tplc="209EC82E">
      <w:start w:val="1"/>
      <w:numFmt w:val="lowerLetter"/>
      <w:lvlText w:val="%2."/>
      <w:lvlJc w:val="left"/>
      <w:pPr>
        <w:ind w:left="1440" w:hanging="360"/>
      </w:pPr>
    </w:lvl>
    <w:lvl w:ilvl="2" w:tplc="1F8EF498">
      <w:start w:val="1"/>
      <w:numFmt w:val="lowerRoman"/>
      <w:lvlText w:val="%3."/>
      <w:lvlJc w:val="right"/>
      <w:pPr>
        <w:ind w:left="2160" w:hanging="180"/>
      </w:pPr>
    </w:lvl>
    <w:lvl w:ilvl="3" w:tplc="20442322">
      <w:start w:val="1"/>
      <w:numFmt w:val="decimal"/>
      <w:lvlText w:val="%4."/>
      <w:lvlJc w:val="left"/>
      <w:pPr>
        <w:ind w:left="2880" w:hanging="360"/>
      </w:pPr>
    </w:lvl>
    <w:lvl w:ilvl="4" w:tplc="2DF46BE6">
      <w:start w:val="1"/>
      <w:numFmt w:val="lowerLetter"/>
      <w:lvlText w:val="%5."/>
      <w:lvlJc w:val="left"/>
      <w:pPr>
        <w:ind w:left="3600" w:hanging="360"/>
      </w:pPr>
    </w:lvl>
    <w:lvl w:ilvl="5" w:tplc="C3807EDC">
      <w:start w:val="1"/>
      <w:numFmt w:val="lowerRoman"/>
      <w:lvlText w:val="%6."/>
      <w:lvlJc w:val="right"/>
      <w:pPr>
        <w:ind w:left="4320" w:hanging="180"/>
      </w:pPr>
    </w:lvl>
    <w:lvl w:ilvl="6" w:tplc="2C9E058E">
      <w:start w:val="1"/>
      <w:numFmt w:val="decimal"/>
      <w:lvlText w:val="%7."/>
      <w:lvlJc w:val="left"/>
      <w:pPr>
        <w:ind w:left="5040" w:hanging="360"/>
      </w:pPr>
    </w:lvl>
    <w:lvl w:ilvl="7" w:tplc="76B47814">
      <w:start w:val="1"/>
      <w:numFmt w:val="lowerLetter"/>
      <w:lvlText w:val="%8."/>
      <w:lvlJc w:val="left"/>
      <w:pPr>
        <w:ind w:left="5760" w:hanging="360"/>
      </w:pPr>
    </w:lvl>
    <w:lvl w:ilvl="8" w:tplc="307EABD4">
      <w:start w:val="1"/>
      <w:numFmt w:val="lowerRoman"/>
      <w:lvlText w:val="%9."/>
      <w:lvlJc w:val="right"/>
      <w:pPr>
        <w:ind w:left="6480" w:hanging="180"/>
      </w:pPr>
    </w:lvl>
  </w:abstractNum>
  <w:abstractNum w:abstractNumId="3" w15:restartNumberingAfterBreak="0">
    <w:nsid w:val="27A6C766"/>
    <w:multiLevelType w:val="hybridMultilevel"/>
    <w:tmpl w:val="FFFFFFFF"/>
    <w:lvl w:ilvl="0" w:tplc="62DC2D24">
      <w:start w:val="1"/>
      <w:numFmt w:val="decimal"/>
      <w:lvlText w:val="%1."/>
      <w:lvlJc w:val="left"/>
      <w:pPr>
        <w:ind w:left="720" w:hanging="360"/>
      </w:pPr>
    </w:lvl>
    <w:lvl w:ilvl="1" w:tplc="01CA2524">
      <w:start w:val="1"/>
      <w:numFmt w:val="lowerLetter"/>
      <w:lvlText w:val="%2."/>
      <w:lvlJc w:val="left"/>
      <w:pPr>
        <w:ind w:left="1440" w:hanging="360"/>
      </w:pPr>
    </w:lvl>
    <w:lvl w:ilvl="2" w:tplc="5EFECEDC">
      <w:start w:val="1"/>
      <w:numFmt w:val="lowerRoman"/>
      <w:lvlText w:val="%3."/>
      <w:lvlJc w:val="right"/>
      <w:pPr>
        <w:ind w:left="2160" w:hanging="180"/>
      </w:pPr>
    </w:lvl>
    <w:lvl w:ilvl="3" w:tplc="78642378">
      <w:start w:val="1"/>
      <w:numFmt w:val="decimal"/>
      <w:lvlText w:val="%4."/>
      <w:lvlJc w:val="left"/>
      <w:pPr>
        <w:ind w:left="2880" w:hanging="360"/>
      </w:pPr>
    </w:lvl>
    <w:lvl w:ilvl="4" w:tplc="0350816E">
      <w:start w:val="1"/>
      <w:numFmt w:val="lowerLetter"/>
      <w:lvlText w:val="%5."/>
      <w:lvlJc w:val="left"/>
      <w:pPr>
        <w:ind w:left="3600" w:hanging="360"/>
      </w:pPr>
    </w:lvl>
    <w:lvl w:ilvl="5" w:tplc="D460E8BE">
      <w:start w:val="1"/>
      <w:numFmt w:val="lowerRoman"/>
      <w:lvlText w:val="%6."/>
      <w:lvlJc w:val="right"/>
      <w:pPr>
        <w:ind w:left="4320" w:hanging="180"/>
      </w:pPr>
    </w:lvl>
    <w:lvl w:ilvl="6" w:tplc="7772E836">
      <w:start w:val="1"/>
      <w:numFmt w:val="decimal"/>
      <w:lvlText w:val="%7."/>
      <w:lvlJc w:val="left"/>
      <w:pPr>
        <w:ind w:left="5040" w:hanging="360"/>
      </w:pPr>
    </w:lvl>
    <w:lvl w:ilvl="7" w:tplc="211CAAC0">
      <w:start w:val="1"/>
      <w:numFmt w:val="lowerLetter"/>
      <w:lvlText w:val="%8."/>
      <w:lvlJc w:val="left"/>
      <w:pPr>
        <w:ind w:left="5760" w:hanging="360"/>
      </w:pPr>
    </w:lvl>
    <w:lvl w:ilvl="8" w:tplc="2E664C88">
      <w:start w:val="1"/>
      <w:numFmt w:val="lowerRoman"/>
      <w:lvlText w:val="%9."/>
      <w:lvlJc w:val="right"/>
      <w:pPr>
        <w:ind w:left="6480" w:hanging="180"/>
      </w:pPr>
    </w:lvl>
  </w:abstractNum>
  <w:abstractNum w:abstractNumId="4" w15:restartNumberingAfterBreak="0">
    <w:nsid w:val="46597F4F"/>
    <w:multiLevelType w:val="hybridMultilevel"/>
    <w:tmpl w:val="FFFFFFFF"/>
    <w:lvl w:ilvl="0" w:tplc="55DC6666">
      <w:start w:val="1"/>
      <w:numFmt w:val="decimal"/>
      <w:lvlText w:val="%1."/>
      <w:lvlJc w:val="left"/>
      <w:pPr>
        <w:ind w:left="720" w:hanging="360"/>
      </w:pPr>
    </w:lvl>
    <w:lvl w:ilvl="1" w:tplc="AEFA350A">
      <w:start w:val="1"/>
      <w:numFmt w:val="lowerLetter"/>
      <w:lvlText w:val="%2."/>
      <w:lvlJc w:val="left"/>
      <w:pPr>
        <w:ind w:left="1440" w:hanging="360"/>
      </w:pPr>
    </w:lvl>
    <w:lvl w:ilvl="2" w:tplc="0E46FB20">
      <w:start w:val="1"/>
      <w:numFmt w:val="lowerRoman"/>
      <w:lvlText w:val="%3."/>
      <w:lvlJc w:val="right"/>
      <w:pPr>
        <w:ind w:left="2160" w:hanging="180"/>
      </w:pPr>
    </w:lvl>
    <w:lvl w:ilvl="3" w:tplc="8CA64CAE">
      <w:start w:val="1"/>
      <w:numFmt w:val="decimal"/>
      <w:lvlText w:val="%4."/>
      <w:lvlJc w:val="left"/>
      <w:pPr>
        <w:ind w:left="2880" w:hanging="360"/>
      </w:pPr>
    </w:lvl>
    <w:lvl w:ilvl="4" w:tplc="03B6974A">
      <w:start w:val="1"/>
      <w:numFmt w:val="lowerLetter"/>
      <w:lvlText w:val="%5."/>
      <w:lvlJc w:val="left"/>
      <w:pPr>
        <w:ind w:left="3600" w:hanging="360"/>
      </w:pPr>
    </w:lvl>
    <w:lvl w:ilvl="5" w:tplc="8B98BFB6">
      <w:start w:val="1"/>
      <w:numFmt w:val="lowerRoman"/>
      <w:lvlText w:val="%6."/>
      <w:lvlJc w:val="right"/>
      <w:pPr>
        <w:ind w:left="4320" w:hanging="180"/>
      </w:pPr>
    </w:lvl>
    <w:lvl w:ilvl="6" w:tplc="35402A80">
      <w:start w:val="1"/>
      <w:numFmt w:val="decimal"/>
      <w:lvlText w:val="%7."/>
      <w:lvlJc w:val="left"/>
      <w:pPr>
        <w:ind w:left="5040" w:hanging="360"/>
      </w:pPr>
    </w:lvl>
    <w:lvl w:ilvl="7" w:tplc="D242E9E8">
      <w:start w:val="1"/>
      <w:numFmt w:val="lowerLetter"/>
      <w:lvlText w:val="%8."/>
      <w:lvlJc w:val="left"/>
      <w:pPr>
        <w:ind w:left="5760" w:hanging="360"/>
      </w:pPr>
    </w:lvl>
    <w:lvl w:ilvl="8" w:tplc="24E6095A">
      <w:start w:val="1"/>
      <w:numFmt w:val="lowerRoman"/>
      <w:lvlText w:val="%9."/>
      <w:lvlJc w:val="right"/>
      <w:pPr>
        <w:ind w:left="6480" w:hanging="180"/>
      </w:pPr>
    </w:lvl>
  </w:abstractNum>
  <w:abstractNum w:abstractNumId="5" w15:restartNumberingAfterBreak="0">
    <w:nsid w:val="627F44FC"/>
    <w:multiLevelType w:val="hybridMultilevel"/>
    <w:tmpl w:val="FFFFFFFF"/>
    <w:lvl w:ilvl="0" w:tplc="6A56C016">
      <w:start w:val="1"/>
      <w:numFmt w:val="decimal"/>
      <w:lvlText w:val="%1."/>
      <w:lvlJc w:val="left"/>
      <w:pPr>
        <w:ind w:left="720" w:hanging="360"/>
      </w:pPr>
    </w:lvl>
    <w:lvl w:ilvl="1" w:tplc="89E243FC">
      <w:start w:val="1"/>
      <w:numFmt w:val="lowerLetter"/>
      <w:lvlText w:val="%2."/>
      <w:lvlJc w:val="left"/>
      <w:pPr>
        <w:ind w:left="1440" w:hanging="360"/>
      </w:pPr>
    </w:lvl>
    <w:lvl w:ilvl="2" w:tplc="70780784">
      <w:start w:val="1"/>
      <w:numFmt w:val="lowerRoman"/>
      <w:lvlText w:val="%3."/>
      <w:lvlJc w:val="right"/>
      <w:pPr>
        <w:ind w:left="2160" w:hanging="180"/>
      </w:pPr>
    </w:lvl>
    <w:lvl w:ilvl="3" w:tplc="CEB6D8A8">
      <w:start w:val="1"/>
      <w:numFmt w:val="decimal"/>
      <w:lvlText w:val="%4."/>
      <w:lvlJc w:val="left"/>
      <w:pPr>
        <w:ind w:left="2880" w:hanging="360"/>
      </w:pPr>
    </w:lvl>
    <w:lvl w:ilvl="4" w:tplc="4D623444">
      <w:start w:val="1"/>
      <w:numFmt w:val="lowerLetter"/>
      <w:lvlText w:val="%5."/>
      <w:lvlJc w:val="left"/>
      <w:pPr>
        <w:ind w:left="3600" w:hanging="360"/>
      </w:pPr>
    </w:lvl>
    <w:lvl w:ilvl="5" w:tplc="66462C7C">
      <w:start w:val="1"/>
      <w:numFmt w:val="lowerRoman"/>
      <w:lvlText w:val="%6."/>
      <w:lvlJc w:val="right"/>
      <w:pPr>
        <w:ind w:left="4320" w:hanging="180"/>
      </w:pPr>
    </w:lvl>
    <w:lvl w:ilvl="6" w:tplc="FF52A716">
      <w:start w:val="1"/>
      <w:numFmt w:val="decimal"/>
      <w:lvlText w:val="%7."/>
      <w:lvlJc w:val="left"/>
      <w:pPr>
        <w:ind w:left="5040" w:hanging="360"/>
      </w:pPr>
    </w:lvl>
    <w:lvl w:ilvl="7" w:tplc="A86CCEEA">
      <w:start w:val="1"/>
      <w:numFmt w:val="lowerLetter"/>
      <w:lvlText w:val="%8."/>
      <w:lvlJc w:val="left"/>
      <w:pPr>
        <w:ind w:left="5760" w:hanging="360"/>
      </w:pPr>
    </w:lvl>
    <w:lvl w:ilvl="8" w:tplc="851CF042">
      <w:start w:val="1"/>
      <w:numFmt w:val="lowerRoman"/>
      <w:lvlText w:val="%9."/>
      <w:lvlJc w:val="right"/>
      <w:pPr>
        <w:ind w:left="6480" w:hanging="180"/>
      </w:pPr>
    </w:lvl>
  </w:abstractNum>
  <w:abstractNum w:abstractNumId="6" w15:restartNumberingAfterBreak="0">
    <w:nsid w:val="67D23331"/>
    <w:multiLevelType w:val="hybridMultilevel"/>
    <w:tmpl w:val="FFFFFFFF"/>
    <w:lvl w:ilvl="0" w:tplc="C31EDADE">
      <w:start w:val="1"/>
      <w:numFmt w:val="decimal"/>
      <w:lvlText w:val="%1."/>
      <w:lvlJc w:val="left"/>
      <w:pPr>
        <w:ind w:left="720" w:hanging="360"/>
      </w:pPr>
    </w:lvl>
    <w:lvl w:ilvl="1" w:tplc="26B6893E">
      <w:start w:val="1"/>
      <w:numFmt w:val="lowerLetter"/>
      <w:lvlText w:val="%2."/>
      <w:lvlJc w:val="left"/>
      <w:pPr>
        <w:ind w:left="1440" w:hanging="360"/>
      </w:pPr>
    </w:lvl>
    <w:lvl w:ilvl="2" w:tplc="79FA0806">
      <w:start w:val="1"/>
      <w:numFmt w:val="lowerRoman"/>
      <w:lvlText w:val="%3."/>
      <w:lvlJc w:val="right"/>
      <w:pPr>
        <w:ind w:left="2160" w:hanging="180"/>
      </w:pPr>
    </w:lvl>
    <w:lvl w:ilvl="3" w:tplc="2E32AE52">
      <w:start w:val="1"/>
      <w:numFmt w:val="decimal"/>
      <w:lvlText w:val="%4."/>
      <w:lvlJc w:val="left"/>
      <w:pPr>
        <w:ind w:left="2880" w:hanging="360"/>
      </w:pPr>
    </w:lvl>
    <w:lvl w:ilvl="4" w:tplc="01FEDD58">
      <w:start w:val="1"/>
      <w:numFmt w:val="lowerLetter"/>
      <w:lvlText w:val="%5."/>
      <w:lvlJc w:val="left"/>
      <w:pPr>
        <w:ind w:left="3600" w:hanging="360"/>
      </w:pPr>
    </w:lvl>
    <w:lvl w:ilvl="5" w:tplc="FCCE2592">
      <w:start w:val="1"/>
      <w:numFmt w:val="lowerRoman"/>
      <w:lvlText w:val="%6."/>
      <w:lvlJc w:val="right"/>
      <w:pPr>
        <w:ind w:left="4320" w:hanging="180"/>
      </w:pPr>
    </w:lvl>
    <w:lvl w:ilvl="6" w:tplc="A68248C8">
      <w:start w:val="1"/>
      <w:numFmt w:val="decimal"/>
      <w:lvlText w:val="%7."/>
      <w:lvlJc w:val="left"/>
      <w:pPr>
        <w:ind w:left="5040" w:hanging="360"/>
      </w:pPr>
    </w:lvl>
    <w:lvl w:ilvl="7" w:tplc="919205E0">
      <w:start w:val="1"/>
      <w:numFmt w:val="lowerLetter"/>
      <w:lvlText w:val="%8."/>
      <w:lvlJc w:val="left"/>
      <w:pPr>
        <w:ind w:left="5760" w:hanging="360"/>
      </w:pPr>
    </w:lvl>
    <w:lvl w:ilvl="8" w:tplc="B2A889BC">
      <w:start w:val="1"/>
      <w:numFmt w:val="lowerRoman"/>
      <w:lvlText w:val="%9."/>
      <w:lvlJc w:val="right"/>
      <w:pPr>
        <w:ind w:left="6480" w:hanging="180"/>
      </w:pPr>
    </w:lvl>
  </w:abstractNum>
  <w:abstractNum w:abstractNumId="7" w15:restartNumberingAfterBreak="0">
    <w:nsid w:val="76CA4F2E"/>
    <w:multiLevelType w:val="hybridMultilevel"/>
    <w:tmpl w:val="FFFFFFFF"/>
    <w:lvl w:ilvl="0" w:tplc="4C20EDAC">
      <w:start w:val="1"/>
      <w:numFmt w:val="decimal"/>
      <w:lvlText w:val="%1."/>
      <w:lvlJc w:val="left"/>
      <w:pPr>
        <w:ind w:left="720" w:hanging="360"/>
      </w:pPr>
    </w:lvl>
    <w:lvl w:ilvl="1" w:tplc="92D44CE0">
      <w:start w:val="1"/>
      <w:numFmt w:val="lowerLetter"/>
      <w:lvlText w:val="%2."/>
      <w:lvlJc w:val="left"/>
      <w:pPr>
        <w:ind w:left="1440" w:hanging="360"/>
      </w:pPr>
    </w:lvl>
    <w:lvl w:ilvl="2" w:tplc="85707C6C">
      <w:start w:val="1"/>
      <w:numFmt w:val="lowerRoman"/>
      <w:lvlText w:val="%3."/>
      <w:lvlJc w:val="right"/>
      <w:pPr>
        <w:ind w:left="2160" w:hanging="180"/>
      </w:pPr>
    </w:lvl>
    <w:lvl w:ilvl="3" w:tplc="D786D53A">
      <w:start w:val="1"/>
      <w:numFmt w:val="decimal"/>
      <w:lvlText w:val="%4."/>
      <w:lvlJc w:val="left"/>
      <w:pPr>
        <w:ind w:left="2880" w:hanging="360"/>
      </w:pPr>
    </w:lvl>
    <w:lvl w:ilvl="4" w:tplc="B85405D0">
      <w:start w:val="1"/>
      <w:numFmt w:val="lowerLetter"/>
      <w:lvlText w:val="%5."/>
      <w:lvlJc w:val="left"/>
      <w:pPr>
        <w:ind w:left="3600" w:hanging="360"/>
      </w:pPr>
    </w:lvl>
    <w:lvl w:ilvl="5" w:tplc="358CC3AC">
      <w:start w:val="1"/>
      <w:numFmt w:val="lowerRoman"/>
      <w:lvlText w:val="%6."/>
      <w:lvlJc w:val="right"/>
      <w:pPr>
        <w:ind w:left="4320" w:hanging="180"/>
      </w:pPr>
    </w:lvl>
    <w:lvl w:ilvl="6" w:tplc="50D0C42E">
      <w:start w:val="1"/>
      <w:numFmt w:val="decimal"/>
      <w:lvlText w:val="%7."/>
      <w:lvlJc w:val="left"/>
      <w:pPr>
        <w:ind w:left="5040" w:hanging="360"/>
      </w:pPr>
    </w:lvl>
    <w:lvl w:ilvl="7" w:tplc="940E7A30">
      <w:start w:val="1"/>
      <w:numFmt w:val="lowerLetter"/>
      <w:lvlText w:val="%8."/>
      <w:lvlJc w:val="left"/>
      <w:pPr>
        <w:ind w:left="5760" w:hanging="360"/>
      </w:pPr>
    </w:lvl>
    <w:lvl w:ilvl="8" w:tplc="ED44C6EA">
      <w:start w:val="1"/>
      <w:numFmt w:val="lowerRoman"/>
      <w:lvlText w:val="%9."/>
      <w:lvlJc w:val="right"/>
      <w:pPr>
        <w:ind w:left="6480" w:hanging="180"/>
      </w:pPr>
    </w:lvl>
  </w:abstractNum>
  <w:abstractNum w:abstractNumId="8" w15:restartNumberingAfterBreak="0">
    <w:nsid w:val="77627EB6"/>
    <w:multiLevelType w:val="hybridMultilevel"/>
    <w:tmpl w:val="FFFFFFFF"/>
    <w:lvl w:ilvl="0" w:tplc="2604F270">
      <w:start w:val="1"/>
      <w:numFmt w:val="decimal"/>
      <w:lvlText w:val="%1."/>
      <w:lvlJc w:val="left"/>
      <w:pPr>
        <w:ind w:left="720" w:hanging="360"/>
      </w:pPr>
    </w:lvl>
    <w:lvl w:ilvl="1" w:tplc="6DF85D22">
      <w:start w:val="1"/>
      <w:numFmt w:val="lowerLetter"/>
      <w:lvlText w:val="%2."/>
      <w:lvlJc w:val="left"/>
      <w:pPr>
        <w:ind w:left="1440" w:hanging="360"/>
      </w:pPr>
    </w:lvl>
    <w:lvl w:ilvl="2" w:tplc="69C073A8">
      <w:start w:val="1"/>
      <w:numFmt w:val="lowerRoman"/>
      <w:lvlText w:val="%3."/>
      <w:lvlJc w:val="right"/>
      <w:pPr>
        <w:ind w:left="2160" w:hanging="180"/>
      </w:pPr>
    </w:lvl>
    <w:lvl w:ilvl="3" w:tplc="761C9912">
      <w:start w:val="1"/>
      <w:numFmt w:val="decimal"/>
      <w:lvlText w:val="%4."/>
      <w:lvlJc w:val="left"/>
      <w:pPr>
        <w:ind w:left="2880" w:hanging="360"/>
      </w:pPr>
    </w:lvl>
    <w:lvl w:ilvl="4" w:tplc="CFC8CE6E">
      <w:start w:val="1"/>
      <w:numFmt w:val="lowerLetter"/>
      <w:lvlText w:val="%5."/>
      <w:lvlJc w:val="left"/>
      <w:pPr>
        <w:ind w:left="3600" w:hanging="360"/>
      </w:pPr>
    </w:lvl>
    <w:lvl w:ilvl="5" w:tplc="F5A41B76">
      <w:start w:val="1"/>
      <w:numFmt w:val="lowerRoman"/>
      <w:lvlText w:val="%6."/>
      <w:lvlJc w:val="right"/>
      <w:pPr>
        <w:ind w:left="4320" w:hanging="180"/>
      </w:pPr>
    </w:lvl>
    <w:lvl w:ilvl="6" w:tplc="BC6E41AA">
      <w:start w:val="1"/>
      <w:numFmt w:val="decimal"/>
      <w:lvlText w:val="%7."/>
      <w:lvlJc w:val="left"/>
      <w:pPr>
        <w:ind w:left="5040" w:hanging="360"/>
      </w:pPr>
    </w:lvl>
    <w:lvl w:ilvl="7" w:tplc="7A0EE8CE">
      <w:start w:val="1"/>
      <w:numFmt w:val="lowerLetter"/>
      <w:lvlText w:val="%8."/>
      <w:lvlJc w:val="left"/>
      <w:pPr>
        <w:ind w:left="5760" w:hanging="360"/>
      </w:pPr>
    </w:lvl>
    <w:lvl w:ilvl="8" w:tplc="D91E0FE4">
      <w:start w:val="1"/>
      <w:numFmt w:val="lowerRoman"/>
      <w:lvlText w:val="%9."/>
      <w:lvlJc w:val="right"/>
      <w:pPr>
        <w:ind w:left="6480" w:hanging="180"/>
      </w:pPr>
    </w:lvl>
  </w:abstractNum>
  <w:num w:numId="1" w16cid:durableId="37750861">
    <w:abstractNumId w:val="0"/>
  </w:num>
  <w:num w:numId="2" w16cid:durableId="321858062">
    <w:abstractNumId w:val="6"/>
  </w:num>
  <w:num w:numId="3" w16cid:durableId="1998416197">
    <w:abstractNumId w:val="4"/>
  </w:num>
  <w:num w:numId="4" w16cid:durableId="832641638">
    <w:abstractNumId w:val="5"/>
  </w:num>
  <w:num w:numId="5" w16cid:durableId="1636644490">
    <w:abstractNumId w:val="7"/>
  </w:num>
  <w:num w:numId="6" w16cid:durableId="339309728">
    <w:abstractNumId w:val="8"/>
  </w:num>
  <w:num w:numId="7" w16cid:durableId="47343903">
    <w:abstractNumId w:val="2"/>
  </w:num>
  <w:num w:numId="8" w16cid:durableId="862983077">
    <w:abstractNumId w:val="3"/>
  </w:num>
  <w:num w:numId="9" w16cid:durableId="125829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66"/>
    <w:rsid w:val="00011B95"/>
    <w:rsid w:val="000305BD"/>
    <w:rsid w:val="000608BA"/>
    <w:rsid w:val="00087CAA"/>
    <w:rsid w:val="000B273F"/>
    <w:rsid w:val="000E2F87"/>
    <w:rsid w:val="000F13BA"/>
    <w:rsid w:val="00113042"/>
    <w:rsid w:val="0011771E"/>
    <w:rsid w:val="00167B91"/>
    <w:rsid w:val="001C7265"/>
    <w:rsid w:val="0023491C"/>
    <w:rsid w:val="00244D0E"/>
    <w:rsid w:val="0026657C"/>
    <w:rsid w:val="00266A0D"/>
    <w:rsid w:val="00273C02"/>
    <w:rsid w:val="00274F2F"/>
    <w:rsid w:val="0028257A"/>
    <w:rsid w:val="0028303C"/>
    <w:rsid w:val="00290251"/>
    <w:rsid w:val="00296C0B"/>
    <w:rsid w:val="002A59D3"/>
    <w:rsid w:val="002C4057"/>
    <w:rsid w:val="002C516C"/>
    <w:rsid w:val="002D1895"/>
    <w:rsid w:val="003002BB"/>
    <w:rsid w:val="00322CBC"/>
    <w:rsid w:val="0033339C"/>
    <w:rsid w:val="00345BB6"/>
    <w:rsid w:val="00363A3B"/>
    <w:rsid w:val="00392DE6"/>
    <w:rsid w:val="0039728D"/>
    <w:rsid w:val="003C0382"/>
    <w:rsid w:val="003D755D"/>
    <w:rsid w:val="00401A3E"/>
    <w:rsid w:val="0042453C"/>
    <w:rsid w:val="0044551C"/>
    <w:rsid w:val="00446428"/>
    <w:rsid w:val="004607B6"/>
    <w:rsid w:val="00480840"/>
    <w:rsid w:val="004C28AF"/>
    <w:rsid w:val="004D1DEB"/>
    <w:rsid w:val="004E408B"/>
    <w:rsid w:val="004F08A3"/>
    <w:rsid w:val="0050241E"/>
    <w:rsid w:val="00510967"/>
    <w:rsid w:val="0051599D"/>
    <w:rsid w:val="00516056"/>
    <w:rsid w:val="0051645C"/>
    <w:rsid w:val="00536A93"/>
    <w:rsid w:val="005420F6"/>
    <w:rsid w:val="0057558E"/>
    <w:rsid w:val="0058521C"/>
    <w:rsid w:val="0061121C"/>
    <w:rsid w:val="00624912"/>
    <w:rsid w:val="00632C33"/>
    <w:rsid w:val="00651BA8"/>
    <w:rsid w:val="00677D1C"/>
    <w:rsid w:val="006806AE"/>
    <w:rsid w:val="006900D7"/>
    <w:rsid w:val="00707157"/>
    <w:rsid w:val="00715451"/>
    <w:rsid w:val="00724337"/>
    <w:rsid w:val="00735BFC"/>
    <w:rsid w:val="00750E8D"/>
    <w:rsid w:val="00756A73"/>
    <w:rsid w:val="00770360"/>
    <w:rsid w:val="00780192"/>
    <w:rsid w:val="007A5125"/>
    <w:rsid w:val="007C26AC"/>
    <w:rsid w:val="007D47E8"/>
    <w:rsid w:val="007E2A9C"/>
    <w:rsid w:val="007E33C8"/>
    <w:rsid w:val="00800F3E"/>
    <w:rsid w:val="00803766"/>
    <w:rsid w:val="008067A5"/>
    <w:rsid w:val="00811E93"/>
    <w:rsid w:val="00817E25"/>
    <w:rsid w:val="00844FAD"/>
    <w:rsid w:val="00845101"/>
    <w:rsid w:val="00860C69"/>
    <w:rsid w:val="008631AB"/>
    <w:rsid w:val="00871150"/>
    <w:rsid w:val="008816A1"/>
    <w:rsid w:val="008C32A4"/>
    <w:rsid w:val="008E0CC4"/>
    <w:rsid w:val="00920FD6"/>
    <w:rsid w:val="00932316"/>
    <w:rsid w:val="009339C9"/>
    <w:rsid w:val="009371DD"/>
    <w:rsid w:val="00946A21"/>
    <w:rsid w:val="0095242D"/>
    <w:rsid w:val="00961E7D"/>
    <w:rsid w:val="0096484D"/>
    <w:rsid w:val="0096774F"/>
    <w:rsid w:val="009724BD"/>
    <w:rsid w:val="00973C07"/>
    <w:rsid w:val="009A6581"/>
    <w:rsid w:val="009A7676"/>
    <w:rsid w:val="009D41DC"/>
    <w:rsid w:val="009E48C6"/>
    <w:rsid w:val="009F2F0F"/>
    <w:rsid w:val="009F7FB3"/>
    <w:rsid w:val="00A16F7C"/>
    <w:rsid w:val="00A27515"/>
    <w:rsid w:val="00A32277"/>
    <w:rsid w:val="00A60FF7"/>
    <w:rsid w:val="00A729C9"/>
    <w:rsid w:val="00A922F5"/>
    <w:rsid w:val="00A924CC"/>
    <w:rsid w:val="00A93CE4"/>
    <w:rsid w:val="00AA2AB4"/>
    <w:rsid w:val="00B000E2"/>
    <w:rsid w:val="00B267EA"/>
    <w:rsid w:val="00B55B76"/>
    <w:rsid w:val="00B70B78"/>
    <w:rsid w:val="00B9355E"/>
    <w:rsid w:val="00B94C34"/>
    <w:rsid w:val="00BA2E8D"/>
    <w:rsid w:val="00BA74E7"/>
    <w:rsid w:val="00BE682F"/>
    <w:rsid w:val="00BF3787"/>
    <w:rsid w:val="00C10CD4"/>
    <w:rsid w:val="00C16930"/>
    <w:rsid w:val="00C42660"/>
    <w:rsid w:val="00C5169D"/>
    <w:rsid w:val="00C53408"/>
    <w:rsid w:val="00C660C7"/>
    <w:rsid w:val="00C720DD"/>
    <w:rsid w:val="00CA6E75"/>
    <w:rsid w:val="00CB3882"/>
    <w:rsid w:val="00CD57F0"/>
    <w:rsid w:val="00CF692C"/>
    <w:rsid w:val="00D040FB"/>
    <w:rsid w:val="00D11B9D"/>
    <w:rsid w:val="00D70F03"/>
    <w:rsid w:val="00DA1883"/>
    <w:rsid w:val="00DC5807"/>
    <w:rsid w:val="00DF0116"/>
    <w:rsid w:val="00DF33FE"/>
    <w:rsid w:val="00E00C41"/>
    <w:rsid w:val="00E850C6"/>
    <w:rsid w:val="00EA10CB"/>
    <w:rsid w:val="00F137FC"/>
    <w:rsid w:val="00F2211E"/>
    <w:rsid w:val="00F339C1"/>
    <w:rsid w:val="00F378E5"/>
    <w:rsid w:val="00F4456E"/>
    <w:rsid w:val="00F479A9"/>
    <w:rsid w:val="00F60E81"/>
    <w:rsid w:val="00F731A4"/>
    <w:rsid w:val="00F96C9A"/>
    <w:rsid w:val="00FB2056"/>
    <w:rsid w:val="00FB4D6B"/>
    <w:rsid w:val="00FC2267"/>
    <w:rsid w:val="00FE2C5F"/>
    <w:rsid w:val="00FE2D4F"/>
    <w:rsid w:val="00FF0B9F"/>
    <w:rsid w:val="00FF2DD8"/>
    <w:rsid w:val="00FF49EA"/>
    <w:rsid w:val="06BD064D"/>
    <w:rsid w:val="0D8FC3F2"/>
    <w:rsid w:val="0EE73F74"/>
    <w:rsid w:val="12168371"/>
    <w:rsid w:val="1B6BF94E"/>
    <w:rsid w:val="1C65EDF7"/>
    <w:rsid w:val="1D45D032"/>
    <w:rsid w:val="1DB2022C"/>
    <w:rsid w:val="23E59B0D"/>
    <w:rsid w:val="2C2B27A0"/>
    <w:rsid w:val="2D983417"/>
    <w:rsid w:val="305AAEA2"/>
    <w:rsid w:val="324F7DE8"/>
    <w:rsid w:val="39ECFC12"/>
    <w:rsid w:val="3B4CBE2E"/>
    <w:rsid w:val="3DFA720D"/>
    <w:rsid w:val="3FC6A487"/>
    <w:rsid w:val="4097E639"/>
    <w:rsid w:val="4273BFF3"/>
    <w:rsid w:val="444D96D7"/>
    <w:rsid w:val="4855E1D3"/>
    <w:rsid w:val="4A1CEA49"/>
    <w:rsid w:val="4C066772"/>
    <w:rsid w:val="4C4B5E61"/>
    <w:rsid w:val="4C5B05A1"/>
    <w:rsid w:val="4F10733A"/>
    <w:rsid w:val="50D250B1"/>
    <w:rsid w:val="5448C144"/>
    <w:rsid w:val="558967B1"/>
    <w:rsid w:val="55B070E6"/>
    <w:rsid w:val="587D7DDD"/>
    <w:rsid w:val="58BAAF7F"/>
    <w:rsid w:val="59641EAE"/>
    <w:rsid w:val="5A5754C1"/>
    <w:rsid w:val="5AA6C7F1"/>
    <w:rsid w:val="5B6D8D62"/>
    <w:rsid w:val="5C58CB57"/>
    <w:rsid w:val="617952C5"/>
    <w:rsid w:val="6CBB094D"/>
    <w:rsid w:val="6D2FC045"/>
    <w:rsid w:val="74A8C4F0"/>
    <w:rsid w:val="7701A7CF"/>
    <w:rsid w:val="7819E346"/>
    <w:rsid w:val="7974AE2F"/>
    <w:rsid w:val="7C66C08A"/>
    <w:rsid w:val="7C871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E8F5"/>
  <w15:chartTrackingRefBased/>
  <w15:docId w15:val="{BE759E12-D2BD-463F-8C6E-7D32A192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BC"/>
    <w:pPr>
      <w:ind w:left="720"/>
      <w:contextualSpacing/>
    </w:pPr>
  </w:style>
  <w:style w:type="character" w:customStyle="1" w:styleId="Heading1Char">
    <w:name w:val="Heading 1 Char"/>
    <w:basedOn w:val="DefaultParagraphFont"/>
    <w:link w:val="Heading1"/>
    <w:uiPriority w:val="9"/>
    <w:rsid w:val="00B55B7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96C9A"/>
    <w:rPr>
      <w:color w:val="0563C1" w:themeColor="hyperlink"/>
      <w:u w:val="single"/>
    </w:rPr>
  </w:style>
  <w:style w:type="paragraph" w:styleId="NoSpacing">
    <w:name w:val="No Spacing"/>
    <w:link w:val="NoSpacingChar"/>
    <w:uiPriority w:val="1"/>
    <w:qFormat/>
    <w:rsid w:val="004808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0840"/>
    <w:rPr>
      <w:rFonts w:eastAsiaTheme="minorEastAsia"/>
      <w:lang w:val="en-US"/>
    </w:rPr>
  </w:style>
  <w:style w:type="character" w:styleId="FollowedHyperlink">
    <w:name w:val="FollowedHyperlink"/>
    <w:basedOn w:val="DefaultParagraphFont"/>
    <w:uiPriority w:val="99"/>
    <w:semiHidden/>
    <w:unhideWhenUsed/>
    <w:rsid w:val="009323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ytimes.taylors.edu.my/mod/resource/view.php?id=266157" TargetMode="Externa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ytimes.taylors.edu.my/mod/resource/view.php?id=261836"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3schools.com/python/python_file_write.a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mytimes.taylors.edu.my/mod/resource/view.php?id=261529" TargetMode="External"/><Relationship Id="rId32"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mytimes.taylors.edu.my/mod/resource/view.php?id=235161" TargetMode="External"/><Relationship Id="rId28" Type="http://schemas.openxmlformats.org/officeDocument/2006/relationships/hyperlink" Target="https://mytimes.taylors.edu.my/mod/resource/view.php?id=27353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ytimes.taylors.edu.my/mod/resource/view.php?id=27039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97528F75EBAF4981CBD9FAA3064656" ma:contentTypeVersion="13" ma:contentTypeDescription="Create a new document." ma:contentTypeScope="" ma:versionID="dcc9ce0c7b91b39a159a5359da19ba3d">
  <xsd:schema xmlns:xsd="http://www.w3.org/2001/XMLSchema" xmlns:xs="http://www.w3.org/2001/XMLSchema" xmlns:p="http://schemas.microsoft.com/office/2006/metadata/properties" xmlns:ns3="f48eee96-4694-438c-a1ee-9c7a60a5b364" xmlns:ns4="edb413db-34f6-42f4-8a79-70a2c0866fca" targetNamespace="http://schemas.microsoft.com/office/2006/metadata/properties" ma:root="true" ma:fieldsID="bb636bcf59c6561cbd357bf2f2887dac" ns3:_="" ns4:_="">
    <xsd:import namespace="f48eee96-4694-438c-a1ee-9c7a60a5b364"/>
    <xsd:import namespace="edb413db-34f6-42f4-8a79-70a2c0866f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eee96-4694-438c-a1ee-9c7a60a5b3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b413db-34f6-42f4-8a79-70a2c0866f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A3862A-FCD3-4116-BC56-0DD92D939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eee96-4694-438c-a1ee-9c7a60a5b364"/>
    <ds:schemaRef ds:uri="edb413db-34f6-42f4-8a79-70a2c0866f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F80065-4A94-4EE4-99D5-903386A9371E}">
  <ds:schemaRefs>
    <ds:schemaRef ds:uri="http://www.w3.org/XML/1998/namespace"/>
    <ds:schemaRef ds:uri="http://schemas.microsoft.com/office/2006/documentManagement/types"/>
    <ds:schemaRef ds:uri="edb413db-34f6-42f4-8a79-70a2c0866fca"/>
    <ds:schemaRef ds:uri="http://purl.org/dc/dcmitype/"/>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f48eee96-4694-438c-a1ee-9c7a60a5b364"/>
  </ds:schemaRefs>
</ds:datastoreItem>
</file>

<file path=customXml/itemProps3.xml><?xml version="1.0" encoding="utf-8"?>
<ds:datastoreItem xmlns:ds="http://schemas.openxmlformats.org/officeDocument/2006/customXml" ds:itemID="{2E5DD3AD-A71C-4650-8DD4-283FBC6A0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Links>
    <vt:vector size="42" baseType="variant">
      <vt:variant>
        <vt:i4>5767179</vt:i4>
      </vt:variant>
      <vt:variant>
        <vt:i4>18</vt:i4>
      </vt:variant>
      <vt:variant>
        <vt:i4>0</vt:i4>
      </vt:variant>
      <vt:variant>
        <vt:i4>5</vt:i4>
      </vt:variant>
      <vt:variant>
        <vt:lpwstr>https://www.w3schools.com/python/python_file_write.asp</vt:lpwstr>
      </vt:variant>
      <vt:variant>
        <vt:lpwstr/>
      </vt:variant>
      <vt:variant>
        <vt:i4>6488165</vt:i4>
      </vt:variant>
      <vt:variant>
        <vt:i4>15</vt:i4>
      </vt:variant>
      <vt:variant>
        <vt:i4>0</vt:i4>
      </vt:variant>
      <vt:variant>
        <vt:i4>5</vt:i4>
      </vt:variant>
      <vt:variant>
        <vt:lpwstr>https://mytimes.taylors.edu.my/mod/resource/view.php?id=273532</vt:lpwstr>
      </vt:variant>
      <vt:variant>
        <vt:lpwstr/>
      </vt:variant>
      <vt:variant>
        <vt:i4>6488172</vt:i4>
      </vt:variant>
      <vt:variant>
        <vt:i4>12</vt:i4>
      </vt:variant>
      <vt:variant>
        <vt:i4>0</vt:i4>
      </vt:variant>
      <vt:variant>
        <vt:i4>5</vt:i4>
      </vt:variant>
      <vt:variant>
        <vt:lpwstr>https://mytimes.taylors.edu.my/mod/resource/view.php?id=270394</vt:lpwstr>
      </vt:variant>
      <vt:variant>
        <vt:lpwstr/>
      </vt:variant>
      <vt:variant>
        <vt:i4>6488166</vt:i4>
      </vt:variant>
      <vt:variant>
        <vt:i4>9</vt:i4>
      </vt:variant>
      <vt:variant>
        <vt:i4>0</vt:i4>
      </vt:variant>
      <vt:variant>
        <vt:i4>5</vt:i4>
      </vt:variant>
      <vt:variant>
        <vt:lpwstr>https://mytimes.taylors.edu.my/mod/resource/view.php?id=266157</vt:lpwstr>
      </vt:variant>
      <vt:variant>
        <vt:lpwstr/>
      </vt:variant>
      <vt:variant>
        <vt:i4>7012455</vt:i4>
      </vt:variant>
      <vt:variant>
        <vt:i4>6</vt:i4>
      </vt:variant>
      <vt:variant>
        <vt:i4>0</vt:i4>
      </vt:variant>
      <vt:variant>
        <vt:i4>5</vt:i4>
      </vt:variant>
      <vt:variant>
        <vt:lpwstr>https://mytimes.taylors.edu.my/mod/resource/view.php?id=261836</vt:lpwstr>
      </vt:variant>
      <vt:variant>
        <vt:lpwstr/>
      </vt:variant>
      <vt:variant>
        <vt:i4>6881382</vt:i4>
      </vt:variant>
      <vt:variant>
        <vt:i4>3</vt:i4>
      </vt:variant>
      <vt:variant>
        <vt:i4>0</vt:i4>
      </vt:variant>
      <vt:variant>
        <vt:i4>5</vt:i4>
      </vt:variant>
      <vt:variant>
        <vt:lpwstr>https://mytimes.taylors.edu.my/mod/resource/view.php?id=261529</vt:lpwstr>
      </vt:variant>
      <vt:variant>
        <vt:lpwstr/>
      </vt:variant>
      <vt:variant>
        <vt:i4>6291558</vt:i4>
      </vt:variant>
      <vt:variant>
        <vt:i4>0</vt:i4>
      </vt:variant>
      <vt:variant>
        <vt:i4>0</vt:i4>
      </vt:variant>
      <vt:variant>
        <vt:i4>5</vt:i4>
      </vt:variant>
      <vt:variant>
        <vt:lpwstr>https://mytimes.taylors.edu.my/mod/resource/view.php?id=235161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dc:title>
  <dc:subject>Title: Exam Marks and Grading System</dc:subject>
  <dc:creator>SURRYARAJ A/L POOBALAN</dc:creator>
  <cp:keywords/>
  <dc:description/>
  <cp:lastModifiedBy>SURRYARAJ A/L POOBALAN</cp:lastModifiedBy>
  <cp:revision>2</cp:revision>
  <dcterms:created xsi:type="dcterms:W3CDTF">2022-11-25T10:05:00Z</dcterms:created>
  <dcterms:modified xsi:type="dcterms:W3CDTF">2022-11-25T10:05:00Z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0x0101008497528F75EBAF4981CBD9FAA3064656</vt:lpwstr>
  </property>
</Properties>
</file>