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65E3" w14:textId="02D8F42A" w:rsidR="00CF0174" w:rsidRDefault="00A6776E" w:rsidP="00A6776E">
      <w:pPr>
        <w:pStyle w:val="Title"/>
      </w:pPr>
      <w:r>
        <w:t>Normalization</w:t>
      </w:r>
    </w:p>
    <w:p w14:paraId="7A9D6281" w14:textId="77777777" w:rsidR="00A6776E" w:rsidRDefault="00A6776E" w:rsidP="00A6776E"/>
    <w:p w14:paraId="581BA821" w14:textId="27449BEB" w:rsidR="00A6776E" w:rsidRDefault="00A6776E" w:rsidP="00A6776E">
      <w:pPr>
        <w:rPr>
          <w:sz w:val="24"/>
        </w:rPr>
      </w:pPr>
      <w:r w:rsidRPr="00A6776E">
        <w:rPr>
          <w:sz w:val="24"/>
        </w:rPr>
        <w:t xml:space="preserve">It is the process of </w:t>
      </w:r>
      <w:r w:rsidRPr="00A6776E">
        <w:rPr>
          <w:b/>
          <w:sz w:val="24"/>
        </w:rPr>
        <w:t>organizing</w:t>
      </w:r>
      <w:r w:rsidRPr="00A6776E">
        <w:rPr>
          <w:sz w:val="24"/>
        </w:rPr>
        <w:t xml:space="preserve"> the fields and tables of a relational database to reduce redundancy and dependency. Normalization usually involves </w:t>
      </w:r>
      <w:r w:rsidRPr="00A6776E">
        <w:rPr>
          <w:b/>
          <w:sz w:val="24"/>
        </w:rPr>
        <w:t>dividing large tables</w:t>
      </w:r>
      <w:r w:rsidRPr="00A6776E">
        <w:rPr>
          <w:sz w:val="24"/>
        </w:rPr>
        <w:t xml:space="preserve"> into smaller ones and defining relationships between them.</w:t>
      </w:r>
    </w:p>
    <w:p w14:paraId="72D20B37" w14:textId="34CF757F" w:rsidR="00A6776E" w:rsidRDefault="00A6776E" w:rsidP="00A6776E">
      <w:pPr>
        <w:rPr>
          <w:sz w:val="24"/>
        </w:rPr>
      </w:pPr>
      <w:r>
        <w:rPr>
          <w:sz w:val="24"/>
        </w:rPr>
        <w:t xml:space="preserve">The normal forms of a relational database theory provide the criteria for </w:t>
      </w:r>
      <w:r w:rsidRPr="00A6776E">
        <w:rPr>
          <w:b/>
          <w:sz w:val="24"/>
        </w:rPr>
        <w:t>determining</w:t>
      </w:r>
      <w:r>
        <w:rPr>
          <w:sz w:val="24"/>
        </w:rPr>
        <w:t xml:space="preserve"> a table’s </w:t>
      </w:r>
      <w:r w:rsidRPr="00A6776E">
        <w:rPr>
          <w:b/>
          <w:sz w:val="24"/>
        </w:rPr>
        <w:t>degree of immunity</w:t>
      </w:r>
      <w:r>
        <w:rPr>
          <w:sz w:val="24"/>
        </w:rPr>
        <w:t xml:space="preserve"> against logical inconsistencies and anomalies. Informally, a relational database is said to be “normalized” if it is in </w:t>
      </w:r>
      <w:r w:rsidRPr="00A6776E">
        <w:rPr>
          <w:b/>
          <w:sz w:val="24"/>
        </w:rPr>
        <w:t>the Third Normal Form</w:t>
      </w:r>
      <w:r>
        <w:rPr>
          <w:sz w:val="24"/>
        </w:rPr>
        <w:t xml:space="preserve">. </w:t>
      </w:r>
    </w:p>
    <w:p w14:paraId="15DB6441" w14:textId="77777777" w:rsidR="00A6776E" w:rsidRDefault="00A6776E" w:rsidP="00A6776E">
      <w:pPr>
        <w:rPr>
          <w:sz w:val="24"/>
        </w:rPr>
      </w:pPr>
    </w:p>
    <w:p w14:paraId="045ADD4F" w14:textId="5EED955C" w:rsidR="00A6776E" w:rsidRDefault="00A6776E" w:rsidP="00A6776E">
      <w:pPr>
        <w:pStyle w:val="Heading1"/>
      </w:pPr>
      <w:r>
        <w:t xml:space="preserve">Normal Forms </w:t>
      </w:r>
    </w:p>
    <w:p w14:paraId="44DC9FDC" w14:textId="77777777" w:rsidR="00A6776E" w:rsidRDefault="00A6776E" w:rsidP="00A6776E"/>
    <w:p w14:paraId="67EBFA95" w14:textId="77777777" w:rsidR="0034031A" w:rsidRDefault="00A6776E" w:rsidP="00A6776E">
      <w:pPr>
        <w:rPr>
          <w:sz w:val="24"/>
        </w:rPr>
      </w:pPr>
      <w:r w:rsidRPr="00A6776E">
        <w:rPr>
          <w:sz w:val="24"/>
        </w:rPr>
        <w:t xml:space="preserve">First Normal Form: Domain of each attribute contains only atomic values and the value of each attribute contains only a single value from that domain. </w:t>
      </w:r>
    </w:p>
    <w:p w14:paraId="4E69EA40" w14:textId="26A17B3B" w:rsidR="00A6776E" w:rsidRPr="00A6776E" w:rsidRDefault="0034031A" w:rsidP="00A6776E">
      <w:pPr>
        <w:rPr>
          <w:sz w:val="24"/>
        </w:rPr>
      </w:pPr>
      <w:r>
        <w:rPr>
          <w:sz w:val="24"/>
        </w:rPr>
        <w:t xml:space="preserve">1) Eliminate duplicative columns from the same table. 2) Create separate tables for each group of related data. </w:t>
      </w:r>
    </w:p>
    <w:p w14:paraId="37639571" w14:textId="77777777" w:rsidR="0034031A" w:rsidRDefault="00A6776E" w:rsidP="00A6776E">
      <w:pPr>
        <w:rPr>
          <w:sz w:val="24"/>
        </w:rPr>
      </w:pPr>
      <w:r w:rsidRPr="00A6776E">
        <w:rPr>
          <w:sz w:val="24"/>
        </w:rPr>
        <w:t>Second Normal Form</w:t>
      </w:r>
      <w:r>
        <w:rPr>
          <w:sz w:val="24"/>
        </w:rPr>
        <w:t xml:space="preserve">: No non-prime attribute in the table is functionally dependent on a subset of any candidate key. </w:t>
      </w:r>
      <w:r w:rsidRPr="00A6776E">
        <w:rPr>
          <w:sz w:val="24"/>
        </w:rPr>
        <w:t xml:space="preserve"> </w:t>
      </w:r>
    </w:p>
    <w:p w14:paraId="151E6A4C" w14:textId="0268ED57" w:rsidR="00A6776E" w:rsidRPr="00A6776E" w:rsidRDefault="0034031A" w:rsidP="00A6776E">
      <w:pPr>
        <w:rPr>
          <w:sz w:val="24"/>
        </w:rPr>
      </w:pPr>
      <w:r>
        <w:rPr>
          <w:sz w:val="24"/>
        </w:rPr>
        <w:t xml:space="preserve">1) Remove subsets of data that apply to multiple rows of the table and place them in a separate file. </w:t>
      </w:r>
    </w:p>
    <w:p w14:paraId="67966D62" w14:textId="77777777" w:rsidR="0034031A" w:rsidRDefault="00A6776E" w:rsidP="00A6776E">
      <w:pPr>
        <w:rPr>
          <w:sz w:val="24"/>
        </w:rPr>
      </w:pPr>
      <w:r w:rsidRPr="00A6776E">
        <w:rPr>
          <w:sz w:val="24"/>
        </w:rPr>
        <w:t>Third Normal Form</w:t>
      </w:r>
      <w:r>
        <w:rPr>
          <w:sz w:val="24"/>
        </w:rPr>
        <w:t>: Every non-prime attribute is non-transitively dependent</w:t>
      </w:r>
      <w:r w:rsidRPr="00A6776E">
        <w:rPr>
          <w:sz w:val="24"/>
        </w:rPr>
        <w:t xml:space="preserve"> </w:t>
      </w:r>
      <w:r>
        <w:rPr>
          <w:sz w:val="24"/>
        </w:rPr>
        <w:t xml:space="preserve">on every candidate key in the table. No transitive dependency is allowed. </w:t>
      </w:r>
    </w:p>
    <w:p w14:paraId="162ECA49" w14:textId="10EF2930" w:rsidR="00A6776E" w:rsidRPr="00A6776E" w:rsidRDefault="0034031A" w:rsidP="00A6776E">
      <w:pPr>
        <w:rPr>
          <w:sz w:val="24"/>
        </w:rPr>
      </w:pPr>
      <w:bookmarkStart w:id="0" w:name="_GoBack"/>
      <w:bookmarkEnd w:id="0"/>
      <w:r>
        <w:rPr>
          <w:sz w:val="24"/>
        </w:rPr>
        <w:t>1) Remove columns that are not fully dependent on the primary key.</w:t>
      </w:r>
    </w:p>
    <w:p w14:paraId="74A54D99" w14:textId="6DA899A0" w:rsidR="00A6776E" w:rsidRPr="00A6776E" w:rsidRDefault="00C13316" w:rsidP="00A6776E">
      <w:pPr>
        <w:rPr>
          <w:sz w:val="24"/>
        </w:rPr>
      </w:pPr>
      <w:r>
        <w:rPr>
          <w:sz w:val="24"/>
        </w:rPr>
        <w:t xml:space="preserve">Elementary Key Normal Form: Every non trivial functional dependency in the table is either the dependency of an elementary key attribute or a dependency on a superkey. </w:t>
      </w:r>
    </w:p>
    <w:p w14:paraId="153FB775" w14:textId="124BED7E" w:rsidR="00A6776E" w:rsidRPr="00A6776E" w:rsidRDefault="00A6776E" w:rsidP="00A6776E">
      <w:pPr>
        <w:rPr>
          <w:sz w:val="24"/>
        </w:rPr>
      </w:pPr>
      <w:r w:rsidRPr="00A6776E">
        <w:rPr>
          <w:sz w:val="24"/>
        </w:rPr>
        <w:t>Boyce-</w:t>
      </w:r>
      <w:proofErr w:type="spellStart"/>
      <w:r w:rsidRPr="00A6776E">
        <w:rPr>
          <w:sz w:val="24"/>
        </w:rPr>
        <w:t>Codd</w:t>
      </w:r>
      <w:proofErr w:type="spellEnd"/>
      <w:r w:rsidR="00C13316">
        <w:rPr>
          <w:sz w:val="24"/>
        </w:rPr>
        <w:t xml:space="preserve"> Normal Form: Every non-trivial functional dependency in the table is a dependency on a superkey.</w:t>
      </w:r>
    </w:p>
    <w:p w14:paraId="5B87CD7A" w14:textId="67F5545F" w:rsidR="00A6776E" w:rsidRPr="00A6776E" w:rsidRDefault="00A6776E" w:rsidP="00A6776E">
      <w:pPr>
        <w:rPr>
          <w:sz w:val="24"/>
        </w:rPr>
      </w:pPr>
      <w:r w:rsidRPr="00A6776E">
        <w:rPr>
          <w:sz w:val="24"/>
        </w:rPr>
        <w:t>Fourth Normal Form</w:t>
      </w:r>
      <w:r w:rsidR="00C13316">
        <w:rPr>
          <w:sz w:val="24"/>
        </w:rPr>
        <w:t>: Every non-trivial multivalued dependency in the table is a dependency on a superkey.</w:t>
      </w:r>
    </w:p>
    <w:p w14:paraId="6AA77243" w14:textId="6DBFF60D" w:rsidR="00A6776E" w:rsidRPr="00A6776E" w:rsidRDefault="00A6776E" w:rsidP="00A6776E">
      <w:pPr>
        <w:rPr>
          <w:sz w:val="24"/>
        </w:rPr>
      </w:pPr>
      <w:r w:rsidRPr="00A6776E">
        <w:rPr>
          <w:sz w:val="24"/>
        </w:rPr>
        <w:t>Fifth Normal Form</w:t>
      </w:r>
      <w:r w:rsidR="00C13316">
        <w:rPr>
          <w:sz w:val="24"/>
        </w:rPr>
        <w:t xml:space="preserve">: Every non-trivial join dependency in the table is implied by the </w:t>
      </w:r>
      <w:proofErr w:type="spellStart"/>
      <w:r w:rsidR="00C13316">
        <w:rPr>
          <w:sz w:val="24"/>
        </w:rPr>
        <w:t>superkeys</w:t>
      </w:r>
      <w:proofErr w:type="spellEnd"/>
      <w:r w:rsidR="00C13316">
        <w:rPr>
          <w:sz w:val="24"/>
        </w:rPr>
        <w:t xml:space="preserve"> of the table.</w:t>
      </w:r>
    </w:p>
    <w:p w14:paraId="474B996E" w14:textId="3551A800" w:rsidR="00A6776E" w:rsidRPr="00A6776E" w:rsidRDefault="00A6776E" w:rsidP="00A6776E">
      <w:pPr>
        <w:rPr>
          <w:sz w:val="24"/>
        </w:rPr>
      </w:pPr>
      <w:r w:rsidRPr="00A6776E">
        <w:rPr>
          <w:sz w:val="24"/>
        </w:rPr>
        <w:t>Domain/Key Normal Form</w:t>
      </w:r>
      <w:r w:rsidR="00C13316">
        <w:rPr>
          <w:sz w:val="24"/>
        </w:rPr>
        <w:t xml:space="preserve">: Every constraint on the table is a logical consequence of the table’s domain constraints and key constraints. </w:t>
      </w:r>
    </w:p>
    <w:p w14:paraId="3A49DDEA" w14:textId="18A6D9C0" w:rsidR="00A6776E" w:rsidRDefault="00A6776E" w:rsidP="00A6776E">
      <w:r w:rsidRPr="00A6776E">
        <w:rPr>
          <w:sz w:val="24"/>
        </w:rPr>
        <w:t>Sixth Normal Form</w:t>
      </w:r>
      <w:r w:rsidR="00C13316">
        <w:rPr>
          <w:sz w:val="24"/>
        </w:rPr>
        <w:t xml:space="preserve">: Tables features no non-trivial dependencies at all. </w:t>
      </w:r>
    </w:p>
    <w:p w14:paraId="697F9EE0" w14:textId="77777777" w:rsidR="00A6776E" w:rsidRPr="00A6776E" w:rsidRDefault="00A6776E" w:rsidP="00A6776E"/>
    <w:p w14:paraId="1CA1C04C" w14:textId="77777777" w:rsidR="00A6776E" w:rsidRPr="00A6776E" w:rsidRDefault="00A6776E" w:rsidP="00A6776E">
      <w:pPr>
        <w:rPr>
          <w:sz w:val="24"/>
        </w:rPr>
      </w:pPr>
    </w:p>
    <w:sectPr w:rsidR="00A6776E" w:rsidRPr="00A6776E" w:rsidSect="00300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3E"/>
    <w:rsid w:val="00300F8D"/>
    <w:rsid w:val="0034031A"/>
    <w:rsid w:val="00700336"/>
    <w:rsid w:val="007D26FB"/>
    <w:rsid w:val="00A6776E"/>
    <w:rsid w:val="00AA3E3E"/>
    <w:rsid w:val="00C13316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78DA"/>
  <w15:chartTrackingRefBased/>
  <w15:docId w15:val="{E737DC2E-8757-4F69-9146-07F9B813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3</cp:revision>
  <dcterms:created xsi:type="dcterms:W3CDTF">2014-02-09T17:32:00Z</dcterms:created>
  <dcterms:modified xsi:type="dcterms:W3CDTF">2014-02-09T20:27:00Z</dcterms:modified>
</cp:coreProperties>
</file>