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all on *.* to 'root'@'localhost' with grant option;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mysqld start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db3;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tl w:val="0"/>
        </w:rPr>
        <w:t xml:space="preserve">hive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company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varchar(20),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varchar(20)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company values(1, </w:t>
      </w:r>
      <w:r w:rsidDel="00000000" w:rsidR="00000000" w:rsidRPr="00000000">
        <w:rPr>
          <w:rtl w:val="0"/>
        </w:rPr>
        <w:t xml:space="preserve">'ineuron'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,'Bangalore');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company values(2, 'eduvista','Walnut');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company values(3, 'eduvista','Bangalore');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 privileges;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-ls /sqoopout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//check connection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sqoop import --connect </w:t>
      </w:r>
      <w:r w:rsidDel="00000000" w:rsidR="00000000" w:rsidRPr="00000000">
        <w:rPr>
          <w:rtl w:val="0"/>
        </w:rPr>
        <w:t xml:space="preserve">jdbc:mysql://localhost:3306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--username root --password </w:t>
      </w:r>
      <w:r w:rsidDel="00000000" w:rsidR="00000000" w:rsidRPr="00000000">
        <w:rPr>
          <w:rtl w:val="0"/>
        </w:rPr>
        <w:t xml:space="preserve">hortonworks1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//list databases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sqoop list-databases --connect </w:t>
      </w:r>
      <w:r w:rsidDel="00000000" w:rsidR="00000000" w:rsidRPr="00000000">
        <w:rPr>
          <w:rtl w:val="0"/>
        </w:rPr>
        <w:t xml:space="preserve">jdbc:mysql://localhost:3306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--username root --password </w:t>
      </w:r>
      <w:r w:rsidDel="00000000" w:rsidR="00000000" w:rsidRPr="00000000">
        <w:rPr>
          <w:rtl w:val="0"/>
        </w:rPr>
        <w:t xml:space="preserve">hortonworks1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list-tables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sqoop list-tables --connect </w:t>
      </w:r>
      <w:r w:rsidDel="00000000" w:rsidR="00000000" w:rsidRPr="00000000">
        <w:rPr>
          <w:rtl w:val="0"/>
        </w:rPr>
        <w:t xml:space="preserve">jdbc:mysql://localhost:3306/hive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--username root --password </w:t>
      </w:r>
      <w:r w:rsidDel="00000000" w:rsidR="00000000" w:rsidRPr="00000000">
        <w:rPr>
          <w:rtl w:val="0"/>
        </w:rPr>
        <w:t xml:space="preserve">hortonworks1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Mapper Import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import --connect </w:t>
      </w:r>
      <w:r w:rsidDel="00000000" w:rsidR="00000000" w:rsidRPr="00000000">
        <w:rPr>
          <w:rtl w:val="0"/>
        </w:rPr>
        <w:t xml:space="preserve">jdbc:mysql://localhost:3306/hive --username root --password hortonworks1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--table </w:t>
      </w:r>
      <w:r w:rsidDel="00000000" w:rsidR="00000000" w:rsidRPr="00000000">
        <w:rPr>
          <w:rtl w:val="0"/>
        </w:rPr>
        <w:t xml:space="preserve">TBLS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--target-dir '/</w:t>
      </w:r>
      <w:r w:rsidDel="00000000" w:rsidR="00000000" w:rsidRPr="00000000">
        <w:rPr>
          <w:rtl w:val="0"/>
        </w:rPr>
        <w:t xml:space="preserve">tmp/sqoophivetbls/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-m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Multi-Mapper Import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sqoop import --connect jdbc:mysql://localhost:3306/hive --username root --password hortonworks1 --table TBLS --target-dir '/tmp/sqoophivetblsmultimap/' -m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 import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su hive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sqoop import --connect jdbc:mysql://localhost:3306/hive --username root --password hortonworks1 --table TBLS --target-dir '/tmp/sqoophivetblsHIVENEW/' -m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--hive-import  -m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hive and check table structure and content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Export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sqoop import --connect jdbc:mysql://localhost:3306/hive --username root --password hortonworks1 --table company --target-dir '/tmp/company/' --split-by "id" -m 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tl w:val="0"/>
        </w:rPr>
        <w:t xml:space="preserve">hive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company;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export --connect </w:t>
      </w:r>
      <w:r w:rsidDel="00000000" w:rsidR="00000000" w:rsidRPr="00000000">
        <w:rPr>
          <w:rtl w:val="0"/>
        </w:rPr>
        <w:t xml:space="preserve">jdbc:mysql://localhost:3306/hive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--username 'root' -</w:t>
      </w:r>
      <w:r w:rsidDel="00000000" w:rsidR="00000000" w:rsidRPr="00000000">
        <w:rPr>
          <w:rtl w:val="0"/>
        </w:rPr>
        <w:t xml:space="preserve">password hortonworks1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--table '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--export-dir '</w:t>
      </w:r>
      <w:r w:rsidDel="00000000" w:rsidR="00000000" w:rsidRPr="00000000">
        <w:rPr>
          <w:rtl w:val="0"/>
        </w:rPr>
        <w:t xml:space="preserve">/tmp/company/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--input-fields-terminated-by ',' -m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--columns id,name,location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Stage Table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db2;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company;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staging_company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int(11),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varchar(20),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varchar(20)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export --connect jdbc:mysql://localhost/db2 --username 'root' -P --table 'company' --export-dir '/sqoopout15' --input-fields-terminated-by ',' -m 1 --columns id,name,location --staging-table staging_company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requires that the structure of the staging table be the same as that of the target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The number of columns and their types must be the same; otherwise, the export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will fail.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a staging table, Sqoop will first export all data into this staging table instead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main table that is present in the parameter --table. Sqoop opens a new transaction to move data from the staging table to the final destination, if and only if all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 tasks successfully transfer data.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Sqoop will export data into the staging table and then move it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final table, there is a period of time where all your data is stored twice in the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data is first loaded somewhere else and then moved to the final table, using 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 table will always be slower than exporting directly to the final table.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 Mode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use hive;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CREATE TABLE test_new (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emp_id int,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name varchar(100),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salary int,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update_time timestamp,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PRIMARY KEY (emp_id) )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INSERT INTO test_new values (1,"ABC",100,'2018-01-20 00:00:00');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INSERT INTO test_new values (2,"ABC",200,'2018-01-20 00:00:00');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INSERT INTO test_new values (3,"ABC",300,'2018-01-20 00:00:00');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INSERT INTO test_new values (4,"ABC",400,'2018-01-20 00:00:00');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Run Normal sqoop import ==========&gt;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sqoop import --connect jdbc:mysql://localhost:3306/hive --username 'root' --password hortonworks1 --table 'test_new' --target-dir '/tmp/test_new/'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Check the data that it has 4 records=======================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Now insert a record to the table===========================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INSERT INTO test_new values (5,"ABC",500,'2018-01-20 00:00:00');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Run Incremental Import Append Mode ==============================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 Black" w:cs="Arial Black" w:eastAsia="Arial Black" w:hAnsi="Arial Black"/>
          <w:i w:val="1"/>
          <w:rtl w:val="0"/>
        </w:rPr>
        <w:t xml:space="preserve">sqoop import --connect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jdbc:mysql://localhost:3306/hive </w:t>
      </w:r>
      <w:r w:rsidDel="00000000" w:rsidR="00000000" w:rsidRPr="00000000">
        <w:rPr>
          <w:rFonts w:ascii="Arial Black" w:cs="Arial Black" w:eastAsia="Arial Black" w:hAnsi="Arial Black"/>
          <w:i w:val="1"/>
          <w:rtl w:val="0"/>
        </w:rPr>
        <w:t xml:space="preserve">--incremental append --check-column emp_id --last-value 4 --username root --password hortonworks1 --table test_new --target-dir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'/tmp/test_new/'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CHECK THAT ONE MORE FILE GOT CREATED IN OUTPUT DIRECTORY AND record WITH emp_id </w:t>
      </w:r>
      <w:r w:rsidDel="00000000" w:rsidR="00000000" w:rsidRPr="00000000">
        <w:rPr>
          <w:rFonts w:ascii="Calibri" w:cs="Calibri" w:eastAsia="Calibri" w:hAnsi="Calibri"/>
          <w:b w:val="1"/>
          <w:color w:val="4472c4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 IS PRESENT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RUN BELOW SQL IN MYSQL to insert a new record=================================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INSERT INTO test_new values (6,'ABC',600,'2018-01-22 00:00:00');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Arial Black" w:cs="Arial Black" w:eastAsia="Arial Black" w:hAnsi="Arial Black"/>
          <w:i w:val="1"/>
          <w:color w:val="ff0000"/>
        </w:rPr>
      </w:pP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update test_new set name='XYZ' , update_time='2018-01-22 00:00:00' where emp_id=4;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HERE WE HAVE INSERTED 1 NEW RECORD with emp_id 7 and UPDATED 1 RECORD for emp_id 4 . BOTH THE RECORDS NOW HAVE TIMESTAMP AS 2018-01-22 00:00:00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Run Incremental Import LastModified Mode To identify the Updates==============================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 Black" w:cs="Arial Black" w:eastAsia="Arial Black" w:hAnsi="Arial Black"/>
          <w:i w:val="1"/>
          <w:rtl w:val="0"/>
        </w:rPr>
        <w:t xml:space="preserve">sqoop import --connect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jdbc:mysql://localhost:3306/hive </w:t>
      </w:r>
      <w:r w:rsidDel="00000000" w:rsidR="00000000" w:rsidRPr="00000000">
        <w:rPr>
          <w:rFonts w:ascii="Arial Black" w:cs="Arial Black" w:eastAsia="Arial Black" w:hAnsi="Arial Black"/>
          <w:i w:val="1"/>
          <w:rtl w:val="0"/>
        </w:rPr>
        <w:t xml:space="preserve">--incremental </w:t>
      </w: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lastmodified </w:t>
      </w:r>
      <w:r w:rsidDel="00000000" w:rsidR="00000000" w:rsidRPr="00000000">
        <w:rPr>
          <w:rFonts w:ascii="Arial Black" w:cs="Arial Black" w:eastAsia="Arial Black" w:hAnsi="Arial Black"/>
          <w:i w:val="1"/>
          <w:rtl w:val="0"/>
        </w:rPr>
        <w:t xml:space="preserve">--check-column </w:t>
      </w: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update_time </w:t>
      </w:r>
      <w:r w:rsidDel="00000000" w:rsidR="00000000" w:rsidRPr="00000000">
        <w:rPr>
          <w:rFonts w:ascii="Arial Black" w:cs="Arial Black" w:eastAsia="Arial Black" w:hAnsi="Arial Black"/>
          <w:i w:val="1"/>
          <w:rtl w:val="0"/>
        </w:rPr>
        <w:t xml:space="preserve">--last-value </w:t>
      </w: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2018-01-21</w:t>
      </w:r>
      <w:r w:rsidDel="00000000" w:rsidR="00000000" w:rsidRPr="00000000">
        <w:rPr>
          <w:rFonts w:ascii="Arial Black" w:cs="Arial Black" w:eastAsia="Arial Black" w:hAnsi="Arial Black"/>
          <w:i w:val="1"/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i w:val="1"/>
          <w:color w:val="ff0000"/>
          <w:rtl w:val="0"/>
        </w:rPr>
        <w:t xml:space="preserve">--merge-key emp_id </w:t>
      </w:r>
      <w:r w:rsidDel="00000000" w:rsidR="00000000" w:rsidRPr="00000000">
        <w:rPr>
          <w:rFonts w:ascii="Arial Black" w:cs="Arial Black" w:eastAsia="Arial Black" w:hAnsi="Arial Black"/>
          <w:i w:val="1"/>
          <w:rtl w:val="0"/>
        </w:rPr>
        <w:t xml:space="preserve">--username root --password hortonworks1 --table test_new --target-dir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'/tmp/test_new/'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  <w:b w:val="1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8"/>
          <w:szCs w:val="28"/>
          <w:rtl w:val="0"/>
        </w:rPr>
        <w:t xml:space="preserve">[--merge-key is required if we are doing the incremental import in already existing folder. This column will be used to merge the records for Update cases]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CHECK THE FOLDER DATA. IT should have now the previous data + updated data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 file format of the target HDFS 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70.0" w:type="dxa"/>
        <w:jc w:val="left"/>
        <w:tblInd w:w="12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390"/>
        <w:gridCol w:w="4080"/>
        <w:tblGridChange w:id="0">
          <w:tblGrid>
            <w:gridCol w:w="3390"/>
            <w:gridCol w:w="408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300" w:line="342.8568" w:lineRule="auto"/>
              <w:rPr>
                <w:b w:val="1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Avro Data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300" w:line="342.8568" w:lineRule="auto"/>
              <w:rPr>
                <w:b w:val="1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--as-avrodatafile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300" w:line="342.8568" w:lineRule="auto"/>
              <w:rPr>
                <w:b w:val="1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Parquet File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300" w:line="313.8456" w:lineRule="auto"/>
              <w:rPr>
                <w:b w:val="1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-as-parquetfile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sqoop import --connect jdbc:mysql://localhost:3306/hive --username 'root' --password hortonworks1 --table 'test_new' 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--as-avrodatafile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--target-dir '/tmp/test_new_avro/'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